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17F0" w:rsidRDefault="009D1728" w:rsidP="008771D6">
      <w:pPr>
        <w:pStyle w:val="Heading1"/>
        <w:rPr>
          <w:lang w:val="lt-LT"/>
        </w:rPr>
      </w:pPr>
      <w:r w:rsidRPr="008771D6">
        <w:t>Tiesinių</w:t>
      </w:r>
      <w:r>
        <w:rPr>
          <w:lang w:val="lt-LT"/>
        </w:rPr>
        <w:t xml:space="preserve"> lygčių sistemų sprendimas</w:t>
      </w:r>
    </w:p>
    <w:p w:rsidR="009D1728" w:rsidRDefault="009D1728" w:rsidP="0041486C">
      <w:pPr>
        <w:ind w:left="360"/>
        <w:rPr>
          <w:lang w:val="lt-LT"/>
        </w:rPr>
      </w:pPr>
      <w:r>
        <w:rPr>
          <w:lang w:val="lt-LT"/>
        </w:rPr>
        <w:t>Duota lygčių sistema:</w:t>
      </w:r>
    </w:p>
    <w:p w:rsidR="009D1728" w:rsidRPr="00431C29" w:rsidRDefault="009D1728" w:rsidP="0041486C">
      <w:pPr>
        <w:ind w:left="360"/>
        <w:rPr>
          <w:rFonts w:eastAsiaTheme="minorEastAsia"/>
          <w:lang w:val="lt-LT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lt-L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lt-LT"/>
                    </w:rPr>
                    <m:t>64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lt-LT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lt-LT"/>
                    </w:rPr>
                    <m:t>+16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lt-LT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lt-LT"/>
                    </w:rPr>
                    <m:t>+32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lt-LT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lang w:val="lt-LT"/>
                    </w:rPr>
                    <m:t>+8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lt-LT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lang w:val="lt-LT"/>
                    </w:rPr>
                    <m:t>=256</m:t>
                  </m:r>
                </m:e>
                <m:e>
                  <m:r>
                    <w:rPr>
                      <w:rFonts w:ascii="Cambria Math" w:hAnsi="Cambria Math"/>
                      <w:lang w:val="lt-LT"/>
                    </w:rPr>
                    <m:t>16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lt-LT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lt-LT"/>
                    </w:rPr>
                    <m:t>+8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lt-LT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lt-LT"/>
                    </w:rPr>
                    <m:t>=48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lt-LT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lt-LT"/>
                    </w:rPr>
                    <m:t>32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lt-LT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lang w:val="lt-LT"/>
                    </w:rPr>
                    <m:t>+48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lt-LT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lang w:val="lt-LT"/>
                    </w:rPr>
                    <m:t>=112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lt-LT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lt-LT"/>
                    </w:rPr>
                    <m:t>8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lt-LT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lang w:val="lt-LT"/>
                    </w:rPr>
                    <m:t>+10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lt-LT"/>
                        </w:rPr>
                        <m:t>4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lang w:val="lt-LT"/>
                    </w:rPr>
                    <m:t>=96</m:t>
                  </m:r>
                </m:e>
              </m:eqArr>
            </m:e>
          </m:d>
          <m:r>
            <w:rPr>
              <w:rFonts w:ascii="Cambria Math" w:hAnsi="Cambria Math"/>
              <w:lang w:val="lt-LT"/>
            </w:rPr>
            <m:t xml:space="preserve"> </m:t>
          </m:r>
        </m:oMath>
      </m:oMathPara>
    </w:p>
    <w:p w:rsidR="00431C29" w:rsidRDefault="00431C29" w:rsidP="0041486C">
      <w:pPr>
        <w:ind w:left="360"/>
        <w:rPr>
          <w:rFonts w:eastAsiaTheme="minorEastAsia"/>
          <w:lang w:val="lt-LT"/>
        </w:rPr>
      </w:pPr>
      <w:r>
        <w:rPr>
          <w:rFonts w:eastAsiaTheme="minorEastAsia"/>
          <w:lang w:val="lt-LT"/>
        </w:rPr>
        <w:t>Šią sistemą spresime Choleskio metodu.</w:t>
      </w:r>
    </w:p>
    <w:p w:rsidR="00431C29" w:rsidRDefault="006767E5" w:rsidP="0041486C">
      <w:pPr>
        <w:ind w:left="360"/>
        <w:rPr>
          <w:rFonts w:eastAsiaTheme="minorEastAsia"/>
          <w:lang w:val="lt-LT"/>
        </w:rPr>
      </w:pPr>
      <w:r>
        <w:rPr>
          <w:rFonts w:eastAsiaTheme="minorEastAsia"/>
          <w:lang w:val="lt-LT"/>
        </w:rPr>
        <w:t>Iš pradžių pasidarysime</w:t>
      </w:r>
      <w:r w:rsidR="005F233F">
        <w:rPr>
          <w:rFonts w:eastAsiaTheme="minorEastAsia"/>
          <w:lang w:val="lt-LT"/>
        </w:rPr>
        <w:t xml:space="preserve"> koeficientų matricą</w:t>
      </w:r>
      <w:r w:rsidR="008C4F87">
        <w:rPr>
          <w:rFonts w:eastAsiaTheme="minorEastAsia"/>
          <w:lang w:val="lt-LT"/>
        </w:rPr>
        <w:t xml:space="preserve"> (A)</w:t>
      </w:r>
      <w:r w:rsidR="005F233F">
        <w:rPr>
          <w:rFonts w:eastAsiaTheme="minorEastAsia"/>
          <w:lang w:val="lt-LT"/>
        </w:rPr>
        <w:t xml:space="preserve"> ir įverčių matricą</w:t>
      </w:r>
      <w:r w:rsidR="008C4F87">
        <w:rPr>
          <w:rFonts w:eastAsiaTheme="minorEastAsia"/>
          <w:lang w:val="lt-LT"/>
        </w:rPr>
        <w:t xml:space="preserve"> (b)</w:t>
      </w:r>
      <w:r w:rsidR="005F233F">
        <w:rPr>
          <w:rFonts w:eastAsiaTheme="minorEastAsia"/>
          <w:lang w:val="lt-LT"/>
        </w:rPr>
        <w:t>.</w:t>
      </w:r>
    </w:p>
    <w:p w:rsidR="006767E5" w:rsidRPr="00404774" w:rsidRDefault="008C4F87" w:rsidP="0041486C">
      <w:pPr>
        <w:ind w:left="36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lt-LT"/>
            </w:rPr>
            <m:t>A</m:t>
          </m:r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64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16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8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48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b=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256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48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96</m:t>
                    </m:r>
                  </m:e>
                </m:mr>
              </m:m>
            </m:e>
          </m:d>
        </m:oMath>
      </m:oMathPara>
    </w:p>
    <w:p w:rsidR="00404774" w:rsidRDefault="00DA2FCB" w:rsidP="0041486C">
      <w:pPr>
        <w:ind w:left="360"/>
        <w:rPr>
          <w:rFonts w:eastAsiaTheme="minorEastAsia"/>
          <w:lang w:val="lt-LT"/>
        </w:rPr>
      </w:pPr>
      <w:r>
        <w:t xml:space="preserve">Tada atliekame Choleskio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*L</m:t>
        </m:r>
      </m:oMath>
      <w:r>
        <w:rPr>
          <w:rFonts w:eastAsiaTheme="minorEastAsia"/>
        </w:rPr>
        <w:t xml:space="preserve"> skaid</w:t>
      </w:r>
      <w:r>
        <w:rPr>
          <w:rFonts w:eastAsiaTheme="minorEastAsia"/>
          <w:lang w:val="lt-LT"/>
        </w:rPr>
        <w:t>ą:</w:t>
      </w:r>
    </w:p>
    <w:p w:rsidR="00F95F71" w:rsidRDefault="00F95F71" w:rsidP="0041486C">
      <w:pPr>
        <w:ind w:left="360"/>
        <w:rPr>
          <w:rFonts w:eastAsiaTheme="minorEastAsia"/>
          <w:lang w:val="lt-LT"/>
        </w:rPr>
      </w:pPr>
      <w:r>
        <w:rPr>
          <w:rFonts w:eastAsiaTheme="minorEastAsia"/>
          <w:lang w:val="lt-LT"/>
        </w:rPr>
        <w:t>Kiekviename ciklo etape einame per eilutes ir apskaiciuojame jos:</w:t>
      </w:r>
    </w:p>
    <w:p w:rsidR="00F95F71" w:rsidRDefault="00F95F71" w:rsidP="0041486C">
      <w:pPr>
        <w:pStyle w:val="ListParagraph"/>
        <w:numPr>
          <w:ilvl w:val="0"/>
          <w:numId w:val="4"/>
        </w:numPr>
        <w:ind w:left="1080"/>
        <w:rPr>
          <w:rFonts w:eastAsiaTheme="minorEastAsia"/>
        </w:rPr>
      </w:pPr>
      <w:r>
        <w:rPr>
          <w:rFonts w:eastAsiaTheme="minorEastAsia"/>
        </w:rPr>
        <w:t>Istrižainės reikšmę</w:t>
      </w:r>
    </w:p>
    <w:p w:rsidR="00D458B3" w:rsidRPr="00707D6C" w:rsidRDefault="00462D43" w:rsidP="0041486C">
      <w:pPr>
        <w:pStyle w:val="ListParagraph"/>
        <w:ind w:left="1800"/>
        <w:jc w:val="both"/>
        <w:rPr>
          <w:rFonts w:eastAsiaTheme="minorEastAsia"/>
          <w:i/>
          <w:lang w:val="lt-LT"/>
        </w:rPr>
      </w:pPr>
      <w:r>
        <w:rPr>
          <w:rFonts w:eastAsiaTheme="minorEastAsia"/>
        </w:rPr>
        <w:t xml:space="preserve">A(eil, eil) </w:t>
      </w:r>
      <w:r w:rsidR="00707D6C">
        <w:rPr>
          <w:rFonts w:eastAsiaTheme="minorEastAsia"/>
        </w:rPr>
        <w:t xml:space="preserve"> gaunama i</w:t>
      </w:r>
      <w:r w:rsidR="00707D6C">
        <w:rPr>
          <w:rFonts w:eastAsiaTheme="minorEastAsia"/>
          <w:lang w:val="lt-LT"/>
        </w:rPr>
        <w:t xml:space="preserve">š </w:t>
      </w:r>
      <w:r>
        <w:rPr>
          <w:rFonts w:eastAsiaTheme="minorEastAsia"/>
        </w:rPr>
        <w:t xml:space="preserve">A(eil, eil) </w:t>
      </w:r>
      <w:r w:rsidR="00707D6C">
        <w:rPr>
          <w:rFonts w:eastAsiaTheme="minorEastAsia"/>
          <w:lang w:val="lt-LT"/>
        </w:rPr>
        <w:t xml:space="preserve">atėmus virš </w:t>
      </w:r>
      <w:r>
        <w:rPr>
          <w:rFonts w:eastAsiaTheme="minorEastAsia"/>
        </w:rPr>
        <w:t xml:space="preserve">A(eil, eil) </w:t>
      </w:r>
      <w:r w:rsidR="00707D6C">
        <w:rPr>
          <w:rFonts w:eastAsiaTheme="minorEastAsia"/>
          <w:lang w:val="lt-LT"/>
        </w:rPr>
        <w:t xml:space="preserve">esančių elementų </w:t>
      </w:r>
      <w:r w:rsidR="001E47C3">
        <w:rPr>
          <w:rFonts w:eastAsiaTheme="minorEastAsia"/>
          <w:lang w:val="lt-LT"/>
        </w:rPr>
        <w:t>k</w:t>
      </w:r>
      <w:r w:rsidR="00707D6C">
        <w:rPr>
          <w:rFonts w:eastAsiaTheme="minorEastAsia"/>
          <w:lang w:val="lt-LT"/>
        </w:rPr>
        <w:t xml:space="preserve">vadratų sumą ir ištraukus šaknį. </w:t>
      </w:r>
    </w:p>
    <w:p w:rsidR="00D458B3" w:rsidRDefault="00D458B3" w:rsidP="0041486C">
      <w:pPr>
        <w:pStyle w:val="ListParagraph"/>
        <w:numPr>
          <w:ilvl w:val="0"/>
          <w:numId w:val="4"/>
        </w:numPr>
        <w:ind w:left="1080"/>
        <w:rPr>
          <w:rFonts w:eastAsiaTheme="minorEastAsia"/>
        </w:rPr>
      </w:pPr>
      <w:r>
        <w:rPr>
          <w:rFonts w:eastAsiaTheme="minorEastAsia"/>
        </w:rPr>
        <w:t>Likusias eilutės reikšmes</w:t>
      </w:r>
    </w:p>
    <w:p w:rsidR="00D458B3" w:rsidRDefault="00462D43" w:rsidP="0041486C">
      <w:pPr>
        <w:pStyle w:val="ListParagraph"/>
        <w:ind w:left="1800"/>
        <w:jc w:val="both"/>
        <w:rPr>
          <w:rFonts w:eastAsiaTheme="minorEastAsia"/>
        </w:rPr>
      </w:pPr>
      <w:r>
        <w:rPr>
          <w:rFonts w:eastAsiaTheme="minorEastAsia"/>
        </w:rPr>
        <w:t xml:space="preserve">A(eil, stu) </w:t>
      </w:r>
      <w:r w:rsidR="00453195">
        <w:rPr>
          <w:rFonts w:eastAsiaTheme="minorEastAsia"/>
        </w:rPr>
        <w:t xml:space="preserve">reikšmės gaunamos iš </w:t>
      </w:r>
      <w:r w:rsidR="006C4EAB">
        <w:rPr>
          <w:rFonts w:eastAsiaTheme="minorEastAsia"/>
        </w:rPr>
        <w:t xml:space="preserve">A(eil, stu) </w:t>
      </w:r>
      <w:r w:rsidR="00453195">
        <w:rPr>
          <w:rFonts w:eastAsiaTheme="minorEastAsia"/>
        </w:rPr>
        <w:t xml:space="preserve">atėmus </w:t>
      </w:r>
      <w:r w:rsidR="00074AA6">
        <w:rPr>
          <w:rFonts w:eastAsiaTheme="minorEastAsia"/>
        </w:rPr>
        <w:t xml:space="preserve">virš </w:t>
      </w:r>
      <w:r w:rsidR="006C4EAB">
        <w:rPr>
          <w:rFonts w:eastAsiaTheme="minorEastAsia"/>
        </w:rPr>
        <w:t>A(eil, eil)</w:t>
      </w:r>
      <w:r w:rsidR="00074AA6">
        <w:rPr>
          <w:rFonts w:eastAsiaTheme="minorEastAsia"/>
        </w:rPr>
        <w:t xml:space="preserve"> esančių </w:t>
      </w:r>
      <w:r w:rsidR="00203A1F">
        <w:rPr>
          <w:rFonts w:eastAsiaTheme="minorEastAsia"/>
        </w:rPr>
        <w:t xml:space="preserve">elementų transponuotos matricos ir virš </w:t>
      </w:r>
      <w:r w:rsidR="006C4EAB">
        <w:rPr>
          <w:rFonts w:eastAsiaTheme="minorEastAsia"/>
        </w:rPr>
        <w:t xml:space="preserve">A(eil, stu) </w:t>
      </w:r>
      <w:r w:rsidR="00203A1F">
        <w:rPr>
          <w:rFonts w:eastAsiaTheme="minorEastAsia"/>
        </w:rPr>
        <w:t xml:space="preserve">esančių elementų matricos sandaugos </w:t>
      </w:r>
      <w:r w:rsidR="001E47C3">
        <w:rPr>
          <w:rFonts w:eastAsiaTheme="minorEastAsia"/>
        </w:rPr>
        <w:t xml:space="preserve">ir padalinus iš </w:t>
      </w:r>
      <w:r w:rsidR="006C4EAB">
        <w:rPr>
          <w:rFonts w:eastAsiaTheme="minorEastAsia"/>
        </w:rPr>
        <w:t>A(eil, eil)</w:t>
      </w:r>
      <w:r w:rsidR="001E47C3">
        <w:rPr>
          <w:rFonts w:eastAsiaTheme="minorEastAsia"/>
        </w:rPr>
        <w:t>.</w:t>
      </w:r>
    </w:p>
    <w:p w:rsidR="001A36F0" w:rsidRDefault="001A36F0" w:rsidP="0041486C">
      <w:pPr>
        <w:pStyle w:val="ListParagraph"/>
        <w:ind w:left="1800"/>
        <w:jc w:val="both"/>
        <w:rPr>
          <w:rFonts w:eastAsiaTheme="minorEastAsia"/>
        </w:rPr>
      </w:pPr>
    </w:p>
    <w:p w:rsidR="00D458B3" w:rsidRDefault="001A36F0" w:rsidP="0041486C">
      <w:pPr>
        <w:pStyle w:val="ListParagraph"/>
        <w:ind w:left="360"/>
        <w:jc w:val="both"/>
        <w:rPr>
          <w:rFonts w:eastAsiaTheme="minorEastAsia"/>
        </w:rPr>
      </w:pPr>
      <w:r>
        <w:rPr>
          <w:rFonts w:eastAsiaTheme="minorEastAsia"/>
        </w:rPr>
        <w:t>Po kiekvieno ciklo gauname tokias A matricos reikšmes:</w:t>
      </w:r>
    </w:p>
    <w:tbl>
      <w:tblPr>
        <w:tblStyle w:val="TableGrid"/>
        <w:tblW w:w="5000" w:type="pct"/>
        <w:tblInd w:w="360" w:type="dxa"/>
        <w:tblLook w:val="04A0" w:firstRow="1" w:lastRow="0" w:firstColumn="1" w:lastColumn="0" w:noHBand="0" w:noVBand="1"/>
      </w:tblPr>
      <w:tblGrid>
        <w:gridCol w:w="1066"/>
        <w:gridCol w:w="8284"/>
      </w:tblGrid>
      <w:tr w:rsidR="00415C42" w:rsidTr="0041486C">
        <w:tc>
          <w:tcPr>
            <w:tcW w:w="570" w:type="pct"/>
            <w:vAlign w:val="center"/>
          </w:tcPr>
          <w:p w:rsidR="00415C42" w:rsidRDefault="00415C42" w:rsidP="00415C42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Ciklo nr.</w:t>
            </w:r>
          </w:p>
        </w:tc>
        <w:tc>
          <w:tcPr>
            <w:tcW w:w="4430" w:type="pct"/>
            <w:vAlign w:val="center"/>
          </w:tcPr>
          <w:p w:rsidR="00415C42" w:rsidRDefault="00415C42" w:rsidP="00415C42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 matricos reikšmė</w:t>
            </w:r>
          </w:p>
        </w:tc>
      </w:tr>
      <w:tr w:rsidR="00415C42" w:rsidTr="0041486C">
        <w:trPr>
          <w:trHeight w:val="1020"/>
        </w:trPr>
        <w:tc>
          <w:tcPr>
            <w:tcW w:w="570" w:type="pct"/>
            <w:vAlign w:val="center"/>
          </w:tcPr>
          <w:p w:rsidR="00415C42" w:rsidRDefault="00415C42" w:rsidP="00415C42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430" w:type="pct"/>
            <w:vAlign w:val="center"/>
          </w:tcPr>
          <w:p w:rsidR="00415C42" w:rsidRPr="008F2DF2" w:rsidRDefault="00415C42" w:rsidP="008F2DF2">
            <w:pPr>
              <w:ind w:left="360"/>
              <w:jc w:val="center"/>
              <w:rPr>
                <w:sz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lang w:val="lt-LT"/>
                  </w:rPr>
                  <m:t>A</m:t>
                </m:r>
                <m:r>
                  <w:rPr>
                    <w:rFonts w:ascii="Cambria Math" w:hAnsi="Cambria Math"/>
                    <w:sz w:val="18"/>
                  </w:rPr>
                  <m:t xml:space="preserve">=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1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8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8"/>
                            </w:rPr>
                            <m:t>8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8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8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8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18"/>
                            </w:rPr>
                            <m:t>32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48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8"/>
                            </w:rPr>
                            <m:t>10</m:t>
                          </m:r>
                        </m:e>
                      </m:mr>
                    </m:m>
                  </m:e>
                </m:d>
              </m:oMath>
            </m:oMathPara>
          </w:p>
          <w:p w:rsidR="00415C42" w:rsidRPr="008F2DF2" w:rsidRDefault="00415C42" w:rsidP="008F2DF2">
            <w:pPr>
              <w:pStyle w:val="ListParagraph"/>
              <w:ind w:left="0"/>
              <w:jc w:val="center"/>
              <w:rPr>
                <w:rFonts w:eastAsiaTheme="minorEastAsia"/>
                <w:sz w:val="18"/>
              </w:rPr>
            </w:pPr>
          </w:p>
        </w:tc>
      </w:tr>
      <w:tr w:rsidR="00415C42" w:rsidTr="0041486C">
        <w:trPr>
          <w:trHeight w:val="1020"/>
        </w:trPr>
        <w:tc>
          <w:tcPr>
            <w:tcW w:w="570" w:type="pct"/>
            <w:vAlign w:val="center"/>
          </w:tcPr>
          <w:p w:rsidR="00415C42" w:rsidRDefault="00415C42" w:rsidP="00415C42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430" w:type="pct"/>
            <w:vAlign w:val="center"/>
          </w:tcPr>
          <w:p w:rsidR="00415C42" w:rsidRPr="008F2DF2" w:rsidRDefault="00415C42" w:rsidP="008F2DF2">
            <w:pPr>
              <w:ind w:left="360"/>
              <w:jc w:val="center"/>
              <w:rPr>
                <w:sz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lang w:val="lt-LT"/>
                  </w:rPr>
                  <m:t>A</m:t>
                </m:r>
                <m:r>
                  <w:rPr>
                    <w:rFonts w:ascii="Cambria Math" w:hAnsi="Cambria Math"/>
                    <w:sz w:val="18"/>
                  </w:rPr>
                  <m:t xml:space="preserve">=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1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8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8"/>
                            </w:rPr>
                            <m:t>2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8"/>
                            </w:rPr>
                            <m:t>-4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8"/>
                            </w:rPr>
                            <m:t>-1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8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18"/>
                            </w:rPr>
                            <m:t>32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48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8"/>
                            </w:rPr>
                            <m:t>10</m:t>
                          </m:r>
                        </m:e>
                      </m:mr>
                    </m:m>
                  </m:e>
                </m:d>
              </m:oMath>
            </m:oMathPara>
          </w:p>
          <w:p w:rsidR="00415C42" w:rsidRPr="008F2DF2" w:rsidRDefault="00415C42" w:rsidP="008F2DF2">
            <w:pPr>
              <w:pStyle w:val="ListParagraph"/>
              <w:ind w:left="0"/>
              <w:jc w:val="center"/>
              <w:rPr>
                <w:rFonts w:eastAsiaTheme="minorEastAsia"/>
                <w:sz w:val="18"/>
              </w:rPr>
            </w:pPr>
          </w:p>
        </w:tc>
      </w:tr>
      <w:tr w:rsidR="00415C42" w:rsidTr="0041486C">
        <w:trPr>
          <w:trHeight w:val="1020"/>
        </w:trPr>
        <w:tc>
          <w:tcPr>
            <w:tcW w:w="570" w:type="pct"/>
            <w:vAlign w:val="center"/>
          </w:tcPr>
          <w:p w:rsidR="00415C42" w:rsidRDefault="00415C42" w:rsidP="00415C42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430" w:type="pct"/>
            <w:vAlign w:val="center"/>
          </w:tcPr>
          <w:p w:rsidR="00415C42" w:rsidRPr="008F2DF2" w:rsidRDefault="00415C42" w:rsidP="008F2DF2">
            <w:pPr>
              <w:ind w:left="360"/>
              <w:jc w:val="center"/>
              <w:rPr>
                <w:sz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lang w:val="lt-LT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18"/>
                    <w:lang w:val="lt-LT"/>
                  </w:rPr>
                  <m:t>A</m:t>
                </m:r>
                <m:r>
                  <w:rPr>
                    <w:rFonts w:ascii="Cambria Math" w:hAnsi="Cambria Math"/>
                    <w:sz w:val="18"/>
                  </w:rPr>
                  <m:t xml:space="preserve">=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1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8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8"/>
                            </w:rPr>
                            <m:t>2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8"/>
                            </w:rPr>
                            <m:t>-4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8"/>
                            </w:rPr>
                            <m:t>-1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8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18"/>
                            </w:rPr>
                            <m:t>32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8"/>
                            </w:rPr>
                            <m:t>-2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8"/>
                            </w:rPr>
                            <m:t>10</m:t>
                          </m:r>
                        </m:e>
                      </m:mr>
                    </m:m>
                  </m:e>
                </m:d>
              </m:oMath>
            </m:oMathPara>
          </w:p>
          <w:p w:rsidR="00415C42" w:rsidRPr="008F2DF2" w:rsidRDefault="00415C42" w:rsidP="008F2DF2">
            <w:pPr>
              <w:pStyle w:val="ListParagraph"/>
              <w:tabs>
                <w:tab w:val="left" w:pos="2715"/>
              </w:tabs>
              <w:ind w:left="0"/>
              <w:jc w:val="center"/>
              <w:rPr>
                <w:rFonts w:eastAsiaTheme="minorEastAsia"/>
                <w:sz w:val="18"/>
              </w:rPr>
            </w:pPr>
          </w:p>
        </w:tc>
      </w:tr>
      <w:tr w:rsidR="00415C42" w:rsidTr="0041486C">
        <w:trPr>
          <w:trHeight w:val="1020"/>
        </w:trPr>
        <w:tc>
          <w:tcPr>
            <w:tcW w:w="570" w:type="pct"/>
            <w:vAlign w:val="center"/>
          </w:tcPr>
          <w:p w:rsidR="00415C42" w:rsidRDefault="00415C42" w:rsidP="00415C42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4430" w:type="pct"/>
            <w:vAlign w:val="center"/>
          </w:tcPr>
          <w:p w:rsidR="00415C42" w:rsidRPr="008F2DF2" w:rsidRDefault="00415C42" w:rsidP="008F2DF2">
            <w:pPr>
              <w:ind w:left="360"/>
              <w:jc w:val="center"/>
              <w:rPr>
                <w:sz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lang w:val="lt-LT"/>
                  </w:rPr>
                  <m:t>A</m:t>
                </m:r>
                <m:r>
                  <w:rPr>
                    <w:rFonts w:ascii="Cambria Math" w:hAnsi="Cambria Math"/>
                    <w:sz w:val="18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1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8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8"/>
                            </w:rPr>
                            <m:t>2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8"/>
                            </w:rPr>
                            <m:t>-4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8"/>
                            </w:rPr>
                            <m:t>-1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8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18"/>
                            </w:rPr>
                            <m:t>32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8"/>
                            </w:rPr>
                            <m:t>-2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18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18"/>
                            </w:rPr>
                            <m:t>2</m:t>
                          </m:r>
                        </m:e>
                      </m:mr>
                    </m:m>
                  </m:e>
                </m:d>
              </m:oMath>
            </m:oMathPara>
          </w:p>
          <w:p w:rsidR="00415C42" w:rsidRPr="008F2DF2" w:rsidRDefault="00415C42" w:rsidP="008F2DF2">
            <w:pPr>
              <w:pStyle w:val="ListParagraph"/>
              <w:keepNext/>
              <w:ind w:left="0"/>
              <w:jc w:val="center"/>
              <w:rPr>
                <w:rFonts w:eastAsiaTheme="minorEastAsia"/>
                <w:sz w:val="18"/>
              </w:rPr>
            </w:pPr>
          </w:p>
        </w:tc>
      </w:tr>
    </w:tbl>
    <w:p w:rsidR="001A36F0" w:rsidRPr="00F95F71" w:rsidRDefault="00415C42" w:rsidP="0041486C">
      <w:pPr>
        <w:pStyle w:val="Caption"/>
        <w:ind w:left="360"/>
        <w:rPr>
          <w:rFonts w:eastAsiaTheme="minorEastAsia"/>
        </w:rPr>
      </w:pPr>
      <w:r>
        <w:t xml:space="preserve">Lentelė </w:t>
      </w:r>
      <w:r>
        <w:fldChar w:fldCharType="begin"/>
      </w:r>
      <w:r>
        <w:instrText xml:space="preserve"> SEQ Lentelė \* ARABIC </w:instrText>
      </w:r>
      <w:r>
        <w:fldChar w:fldCharType="separate"/>
      </w:r>
      <w:r w:rsidR="00E3477F">
        <w:rPr>
          <w:noProof/>
        </w:rPr>
        <w:t>1</w:t>
      </w:r>
      <w:r>
        <w:fldChar w:fldCharType="end"/>
      </w:r>
      <w:r w:rsidR="008F2DF2">
        <w:t xml:space="preserve"> A matricos reikšmės po kiekvieno ciklo.</w:t>
      </w:r>
    </w:p>
    <w:p w:rsidR="003438A4" w:rsidRDefault="0028309D" w:rsidP="003438A4">
      <w:pPr>
        <w:pStyle w:val="ListParagraph"/>
        <w:ind w:left="360"/>
        <w:rPr>
          <w:rFonts w:eastAsiaTheme="minorEastAsia"/>
        </w:rPr>
      </w:pPr>
      <w:r>
        <w:lastRenderedPageBreak/>
        <w:t>Tuomet atliekame pirm</w:t>
      </w:r>
      <w:r>
        <w:rPr>
          <w:lang w:val="lt-LT"/>
        </w:rPr>
        <w:t xml:space="preserve">ą atvirkštinį žingsnį, kuriame spręsime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lt-LT"/>
              </w:rPr>
              <m:t>L</m:t>
            </m:r>
            <m:ctrlPr>
              <w:rPr>
                <w:rFonts w:ascii="Cambria Math" w:hAnsi="Cambria Math"/>
                <w:i/>
                <w:lang w:val="lt-LT"/>
              </w:rPr>
            </m:ctrlP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*y=b, y→b</m:t>
        </m:r>
      </m:oMath>
      <w:r>
        <w:rPr>
          <w:rFonts w:eastAsiaTheme="minorEastAsia"/>
        </w:rPr>
        <w:t>:</w:t>
      </w:r>
    </w:p>
    <w:p w:rsidR="003438A4" w:rsidRDefault="003438A4" w:rsidP="003438A4">
      <w:pPr>
        <w:pStyle w:val="ListParagraph"/>
        <w:ind w:left="360"/>
        <w:rPr>
          <w:rFonts w:eastAsiaTheme="minorEastAsia"/>
        </w:rPr>
      </w:pPr>
    </w:p>
    <w:p w:rsidR="00B61774" w:rsidRDefault="00B61774" w:rsidP="003438A4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>Pradiniai duomenys:</w:t>
      </w:r>
    </w:p>
    <w:p w:rsidR="00B61774" w:rsidRPr="00B61774" w:rsidRDefault="00B61774" w:rsidP="00B61774">
      <w:pPr>
        <w:ind w:left="360"/>
        <w:jc w:val="center"/>
      </w:pPr>
      <m:oMathPara>
        <m:oMath>
          <m:r>
            <w:rPr>
              <w:rFonts w:ascii="Cambria Math" w:hAnsi="Cambria Math"/>
              <w:lang w:val="lt-LT"/>
            </w:rPr>
            <m:t>A</m:t>
          </m:r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e>
                </m:mr>
              </m:m>
            </m:e>
          </m:d>
        </m:oMath>
      </m:oMathPara>
    </w:p>
    <w:p w:rsidR="00B61774" w:rsidRPr="00B61774" w:rsidRDefault="00B61774" w:rsidP="00B61774">
      <w:pPr>
        <w:ind w:left="360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 xml:space="preserve"> b=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256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48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96</m:t>
                    </m:r>
                  </m:e>
                </m:mr>
              </m:m>
            </m:e>
          </m:d>
        </m:oMath>
      </m:oMathPara>
    </w:p>
    <w:p w:rsidR="00B61774" w:rsidRDefault="00B61774" w:rsidP="003438A4">
      <w:pPr>
        <w:pStyle w:val="ListParagraph"/>
        <w:ind w:left="360"/>
        <w:rPr>
          <w:rFonts w:eastAsiaTheme="minorEastAsia"/>
        </w:rPr>
      </w:pPr>
    </w:p>
    <w:p w:rsidR="003438A4" w:rsidRDefault="003438A4" w:rsidP="003438A4">
      <w:pPr>
        <w:pStyle w:val="ListParagraph"/>
        <w:ind w:left="360"/>
        <w:rPr>
          <w:rFonts w:eastAsiaTheme="minorEastAsia"/>
          <w:lang w:val="lt-LT"/>
        </w:rPr>
      </w:pPr>
      <w:r>
        <w:rPr>
          <w:rFonts w:eastAsiaTheme="minorEastAsia"/>
        </w:rPr>
        <w:t>b(i)</w:t>
      </w:r>
      <w:r w:rsidR="002D125C">
        <w:rPr>
          <w:rFonts w:eastAsiaTheme="minorEastAsia"/>
        </w:rPr>
        <w:t xml:space="preserve"> gauname i</w:t>
      </w:r>
      <w:r w:rsidR="002D125C">
        <w:rPr>
          <w:rFonts w:eastAsiaTheme="minorEastAsia"/>
          <w:lang w:val="lt-LT"/>
        </w:rPr>
        <w:t xml:space="preserve">š esamos reikšmės atėmę elementų esančių </w:t>
      </w:r>
      <w:r w:rsidR="00BD25D6">
        <w:rPr>
          <w:rFonts w:eastAsiaTheme="minorEastAsia"/>
          <w:lang w:val="lt-LT"/>
        </w:rPr>
        <w:t xml:space="preserve">virš A(i, i) transponuotos matricos ir </w:t>
      </w:r>
      <w:r w:rsidR="0079509E">
        <w:rPr>
          <w:rFonts w:eastAsiaTheme="minorEastAsia"/>
          <w:lang w:val="lt-LT"/>
        </w:rPr>
        <w:t>elementų esančių virš b(i</w:t>
      </w:r>
      <w:r w:rsidR="001F700D">
        <w:rPr>
          <w:rFonts w:eastAsiaTheme="minorEastAsia"/>
          <w:lang w:val="lt-LT"/>
        </w:rPr>
        <w:t>) matricos sandaugos ir po to padalinę gautą reikšmę iš A(i,i)</w:t>
      </w:r>
      <w:r w:rsidR="00B160D0">
        <w:rPr>
          <w:rFonts w:eastAsiaTheme="minorEastAsia"/>
          <w:lang w:val="lt-LT"/>
        </w:rPr>
        <w:t>.</w:t>
      </w:r>
    </w:p>
    <w:p w:rsidR="00B61774" w:rsidRDefault="00B61774" w:rsidP="003438A4">
      <w:pPr>
        <w:pStyle w:val="ListParagraph"/>
        <w:ind w:left="360"/>
        <w:rPr>
          <w:rFonts w:eastAsiaTheme="minorEastAsia"/>
          <w:lang w:val="lt-LT"/>
        </w:rPr>
      </w:pPr>
    </w:p>
    <w:p w:rsidR="00B160D0" w:rsidRDefault="00B160D0" w:rsidP="00B160D0">
      <w:pPr>
        <w:pStyle w:val="ListParagraph"/>
        <w:ind w:left="360"/>
        <w:jc w:val="both"/>
        <w:rPr>
          <w:rFonts w:eastAsiaTheme="minorEastAsia"/>
        </w:rPr>
      </w:pPr>
      <w:r>
        <w:rPr>
          <w:rFonts w:eastAsiaTheme="minorEastAsia"/>
        </w:rPr>
        <w:t>Po kiekvieno ciklo gauname tokias b matricos reikšmes:</w:t>
      </w:r>
    </w:p>
    <w:tbl>
      <w:tblPr>
        <w:tblStyle w:val="TableGrid"/>
        <w:tblW w:w="4975" w:type="pct"/>
        <w:tblInd w:w="360" w:type="dxa"/>
        <w:tblLook w:val="04A0" w:firstRow="1" w:lastRow="0" w:firstColumn="1" w:lastColumn="0" w:noHBand="0" w:noVBand="1"/>
      </w:tblPr>
      <w:tblGrid>
        <w:gridCol w:w="1061"/>
        <w:gridCol w:w="8242"/>
      </w:tblGrid>
      <w:tr w:rsidR="00B160D0" w:rsidTr="00606560">
        <w:trPr>
          <w:trHeight w:val="193"/>
        </w:trPr>
        <w:tc>
          <w:tcPr>
            <w:tcW w:w="570" w:type="pct"/>
            <w:vAlign w:val="center"/>
          </w:tcPr>
          <w:p w:rsidR="00B160D0" w:rsidRDefault="00B160D0" w:rsidP="00E22353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Ciklo nr.</w:t>
            </w:r>
          </w:p>
        </w:tc>
        <w:tc>
          <w:tcPr>
            <w:tcW w:w="4430" w:type="pct"/>
            <w:vAlign w:val="center"/>
          </w:tcPr>
          <w:p w:rsidR="00B160D0" w:rsidRDefault="00B160D0" w:rsidP="00E22353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 matricos reikšmė</w:t>
            </w:r>
          </w:p>
        </w:tc>
      </w:tr>
      <w:tr w:rsidR="00B160D0" w:rsidRPr="008F2DF2" w:rsidTr="00606560">
        <w:trPr>
          <w:trHeight w:val="731"/>
        </w:trPr>
        <w:tc>
          <w:tcPr>
            <w:tcW w:w="570" w:type="pct"/>
            <w:vAlign w:val="center"/>
          </w:tcPr>
          <w:p w:rsidR="00B160D0" w:rsidRDefault="00B160D0" w:rsidP="00E22353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430" w:type="pct"/>
            <w:vAlign w:val="center"/>
          </w:tcPr>
          <w:p w:rsidR="00B160D0" w:rsidRPr="00606560" w:rsidRDefault="00B160D0" w:rsidP="00B61774">
            <w:pPr>
              <w:pStyle w:val="ListParagraph"/>
              <w:ind w:left="0"/>
              <w:jc w:val="center"/>
              <w:rPr>
                <w:rFonts w:eastAsiaTheme="minorEastAsia"/>
                <w:sz w:val="2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</w:rPr>
                  <m:t>b=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</w:rPr>
                            <m:t>32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</w:rPr>
                            <m:t>48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112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96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B61774" w:rsidRPr="008F2DF2" w:rsidTr="00606560">
        <w:trPr>
          <w:trHeight w:val="731"/>
        </w:trPr>
        <w:tc>
          <w:tcPr>
            <w:tcW w:w="570" w:type="pct"/>
            <w:vAlign w:val="center"/>
          </w:tcPr>
          <w:p w:rsidR="00B61774" w:rsidRDefault="00B61774" w:rsidP="00B61774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430" w:type="pct"/>
            <w:vAlign w:val="center"/>
          </w:tcPr>
          <w:p w:rsidR="00B61774" w:rsidRPr="00606560" w:rsidRDefault="00B61774" w:rsidP="00B61774">
            <w:pPr>
              <w:pStyle w:val="ListParagraph"/>
              <w:ind w:left="0"/>
              <w:jc w:val="center"/>
              <w:rPr>
                <w:rFonts w:eastAsiaTheme="minorEastAsia"/>
                <w:sz w:val="2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</w:rPr>
                  <m:t>b=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</w:rPr>
                            <m:t>32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</w:rPr>
                            <m:t>-8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112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96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B61774" w:rsidRPr="008F2DF2" w:rsidTr="00606560">
        <w:trPr>
          <w:trHeight w:val="731"/>
        </w:trPr>
        <w:tc>
          <w:tcPr>
            <w:tcW w:w="570" w:type="pct"/>
            <w:vAlign w:val="center"/>
          </w:tcPr>
          <w:p w:rsidR="00B61774" w:rsidRDefault="00B61774" w:rsidP="00B61774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430" w:type="pct"/>
            <w:vAlign w:val="center"/>
          </w:tcPr>
          <w:p w:rsidR="00B61774" w:rsidRPr="00606560" w:rsidRDefault="00B61774" w:rsidP="00B61774">
            <w:pPr>
              <w:pStyle w:val="ListParagraph"/>
              <w:ind w:left="0"/>
              <w:jc w:val="center"/>
              <w:rPr>
                <w:rFonts w:eastAsiaTheme="minorEastAsia"/>
                <w:sz w:val="2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</w:rPr>
                  <m:t>b=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</w:rPr>
                            <m:t>32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</w:rPr>
                            <m:t>-8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-12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96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B61774" w:rsidRPr="008F2DF2" w:rsidTr="00606560">
        <w:trPr>
          <w:trHeight w:val="731"/>
        </w:trPr>
        <w:tc>
          <w:tcPr>
            <w:tcW w:w="570" w:type="pct"/>
            <w:vAlign w:val="center"/>
          </w:tcPr>
          <w:p w:rsidR="00B61774" w:rsidRDefault="00B61774" w:rsidP="00B61774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4430" w:type="pct"/>
            <w:vAlign w:val="center"/>
          </w:tcPr>
          <w:p w:rsidR="00B61774" w:rsidRPr="00606560" w:rsidRDefault="00B61774" w:rsidP="00B61774">
            <w:pPr>
              <w:pStyle w:val="ListParagraph"/>
              <w:ind w:left="0"/>
              <w:jc w:val="center"/>
              <w:rPr>
                <w:rFonts w:eastAsiaTheme="minorEastAsia"/>
                <w:sz w:val="2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</w:rPr>
                  <m:t>b=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</w:rPr>
                            <m:t>32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</w:rPr>
                            <m:t>-8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-12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16</m:t>
                          </m:r>
                        </m:e>
                      </m:mr>
                    </m:m>
                  </m:e>
                </m:d>
              </m:oMath>
            </m:oMathPara>
          </w:p>
        </w:tc>
      </w:tr>
    </w:tbl>
    <w:p w:rsidR="00B61774" w:rsidRDefault="00B160D0" w:rsidP="00B61774">
      <w:pPr>
        <w:pStyle w:val="Caption"/>
      </w:pPr>
      <w:r>
        <w:t xml:space="preserve">Lentelė </w:t>
      </w:r>
      <w:r>
        <w:fldChar w:fldCharType="begin"/>
      </w:r>
      <w:r>
        <w:instrText xml:space="preserve"> SEQ Lentelė \* ARABIC </w:instrText>
      </w:r>
      <w:r>
        <w:fldChar w:fldCharType="separate"/>
      </w:r>
      <w:r w:rsidR="00E3477F">
        <w:rPr>
          <w:noProof/>
        </w:rPr>
        <w:t>2</w:t>
      </w:r>
      <w:r>
        <w:fldChar w:fldCharType="end"/>
      </w:r>
      <w:r>
        <w:t xml:space="preserve"> b matricos reikšmės po kiekvieno ciklo</w:t>
      </w:r>
    </w:p>
    <w:p w:rsidR="002111E5" w:rsidRDefault="00B61774" w:rsidP="00B61774">
      <w:r>
        <w:t xml:space="preserve">       </w:t>
      </w:r>
      <w:r w:rsidR="002111E5">
        <w:t>Žingsnio pabaigoje gauname tokias matricas:</w:t>
      </w:r>
    </w:p>
    <w:p w:rsidR="00606560" w:rsidRDefault="002111E5" w:rsidP="002C40A7">
      <w:pPr>
        <w:ind w:left="360"/>
        <w:jc w:val="center"/>
        <w:rPr>
          <w:rFonts w:eastAsiaTheme="minorEastAsia"/>
        </w:rPr>
      </w:pPr>
      <m:oMath>
        <m:r>
          <w:rPr>
            <w:rFonts w:ascii="Cambria Math" w:hAnsi="Cambria Math"/>
            <w:lang w:val="lt-LT"/>
          </w:rPr>
          <m:t>A</m:t>
        </m:r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32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e>
              </m:mr>
            </m:m>
          </m:e>
        </m:d>
        <m:r>
          <w:rPr>
            <w:rFonts w:ascii="Cambria Math" w:eastAsiaTheme="minorEastAsia" w:hAnsi="Cambria Math"/>
          </w:rPr>
          <m:t xml:space="preserve"> b=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32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-8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-12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16</m:t>
                  </m:r>
                </m:e>
              </m:mr>
            </m:m>
          </m:e>
        </m:d>
      </m:oMath>
      <w:r w:rsidR="00B61774">
        <w:tab/>
      </w:r>
    </w:p>
    <w:p w:rsidR="00606560" w:rsidRDefault="00606560" w:rsidP="002111E5">
      <w:pPr>
        <w:pStyle w:val="ListParagraph"/>
        <w:keepNext/>
        <w:ind w:left="0"/>
        <w:rPr>
          <w:rFonts w:eastAsiaTheme="minorEastAsia"/>
        </w:rPr>
      </w:pPr>
    </w:p>
    <w:p w:rsidR="00606560" w:rsidRDefault="00606560" w:rsidP="002111E5">
      <w:pPr>
        <w:pStyle w:val="ListParagraph"/>
        <w:keepNext/>
        <w:ind w:left="0"/>
        <w:rPr>
          <w:rFonts w:eastAsiaTheme="minorEastAsia"/>
        </w:rPr>
      </w:pPr>
    </w:p>
    <w:p w:rsidR="00606560" w:rsidRDefault="00606560" w:rsidP="002111E5">
      <w:pPr>
        <w:pStyle w:val="ListParagraph"/>
        <w:keepNext/>
        <w:ind w:left="0"/>
        <w:rPr>
          <w:rFonts w:eastAsiaTheme="minorEastAsia"/>
        </w:rPr>
      </w:pPr>
    </w:p>
    <w:p w:rsidR="002111E5" w:rsidRDefault="002111E5" w:rsidP="00606560">
      <w:pPr>
        <w:pStyle w:val="ListParagraph"/>
        <w:keepNext/>
        <w:ind w:left="0" w:firstLine="360"/>
        <w:rPr>
          <w:rFonts w:eastAsiaTheme="minorEastAsia"/>
          <w:lang w:val="lt-LT"/>
        </w:rPr>
      </w:pPr>
      <w:r>
        <w:rPr>
          <w:rFonts w:eastAsiaTheme="minorEastAsia"/>
        </w:rPr>
        <w:t xml:space="preserve">Tuomet atliekame </w:t>
      </w:r>
      <w:r w:rsidR="00606560">
        <w:rPr>
          <w:rFonts w:eastAsiaTheme="minorEastAsia"/>
        </w:rPr>
        <w:t>antr</w:t>
      </w:r>
      <w:r w:rsidR="00606560">
        <w:rPr>
          <w:rFonts w:eastAsiaTheme="minorEastAsia"/>
          <w:lang w:val="lt-LT"/>
        </w:rPr>
        <w:t xml:space="preserve">ąjį atvirkštinį žingsnį </w:t>
      </w:r>
      <m:oMath>
        <m:r>
          <w:rPr>
            <w:rFonts w:ascii="Cambria Math" w:eastAsiaTheme="minorEastAsia" w:hAnsi="Cambria Math"/>
            <w:lang w:val="lt-LT"/>
          </w:rPr>
          <m:t>Ux=b, x→b</m:t>
        </m:r>
      </m:oMath>
      <w:r w:rsidR="00606560">
        <w:rPr>
          <w:rFonts w:eastAsiaTheme="minorEastAsia"/>
          <w:lang w:val="lt-LT"/>
        </w:rPr>
        <w:t>:</w:t>
      </w:r>
    </w:p>
    <w:p w:rsidR="00606560" w:rsidRDefault="00606560" w:rsidP="00606560">
      <w:pPr>
        <w:pStyle w:val="ListParagraph"/>
        <w:ind w:left="360"/>
        <w:rPr>
          <w:rFonts w:eastAsiaTheme="minorEastAsia"/>
          <w:lang w:val="lt-LT"/>
        </w:rPr>
      </w:pPr>
      <w:r>
        <w:rPr>
          <w:rFonts w:eastAsiaTheme="minorEastAsia"/>
        </w:rPr>
        <w:t>b(</w:t>
      </w:r>
      <w:r w:rsidR="0079509E">
        <w:rPr>
          <w:rFonts w:eastAsiaTheme="minorEastAsia"/>
        </w:rPr>
        <w:t>i</w:t>
      </w:r>
      <w:r>
        <w:rPr>
          <w:rFonts w:eastAsiaTheme="minorEastAsia"/>
        </w:rPr>
        <w:t>) gauname i</w:t>
      </w:r>
      <w:r>
        <w:rPr>
          <w:rFonts w:eastAsiaTheme="minorEastAsia"/>
          <w:lang w:val="lt-LT"/>
        </w:rPr>
        <w:t xml:space="preserve">š esamos reikšmės atėmę elementų esančių </w:t>
      </w:r>
      <w:r w:rsidR="00FA5F50">
        <w:rPr>
          <w:rFonts w:eastAsiaTheme="minorEastAsia"/>
          <w:lang w:val="lt-LT"/>
        </w:rPr>
        <w:t>į dešinę nuo</w:t>
      </w:r>
      <w:r>
        <w:rPr>
          <w:rFonts w:eastAsiaTheme="minorEastAsia"/>
          <w:lang w:val="lt-LT"/>
        </w:rPr>
        <w:t xml:space="preserve"> A(i, i) matricos ir </w:t>
      </w:r>
      <w:r w:rsidR="0079509E">
        <w:rPr>
          <w:rFonts w:eastAsiaTheme="minorEastAsia"/>
          <w:lang w:val="lt-LT"/>
        </w:rPr>
        <w:t xml:space="preserve">elementų esančių </w:t>
      </w:r>
      <w:r w:rsidR="00FA5F50">
        <w:rPr>
          <w:rFonts w:eastAsiaTheme="minorEastAsia"/>
          <w:lang w:val="lt-LT"/>
        </w:rPr>
        <w:t>žemiau</w:t>
      </w:r>
      <w:r w:rsidR="0079509E">
        <w:rPr>
          <w:rFonts w:eastAsiaTheme="minorEastAsia"/>
          <w:lang w:val="lt-LT"/>
        </w:rPr>
        <w:t xml:space="preserve"> b(i</w:t>
      </w:r>
      <w:r>
        <w:rPr>
          <w:rFonts w:eastAsiaTheme="minorEastAsia"/>
          <w:lang w:val="lt-LT"/>
        </w:rPr>
        <w:t>) matricos sandaugos ir po to padalinę gautą reikšmę iš A(i,i).</w:t>
      </w:r>
    </w:p>
    <w:p w:rsidR="00FA5F50" w:rsidRDefault="00FA5F50" w:rsidP="00606560">
      <w:pPr>
        <w:pStyle w:val="ListParagraph"/>
        <w:ind w:left="360"/>
        <w:rPr>
          <w:rFonts w:eastAsiaTheme="minorEastAsia"/>
          <w:lang w:val="lt-LT"/>
        </w:rPr>
      </w:pPr>
    </w:p>
    <w:p w:rsidR="00FA5F50" w:rsidRDefault="00FA5F50" w:rsidP="00FA5F50">
      <w:pPr>
        <w:pStyle w:val="ListParagraph"/>
        <w:ind w:left="360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Po kiekvieno ciklo gauname tokias b matricos reikšmes:</w:t>
      </w:r>
    </w:p>
    <w:tbl>
      <w:tblPr>
        <w:tblStyle w:val="TableGrid"/>
        <w:tblW w:w="5000" w:type="pct"/>
        <w:tblInd w:w="360" w:type="dxa"/>
        <w:tblLook w:val="04A0" w:firstRow="1" w:lastRow="0" w:firstColumn="1" w:lastColumn="0" w:noHBand="0" w:noVBand="1"/>
      </w:tblPr>
      <w:tblGrid>
        <w:gridCol w:w="1066"/>
        <w:gridCol w:w="8284"/>
      </w:tblGrid>
      <w:tr w:rsidR="00FA5F50" w:rsidTr="008771D6">
        <w:trPr>
          <w:trHeight w:val="159"/>
        </w:trPr>
        <w:tc>
          <w:tcPr>
            <w:tcW w:w="570" w:type="pct"/>
            <w:vAlign w:val="center"/>
          </w:tcPr>
          <w:p w:rsidR="00FA5F50" w:rsidRDefault="00FA5F50" w:rsidP="00E22353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Ciklo nr.</w:t>
            </w:r>
          </w:p>
        </w:tc>
        <w:tc>
          <w:tcPr>
            <w:tcW w:w="4430" w:type="pct"/>
            <w:vAlign w:val="center"/>
          </w:tcPr>
          <w:p w:rsidR="00FA5F50" w:rsidRDefault="00FA5F50" w:rsidP="00E22353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 matricos reikšmė</w:t>
            </w:r>
          </w:p>
        </w:tc>
      </w:tr>
      <w:tr w:rsidR="00FA5F50" w:rsidRPr="008F2DF2" w:rsidTr="008771D6">
        <w:trPr>
          <w:trHeight w:val="604"/>
        </w:trPr>
        <w:tc>
          <w:tcPr>
            <w:tcW w:w="570" w:type="pct"/>
            <w:vAlign w:val="center"/>
          </w:tcPr>
          <w:p w:rsidR="00FA5F50" w:rsidRDefault="00FA5F50" w:rsidP="00E22353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430" w:type="pct"/>
            <w:vAlign w:val="center"/>
          </w:tcPr>
          <w:p w:rsidR="00FA5F50" w:rsidRPr="00606560" w:rsidRDefault="00FA5F50" w:rsidP="00CC4FAD">
            <w:pPr>
              <w:pStyle w:val="ListParagraph"/>
              <w:ind w:left="0"/>
              <w:jc w:val="center"/>
              <w:rPr>
                <w:rFonts w:eastAsiaTheme="minorEastAsia"/>
                <w:sz w:val="2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</w:rPr>
                  <m:t>b=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</w:rPr>
                            <m:t>32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</w:rPr>
                            <m:t>48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112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8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FA5F50" w:rsidRPr="008F2DF2" w:rsidTr="008771D6">
        <w:trPr>
          <w:trHeight w:val="604"/>
        </w:trPr>
        <w:tc>
          <w:tcPr>
            <w:tcW w:w="570" w:type="pct"/>
            <w:vAlign w:val="center"/>
          </w:tcPr>
          <w:p w:rsidR="00FA5F50" w:rsidRDefault="00FA5F50" w:rsidP="00E22353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430" w:type="pct"/>
            <w:vAlign w:val="center"/>
          </w:tcPr>
          <w:p w:rsidR="00FA5F50" w:rsidRPr="00606560" w:rsidRDefault="00FA5F50" w:rsidP="00E22353">
            <w:pPr>
              <w:pStyle w:val="ListParagraph"/>
              <w:ind w:left="0"/>
              <w:jc w:val="center"/>
              <w:rPr>
                <w:rFonts w:eastAsiaTheme="minorEastAsia"/>
                <w:sz w:val="2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</w:rPr>
                  <m:t>b=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</w:rPr>
                            <m:t>32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</w:rPr>
                            <m:t>-8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8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FA5F50" w:rsidRPr="008F2DF2" w:rsidTr="008771D6">
        <w:trPr>
          <w:trHeight w:val="604"/>
        </w:trPr>
        <w:tc>
          <w:tcPr>
            <w:tcW w:w="570" w:type="pct"/>
            <w:vAlign w:val="center"/>
          </w:tcPr>
          <w:p w:rsidR="00FA5F50" w:rsidRDefault="00FA5F50" w:rsidP="00E22353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430" w:type="pct"/>
            <w:vAlign w:val="center"/>
          </w:tcPr>
          <w:p w:rsidR="00FA5F50" w:rsidRPr="00606560" w:rsidRDefault="00FA5F50" w:rsidP="00E22353">
            <w:pPr>
              <w:pStyle w:val="ListParagraph"/>
              <w:ind w:left="0"/>
              <w:jc w:val="center"/>
              <w:rPr>
                <w:rFonts w:eastAsiaTheme="minorEastAsia"/>
                <w:sz w:val="2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</w:rPr>
                  <m:t>b=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</w:rPr>
                            <m:t>32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</w:rPr>
                            <m:t>2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8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FA5F50" w:rsidRPr="008F2DF2" w:rsidTr="008771D6">
        <w:trPr>
          <w:trHeight w:val="604"/>
        </w:trPr>
        <w:tc>
          <w:tcPr>
            <w:tcW w:w="570" w:type="pct"/>
            <w:vAlign w:val="center"/>
          </w:tcPr>
          <w:p w:rsidR="00FA5F50" w:rsidRDefault="00FA5F50" w:rsidP="00E22353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4430" w:type="pct"/>
            <w:vAlign w:val="center"/>
          </w:tcPr>
          <w:p w:rsidR="00FA5F50" w:rsidRPr="00606560" w:rsidRDefault="00FA5F50" w:rsidP="00E22353">
            <w:pPr>
              <w:pStyle w:val="ListParagraph"/>
              <w:ind w:left="0"/>
              <w:jc w:val="center"/>
              <w:rPr>
                <w:rFonts w:eastAsiaTheme="minorEastAsia"/>
                <w:sz w:val="2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</w:rPr>
                  <m:t>b=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</w:rPr>
                            <m:t>2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8</m:t>
                          </m:r>
                        </m:e>
                      </m:mr>
                    </m:m>
                  </m:e>
                </m:d>
              </m:oMath>
            </m:oMathPara>
          </w:p>
        </w:tc>
      </w:tr>
    </w:tbl>
    <w:p w:rsidR="00FA5F50" w:rsidRDefault="00FA5F50" w:rsidP="00FA5F50">
      <w:pPr>
        <w:pStyle w:val="Caption"/>
      </w:pPr>
      <w:r>
        <w:t xml:space="preserve">Lentelė </w:t>
      </w:r>
      <w:r>
        <w:fldChar w:fldCharType="begin"/>
      </w:r>
      <w:r>
        <w:instrText xml:space="preserve"> SEQ Lentelė \* ARABIC </w:instrText>
      </w:r>
      <w:r>
        <w:fldChar w:fldCharType="separate"/>
      </w:r>
      <w:r w:rsidR="00E3477F">
        <w:rPr>
          <w:noProof/>
        </w:rPr>
        <w:t>3</w:t>
      </w:r>
      <w:r>
        <w:fldChar w:fldCharType="end"/>
      </w:r>
      <w:r>
        <w:t xml:space="preserve"> b matricos reikšmės po kiekvieno ciklo</w:t>
      </w:r>
    </w:p>
    <w:p w:rsidR="00CD725B" w:rsidRPr="00CD725B" w:rsidRDefault="00CC4FAD" w:rsidP="00606560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  <w:lang w:val="lt-LT"/>
        </w:rPr>
        <w:t>Po šio žingsnio jau turime savo nežinomuosius:</w:t>
      </w:r>
      <w:r w:rsidR="008771D6">
        <w:rPr>
          <w:rFonts w:eastAsiaTheme="minorEastAsia"/>
          <w:lang w:val="lt-LT"/>
        </w:rPr>
        <w:t xml:space="preserve"> </w:t>
      </w:r>
      <w:r w:rsidR="008771D6">
        <w:rPr>
          <w:rFonts w:eastAsiaTheme="minorEastAsia"/>
          <w:lang w:val="lt-LT"/>
        </w:rPr>
        <w:tab/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</w:rPr>
            </m:ctrlPr>
          </m:mPr>
          <m:m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=2</m:t>
              </m:r>
            </m:e>
          </m:mr>
          <m:m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=2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sub>
              </m:sSub>
              <m:r>
                <w:rPr>
                  <w:rFonts w:ascii="Cambria Math" w:eastAsia="Cambria Math" w:hAnsi="Cambria Math" w:cs="Cambria Math"/>
                </w:rPr>
                <m:t>=1</m:t>
              </m:r>
            </m:e>
          </m:mr>
          <m:m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=8</m:t>
              </m:r>
            </m:e>
          </m:mr>
        </m:m>
      </m:oMath>
      <w:r w:rsidR="008771D6">
        <w:rPr>
          <w:rFonts w:eastAsiaTheme="minorEastAsia"/>
        </w:rPr>
        <w:t xml:space="preserve"> </w:t>
      </w:r>
    </w:p>
    <w:p w:rsidR="00CD725B" w:rsidRDefault="00CD725B" w:rsidP="00606560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>Turime patikrinti ar gautas atsakymas yra teisingas.</w:t>
      </w:r>
    </w:p>
    <w:p w:rsidR="00B746E0" w:rsidRPr="00B746E0" w:rsidRDefault="00B746E0" w:rsidP="00606560">
      <w:pPr>
        <w:pStyle w:val="ListParagraph"/>
        <w:ind w:left="360"/>
        <w:rPr>
          <w:rFonts w:eastAsiaTheme="minorEastAsia"/>
          <w:lang w:val="lt-LT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lt-L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lt-LT"/>
                    </w:rPr>
                    <m:t>64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lt-LT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lt-LT"/>
                    </w:rPr>
                    <m:t>+16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lt-LT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lt-LT"/>
                    </w:rPr>
                    <m:t>+32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lt-LT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lang w:val="lt-LT"/>
                    </w:rPr>
                    <m:t>+8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lt-LT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lang w:val="lt-LT"/>
                    </w:rPr>
                    <m:t>=256</m:t>
                  </m:r>
                </m:e>
                <m:e>
                  <m:r>
                    <w:rPr>
                      <w:rFonts w:ascii="Cambria Math" w:hAnsi="Cambria Math"/>
                      <w:lang w:val="lt-LT"/>
                    </w:rPr>
                    <m:t>16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lt-LT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lt-LT"/>
                    </w:rPr>
                    <m:t>+8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lt-LT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lt-LT"/>
                    </w:rPr>
                    <m:t>=48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lt-LT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lt-LT"/>
                    </w:rPr>
                    <m:t>32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lt-LT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lang w:val="lt-LT"/>
                    </w:rPr>
                    <m:t>+48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lt-LT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lang w:val="lt-LT"/>
                    </w:rPr>
                    <m:t>=112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lt-LT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lt-LT"/>
                    </w:rPr>
                    <m:t>8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lt-LT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lang w:val="lt-LT"/>
                    </w:rPr>
                    <m:t>+10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lt-LT"/>
                        </w:rPr>
                        <m:t>4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lang w:val="lt-LT"/>
                    </w:rPr>
                    <m:t>=96</m:t>
                  </m:r>
                </m:e>
              </m:eqArr>
            </m:e>
          </m:d>
        </m:oMath>
      </m:oMathPara>
    </w:p>
    <w:p w:rsidR="00B746E0" w:rsidRDefault="00B746E0" w:rsidP="00606560">
      <w:pPr>
        <w:pStyle w:val="ListParagraph"/>
        <w:ind w:left="360"/>
        <w:rPr>
          <w:rFonts w:eastAsiaTheme="minorEastAsia"/>
        </w:rPr>
      </w:pPr>
    </w:p>
    <w:p w:rsidR="0080298B" w:rsidRPr="0080298B" w:rsidRDefault="0080298B" w:rsidP="0080298B">
      <w:pPr>
        <w:pStyle w:val="ListParagraph"/>
        <w:ind w:left="360"/>
        <w:rPr>
          <w:rFonts w:ascii="Cambria Math" w:eastAsiaTheme="minorEastAsia" w:hAnsi="Cambria Math"/>
          <w:lang w:val="lt-LT"/>
          <w:oMath/>
        </w:rPr>
      </w:pPr>
      <m:oMathPara>
        <m:oMath>
          <m:r>
            <w:rPr>
              <w:rFonts w:ascii="Cambria Math" w:eastAsiaTheme="minorEastAsia" w:hAnsi="Cambria Math"/>
              <w:lang w:val="lt-LT"/>
            </w:rPr>
            <m:t xml:space="preserve">64 *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+ 16 *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+ 32 *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+  8 *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= 64 * 2 + 16 * 2 + 32 * 1 +  8 * 8 = 256</m:t>
          </m:r>
        </m:oMath>
      </m:oMathPara>
    </w:p>
    <w:p w:rsidR="0080298B" w:rsidRPr="0080298B" w:rsidRDefault="0080298B" w:rsidP="0080298B">
      <w:pPr>
        <w:pStyle w:val="ListParagraph"/>
        <w:ind w:left="360"/>
        <w:rPr>
          <w:rFonts w:ascii="Cambria Math" w:eastAsiaTheme="minorEastAsia" w:hAnsi="Cambria Math"/>
          <w:lang w:val="lt-LT"/>
          <w:oMath/>
        </w:rPr>
      </w:pPr>
    </w:p>
    <w:p w:rsidR="0080298B" w:rsidRPr="0080298B" w:rsidRDefault="0080298B" w:rsidP="0080298B">
      <w:pPr>
        <w:pStyle w:val="ListParagraph"/>
        <w:ind w:left="360"/>
        <w:rPr>
          <w:rFonts w:ascii="Cambria Math" w:eastAsiaTheme="minorEastAsia" w:hAnsi="Cambria Math"/>
          <w:lang w:val="lt-LT"/>
          <w:oMath/>
        </w:rPr>
      </w:pPr>
      <m:oMathPara>
        <m:oMath>
          <m:r>
            <w:rPr>
              <w:rFonts w:ascii="Cambria Math" w:eastAsiaTheme="minorEastAsia" w:hAnsi="Cambria Math"/>
              <w:lang w:val="lt-LT"/>
            </w:rPr>
            <m:t xml:space="preserve">16 *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+  8 *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+  0 *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+  0 *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>= 16 * 2 +  8 * 2 +  0 * 1 +  0 * 8 = 48</m:t>
          </m:r>
        </m:oMath>
      </m:oMathPara>
    </w:p>
    <w:p w:rsidR="0080298B" w:rsidRPr="0080298B" w:rsidRDefault="0080298B" w:rsidP="0080298B">
      <w:pPr>
        <w:pStyle w:val="ListParagraph"/>
        <w:ind w:left="360"/>
        <w:rPr>
          <w:rFonts w:ascii="Cambria Math" w:eastAsiaTheme="minorEastAsia" w:hAnsi="Cambria Math"/>
          <w:lang w:val="lt-LT"/>
          <w:oMath/>
        </w:rPr>
      </w:pPr>
    </w:p>
    <w:p w:rsidR="0080298B" w:rsidRPr="0080298B" w:rsidRDefault="0080298B" w:rsidP="0080298B">
      <w:pPr>
        <w:pStyle w:val="ListParagraph"/>
        <w:ind w:left="360"/>
        <w:rPr>
          <w:rFonts w:ascii="Cambria Math" w:eastAsiaTheme="minorEastAsia" w:hAnsi="Cambria Math"/>
          <w:lang w:val="lt-LT"/>
          <w:oMath/>
        </w:rPr>
      </w:pPr>
      <m:oMathPara>
        <m:oMath>
          <m:r>
            <w:rPr>
              <w:rFonts w:ascii="Cambria Math" w:eastAsiaTheme="minorEastAsia" w:hAnsi="Cambria Math"/>
              <w:lang w:val="lt-LT"/>
            </w:rPr>
            <m:t xml:space="preserve">32 *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+  0 *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+ 48 *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+  0 *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>= 32 * 2 +  0 * 2 + 48 * 1 +  0 * 8 = 112</m:t>
          </m:r>
        </m:oMath>
      </m:oMathPara>
    </w:p>
    <w:p w:rsidR="0080298B" w:rsidRPr="0080298B" w:rsidRDefault="0080298B" w:rsidP="0080298B">
      <w:pPr>
        <w:pStyle w:val="ListParagraph"/>
        <w:ind w:left="360"/>
        <w:rPr>
          <w:rFonts w:ascii="Cambria Math" w:eastAsiaTheme="minorEastAsia" w:hAnsi="Cambria Math"/>
          <w:lang w:val="lt-LT"/>
          <w:oMath/>
        </w:rPr>
      </w:pPr>
    </w:p>
    <w:p w:rsidR="00CD725B" w:rsidRPr="00B746E0" w:rsidRDefault="0080298B" w:rsidP="0080298B">
      <w:pPr>
        <w:pStyle w:val="ListParagraph"/>
        <w:ind w:left="360"/>
        <w:rPr>
          <w:rFonts w:eastAsiaTheme="minorEastAsia"/>
          <w:lang w:val="lt-LT"/>
        </w:rPr>
      </w:pPr>
      <m:oMathPara>
        <m:oMath>
          <m:r>
            <w:rPr>
              <w:rFonts w:ascii="Cambria Math" w:eastAsiaTheme="minorEastAsia" w:hAnsi="Cambria Math"/>
              <w:lang w:val="lt-LT"/>
            </w:rPr>
            <m:t xml:space="preserve"> 8 *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+  0 *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+  0 *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+ 10 *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>=  8 * 2 +  0 * 2 +  0 * 1 + 10 * 8 = 96</m:t>
          </m:r>
        </m:oMath>
      </m:oMathPara>
    </w:p>
    <w:p w:rsidR="00B746E0" w:rsidRPr="0080298B" w:rsidRDefault="00B746E0" w:rsidP="0080298B">
      <w:pPr>
        <w:pStyle w:val="ListParagraph"/>
        <w:ind w:left="360"/>
        <w:rPr>
          <w:rFonts w:eastAsiaTheme="minorEastAsia"/>
          <w:lang w:val="lt-LT"/>
        </w:rPr>
      </w:pPr>
    </w:p>
    <w:p w:rsidR="00606560" w:rsidRDefault="0080298B" w:rsidP="008771D6">
      <w:pPr>
        <w:pStyle w:val="ListParagraph"/>
        <w:ind w:left="360"/>
        <w:rPr>
          <w:rFonts w:eastAsiaTheme="minorEastAsia"/>
          <w:lang w:val="lt-LT"/>
        </w:rPr>
      </w:pPr>
      <w:r>
        <w:rPr>
          <w:rFonts w:eastAsiaTheme="minorEastAsia"/>
          <w:lang w:val="lt-LT"/>
        </w:rPr>
        <w:t xml:space="preserve">Kaip matome atsakymai yra teisingi, tai galime teigti, kad </w:t>
      </w:r>
      <w:r w:rsidR="00B746E0">
        <w:rPr>
          <w:rFonts w:eastAsiaTheme="minorEastAsia"/>
          <w:lang w:val="lt-LT"/>
        </w:rPr>
        <w:t>išsprendėme sistemą teisingai.</w:t>
      </w:r>
    </w:p>
    <w:p w:rsidR="002C40A7" w:rsidRDefault="002C40A7" w:rsidP="008771D6">
      <w:pPr>
        <w:pStyle w:val="ListParagraph"/>
        <w:ind w:left="360"/>
        <w:rPr>
          <w:rFonts w:eastAsiaTheme="minorEastAsia"/>
        </w:rPr>
      </w:pPr>
    </w:p>
    <w:p w:rsidR="00F06C53" w:rsidRPr="00F06C53" w:rsidRDefault="00F06C53" w:rsidP="008771D6">
      <w:pPr>
        <w:pStyle w:val="ListParagraph"/>
        <w:ind w:left="360"/>
        <w:rPr>
          <w:rFonts w:eastAsiaTheme="minorEastAsia"/>
          <w:lang w:val="lt-LT"/>
        </w:rPr>
      </w:pPr>
      <w:r>
        <w:rPr>
          <w:rFonts w:eastAsiaTheme="minorEastAsia"/>
        </w:rPr>
        <w:t>Naudojant MATLAB funkcij</w:t>
      </w:r>
      <w:r>
        <w:rPr>
          <w:rFonts w:eastAsiaTheme="minorEastAsia"/>
          <w:lang w:val="lt-LT"/>
        </w:rPr>
        <w:t xml:space="preserve">ą solve taip pat gauname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</w:rPr>
            </m:ctrlPr>
          </m:mPr>
          <m:m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=2</m:t>
              </m:r>
            </m:e>
          </m:mr>
          <m:m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=2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sub>
              </m:sSub>
              <m:r>
                <w:rPr>
                  <w:rFonts w:ascii="Cambria Math" w:eastAsia="Cambria Math" w:hAnsi="Cambria Math" w:cs="Cambria Math"/>
                </w:rPr>
                <m:t>=1</m:t>
              </m:r>
            </m:e>
          </m:mr>
          <m:m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=8</m:t>
              </m:r>
            </m:e>
          </m:mr>
        </m:m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tab/>
        <w:t>rezultatus.</w:t>
      </w:r>
    </w:p>
    <w:p w:rsidR="002C40A7" w:rsidRDefault="002C40A7">
      <w:pPr>
        <w:rPr>
          <w:rFonts w:eastAsiaTheme="minorEastAsia"/>
          <w:lang w:val="lt-LT"/>
        </w:rPr>
      </w:pPr>
      <w:r>
        <w:rPr>
          <w:rFonts w:eastAsiaTheme="minorEastAsia"/>
          <w:lang w:val="lt-LT"/>
        </w:rPr>
        <w:br w:type="page"/>
      </w:r>
    </w:p>
    <w:p w:rsidR="008771D6" w:rsidRDefault="00E22353" w:rsidP="008771D6">
      <w:pPr>
        <w:pStyle w:val="Heading1"/>
        <w:rPr>
          <w:rFonts w:eastAsiaTheme="minorEastAsia"/>
        </w:rPr>
      </w:pPr>
      <w:r>
        <w:rPr>
          <w:rFonts w:eastAsiaTheme="minorEastAsia"/>
        </w:rPr>
        <w:lastRenderedPageBreak/>
        <w:t>Netiesinių lygčių sistemų sprendimas</w:t>
      </w:r>
    </w:p>
    <w:p w:rsidR="00E22353" w:rsidRDefault="00E22353" w:rsidP="00E22353">
      <w:r>
        <w:t>Duotos dvi netiesinės lygčių sistemos</w:t>
      </w:r>
      <w:r w:rsidRPr="00077599">
        <w:t xml:space="preserve">: </w:t>
      </w:r>
    </w:p>
    <w:p w:rsidR="00E22353" w:rsidRDefault="00E22353" w:rsidP="00E22353">
      <w:pPr>
        <w:pStyle w:val="Caption"/>
        <w:keepNext/>
        <w:jc w:val="right"/>
      </w:pPr>
      <w:r>
        <w:fldChar w:fldCharType="begin"/>
      </w:r>
      <w:r>
        <w:instrText xml:space="preserve"> SEQ lentelė.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lentelė. Nagrinėjama užduotis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38"/>
        <w:gridCol w:w="3416"/>
        <w:gridCol w:w="3416"/>
        <w:gridCol w:w="1380"/>
      </w:tblGrid>
      <w:tr w:rsidR="002838FD" w:rsidTr="00637319">
        <w:trPr>
          <w:jc w:val="center"/>
        </w:trPr>
        <w:tc>
          <w:tcPr>
            <w:tcW w:w="1378" w:type="dxa"/>
            <w:vAlign w:val="center"/>
          </w:tcPr>
          <w:p w:rsidR="00E22353" w:rsidRDefault="00E22353" w:rsidP="00637319">
            <w:pPr>
              <w:jc w:val="center"/>
            </w:pPr>
            <w:r>
              <w:t>Varianto Nr.</w:t>
            </w:r>
          </w:p>
        </w:tc>
        <w:tc>
          <w:tcPr>
            <w:tcW w:w="3094" w:type="dxa"/>
            <w:vAlign w:val="center"/>
          </w:tcPr>
          <w:p w:rsidR="00E22353" w:rsidRDefault="00E22353" w:rsidP="00637319">
            <w:pPr>
              <w:jc w:val="center"/>
            </w:pPr>
            <w:r>
              <w:t>I lygčių sistema</w:t>
            </w:r>
          </w:p>
        </w:tc>
        <w:tc>
          <w:tcPr>
            <w:tcW w:w="3233" w:type="dxa"/>
            <w:vAlign w:val="center"/>
          </w:tcPr>
          <w:p w:rsidR="00E22353" w:rsidRDefault="00E22353" w:rsidP="00637319">
            <w:pPr>
              <w:jc w:val="center"/>
            </w:pPr>
            <w:r>
              <w:t>II lygčių sistema</w:t>
            </w:r>
          </w:p>
        </w:tc>
        <w:tc>
          <w:tcPr>
            <w:tcW w:w="1923" w:type="dxa"/>
            <w:vAlign w:val="center"/>
          </w:tcPr>
          <w:p w:rsidR="00E22353" w:rsidRDefault="00E22353" w:rsidP="00637319">
            <w:pPr>
              <w:jc w:val="center"/>
            </w:pPr>
            <w:r>
              <w:t>Metodas</w:t>
            </w:r>
          </w:p>
        </w:tc>
      </w:tr>
      <w:tr w:rsidR="002838FD" w:rsidTr="00637319">
        <w:trPr>
          <w:jc w:val="center"/>
        </w:trPr>
        <w:tc>
          <w:tcPr>
            <w:tcW w:w="1378" w:type="dxa"/>
            <w:vAlign w:val="center"/>
          </w:tcPr>
          <w:p w:rsidR="00E22353" w:rsidRDefault="002838FD" w:rsidP="00637319">
            <w:pPr>
              <w:jc w:val="center"/>
            </w:pPr>
            <w:r>
              <w:t>23</w:t>
            </w:r>
          </w:p>
        </w:tc>
        <w:tc>
          <w:tcPr>
            <w:tcW w:w="3094" w:type="dxa"/>
            <w:vAlign w:val="center"/>
          </w:tcPr>
          <w:p w:rsidR="00E22353" w:rsidRDefault="00E22353" w:rsidP="002838FD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cos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e>
                                      </m:func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+1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-2=0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cos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func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-5=0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233" w:type="dxa"/>
            <w:vAlign w:val="center"/>
          </w:tcPr>
          <w:p w:rsidR="00E22353" w:rsidRDefault="00E22353" w:rsidP="00820A39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+5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</w:rPr>
                            <m:t>17</m:t>
                          </m:r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+3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-18</m:t>
                          </m:r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+4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-2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-79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-15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+4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+25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923" w:type="dxa"/>
            <w:vAlign w:val="center"/>
          </w:tcPr>
          <w:p w:rsidR="00E22353" w:rsidRDefault="002838FD" w:rsidP="00637319">
            <w:pPr>
              <w:jc w:val="center"/>
            </w:pPr>
            <w:r>
              <w:t>Broideno</w:t>
            </w:r>
          </w:p>
        </w:tc>
      </w:tr>
    </w:tbl>
    <w:p w:rsidR="00E22353" w:rsidRPr="00E22353" w:rsidRDefault="00E22353" w:rsidP="00E22353"/>
    <w:p w:rsidR="00606560" w:rsidRDefault="00637319" w:rsidP="00637319">
      <w:pPr>
        <w:pStyle w:val="Heading2"/>
        <w:rPr>
          <w:rFonts w:eastAsiaTheme="minorEastAsia"/>
          <w:lang w:val="lt-LT"/>
        </w:rPr>
      </w:pPr>
      <w:r>
        <w:rPr>
          <w:rFonts w:eastAsiaTheme="minorEastAsia"/>
        </w:rPr>
        <w:t xml:space="preserve">I-os </w:t>
      </w:r>
      <w:r w:rsidR="00670BAD">
        <w:rPr>
          <w:rFonts w:eastAsiaTheme="minorEastAsia"/>
        </w:rPr>
        <w:t xml:space="preserve">netiesinių </w:t>
      </w:r>
      <w:r>
        <w:rPr>
          <w:rFonts w:eastAsiaTheme="minorEastAsia"/>
        </w:rPr>
        <w:t>lyg</w:t>
      </w:r>
      <w:r>
        <w:rPr>
          <w:rFonts w:eastAsiaTheme="minorEastAsia"/>
          <w:lang w:val="lt-LT"/>
        </w:rPr>
        <w:t>čių sistemos sprendimas.</w:t>
      </w:r>
    </w:p>
    <w:p w:rsidR="00F2373C" w:rsidRDefault="00F2373C" w:rsidP="00F2373C">
      <w:pPr>
        <w:pStyle w:val="ListParagraph"/>
        <w:numPr>
          <w:ilvl w:val="0"/>
          <w:numId w:val="5"/>
        </w:numPr>
        <w:rPr>
          <w:lang w:val="lt-LT"/>
        </w:rPr>
      </w:pPr>
      <w:r>
        <w:rPr>
          <w:lang w:val="lt-LT"/>
        </w:rPr>
        <w:t>Paviršių grafinis vaizdas</w:t>
      </w:r>
    </w:p>
    <w:p w:rsidR="00B04B12" w:rsidRDefault="005E00B9" w:rsidP="00B04B12">
      <w:pPr>
        <w:pStyle w:val="ListParagraph"/>
        <w:keepNext/>
      </w:pPr>
      <w:r w:rsidRPr="005E00B9">
        <w:rPr>
          <w:noProof/>
        </w:rPr>
        <w:drawing>
          <wp:inline distT="0" distB="0" distL="0" distR="0" wp14:anchorId="16FE6F39" wp14:editId="39FDA244">
            <wp:extent cx="3013200" cy="2257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200" cy="225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66A" w:rsidRDefault="00B04B12" w:rsidP="00B04B12">
      <w:pPr>
        <w:pStyle w:val="Caption"/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9B1515">
        <w:rPr>
          <w:noProof/>
        </w:rPr>
        <w:t>1</w:t>
      </w:r>
      <w:r>
        <w:fldChar w:fldCharType="end"/>
      </w:r>
      <w:r>
        <w:t xml:space="preserve">. </w:t>
      </w:r>
      <w:r w:rsidR="00264F6A">
        <w:t>Pavir</w:t>
      </w:r>
      <w:r w:rsidR="00264F6A">
        <w:rPr>
          <w:lang w:val="lt-LT"/>
        </w:rPr>
        <w:t xml:space="preserve">šiaus </w:t>
      </w:r>
      <m:oMath>
        <m:sSub>
          <m:sSubPr>
            <m:ctrlPr>
              <w:rPr>
                <w:rFonts w:ascii="Cambria Math" w:hAnsi="Cambria Math"/>
                <w:lang w:val="lt-LT"/>
              </w:rPr>
            </m:ctrlPr>
          </m:sSubPr>
          <m:e>
            <m:r>
              <w:rPr>
                <w:rFonts w:ascii="Cambria Math" w:hAnsi="Cambria Math"/>
                <w:lang w:val="lt-LT"/>
              </w:rPr>
              <m:t>z</m:t>
            </m:r>
          </m:e>
          <m:sub>
            <m:r>
              <w:rPr>
                <w:rFonts w:ascii="Cambria Math" w:hAnsi="Cambria Math"/>
                <w:lang w:val="lt-LT"/>
              </w:rPr>
              <m:t>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Cs w:val="0"/>
                <w:color w:val="auto"/>
                <w:sz w:val="22"/>
                <w:szCs w:val="22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 w:val="0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 w:val="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+1</m:t>
            </m:r>
          </m:den>
        </m:f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/>
          </w:rPr>
          <m:t>2</m:t>
        </m:r>
      </m:oMath>
      <w:r w:rsidR="00264F6A">
        <w:rPr>
          <w:rFonts w:eastAsiaTheme="minorEastAsia"/>
        </w:rPr>
        <w:t xml:space="preserve"> grafinis vaizdas</w:t>
      </w:r>
      <w:r>
        <w:rPr>
          <w:rFonts w:eastAsiaTheme="minorEastAsia"/>
        </w:rPr>
        <w:t xml:space="preserve"> </w:t>
      </w:r>
    </w:p>
    <w:p w:rsidR="00B04B12" w:rsidRDefault="00B04B12" w:rsidP="00B04B12">
      <w:pPr>
        <w:pStyle w:val="ListParagraph"/>
        <w:keepNext/>
      </w:pPr>
      <w:r w:rsidRPr="00B04B12">
        <w:rPr>
          <w:noProof/>
        </w:rPr>
        <w:drawing>
          <wp:inline distT="0" distB="0" distL="0" distR="0" wp14:anchorId="3BD7C87B" wp14:editId="6032F41E">
            <wp:extent cx="3013920" cy="225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920" cy="22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B12" w:rsidRPr="00264F6A" w:rsidRDefault="00B04B12" w:rsidP="00264F6A">
      <w:pPr>
        <w:pStyle w:val="Caption"/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9B1515">
        <w:rPr>
          <w:noProof/>
        </w:rPr>
        <w:t>2</w:t>
      </w:r>
      <w:r>
        <w:fldChar w:fldCharType="end"/>
      </w:r>
      <w:r w:rsidR="00264F6A" w:rsidRPr="00264F6A">
        <w:t xml:space="preserve"> </w:t>
      </w:r>
      <w:r w:rsidR="00264F6A">
        <w:t>Pavir</w:t>
      </w:r>
      <w:r w:rsidR="00264F6A">
        <w:rPr>
          <w:lang w:val="lt-LT"/>
        </w:rPr>
        <w:t xml:space="preserve">šiaus </w:t>
      </w:r>
      <m:oMath>
        <m:sSub>
          <m:sSubPr>
            <m:ctrlPr>
              <w:rPr>
                <w:rFonts w:ascii="Cambria Math" w:hAnsi="Cambria Math"/>
                <w:lang w:val="lt-LT"/>
              </w:rPr>
            </m:ctrlPr>
          </m:sSubPr>
          <m:e>
            <m:r>
              <w:rPr>
                <w:rFonts w:ascii="Cambria Math" w:hAnsi="Cambria Math"/>
                <w:lang w:val="lt-LT"/>
              </w:rPr>
              <m:t>z</m:t>
            </m:r>
          </m:e>
          <m:sub>
            <m:r>
              <w:rPr>
                <w:rFonts w:ascii="Cambria Math" w:hAnsi="Cambria Math"/>
                <w:lang w:val="lt-LT"/>
              </w:rPr>
              <m:t>2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 w:val="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 w:val="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Cs w:val="0"/>
                        <w:color w:val="auto"/>
                        <w:sz w:val="22"/>
                        <w:szCs w:val="2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 w:val="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 w:val="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  <w:i w:val="0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func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-5</m:t>
        </m:r>
      </m:oMath>
      <w:r w:rsidR="00264F6A">
        <w:rPr>
          <w:rFonts w:eastAsiaTheme="minorEastAsia"/>
        </w:rPr>
        <w:t xml:space="preserve"> grafinis vaizdas</w:t>
      </w:r>
      <w:r>
        <w:rPr>
          <w:lang w:val="lt-LT"/>
        </w:rPr>
        <w:br w:type="page"/>
      </w:r>
    </w:p>
    <w:p w:rsidR="00F7366A" w:rsidRDefault="00F7366A" w:rsidP="00F7366A">
      <w:pPr>
        <w:pStyle w:val="ListParagraph"/>
        <w:numPr>
          <w:ilvl w:val="0"/>
          <w:numId w:val="5"/>
        </w:numPr>
        <w:rPr>
          <w:lang w:val="lt-LT"/>
        </w:rPr>
      </w:pPr>
      <w:r>
        <w:rPr>
          <w:lang w:val="lt-LT"/>
        </w:rPr>
        <w:lastRenderedPageBreak/>
        <w:t>Sprendimas grafiniu būdu</w:t>
      </w:r>
    </w:p>
    <w:p w:rsidR="007544CE" w:rsidRDefault="007544CE" w:rsidP="007544CE">
      <w:pPr>
        <w:pStyle w:val="ListParagraph"/>
        <w:rPr>
          <w:lang w:val="lt-LT"/>
        </w:rPr>
      </w:pPr>
      <w:r>
        <w:rPr>
          <w:lang w:val="lt-LT"/>
        </w:rPr>
        <w:t>Sprendiniai yra ten, kur susikerta funkcijos.</w:t>
      </w:r>
    </w:p>
    <w:p w:rsidR="007544CE" w:rsidRDefault="007544CE" w:rsidP="007544CE">
      <w:pPr>
        <w:pStyle w:val="ListParagraph"/>
        <w:keepNext/>
      </w:pPr>
      <w:r w:rsidRPr="007544CE">
        <w:rPr>
          <w:noProof/>
        </w:rPr>
        <w:drawing>
          <wp:inline distT="0" distB="0" distL="0" distR="0" wp14:anchorId="23CE277E" wp14:editId="36CDC8F1">
            <wp:extent cx="5172075" cy="3352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0" t="14892" r="6566" b="12300"/>
                    <a:stretch/>
                  </pic:blipFill>
                  <pic:spPr bwMode="auto">
                    <a:xfrm>
                      <a:off x="0" y="0"/>
                      <a:ext cx="5172335" cy="335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366A" w:rsidRPr="00F7366A" w:rsidRDefault="007544CE" w:rsidP="007544CE">
      <w:pPr>
        <w:pStyle w:val="Caption"/>
        <w:rPr>
          <w:lang w:val="lt-LT"/>
        </w:rPr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9B1515">
        <w:rPr>
          <w:noProof/>
        </w:rPr>
        <w:t>3</w:t>
      </w:r>
      <w:r>
        <w:fldChar w:fldCharType="end"/>
      </w:r>
      <w:r>
        <w:t xml:space="preserve"> Sistemos grafinis sprendimas.</w:t>
      </w:r>
    </w:p>
    <w:p w:rsidR="009B1515" w:rsidRDefault="009B1515">
      <w:pPr>
        <w:rPr>
          <w:lang w:val="lt-LT"/>
        </w:rPr>
      </w:pPr>
      <w:r>
        <w:rPr>
          <w:lang w:val="lt-LT"/>
        </w:rPr>
        <w:br w:type="page"/>
      </w:r>
    </w:p>
    <w:p w:rsidR="00F7366A" w:rsidRDefault="00F2373C" w:rsidP="00F7366A">
      <w:pPr>
        <w:pStyle w:val="ListParagraph"/>
        <w:numPr>
          <w:ilvl w:val="0"/>
          <w:numId w:val="5"/>
        </w:numPr>
        <w:rPr>
          <w:lang w:val="lt-LT"/>
        </w:rPr>
      </w:pPr>
      <w:r>
        <w:rPr>
          <w:lang w:val="lt-LT"/>
        </w:rPr>
        <w:lastRenderedPageBreak/>
        <w:t>Sprendimas Broideno metodu</w:t>
      </w:r>
    </w:p>
    <w:p w:rsidR="00F7366A" w:rsidRDefault="00F7366A" w:rsidP="00F7366A">
      <w:pPr>
        <w:pStyle w:val="ListParagraph"/>
      </w:pPr>
    </w:p>
    <w:p w:rsidR="00595113" w:rsidRDefault="00595113" w:rsidP="00F7366A">
      <w:pPr>
        <w:pStyle w:val="ListParagraph"/>
        <w:rPr>
          <w:rFonts w:eastAsiaTheme="minorEastAsia"/>
          <w:lang w:val="lt-LT"/>
        </w:rPr>
      </w:pPr>
      <w:r>
        <w:t xml:space="preserve">Tariama, kad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>
        <w:rPr>
          <w:rFonts w:eastAsiaTheme="minorEastAsia"/>
        </w:rPr>
        <w:t xml:space="preserve"> yra </w:t>
      </w:r>
      <w:r w:rsidR="005C439E">
        <w:rPr>
          <w:rFonts w:eastAsiaTheme="minorEastAsia"/>
        </w:rPr>
        <w:t xml:space="preserve">sprendinys </w:t>
      </w:r>
      <w:r>
        <w:rPr>
          <w:rFonts w:eastAsiaTheme="minorEastAsia"/>
          <w:lang w:val="lt-LT"/>
        </w:rPr>
        <w:t xml:space="preserve">(stabdomi skaičiavimai), jei </w:t>
      </w:r>
      <m:oMath>
        <m:f>
          <m:fPr>
            <m:ctrlPr>
              <w:rPr>
                <w:rFonts w:ascii="Cambria Math" w:eastAsiaTheme="minorEastAsia" w:hAnsi="Cambria Math"/>
                <w:i/>
                <w:lang w:val="lt-LT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lt-LT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lang w:val="lt-L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lt-LT"/>
                      </w:rPr>
                      <m:t>∆x</m:t>
                    </m:r>
                  </m:e>
                </m:d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lt-LT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lang w:val="lt-L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lt-LT"/>
                      </w:rPr>
                      <m:t>x</m:t>
                    </m:r>
                  </m:e>
                </m:d>
              </m:e>
            </m:d>
            <m:r>
              <w:rPr>
                <w:rFonts w:ascii="Cambria Math" w:eastAsiaTheme="minorEastAsia" w:hAnsi="Cambria Math"/>
                <w:lang w:val="lt-LT"/>
              </w:rPr>
              <m:t>+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lt-LT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lang w:val="lt-L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lt-LT"/>
                      </w:rPr>
                      <m:t>∆x</m:t>
                    </m:r>
                  </m:e>
                </m:d>
              </m:e>
            </m:d>
          </m:den>
        </m:f>
        <m:r>
          <w:rPr>
            <w:rFonts w:ascii="Cambria Math" w:eastAsiaTheme="minorEastAsia" w:hAnsi="Cambria Math"/>
            <w:lang w:val="lt-LT"/>
          </w:rPr>
          <m:t>&lt;1</m:t>
        </m:r>
        <m:sSup>
          <m:sSupPr>
            <m:ctrlPr>
              <w:rPr>
                <w:rFonts w:ascii="Cambria Math" w:eastAsiaTheme="minorEastAsia" w:hAnsi="Cambria Math"/>
                <w:i/>
                <w:lang w:val="lt-LT"/>
              </w:rPr>
            </m:ctrlPr>
          </m:sSupPr>
          <m:e>
            <m:r>
              <w:rPr>
                <w:rFonts w:ascii="Cambria Math" w:eastAsiaTheme="minorEastAsia" w:hAnsi="Cambria Math"/>
                <w:lang w:val="lt-LT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lt-LT"/>
              </w:rPr>
              <m:t>-9</m:t>
            </m:r>
          </m:sup>
        </m:sSup>
      </m:oMath>
      <w:r w:rsidR="00265248">
        <w:rPr>
          <w:rFonts w:eastAsiaTheme="minorEastAsia"/>
          <w:lang w:val="lt-LT"/>
        </w:rPr>
        <w:t xml:space="preserve"> </w:t>
      </w:r>
      <w:r w:rsidR="00E3477F">
        <w:rPr>
          <w:rFonts w:eastAsiaTheme="minorEastAsia"/>
          <w:lang w:val="lt-LT"/>
        </w:rPr>
        <w:t>.</w:t>
      </w:r>
    </w:p>
    <w:tbl>
      <w:tblPr>
        <w:tblStyle w:val="TableGrid"/>
        <w:tblW w:w="10915" w:type="dxa"/>
        <w:tblInd w:w="-572" w:type="dxa"/>
        <w:tblLook w:val="04A0" w:firstRow="1" w:lastRow="0" w:firstColumn="1" w:lastColumn="0" w:noHBand="0" w:noVBand="1"/>
      </w:tblPr>
      <w:tblGrid>
        <w:gridCol w:w="993"/>
        <w:gridCol w:w="3260"/>
        <w:gridCol w:w="3260"/>
        <w:gridCol w:w="984"/>
        <w:gridCol w:w="2418"/>
      </w:tblGrid>
      <w:tr w:rsidR="00C77226" w:rsidTr="006C6259">
        <w:tc>
          <w:tcPr>
            <w:tcW w:w="993" w:type="dxa"/>
          </w:tcPr>
          <w:p w:rsidR="00C77226" w:rsidRDefault="00C77226" w:rsidP="00C77226">
            <w:pPr>
              <w:pStyle w:val="ListParagraph"/>
              <w:ind w:left="0"/>
              <w:rPr>
                <w:lang w:val="lt-LT"/>
              </w:rPr>
            </w:pPr>
            <w:r>
              <w:rPr>
                <w:lang w:val="lt-LT"/>
              </w:rPr>
              <w:t>Pradinis artinys</w:t>
            </w:r>
          </w:p>
        </w:tc>
        <w:tc>
          <w:tcPr>
            <w:tcW w:w="3260" w:type="dxa"/>
          </w:tcPr>
          <w:p w:rsidR="00C77226" w:rsidRDefault="00C77226" w:rsidP="00C77226">
            <w:pPr>
              <w:pStyle w:val="ListParagraph"/>
              <w:ind w:left="0"/>
              <w:rPr>
                <w:lang w:val="lt-LT"/>
              </w:rPr>
            </w:pPr>
            <w:r>
              <w:rPr>
                <w:lang w:val="lt-LT"/>
              </w:rPr>
              <w:t>Sprendinys</w:t>
            </w:r>
          </w:p>
        </w:tc>
        <w:tc>
          <w:tcPr>
            <w:tcW w:w="3260" w:type="dxa"/>
          </w:tcPr>
          <w:p w:rsidR="00C77226" w:rsidRDefault="00C77226" w:rsidP="00C77226">
            <w:pPr>
              <w:pStyle w:val="ListParagraph"/>
              <w:ind w:left="0"/>
              <w:rPr>
                <w:lang w:val="lt-LT"/>
              </w:rPr>
            </w:pPr>
            <w:r>
              <w:rPr>
                <w:lang w:val="lt-LT"/>
              </w:rPr>
              <w:t>Tikslumas</w:t>
            </w:r>
          </w:p>
        </w:tc>
        <w:tc>
          <w:tcPr>
            <w:tcW w:w="984" w:type="dxa"/>
          </w:tcPr>
          <w:p w:rsidR="00C77226" w:rsidRDefault="00C77226" w:rsidP="00C77226">
            <w:pPr>
              <w:pStyle w:val="ListParagraph"/>
              <w:ind w:left="0"/>
              <w:rPr>
                <w:lang w:val="lt-LT"/>
              </w:rPr>
            </w:pPr>
            <w:r>
              <w:rPr>
                <w:lang w:val="lt-LT"/>
              </w:rPr>
              <w:t>Iteraciju skaicius</w:t>
            </w:r>
          </w:p>
        </w:tc>
        <w:tc>
          <w:tcPr>
            <w:tcW w:w="2418" w:type="dxa"/>
          </w:tcPr>
          <w:p w:rsidR="00C77226" w:rsidRDefault="00407956" w:rsidP="00C77226">
            <w:pPr>
              <w:pStyle w:val="ListParagraph"/>
              <w:ind w:left="0"/>
              <w:rPr>
                <w:lang w:val="lt-LT"/>
              </w:rPr>
            </w:pPr>
            <w:r>
              <w:rPr>
                <w:lang w:val="lt-LT"/>
              </w:rPr>
              <w:t>MATLAB</w:t>
            </w:r>
            <w:r w:rsidR="00C77226">
              <w:rPr>
                <w:lang w:val="lt-LT"/>
              </w:rPr>
              <w:t xml:space="preserve"> </w:t>
            </w:r>
            <w:r w:rsidR="00C77226" w:rsidRPr="00407956">
              <w:rPr>
                <w:i/>
                <w:lang w:val="lt-LT"/>
              </w:rPr>
              <w:t>fsolve</w:t>
            </w:r>
          </w:p>
        </w:tc>
      </w:tr>
      <w:tr w:rsidR="00C77226" w:rsidTr="006C6259">
        <w:tc>
          <w:tcPr>
            <w:tcW w:w="993" w:type="dxa"/>
          </w:tcPr>
          <w:p w:rsidR="00C77226" w:rsidRDefault="00CA4743" w:rsidP="00C77226">
            <w:pPr>
              <w:pStyle w:val="ListParagraph"/>
              <w:ind w:left="0"/>
              <w:rPr>
                <w:lang w:val="lt-LT"/>
              </w:rPr>
            </w:pPr>
            <w:r>
              <w:rPr>
                <w:lang w:val="lt-LT"/>
              </w:rPr>
              <w:t>[ 4,  4]</w:t>
            </w:r>
          </w:p>
        </w:tc>
        <w:tc>
          <w:tcPr>
            <w:tcW w:w="3260" w:type="dxa"/>
          </w:tcPr>
          <w:p w:rsidR="006C6259" w:rsidRDefault="00CA4743" w:rsidP="00C77226">
            <w:pPr>
              <w:pStyle w:val="ListParagraph"/>
              <w:ind w:left="0"/>
              <w:rPr>
                <w:lang w:val="lt-LT"/>
              </w:rPr>
            </w:pPr>
            <w:r w:rsidRPr="00CA4743">
              <w:rPr>
                <w:lang w:val="lt-LT"/>
              </w:rPr>
              <w:t xml:space="preserve">[3.13339780775655, </w:t>
            </w:r>
          </w:p>
          <w:p w:rsidR="00C77226" w:rsidRDefault="00CA4743" w:rsidP="00C77226">
            <w:pPr>
              <w:pStyle w:val="ListParagraph"/>
              <w:ind w:left="0"/>
              <w:rPr>
                <w:lang w:val="lt-LT"/>
              </w:rPr>
            </w:pPr>
            <w:r w:rsidRPr="00CA4743">
              <w:rPr>
                <w:lang w:val="lt-LT"/>
              </w:rPr>
              <w:t>2.97710852472783]</w:t>
            </w:r>
          </w:p>
        </w:tc>
        <w:tc>
          <w:tcPr>
            <w:tcW w:w="3260" w:type="dxa"/>
          </w:tcPr>
          <w:p w:rsidR="00C77226" w:rsidRDefault="00CA4743" w:rsidP="00C77226">
            <w:pPr>
              <w:pStyle w:val="ListParagraph"/>
              <w:ind w:left="0"/>
              <w:rPr>
                <w:lang w:val="lt-LT"/>
              </w:rPr>
            </w:pPr>
            <w:r w:rsidRPr="00CA4743">
              <w:rPr>
                <w:lang w:val="lt-LT"/>
              </w:rPr>
              <w:t>9.60090192868227E-10</w:t>
            </w:r>
          </w:p>
        </w:tc>
        <w:tc>
          <w:tcPr>
            <w:tcW w:w="984" w:type="dxa"/>
          </w:tcPr>
          <w:p w:rsidR="00C77226" w:rsidRDefault="006C6259" w:rsidP="00C77226">
            <w:pPr>
              <w:pStyle w:val="ListParagraph"/>
              <w:ind w:left="0"/>
              <w:rPr>
                <w:lang w:val="lt-LT"/>
              </w:rPr>
            </w:pPr>
            <w:r>
              <w:rPr>
                <w:lang w:val="lt-LT"/>
              </w:rPr>
              <w:t>10</w:t>
            </w:r>
          </w:p>
        </w:tc>
        <w:tc>
          <w:tcPr>
            <w:tcW w:w="2418" w:type="dxa"/>
          </w:tcPr>
          <w:p w:rsidR="00C77226" w:rsidRPr="00407956" w:rsidRDefault="00407956" w:rsidP="00C77226">
            <w:pPr>
              <w:pStyle w:val="ListParagraph"/>
              <w:ind w:left="0"/>
            </w:pPr>
            <w:r>
              <w:t>[3.1334, 2.9771]</w:t>
            </w:r>
          </w:p>
        </w:tc>
      </w:tr>
      <w:tr w:rsidR="00407956" w:rsidTr="006C6259">
        <w:tc>
          <w:tcPr>
            <w:tcW w:w="993" w:type="dxa"/>
          </w:tcPr>
          <w:p w:rsidR="00407956" w:rsidRDefault="00407956" w:rsidP="00407956">
            <w:pPr>
              <w:pStyle w:val="ListParagraph"/>
              <w:ind w:left="0"/>
              <w:rPr>
                <w:lang w:val="lt-LT"/>
              </w:rPr>
            </w:pPr>
            <w:r>
              <w:rPr>
                <w:lang w:val="lt-LT"/>
              </w:rPr>
              <w:t>[ 4, -4]</w:t>
            </w:r>
          </w:p>
        </w:tc>
        <w:tc>
          <w:tcPr>
            <w:tcW w:w="3260" w:type="dxa"/>
          </w:tcPr>
          <w:p w:rsidR="00407956" w:rsidRDefault="00407956" w:rsidP="00407956">
            <w:pPr>
              <w:pStyle w:val="ListParagraph"/>
              <w:ind w:left="0"/>
              <w:rPr>
                <w:lang w:val="lt-LT"/>
              </w:rPr>
            </w:pPr>
            <w:r w:rsidRPr="006C6259">
              <w:rPr>
                <w:lang w:val="lt-LT"/>
              </w:rPr>
              <w:t xml:space="preserve">[3.13339780718979, </w:t>
            </w:r>
          </w:p>
          <w:p w:rsidR="00407956" w:rsidRDefault="00407956" w:rsidP="00407956">
            <w:pPr>
              <w:pStyle w:val="ListParagraph"/>
              <w:ind w:left="0"/>
              <w:rPr>
                <w:lang w:val="lt-LT"/>
              </w:rPr>
            </w:pPr>
            <w:r w:rsidRPr="006C6259">
              <w:rPr>
                <w:lang w:val="lt-LT"/>
              </w:rPr>
              <w:t>-0.977175683996068]</w:t>
            </w:r>
          </w:p>
        </w:tc>
        <w:tc>
          <w:tcPr>
            <w:tcW w:w="3260" w:type="dxa"/>
          </w:tcPr>
          <w:p w:rsidR="00407956" w:rsidRDefault="00407956" w:rsidP="00407956">
            <w:pPr>
              <w:pStyle w:val="ListParagraph"/>
              <w:ind w:left="0"/>
              <w:rPr>
                <w:lang w:val="lt-LT"/>
              </w:rPr>
            </w:pPr>
            <w:r w:rsidRPr="001E19F3">
              <w:rPr>
                <w:lang w:val="lt-LT"/>
              </w:rPr>
              <w:t>6.72440063540816E-12</w:t>
            </w:r>
          </w:p>
        </w:tc>
        <w:tc>
          <w:tcPr>
            <w:tcW w:w="984" w:type="dxa"/>
          </w:tcPr>
          <w:p w:rsidR="00407956" w:rsidRDefault="00407956" w:rsidP="00407956">
            <w:pPr>
              <w:pStyle w:val="ListParagraph"/>
              <w:ind w:left="0"/>
              <w:rPr>
                <w:lang w:val="lt-LT"/>
              </w:rPr>
            </w:pPr>
            <w:r>
              <w:rPr>
                <w:lang w:val="lt-LT"/>
              </w:rPr>
              <w:t>20</w:t>
            </w:r>
          </w:p>
        </w:tc>
        <w:tc>
          <w:tcPr>
            <w:tcW w:w="2418" w:type="dxa"/>
          </w:tcPr>
          <w:p w:rsidR="00407956" w:rsidRPr="00407956" w:rsidRDefault="00407956" w:rsidP="00407956">
            <w:pPr>
              <w:pStyle w:val="ListParagraph"/>
              <w:ind w:left="0"/>
            </w:pPr>
            <w:r>
              <w:t>[3.1334, -0.9772</w:t>
            </w:r>
            <w:r>
              <w:t>]</w:t>
            </w:r>
          </w:p>
        </w:tc>
      </w:tr>
      <w:tr w:rsidR="00407956" w:rsidTr="006C6259">
        <w:tc>
          <w:tcPr>
            <w:tcW w:w="993" w:type="dxa"/>
          </w:tcPr>
          <w:p w:rsidR="00407956" w:rsidRDefault="00407956" w:rsidP="00407956">
            <w:pPr>
              <w:pStyle w:val="ListParagraph"/>
              <w:ind w:left="0"/>
              <w:rPr>
                <w:lang w:val="lt-LT"/>
              </w:rPr>
            </w:pPr>
            <w:r>
              <w:rPr>
                <w:lang w:val="lt-LT"/>
              </w:rPr>
              <w:t>[-4,  4]</w:t>
            </w:r>
          </w:p>
        </w:tc>
        <w:tc>
          <w:tcPr>
            <w:tcW w:w="3260" w:type="dxa"/>
          </w:tcPr>
          <w:p w:rsidR="00407956" w:rsidRDefault="00407956" w:rsidP="00407956">
            <w:pPr>
              <w:pStyle w:val="ListParagraph"/>
              <w:ind w:left="0"/>
              <w:rPr>
                <w:lang w:val="lt-LT"/>
              </w:rPr>
            </w:pPr>
            <w:r w:rsidRPr="001E19F3">
              <w:rPr>
                <w:lang w:val="lt-LT"/>
              </w:rPr>
              <w:t>[-3.13339780775896,</w:t>
            </w:r>
          </w:p>
          <w:p w:rsidR="00407956" w:rsidRDefault="00407956" w:rsidP="00407956">
            <w:pPr>
              <w:pStyle w:val="ListParagraph"/>
              <w:ind w:left="0"/>
              <w:rPr>
                <w:lang w:val="lt-LT"/>
              </w:rPr>
            </w:pPr>
            <w:r w:rsidRPr="001E19F3">
              <w:rPr>
                <w:lang w:val="lt-LT"/>
              </w:rPr>
              <w:t>2.97710852472308]</w:t>
            </w:r>
          </w:p>
        </w:tc>
        <w:tc>
          <w:tcPr>
            <w:tcW w:w="3260" w:type="dxa"/>
          </w:tcPr>
          <w:p w:rsidR="00407956" w:rsidRDefault="00407956" w:rsidP="00407956">
            <w:pPr>
              <w:pStyle w:val="ListParagraph"/>
              <w:ind w:left="0"/>
              <w:rPr>
                <w:lang w:val="lt-LT"/>
              </w:rPr>
            </w:pPr>
            <w:r w:rsidRPr="001E19F3">
              <w:rPr>
                <w:lang w:val="lt-LT"/>
              </w:rPr>
              <w:t>9.61279024649134E-10</w:t>
            </w:r>
          </w:p>
        </w:tc>
        <w:tc>
          <w:tcPr>
            <w:tcW w:w="984" w:type="dxa"/>
          </w:tcPr>
          <w:p w:rsidR="00407956" w:rsidRDefault="00407956" w:rsidP="00407956">
            <w:pPr>
              <w:pStyle w:val="ListParagraph"/>
              <w:ind w:left="0"/>
              <w:rPr>
                <w:lang w:val="lt-LT"/>
              </w:rPr>
            </w:pPr>
            <w:r>
              <w:rPr>
                <w:lang w:val="lt-LT"/>
              </w:rPr>
              <w:t>10</w:t>
            </w:r>
          </w:p>
        </w:tc>
        <w:tc>
          <w:tcPr>
            <w:tcW w:w="2418" w:type="dxa"/>
          </w:tcPr>
          <w:p w:rsidR="00407956" w:rsidRDefault="00407956" w:rsidP="00407956">
            <w:pPr>
              <w:pStyle w:val="ListParagraph"/>
              <w:ind w:left="0"/>
              <w:rPr>
                <w:lang w:val="lt-LT"/>
              </w:rPr>
            </w:pPr>
            <w:r>
              <w:t>[</w:t>
            </w:r>
            <w:r>
              <w:t>-</w:t>
            </w:r>
            <w:r>
              <w:t>3.1334, 2.9771]</w:t>
            </w:r>
          </w:p>
        </w:tc>
      </w:tr>
      <w:tr w:rsidR="00407956" w:rsidTr="006C6259">
        <w:tc>
          <w:tcPr>
            <w:tcW w:w="993" w:type="dxa"/>
          </w:tcPr>
          <w:p w:rsidR="00407956" w:rsidRDefault="00407956" w:rsidP="00407956">
            <w:pPr>
              <w:pStyle w:val="ListParagraph"/>
              <w:ind w:left="0"/>
              <w:rPr>
                <w:lang w:val="lt-LT"/>
              </w:rPr>
            </w:pPr>
            <w:r>
              <w:rPr>
                <w:lang w:val="lt-LT"/>
              </w:rPr>
              <w:t>[-4, -4]</w:t>
            </w:r>
          </w:p>
        </w:tc>
        <w:tc>
          <w:tcPr>
            <w:tcW w:w="3260" w:type="dxa"/>
          </w:tcPr>
          <w:p w:rsidR="00407956" w:rsidRDefault="00407956" w:rsidP="00407956">
            <w:pPr>
              <w:pStyle w:val="ListParagraph"/>
              <w:ind w:left="0"/>
              <w:rPr>
                <w:lang w:val="lt-LT"/>
              </w:rPr>
            </w:pPr>
            <w:r w:rsidRPr="001E19F3">
              <w:rPr>
                <w:lang w:val="lt-LT"/>
              </w:rPr>
              <w:t xml:space="preserve">[-3.13339780718985, </w:t>
            </w:r>
          </w:p>
          <w:p w:rsidR="00407956" w:rsidRDefault="00407956" w:rsidP="00407956">
            <w:pPr>
              <w:pStyle w:val="ListParagraph"/>
              <w:ind w:left="0"/>
              <w:rPr>
                <w:lang w:val="lt-LT"/>
              </w:rPr>
            </w:pPr>
            <w:r w:rsidRPr="001E19F3">
              <w:rPr>
                <w:lang w:val="lt-LT"/>
              </w:rPr>
              <w:t>-0.977175683996072]</w:t>
            </w:r>
          </w:p>
        </w:tc>
        <w:tc>
          <w:tcPr>
            <w:tcW w:w="3260" w:type="dxa"/>
          </w:tcPr>
          <w:p w:rsidR="00407956" w:rsidRDefault="00407956" w:rsidP="00407956">
            <w:pPr>
              <w:pStyle w:val="ListParagraph"/>
              <w:ind w:left="0"/>
              <w:rPr>
                <w:lang w:val="lt-LT"/>
              </w:rPr>
            </w:pPr>
            <w:r w:rsidRPr="001E19F3">
              <w:rPr>
                <w:lang w:val="lt-LT"/>
              </w:rPr>
              <w:t>6.71250282970077E-12</w:t>
            </w:r>
          </w:p>
        </w:tc>
        <w:tc>
          <w:tcPr>
            <w:tcW w:w="984" w:type="dxa"/>
          </w:tcPr>
          <w:p w:rsidR="00407956" w:rsidRDefault="00407956" w:rsidP="00407956">
            <w:pPr>
              <w:pStyle w:val="ListParagraph"/>
              <w:ind w:left="0"/>
              <w:rPr>
                <w:lang w:val="lt-LT"/>
              </w:rPr>
            </w:pPr>
            <w:r>
              <w:rPr>
                <w:lang w:val="lt-LT"/>
              </w:rPr>
              <w:t>20</w:t>
            </w:r>
          </w:p>
        </w:tc>
        <w:tc>
          <w:tcPr>
            <w:tcW w:w="2418" w:type="dxa"/>
          </w:tcPr>
          <w:p w:rsidR="00407956" w:rsidRDefault="00407956" w:rsidP="00407956">
            <w:pPr>
              <w:pStyle w:val="ListParagraph"/>
              <w:keepNext/>
              <w:ind w:left="0"/>
              <w:rPr>
                <w:lang w:val="lt-LT"/>
              </w:rPr>
            </w:pPr>
            <w:r>
              <w:t>[</w:t>
            </w:r>
            <w:r>
              <w:t>-</w:t>
            </w:r>
            <w:r>
              <w:t>3.1334, -0.9772]</w:t>
            </w:r>
          </w:p>
        </w:tc>
      </w:tr>
    </w:tbl>
    <w:p w:rsidR="00E3477F" w:rsidRDefault="00E3477F" w:rsidP="00E3477F">
      <w:pPr>
        <w:pStyle w:val="Caption"/>
        <w:rPr>
          <w:lang w:val="lt-LT"/>
        </w:rPr>
      </w:pPr>
      <w:r>
        <w:t xml:space="preserve">Lentelė </w:t>
      </w:r>
      <w:r>
        <w:fldChar w:fldCharType="begin"/>
      </w:r>
      <w:r>
        <w:instrText xml:space="preserve"> SEQ Lentelė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="001E19F3">
        <w:t xml:space="preserve"> </w:t>
      </w:r>
      <w:r w:rsidR="0034128D">
        <w:t>I-os lyg</w:t>
      </w:r>
      <w:r w:rsidR="0034128D">
        <w:rPr>
          <w:lang w:val="lt-LT"/>
        </w:rPr>
        <w:t>čių sistemos sprendiniai Broideno metodu.</w:t>
      </w:r>
    </w:p>
    <w:p w:rsidR="009B1515" w:rsidRDefault="009B1515" w:rsidP="009B1515">
      <w:pPr>
        <w:keepNext/>
      </w:pPr>
      <w:r w:rsidRPr="009B1515">
        <w:rPr>
          <w:noProof/>
        </w:rPr>
        <w:drawing>
          <wp:inline distT="0" distB="0" distL="0" distR="0" wp14:anchorId="799F7CFF" wp14:editId="768B4323">
            <wp:extent cx="4924425" cy="3028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6" t="11860" r="7207" b="12714"/>
                    <a:stretch/>
                  </pic:blipFill>
                  <pic:spPr bwMode="auto">
                    <a:xfrm>
                      <a:off x="0" y="0"/>
                      <a:ext cx="4924678" cy="302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515" w:rsidRDefault="009B1515" w:rsidP="009B1515">
      <w:pPr>
        <w:pStyle w:val="Caption"/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 Sprendiniai grafiniame vaizde</w:t>
      </w:r>
    </w:p>
    <w:p w:rsidR="00CC6A5F" w:rsidRDefault="00CC6A5F" w:rsidP="00CC6A5F">
      <w:pPr>
        <w:rPr>
          <w:lang w:val="lt-LT"/>
        </w:rPr>
      </w:pPr>
      <w:r>
        <w:rPr>
          <w:lang w:val="lt-LT"/>
        </w:rPr>
        <w:t>Pagal gautus rezultatus matome, kad sprendiniai yra simetriniai.</w:t>
      </w:r>
      <w:r>
        <w:rPr>
          <w:lang w:val="lt-LT"/>
        </w:rPr>
        <w:br/>
        <w:t xml:space="preserve">Sprendiniai gauti teisingai, nes MATLAB funkcija </w:t>
      </w:r>
      <w:r>
        <w:rPr>
          <w:i/>
          <w:lang w:val="lt-LT"/>
        </w:rPr>
        <w:t xml:space="preserve">fsolve </w:t>
      </w:r>
      <w:r w:rsidR="0036695B">
        <w:rPr>
          <w:lang w:val="lt-LT"/>
        </w:rPr>
        <w:t>gavo panašius rezultatus (tik kiek mažiau tikslius).</w:t>
      </w:r>
    </w:p>
    <w:p w:rsidR="00670BAD" w:rsidRDefault="00670BAD">
      <w:pPr>
        <w:rPr>
          <w:lang w:val="lt-LT"/>
        </w:rPr>
      </w:pPr>
      <w:r>
        <w:rPr>
          <w:lang w:val="lt-LT"/>
        </w:rPr>
        <w:br w:type="page"/>
      </w:r>
    </w:p>
    <w:p w:rsidR="00670BAD" w:rsidRDefault="00670BAD" w:rsidP="00670BAD">
      <w:pPr>
        <w:pStyle w:val="Heading2"/>
        <w:rPr>
          <w:rFonts w:eastAsiaTheme="minorEastAsia"/>
          <w:lang w:val="lt-LT"/>
        </w:rPr>
      </w:pPr>
      <w:r>
        <w:rPr>
          <w:rFonts w:eastAsiaTheme="minorEastAsia"/>
        </w:rPr>
        <w:lastRenderedPageBreak/>
        <w:t>I</w:t>
      </w:r>
      <w:r>
        <w:rPr>
          <w:rFonts w:eastAsiaTheme="minorEastAsia"/>
        </w:rPr>
        <w:t>I</w:t>
      </w:r>
      <w:r>
        <w:rPr>
          <w:rFonts w:eastAsiaTheme="minorEastAsia"/>
        </w:rPr>
        <w:t>-os netiesinių lyg</w:t>
      </w:r>
      <w:r>
        <w:rPr>
          <w:rFonts w:eastAsiaTheme="minorEastAsia"/>
          <w:lang w:val="lt-LT"/>
        </w:rPr>
        <w:t>čių sistemos sprendimas.</w:t>
      </w:r>
    </w:p>
    <w:p w:rsidR="002D0CEE" w:rsidRDefault="002D0CEE" w:rsidP="002D0CEE">
      <w:pPr>
        <w:pStyle w:val="ListParagraph"/>
        <w:rPr>
          <w:rFonts w:eastAsiaTheme="minorEastAsia"/>
          <w:lang w:val="lt-LT"/>
        </w:rPr>
      </w:pPr>
      <w:r>
        <w:t xml:space="preserve">Tariama, kad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>
        <w:rPr>
          <w:rFonts w:eastAsiaTheme="minorEastAsia"/>
        </w:rPr>
        <w:t xml:space="preserve"> yra sprendinys </w:t>
      </w:r>
      <w:r>
        <w:rPr>
          <w:rFonts w:eastAsiaTheme="minorEastAsia"/>
          <w:lang w:val="lt-LT"/>
        </w:rPr>
        <w:t xml:space="preserve">(stabdomi skaičiavimai), jei </w:t>
      </w:r>
      <m:oMath>
        <m:f>
          <m:fPr>
            <m:ctrlPr>
              <w:rPr>
                <w:rFonts w:ascii="Cambria Math" w:eastAsiaTheme="minorEastAsia" w:hAnsi="Cambria Math"/>
                <w:i/>
                <w:lang w:val="lt-LT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lt-LT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lang w:val="lt-L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lt-LT"/>
                      </w:rPr>
                      <m:t>∆x</m:t>
                    </m:r>
                  </m:e>
                </m:d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lt-LT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lang w:val="lt-L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lt-LT"/>
                      </w:rPr>
                      <m:t>x</m:t>
                    </m:r>
                  </m:e>
                </m:d>
              </m:e>
            </m:d>
            <m:r>
              <w:rPr>
                <w:rFonts w:ascii="Cambria Math" w:eastAsiaTheme="minorEastAsia" w:hAnsi="Cambria Math"/>
                <w:lang w:val="lt-LT"/>
              </w:rPr>
              <m:t>+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lt-LT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lang w:val="lt-LT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lt-LT"/>
                      </w:rPr>
                      <m:t>∆x</m:t>
                    </m:r>
                  </m:e>
                </m:d>
              </m:e>
            </m:d>
          </m:den>
        </m:f>
        <m:r>
          <w:rPr>
            <w:rFonts w:ascii="Cambria Math" w:eastAsiaTheme="minorEastAsia" w:hAnsi="Cambria Math"/>
            <w:lang w:val="lt-LT"/>
          </w:rPr>
          <m:t>&lt;1</m:t>
        </m:r>
        <m:sSup>
          <m:sSupPr>
            <m:ctrlPr>
              <w:rPr>
                <w:rFonts w:ascii="Cambria Math" w:eastAsiaTheme="minorEastAsia" w:hAnsi="Cambria Math"/>
                <w:i/>
                <w:lang w:val="lt-LT"/>
              </w:rPr>
            </m:ctrlPr>
          </m:sSupPr>
          <m:e>
            <m:r>
              <w:rPr>
                <w:rFonts w:ascii="Cambria Math" w:eastAsiaTheme="minorEastAsia" w:hAnsi="Cambria Math"/>
                <w:lang w:val="lt-LT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lt-LT"/>
              </w:rPr>
              <m:t>-9</m:t>
            </m:r>
          </m:sup>
        </m:sSup>
      </m:oMath>
      <w:r>
        <w:rPr>
          <w:rFonts w:eastAsiaTheme="minorEastAsia"/>
          <w:lang w:val="lt-LT"/>
        </w:rPr>
        <w:t xml:space="preserve"> .</w:t>
      </w:r>
    </w:p>
    <w:tbl>
      <w:tblPr>
        <w:tblStyle w:val="TableGrid"/>
        <w:tblW w:w="10915" w:type="dxa"/>
        <w:tblInd w:w="-572" w:type="dxa"/>
        <w:tblLook w:val="04A0" w:firstRow="1" w:lastRow="0" w:firstColumn="1" w:lastColumn="0" w:noHBand="0" w:noVBand="1"/>
      </w:tblPr>
      <w:tblGrid>
        <w:gridCol w:w="993"/>
        <w:gridCol w:w="3260"/>
        <w:gridCol w:w="3260"/>
        <w:gridCol w:w="984"/>
        <w:gridCol w:w="2418"/>
      </w:tblGrid>
      <w:tr w:rsidR="002D0CEE" w:rsidTr="00005082">
        <w:tc>
          <w:tcPr>
            <w:tcW w:w="993" w:type="dxa"/>
          </w:tcPr>
          <w:p w:rsidR="002D0CEE" w:rsidRDefault="002D0CEE" w:rsidP="00005082">
            <w:pPr>
              <w:pStyle w:val="ListParagraph"/>
              <w:ind w:left="0"/>
              <w:rPr>
                <w:lang w:val="lt-LT"/>
              </w:rPr>
            </w:pPr>
            <w:r>
              <w:rPr>
                <w:lang w:val="lt-LT"/>
              </w:rPr>
              <w:t>Pradinis artinys</w:t>
            </w:r>
          </w:p>
        </w:tc>
        <w:tc>
          <w:tcPr>
            <w:tcW w:w="3260" w:type="dxa"/>
          </w:tcPr>
          <w:p w:rsidR="002D0CEE" w:rsidRDefault="002D0CEE" w:rsidP="00005082">
            <w:pPr>
              <w:pStyle w:val="ListParagraph"/>
              <w:ind w:left="0"/>
              <w:rPr>
                <w:lang w:val="lt-LT"/>
              </w:rPr>
            </w:pPr>
            <w:r>
              <w:rPr>
                <w:lang w:val="lt-LT"/>
              </w:rPr>
              <w:t>Sprendinys</w:t>
            </w:r>
          </w:p>
        </w:tc>
        <w:tc>
          <w:tcPr>
            <w:tcW w:w="3260" w:type="dxa"/>
          </w:tcPr>
          <w:p w:rsidR="002D0CEE" w:rsidRDefault="002D0CEE" w:rsidP="00005082">
            <w:pPr>
              <w:pStyle w:val="ListParagraph"/>
              <w:ind w:left="0"/>
              <w:rPr>
                <w:lang w:val="lt-LT"/>
              </w:rPr>
            </w:pPr>
            <w:r>
              <w:rPr>
                <w:lang w:val="lt-LT"/>
              </w:rPr>
              <w:t>Tikslumas</w:t>
            </w:r>
          </w:p>
        </w:tc>
        <w:tc>
          <w:tcPr>
            <w:tcW w:w="984" w:type="dxa"/>
          </w:tcPr>
          <w:p w:rsidR="002D0CEE" w:rsidRDefault="002D0CEE" w:rsidP="00005082">
            <w:pPr>
              <w:pStyle w:val="ListParagraph"/>
              <w:ind w:left="0"/>
              <w:rPr>
                <w:lang w:val="lt-LT"/>
              </w:rPr>
            </w:pPr>
            <w:r>
              <w:rPr>
                <w:lang w:val="lt-LT"/>
              </w:rPr>
              <w:t>Iteraciju skaicius</w:t>
            </w:r>
          </w:p>
        </w:tc>
        <w:tc>
          <w:tcPr>
            <w:tcW w:w="2418" w:type="dxa"/>
          </w:tcPr>
          <w:p w:rsidR="002D0CEE" w:rsidRDefault="002D0CEE" w:rsidP="00005082">
            <w:pPr>
              <w:pStyle w:val="ListParagraph"/>
              <w:ind w:left="0"/>
              <w:rPr>
                <w:lang w:val="lt-LT"/>
              </w:rPr>
            </w:pPr>
            <w:r>
              <w:rPr>
                <w:lang w:val="lt-LT"/>
              </w:rPr>
              <w:t xml:space="preserve">MATLAB </w:t>
            </w:r>
            <w:r w:rsidRPr="00407956">
              <w:rPr>
                <w:i/>
                <w:lang w:val="lt-LT"/>
              </w:rPr>
              <w:t>fsolve</w:t>
            </w:r>
          </w:p>
        </w:tc>
      </w:tr>
      <w:tr w:rsidR="002D0CEE" w:rsidTr="00005082">
        <w:tc>
          <w:tcPr>
            <w:tcW w:w="993" w:type="dxa"/>
          </w:tcPr>
          <w:p w:rsidR="002D0CEE" w:rsidRDefault="002D0CEE" w:rsidP="002D0CEE">
            <w:pPr>
              <w:pStyle w:val="ListParagraph"/>
              <w:ind w:left="0"/>
              <w:rPr>
                <w:lang w:val="lt-LT"/>
              </w:rPr>
            </w:pPr>
            <w:r>
              <w:rPr>
                <w:lang w:val="lt-LT"/>
              </w:rPr>
              <w:t>[</w:t>
            </w:r>
            <w:r>
              <w:rPr>
                <w:lang w:val="lt-LT"/>
              </w:rPr>
              <w:t xml:space="preserve">4, </w:t>
            </w:r>
          </w:p>
          <w:p w:rsidR="002D0CEE" w:rsidRDefault="002D0CEE" w:rsidP="002D0CEE">
            <w:pPr>
              <w:pStyle w:val="ListParagraph"/>
              <w:ind w:left="0"/>
              <w:rPr>
                <w:lang w:val="lt-LT"/>
              </w:rPr>
            </w:pPr>
            <w:r>
              <w:rPr>
                <w:lang w:val="lt-LT"/>
              </w:rPr>
              <w:t>4,</w:t>
            </w:r>
          </w:p>
          <w:p w:rsidR="002D0CEE" w:rsidRDefault="002D0CEE" w:rsidP="002D0CEE">
            <w:pPr>
              <w:pStyle w:val="ListParagraph"/>
              <w:ind w:left="0"/>
              <w:rPr>
                <w:lang w:val="lt-LT"/>
              </w:rPr>
            </w:pPr>
            <w:r>
              <w:rPr>
                <w:lang w:val="lt-LT"/>
              </w:rPr>
              <w:t>4,</w:t>
            </w:r>
          </w:p>
          <w:p w:rsidR="002D0CEE" w:rsidRDefault="002D0CEE" w:rsidP="002D0CEE">
            <w:pPr>
              <w:pStyle w:val="ListParagraph"/>
              <w:ind w:left="0"/>
              <w:rPr>
                <w:lang w:val="lt-LT"/>
              </w:rPr>
            </w:pPr>
            <w:r>
              <w:rPr>
                <w:lang w:val="lt-LT"/>
              </w:rPr>
              <w:t>4</w:t>
            </w:r>
            <w:r>
              <w:rPr>
                <w:lang w:val="lt-LT"/>
              </w:rPr>
              <w:t>]</w:t>
            </w:r>
          </w:p>
        </w:tc>
        <w:tc>
          <w:tcPr>
            <w:tcW w:w="3260" w:type="dxa"/>
          </w:tcPr>
          <w:p w:rsidR="00C107D4" w:rsidRDefault="00C107D4" w:rsidP="00005082">
            <w:pPr>
              <w:pStyle w:val="ListParagraph"/>
              <w:ind w:left="0"/>
              <w:rPr>
                <w:lang w:val="lt-LT"/>
              </w:rPr>
            </w:pPr>
            <w:r w:rsidRPr="00C107D4">
              <w:rPr>
                <w:lang w:val="lt-LT"/>
              </w:rPr>
              <w:t>[4.57156979347614,</w:t>
            </w:r>
          </w:p>
          <w:p w:rsidR="00C107D4" w:rsidRDefault="00C107D4" w:rsidP="00005082">
            <w:pPr>
              <w:pStyle w:val="ListParagraph"/>
              <w:ind w:left="0"/>
              <w:rPr>
                <w:lang w:val="lt-LT"/>
              </w:rPr>
            </w:pPr>
            <w:r w:rsidRPr="00C107D4">
              <w:rPr>
                <w:lang w:val="lt-LT"/>
              </w:rPr>
              <w:t xml:space="preserve"> 3.04018207563668,</w:t>
            </w:r>
          </w:p>
          <w:p w:rsidR="00C107D4" w:rsidRDefault="00C107D4" w:rsidP="00005082">
            <w:pPr>
              <w:pStyle w:val="ListParagraph"/>
              <w:ind w:left="0"/>
              <w:rPr>
                <w:lang w:val="lt-LT"/>
              </w:rPr>
            </w:pPr>
            <w:r w:rsidRPr="00C107D4">
              <w:rPr>
                <w:lang w:val="lt-LT"/>
              </w:rPr>
              <w:t xml:space="preserve"> 3.01345355863469,</w:t>
            </w:r>
          </w:p>
          <w:p w:rsidR="002D0CEE" w:rsidRDefault="00C107D4" w:rsidP="00005082">
            <w:pPr>
              <w:pStyle w:val="ListParagraph"/>
              <w:ind w:left="0"/>
              <w:rPr>
                <w:lang w:val="lt-LT"/>
              </w:rPr>
            </w:pPr>
            <w:r w:rsidRPr="00C107D4">
              <w:rPr>
                <w:lang w:val="lt-LT"/>
              </w:rPr>
              <w:t>-1.31714284786629]</w:t>
            </w:r>
          </w:p>
        </w:tc>
        <w:tc>
          <w:tcPr>
            <w:tcW w:w="3260" w:type="dxa"/>
          </w:tcPr>
          <w:p w:rsidR="002D0CEE" w:rsidRDefault="00C107D4" w:rsidP="00005082">
            <w:pPr>
              <w:pStyle w:val="ListParagraph"/>
              <w:ind w:left="0"/>
              <w:rPr>
                <w:lang w:val="lt-LT"/>
              </w:rPr>
            </w:pPr>
            <w:r w:rsidRPr="00C107D4">
              <w:rPr>
                <w:lang w:val="lt-LT"/>
              </w:rPr>
              <w:t>1.98484331024878E-10</w:t>
            </w:r>
          </w:p>
        </w:tc>
        <w:tc>
          <w:tcPr>
            <w:tcW w:w="984" w:type="dxa"/>
          </w:tcPr>
          <w:p w:rsidR="002D0CEE" w:rsidRDefault="00C107D4" w:rsidP="00E539CE">
            <w:pPr>
              <w:pStyle w:val="ListParagraph"/>
              <w:ind w:left="0"/>
              <w:jc w:val="both"/>
              <w:rPr>
                <w:lang w:val="lt-LT"/>
              </w:rPr>
            </w:pPr>
            <w:r>
              <w:rPr>
                <w:lang w:val="lt-LT"/>
              </w:rPr>
              <w:t>13</w:t>
            </w:r>
          </w:p>
        </w:tc>
        <w:tc>
          <w:tcPr>
            <w:tcW w:w="2418" w:type="dxa"/>
          </w:tcPr>
          <w:p w:rsidR="00775AFA" w:rsidRDefault="00775AFA" w:rsidP="00775AFA">
            <w:r>
              <w:t>[</w:t>
            </w:r>
            <w:r>
              <w:t>4.5716</w:t>
            </w:r>
            <w:r>
              <w:t>,</w:t>
            </w:r>
          </w:p>
          <w:p w:rsidR="00775AFA" w:rsidRDefault="00775AFA" w:rsidP="00775AFA">
            <w:r>
              <w:t>3.0402</w:t>
            </w:r>
            <w:r>
              <w:t>,</w:t>
            </w:r>
          </w:p>
          <w:p w:rsidR="00775AFA" w:rsidRDefault="00775AFA" w:rsidP="00775AFA">
            <w:r>
              <w:t>3.0135</w:t>
            </w:r>
            <w:r>
              <w:t>,</w:t>
            </w:r>
          </w:p>
          <w:p w:rsidR="002D0CEE" w:rsidRPr="00407956" w:rsidRDefault="00775AFA" w:rsidP="00775AFA">
            <w:pPr>
              <w:pStyle w:val="ListParagraph"/>
              <w:ind w:left="0"/>
            </w:pPr>
            <w:r>
              <w:t>-1.3171</w:t>
            </w:r>
            <w:r>
              <w:t>]</w:t>
            </w:r>
          </w:p>
        </w:tc>
      </w:tr>
    </w:tbl>
    <w:p w:rsidR="008A10ED" w:rsidRDefault="008A10ED" w:rsidP="00670BAD">
      <w:pPr>
        <w:rPr>
          <w:lang w:val="lt-LT"/>
        </w:rPr>
      </w:pPr>
    </w:p>
    <w:p w:rsidR="00670BAD" w:rsidRDefault="008A10ED" w:rsidP="00670BAD">
      <w:pPr>
        <w:rPr>
          <w:lang w:val="lt-LT"/>
        </w:rPr>
      </w:pPr>
      <w:r>
        <w:rPr>
          <w:lang w:val="lt-LT"/>
        </w:rPr>
        <w:t xml:space="preserve">Sprendiniai gauti teisingai, nes MATLAB funkcija </w:t>
      </w:r>
      <w:r>
        <w:rPr>
          <w:i/>
          <w:lang w:val="lt-LT"/>
        </w:rPr>
        <w:t xml:space="preserve">fsolve </w:t>
      </w:r>
      <w:r>
        <w:rPr>
          <w:lang w:val="lt-LT"/>
        </w:rPr>
        <w:t>gavo panašius rezultatus (tik kiek mažiau tikslius).</w:t>
      </w:r>
    </w:p>
    <w:p w:rsidR="008A10ED" w:rsidRDefault="008A10E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lt-LT"/>
        </w:rPr>
      </w:pPr>
      <w:r>
        <w:rPr>
          <w:lang w:val="lt-LT"/>
        </w:rPr>
        <w:br w:type="page"/>
      </w:r>
    </w:p>
    <w:p w:rsidR="001933D4" w:rsidRDefault="001933D4" w:rsidP="001933D4">
      <w:pPr>
        <w:pStyle w:val="Heading1"/>
        <w:rPr>
          <w:lang w:val="lt-LT"/>
        </w:rPr>
      </w:pPr>
      <w:r>
        <w:rPr>
          <w:lang w:val="lt-LT"/>
        </w:rPr>
        <w:lastRenderedPageBreak/>
        <w:t>Optimizavimas</w:t>
      </w:r>
    </w:p>
    <w:p w:rsidR="00B9209B" w:rsidRPr="00B9209B" w:rsidRDefault="001933D4" w:rsidP="00B9209B">
      <w:pPr>
        <w:rPr>
          <w:rFonts w:eastAsiaTheme="minorEastAsia"/>
          <w:lang w:val="lt-LT"/>
        </w:rPr>
      </w:pPr>
      <w:r>
        <w:rPr>
          <w:lang w:val="lt-LT"/>
        </w:rPr>
        <w:t xml:space="preserve">Tikslo funkcija </w:t>
      </w:r>
      <w:r w:rsidR="00B9209B">
        <w:rPr>
          <w:lang w:val="lt-LT"/>
        </w:rPr>
        <w:t>–</w:t>
      </w:r>
      <w:r w:rsidR="00F57C02">
        <w:rPr>
          <w:lang w:val="lt-LT"/>
        </w:rPr>
        <w:t xml:space="preserve"> nežinojau, kaip pasidaryti teisingą tikslo funkciją.</w:t>
      </w:r>
      <w:bookmarkStart w:id="0" w:name="_GoBack"/>
      <w:bookmarkEnd w:id="0"/>
    </w:p>
    <w:p w:rsidR="001933D4" w:rsidRPr="00F57C02" w:rsidRDefault="00C711B2" w:rsidP="001933D4">
      <w:pPr>
        <w:rPr>
          <w:rFonts w:eastAsiaTheme="minorEastAsia"/>
          <w:lang w:val="lt-LT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lt-LT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  <w:lang w:val="lt-LT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lt-LT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lt-LT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lt-LT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lt-LT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lt-LT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lt-L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lt-LT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lt-LT"/>
                                        </w:rPr>
                                        <m:t>i1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lang w:val="lt-LT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lt-L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lt-LT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lt-LT"/>
                                        </w:rPr>
                                        <m:t>i0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lt-LT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lang w:val="lt-LT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lt-LT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lt-LT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lt-L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lt-LT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lt-LT"/>
                                        </w:rPr>
                                        <m:t>i1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lang w:val="lt-LT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lt-L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lt-LT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lt-LT"/>
                                        </w:rPr>
                                        <m:t>i0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lt-LT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  <m:r>
                        <w:rPr>
                          <w:rFonts w:ascii="Cambria Math" w:eastAsiaTheme="minorEastAsia" w:hAnsi="Cambria Math"/>
                          <w:lang w:val="lt-LT"/>
                        </w:rPr>
                        <m:t>-a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lt-LT"/>
                    </w:rPr>
                    <m:t>2</m:t>
                  </m:r>
                </m:sup>
              </m:sSup>
            </m:e>
          </m:nary>
        </m:oMath>
      </m:oMathPara>
    </w:p>
    <w:p w:rsidR="00F57C02" w:rsidRPr="001933D4" w:rsidRDefault="00F57C02" w:rsidP="001933D4">
      <w:pPr>
        <w:rPr>
          <w:lang w:val="lt-LT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lt-LT"/>
                </w:rPr>
              </m:ctrlPr>
            </m:naryPr>
            <m:sub>
              <m:r>
                <w:rPr>
                  <w:rFonts w:ascii="Cambria Math" w:hAnsi="Cambria Math"/>
                  <w:lang w:val="lt-LT"/>
                </w:rPr>
                <m:t>i=0</m:t>
              </m:r>
            </m:sub>
            <m:sup>
              <m:r>
                <w:rPr>
                  <w:rFonts w:ascii="Cambria Math" w:hAnsi="Cambria Math"/>
                  <w:lang w:val="lt-LT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lt-L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lt-LT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lt-LT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lt-LT"/>
                        </w:rPr>
                        <m:t>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lt-LT"/>
                    </w:rPr>
                    <m:t>2</m:t>
                  </m:r>
                </m:sup>
              </m:sSup>
            </m:e>
          </m:nary>
        </m:oMath>
      </m:oMathPara>
    </w:p>
    <w:sectPr w:rsidR="00F57C02" w:rsidRPr="001933D4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0F35" w:rsidRDefault="00040F35" w:rsidP="007C5681">
      <w:pPr>
        <w:spacing w:after="0" w:line="240" w:lineRule="auto"/>
      </w:pPr>
      <w:r>
        <w:separator/>
      </w:r>
    </w:p>
  </w:endnote>
  <w:endnote w:type="continuationSeparator" w:id="0">
    <w:p w:rsidR="00040F35" w:rsidRDefault="00040F35" w:rsidP="007C56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0F35" w:rsidRDefault="00040F35" w:rsidP="007C5681">
      <w:pPr>
        <w:spacing w:after="0" w:line="240" w:lineRule="auto"/>
      </w:pPr>
      <w:r>
        <w:separator/>
      </w:r>
    </w:p>
  </w:footnote>
  <w:footnote w:type="continuationSeparator" w:id="0">
    <w:p w:rsidR="00040F35" w:rsidRDefault="00040F35" w:rsidP="007C56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2353" w:rsidRDefault="00E22353">
    <w:pPr>
      <w:pStyle w:val="Header"/>
    </w:pPr>
    <w:r>
      <w:ptab w:relativeTo="margin" w:alignment="center" w:leader="none"/>
    </w:r>
    <w:r>
      <w:t xml:space="preserve">Skaitiniai metodai ir algoritmai (P170B115). Lukas Šivickas (IFF-6/8). Varianto Nr. 23 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585008"/>
    <w:multiLevelType w:val="hybridMultilevel"/>
    <w:tmpl w:val="DFA6836C"/>
    <w:lvl w:ilvl="0" w:tplc="C3F2AEF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0C35CF"/>
    <w:multiLevelType w:val="hybridMultilevel"/>
    <w:tmpl w:val="54F6D388"/>
    <w:lvl w:ilvl="0" w:tplc="C1F8BCC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FA800C0"/>
    <w:multiLevelType w:val="hybridMultilevel"/>
    <w:tmpl w:val="408E0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DF32C8"/>
    <w:multiLevelType w:val="hybridMultilevel"/>
    <w:tmpl w:val="80047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8F4661"/>
    <w:multiLevelType w:val="hybridMultilevel"/>
    <w:tmpl w:val="0EC645CA"/>
    <w:lvl w:ilvl="0" w:tplc="093A4B5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4B9"/>
    <w:rsid w:val="00013454"/>
    <w:rsid w:val="00040F35"/>
    <w:rsid w:val="00074AA6"/>
    <w:rsid w:val="00123752"/>
    <w:rsid w:val="001933D4"/>
    <w:rsid w:val="001A36F0"/>
    <w:rsid w:val="001E19F3"/>
    <w:rsid w:val="001E47C3"/>
    <w:rsid w:val="001F700D"/>
    <w:rsid w:val="00203A1F"/>
    <w:rsid w:val="002111E5"/>
    <w:rsid w:val="0024684B"/>
    <w:rsid w:val="00264F6A"/>
    <w:rsid w:val="00265248"/>
    <w:rsid w:val="0028309D"/>
    <w:rsid w:val="002838FD"/>
    <w:rsid w:val="002917F0"/>
    <w:rsid w:val="002B14CA"/>
    <w:rsid w:val="002C40A7"/>
    <w:rsid w:val="002D0CEE"/>
    <w:rsid w:val="002D125C"/>
    <w:rsid w:val="0034128D"/>
    <w:rsid w:val="003438A4"/>
    <w:rsid w:val="0036113E"/>
    <w:rsid w:val="0036695B"/>
    <w:rsid w:val="003704B9"/>
    <w:rsid w:val="003E2001"/>
    <w:rsid w:val="00404774"/>
    <w:rsid w:val="00407956"/>
    <w:rsid w:val="0041486C"/>
    <w:rsid w:val="00415C42"/>
    <w:rsid w:val="00431C29"/>
    <w:rsid w:val="0045150C"/>
    <w:rsid w:val="00453195"/>
    <w:rsid w:val="00462D43"/>
    <w:rsid w:val="00595113"/>
    <w:rsid w:val="005B6736"/>
    <w:rsid w:val="005C439E"/>
    <w:rsid w:val="005E00B9"/>
    <w:rsid w:val="005F233F"/>
    <w:rsid w:val="00606560"/>
    <w:rsid w:val="00637319"/>
    <w:rsid w:val="00653709"/>
    <w:rsid w:val="00670BAD"/>
    <w:rsid w:val="006767E5"/>
    <w:rsid w:val="006A297A"/>
    <w:rsid w:val="006C4EAB"/>
    <w:rsid w:val="006C6259"/>
    <w:rsid w:val="006F594E"/>
    <w:rsid w:val="00707D6C"/>
    <w:rsid w:val="007544CE"/>
    <w:rsid w:val="00775AFA"/>
    <w:rsid w:val="0079509E"/>
    <w:rsid w:val="007C5681"/>
    <w:rsid w:val="007F5E28"/>
    <w:rsid w:val="008009D6"/>
    <w:rsid w:val="0080298B"/>
    <w:rsid w:val="00820A39"/>
    <w:rsid w:val="008771D6"/>
    <w:rsid w:val="008A10ED"/>
    <w:rsid w:val="008C4F87"/>
    <w:rsid w:val="008F2DF2"/>
    <w:rsid w:val="009B1515"/>
    <w:rsid w:val="009D1728"/>
    <w:rsid w:val="00A01837"/>
    <w:rsid w:val="00A307D0"/>
    <w:rsid w:val="00A63C22"/>
    <w:rsid w:val="00A8527E"/>
    <w:rsid w:val="00B04B12"/>
    <w:rsid w:val="00B160D0"/>
    <w:rsid w:val="00B61774"/>
    <w:rsid w:val="00B746E0"/>
    <w:rsid w:val="00B84F88"/>
    <w:rsid w:val="00B9209B"/>
    <w:rsid w:val="00BA2B32"/>
    <w:rsid w:val="00BD25D6"/>
    <w:rsid w:val="00C107D4"/>
    <w:rsid w:val="00C711B2"/>
    <w:rsid w:val="00C77226"/>
    <w:rsid w:val="00CA4743"/>
    <w:rsid w:val="00CC4FAD"/>
    <w:rsid w:val="00CC6A5F"/>
    <w:rsid w:val="00CD725B"/>
    <w:rsid w:val="00D458B3"/>
    <w:rsid w:val="00DA2FCB"/>
    <w:rsid w:val="00E22353"/>
    <w:rsid w:val="00E3477F"/>
    <w:rsid w:val="00E539CE"/>
    <w:rsid w:val="00E5768F"/>
    <w:rsid w:val="00F06C53"/>
    <w:rsid w:val="00F2373C"/>
    <w:rsid w:val="00F57C02"/>
    <w:rsid w:val="00F7366A"/>
    <w:rsid w:val="00F92159"/>
    <w:rsid w:val="00F95F71"/>
    <w:rsid w:val="00FA5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BBCBB"/>
  <w15:chartTrackingRefBased/>
  <w15:docId w15:val="{313D778A-758E-45CD-8AAD-47DD1BD3A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71D6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73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56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5681"/>
  </w:style>
  <w:style w:type="paragraph" w:styleId="Footer">
    <w:name w:val="footer"/>
    <w:basedOn w:val="Normal"/>
    <w:link w:val="FooterChar"/>
    <w:uiPriority w:val="99"/>
    <w:unhideWhenUsed/>
    <w:rsid w:val="007C56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5681"/>
  </w:style>
  <w:style w:type="character" w:customStyle="1" w:styleId="Heading1Char">
    <w:name w:val="Heading 1 Char"/>
    <w:basedOn w:val="DefaultParagraphFont"/>
    <w:link w:val="Heading1"/>
    <w:uiPriority w:val="9"/>
    <w:rsid w:val="008771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9D1728"/>
    <w:rPr>
      <w:color w:val="808080"/>
    </w:rPr>
  </w:style>
  <w:style w:type="paragraph" w:styleId="ListParagraph">
    <w:name w:val="List Paragraph"/>
    <w:basedOn w:val="Normal"/>
    <w:uiPriority w:val="34"/>
    <w:qFormat/>
    <w:rsid w:val="002B14CA"/>
    <w:pPr>
      <w:ind w:left="720"/>
      <w:contextualSpacing/>
    </w:pPr>
  </w:style>
  <w:style w:type="table" w:styleId="TableGrid">
    <w:name w:val="Table Grid"/>
    <w:basedOn w:val="TableNormal"/>
    <w:uiPriority w:val="39"/>
    <w:rsid w:val="00415C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15C4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63731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3356</TotalTime>
  <Pages>8</Pages>
  <Words>842</Words>
  <Characters>4801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 sivickas</dc:creator>
  <cp:keywords/>
  <dc:description/>
  <cp:lastModifiedBy>lukas sivickas</cp:lastModifiedBy>
  <cp:revision>14</cp:revision>
  <dcterms:created xsi:type="dcterms:W3CDTF">2018-10-22T16:35:00Z</dcterms:created>
  <dcterms:modified xsi:type="dcterms:W3CDTF">2018-10-25T00:38:00Z</dcterms:modified>
</cp:coreProperties>
</file>