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51E6" w14:textId="77777777" w:rsidR="00B378E1" w:rsidRDefault="00000000">
      <w:pPr>
        <w:spacing w:after="60"/>
        <w:jc w:val="center"/>
      </w:pPr>
      <w:r>
        <w:rPr>
          <w:b/>
          <w:bCs/>
          <w:color w:val="2E5FA3"/>
          <w:sz w:val="44"/>
          <w:szCs w:val="44"/>
        </w:rPr>
        <w:t>LUKHANYO FLORIS KALASHE</w:t>
      </w:r>
    </w:p>
    <w:p w14:paraId="03BAB13F" w14:textId="35BA16ED" w:rsidR="00B378E1" w:rsidRDefault="00000000">
      <w:pPr>
        <w:spacing w:after="80"/>
        <w:jc w:val="center"/>
      </w:pPr>
      <w:r>
        <w:rPr>
          <w:color w:val="5C6370"/>
          <w:sz w:val="21"/>
          <w:szCs w:val="21"/>
        </w:rPr>
        <w:t xml:space="preserve">Full-Stack </w:t>
      </w:r>
      <w:r w:rsidR="00D1613A">
        <w:rPr>
          <w:color w:val="5C6370"/>
          <w:sz w:val="21"/>
          <w:szCs w:val="21"/>
        </w:rPr>
        <w:t>Engineer · Data</w:t>
      </w:r>
      <w:r>
        <w:rPr>
          <w:color w:val="5C6370"/>
          <w:sz w:val="21"/>
          <w:szCs w:val="21"/>
        </w:rPr>
        <w:t xml:space="preserve"> </w:t>
      </w:r>
      <w:r w:rsidR="00FB4307">
        <w:rPr>
          <w:color w:val="5C6370"/>
          <w:sz w:val="21"/>
          <w:szCs w:val="21"/>
        </w:rPr>
        <w:t xml:space="preserve">Engineer </w:t>
      </w:r>
      <w:r w:rsidR="00D1613A">
        <w:rPr>
          <w:color w:val="5C6370"/>
          <w:sz w:val="21"/>
          <w:szCs w:val="21"/>
        </w:rPr>
        <w:t>· AI</w:t>
      </w:r>
      <w:r w:rsidR="000F442B">
        <w:rPr>
          <w:color w:val="5C6370"/>
          <w:sz w:val="21"/>
          <w:szCs w:val="21"/>
        </w:rPr>
        <w:t xml:space="preserve"> Engineer</w:t>
      </w:r>
    </w:p>
    <w:p w14:paraId="2C2E6A19" w14:textId="171EB1AD" w:rsidR="00B378E1" w:rsidRDefault="00000000">
      <w:pPr>
        <w:spacing w:after="100"/>
        <w:jc w:val="center"/>
      </w:pPr>
      <w:r>
        <w:rPr>
          <w:color w:val="5C6370"/>
          <w:sz w:val="19"/>
          <w:szCs w:val="19"/>
        </w:rPr>
        <w:t xml:space="preserve">Cape Town, WC, South </w:t>
      </w:r>
      <w:r w:rsidR="00D1613A">
        <w:rPr>
          <w:color w:val="5C6370"/>
          <w:sz w:val="19"/>
          <w:szCs w:val="19"/>
        </w:rPr>
        <w:t>Africa · kalashslukhanyo@gmail.com · +</w:t>
      </w:r>
      <w:r>
        <w:rPr>
          <w:color w:val="5C6370"/>
          <w:sz w:val="19"/>
          <w:szCs w:val="19"/>
        </w:rPr>
        <w:t xml:space="preserve">27 67 062 </w:t>
      </w:r>
      <w:r w:rsidR="00D1613A">
        <w:rPr>
          <w:color w:val="5C6370"/>
          <w:sz w:val="19"/>
          <w:szCs w:val="19"/>
        </w:rPr>
        <w:t>9940 ·</w:t>
      </w:r>
      <w:r>
        <w:rPr>
          <w:color w:val="5C6370"/>
          <w:sz w:val="19"/>
          <w:szCs w:val="19"/>
        </w:rPr>
        <w:t xml:space="preserve">  </w:t>
      </w:r>
      <w:hyperlink r:id="rId6" w:history="1">
        <w:r w:rsidR="00B378E1">
          <w:rPr>
            <w:color w:val="2E5FA3"/>
            <w:sz w:val="19"/>
            <w:szCs w:val="19"/>
            <w:u w:val="single"/>
          </w:rPr>
          <w:t>LinkedIn</w:t>
        </w:r>
      </w:hyperlink>
      <w:r>
        <w:rPr>
          <w:color w:val="5C6370"/>
          <w:sz w:val="19"/>
          <w:szCs w:val="19"/>
        </w:rPr>
        <w:t xml:space="preserve">  ·  </w:t>
      </w:r>
      <w:hyperlink r:id="rId7" w:history="1">
        <w:r w:rsidR="00B378E1">
          <w:rPr>
            <w:color w:val="2E5FA3"/>
            <w:sz w:val="19"/>
            <w:szCs w:val="19"/>
            <w:u w:val="single"/>
          </w:rPr>
          <w:t>GitHub</w:t>
        </w:r>
      </w:hyperlink>
    </w:p>
    <w:p w14:paraId="0BA8FB01" w14:textId="77777777" w:rsidR="00B378E1" w:rsidRDefault="00B378E1">
      <w:pPr>
        <w:pBdr>
          <w:bottom w:val="single" w:sz="14" w:space="1" w:color="2E5FA3"/>
        </w:pBdr>
        <w:spacing w:after="100"/>
      </w:pPr>
    </w:p>
    <w:p w14:paraId="6CB2187F" w14:textId="77777777" w:rsidR="00B378E1" w:rsidRDefault="00000000">
      <w:pPr>
        <w:spacing w:before="280" w:after="60"/>
      </w:pPr>
      <w:r>
        <w:rPr>
          <w:b/>
          <w:bCs/>
          <w:color w:val="1A3557"/>
          <w:sz w:val="22"/>
          <w:szCs w:val="22"/>
        </w:rPr>
        <w:t>PROFESSIONAL SUMMARY</w:t>
      </w:r>
    </w:p>
    <w:p w14:paraId="0762B6C1" w14:textId="77777777" w:rsidR="00B378E1" w:rsidRDefault="00B378E1">
      <w:pPr>
        <w:pBdr>
          <w:bottom w:val="single" w:sz="8" w:space="1" w:color="1A3557"/>
        </w:pBdr>
        <w:spacing w:after="100"/>
      </w:pPr>
    </w:p>
    <w:p w14:paraId="7109ABE7" w14:textId="044D8EEA" w:rsidR="00B378E1" w:rsidRDefault="00000000">
      <w:pPr>
        <w:spacing w:before="80" w:after="60"/>
      </w:pPr>
      <w:r>
        <w:rPr>
          <w:sz w:val="19"/>
          <w:szCs w:val="19"/>
        </w:rPr>
        <w:t xml:space="preserve">Honours candidate in Computer Science &amp; Informatics with hands-on experience across full-stack engineering, data engineering, and applied NLP. Demonstrated ability to design and ship production-ready </w:t>
      </w:r>
      <w:proofErr w:type="gramStart"/>
      <w:r>
        <w:rPr>
          <w:sz w:val="19"/>
          <w:szCs w:val="19"/>
        </w:rPr>
        <w:t>systems</w:t>
      </w:r>
      <w:r w:rsidR="00C7223D">
        <w:rPr>
          <w:sz w:val="19"/>
          <w:szCs w:val="19"/>
        </w:rPr>
        <w:t xml:space="preserve">, </w:t>
      </w:r>
      <w:r>
        <w:rPr>
          <w:sz w:val="19"/>
          <w:szCs w:val="19"/>
        </w:rPr>
        <w:t xml:space="preserve"> from</w:t>
      </w:r>
      <w:proofErr w:type="gramEnd"/>
      <w:r>
        <w:rPr>
          <w:sz w:val="19"/>
          <w:szCs w:val="19"/>
        </w:rPr>
        <w:t xml:space="preserve"> secure ASP.NET Core &amp; Angular SPAs deployed on Azure and Render, to dimensional data warehouse pipelines built in SSIS, to Retrieval-Augmented Generation (RAG) systems developed in Python and </w:t>
      </w:r>
      <w:proofErr w:type="spellStart"/>
      <w:r>
        <w:rPr>
          <w:sz w:val="19"/>
          <w:szCs w:val="19"/>
        </w:rPr>
        <w:t>LangChain</w:t>
      </w:r>
      <w:proofErr w:type="spellEnd"/>
      <w:r>
        <w:rPr>
          <w:sz w:val="19"/>
          <w:szCs w:val="19"/>
        </w:rPr>
        <w:t xml:space="preserve">. </w:t>
      </w:r>
      <w:r w:rsidR="00C7223D" w:rsidRPr="00C7223D">
        <w:rPr>
          <w:sz w:val="19"/>
          <w:szCs w:val="19"/>
        </w:rPr>
        <w:t>Proven expertise in developing interactive business intelligence dashboards and optimizing semantic data models in Power BI. Strong foundation in clean architecture, cloud deployment, and translating complex business requirements into maintainable, scalable technical solutions.</w:t>
      </w:r>
    </w:p>
    <w:p w14:paraId="1B14BA0D" w14:textId="77777777" w:rsidR="00B378E1" w:rsidRDefault="00000000">
      <w:pPr>
        <w:spacing w:before="280" w:after="60"/>
      </w:pPr>
      <w:r>
        <w:rPr>
          <w:b/>
          <w:bCs/>
          <w:color w:val="1A3557"/>
          <w:sz w:val="22"/>
          <w:szCs w:val="22"/>
        </w:rPr>
        <w:t>EDUCATION</w:t>
      </w:r>
    </w:p>
    <w:p w14:paraId="05324564" w14:textId="77777777" w:rsidR="00B378E1" w:rsidRDefault="00B378E1">
      <w:pPr>
        <w:pBdr>
          <w:bottom w:val="single" w:sz="8" w:space="1" w:color="1A3557"/>
        </w:pBdr>
        <w:spacing w:after="100"/>
      </w:pPr>
    </w:p>
    <w:p w14:paraId="749CB76F" w14:textId="77777777" w:rsidR="00B378E1" w:rsidRDefault="00000000">
      <w:pPr>
        <w:tabs>
          <w:tab w:val="right" w:pos="9026"/>
        </w:tabs>
        <w:spacing w:before="200" w:after="30"/>
      </w:pPr>
      <w:r>
        <w:rPr>
          <w:b/>
          <w:bCs/>
        </w:rPr>
        <w:t>BSc Honours — Computer Science &amp; Informatics</w:t>
      </w:r>
      <w:r>
        <w:tab/>
      </w:r>
      <w:r>
        <w:rPr>
          <w:i/>
          <w:iCs/>
          <w:color w:val="5C6370"/>
          <w:sz w:val="19"/>
          <w:szCs w:val="19"/>
        </w:rPr>
        <w:t>Jan 2026 – Present</w:t>
      </w:r>
    </w:p>
    <w:p w14:paraId="3B3620AD" w14:textId="4503E43C" w:rsidR="00B378E1" w:rsidRDefault="00000000">
      <w:pPr>
        <w:spacing w:after="70"/>
      </w:pPr>
      <w:r>
        <w:rPr>
          <w:i/>
          <w:iCs/>
          <w:color w:val="5C6370"/>
          <w:sz w:val="19"/>
          <w:szCs w:val="19"/>
        </w:rPr>
        <w:t xml:space="preserve">University of the Free </w:t>
      </w:r>
      <w:r w:rsidR="005B1F2D">
        <w:rPr>
          <w:i/>
          <w:iCs/>
          <w:color w:val="5C6370"/>
          <w:sz w:val="19"/>
          <w:szCs w:val="19"/>
        </w:rPr>
        <w:t>State | JSE</w:t>
      </w:r>
      <w:r>
        <w:rPr>
          <w:i/>
          <w:iCs/>
          <w:color w:val="5C6370"/>
          <w:sz w:val="19"/>
          <w:szCs w:val="19"/>
        </w:rPr>
        <w:t xml:space="preserve"> Bursary Recipient (2026)</w:t>
      </w:r>
    </w:p>
    <w:p w14:paraId="2690505C" w14:textId="77777777" w:rsidR="00B378E1" w:rsidRDefault="00000000">
      <w:pPr>
        <w:pStyle w:val="ListParagraph"/>
        <w:numPr>
          <w:ilvl w:val="0"/>
          <w:numId w:val="2"/>
        </w:numPr>
        <w:spacing w:before="40" w:after="40"/>
      </w:pPr>
      <w:r>
        <w:rPr>
          <w:sz w:val="19"/>
          <w:szCs w:val="19"/>
        </w:rPr>
        <w:t>Core modules: Natural Language Processing, Advanced Internet Programming, Data Warehousing</w:t>
      </w:r>
    </w:p>
    <w:p w14:paraId="0967A627" w14:textId="77777777" w:rsidR="00B378E1" w:rsidRDefault="00000000">
      <w:pPr>
        <w:pStyle w:val="ListParagraph"/>
        <w:numPr>
          <w:ilvl w:val="0"/>
          <w:numId w:val="2"/>
        </w:numPr>
        <w:spacing w:before="40" w:after="40"/>
      </w:pPr>
      <w:r>
        <w:rPr>
          <w:sz w:val="19"/>
          <w:szCs w:val="19"/>
        </w:rPr>
        <w:t>Focus areas: Transformer models (BERT/GPT), RAG systems, ASP.NET Core &amp; Angular SPAs, SSIS ETL pipelines, dimensional modelling</w:t>
      </w:r>
    </w:p>
    <w:p w14:paraId="685DD9A4" w14:textId="485F666F" w:rsidR="00B378E1" w:rsidRDefault="00000000">
      <w:pPr>
        <w:tabs>
          <w:tab w:val="right" w:pos="9026"/>
        </w:tabs>
        <w:spacing w:before="200" w:after="30"/>
      </w:pPr>
      <w:r>
        <w:rPr>
          <w:b/>
          <w:bCs/>
        </w:rPr>
        <w:t>BSc Information Technology — Computer Science &amp; Business Management</w:t>
      </w:r>
      <w:r>
        <w:tab/>
      </w:r>
      <w:r w:rsidR="00F32911">
        <w:t xml:space="preserve">    </w:t>
      </w:r>
      <w:r>
        <w:rPr>
          <w:i/>
          <w:iCs/>
          <w:color w:val="5C6370"/>
          <w:sz w:val="19"/>
          <w:szCs w:val="19"/>
        </w:rPr>
        <w:t>Jan 2023 – Nov 2025</w:t>
      </w:r>
    </w:p>
    <w:p w14:paraId="7373609C" w14:textId="1E55F667" w:rsidR="00B378E1" w:rsidRDefault="00000000">
      <w:pPr>
        <w:spacing w:after="70"/>
      </w:pPr>
      <w:r>
        <w:rPr>
          <w:i/>
          <w:iCs/>
          <w:color w:val="5C6370"/>
          <w:sz w:val="19"/>
          <w:szCs w:val="19"/>
        </w:rPr>
        <w:t xml:space="preserve">University of the Free </w:t>
      </w:r>
      <w:r w:rsidR="005B1F2D">
        <w:rPr>
          <w:i/>
          <w:iCs/>
          <w:color w:val="5C6370"/>
          <w:sz w:val="19"/>
          <w:szCs w:val="19"/>
        </w:rPr>
        <w:t>State | Graduated</w:t>
      </w:r>
      <w:r>
        <w:rPr>
          <w:i/>
          <w:iCs/>
          <w:color w:val="5C6370"/>
          <w:sz w:val="19"/>
          <w:szCs w:val="19"/>
        </w:rPr>
        <w:t xml:space="preserve"> with Distinction </w:t>
      </w:r>
    </w:p>
    <w:p w14:paraId="2C4E406D" w14:textId="77777777" w:rsidR="00B378E1" w:rsidRDefault="00000000">
      <w:pPr>
        <w:pStyle w:val="ListParagraph"/>
        <w:numPr>
          <w:ilvl w:val="0"/>
          <w:numId w:val="2"/>
        </w:numPr>
        <w:spacing w:before="40" w:after="40"/>
      </w:pPr>
      <w:r>
        <w:rPr>
          <w:sz w:val="19"/>
          <w:szCs w:val="19"/>
        </w:rPr>
        <w:t>Relevant coursework: Data Structures &amp; Advanced Programming, Systems Analysis &amp; Design, Databases &amp; DBMS, Internet Programming, Computer Networks, Applied Statistics &amp; Data Analytics</w:t>
      </w:r>
    </w:p>
    <w:p w14:paraId="510A63E6" w14:textId="77777777" w:rsidR="00B378E1" w:rsidRDefault="00000000">
      <w:pPr>
        <w:spacing w:before="280" w:after="60"/>
      </w:pPr>
      <w:r>
        <w:rPr>
          <w:b/>
          <w:bCs/>
          <w:color w:val="1A3557"/>
          <w:sz w:val="22"/>
          <w:szCs w:val="22"/>
        </w:rPr>
        <w:t>TECHNICAL SKILLS</w:t>
      </w:r>
    </w:p>
    <w:p w14:paraId="16A74147" w14:textId="77777777" w:rsidR="00B378E1" w:rsidRDefault="00B378E1">
      <w:pPr>
        <w:pBdr>
          <w:bottom w:val="single" w:sz="8" w:space="1" w:color="1A3557"/>
        </w:pBdr>
        <w:spacing w:after="100"/>
      </w:pPr>
    </w:p>
    <w:p w14:paraId="298008A7" w14:textId="638F2575" w:rsidR="00B378E1" w:rsidRDefault="00000000">
      <w:pPr>
        <w:spacing w:before="40" w:after="40"/>
      </w:pPr>
      <w:r>
        <w:rPr>
          <w:b/>
          <w:bCs/>
          <w:sz w:val="19"/>
          <w:szCs w:val="19"/>
        </w:rPr>
        <w:t xml:space="preserve">Languages: </w:t>
      </w:r>
      <w:r>
        <w:rPr>
          <w:sz w:val="19"/>
          <w:szCs w:val="19"/>
        </w:rPr>
        <w:t xml:space="preserve">C#, </w:t>
      </w:r>
      <w:r w:rsidRPr="00655C05">
        <w:t>TypeScript</w:t>
      </w:r>
      <w:r>
        <w:rPr>
          <w:sz w:val="19"/>
          <w:szCs w:val="19"/>
        </w:rPr>
        <w:t>, JavaScript, Python, SQL, R, HTML, CSS</w:t>
      </w:r>
      <w:r w:rsidR="00F32911">
        <w:rPr>
          <w:sz w:val="19"/>
          <w:szCs w:val="19"/>
        </w:rPr>
        <w:t>, SAS</w:t>
      </w:r>
    </w:p>
    <w:p w14:paraId="2FD8A990" w14:textId="77777777" w:rsidR="00B378E1" w:rsidRDefault="00000000">
      <w:pPr>
        <w:spacing w:before="40" w:after="40"/>
      </w:pPr>
      <w:r>
        <w:rPr>
          <w:b/>
          <w:bCs/>
          <w:sz w:val="19"/>
          <w:szCs w:val="19"/>
        </w:rPr>
        <w:t xml:space="preserve">Frontend: </w:t>
      </w:r>
      <w:r>
        <w:rPr>
          <w:sz w:val="19"/>
          <w:szCs w:val="19"/>
        </w:rPr>
        <w:t xml:space="preserve">Angular, </w:t>
      </w:r>
      <w:proofErr w:type="spellStart"/>
      <w:r>
        <w:rPr>
          <w:sz w:val="19"/>
          <w:szCs w:val="19"/>
        </w:rPr>
        <w:t>TailwindCSS</w:t>
      </w:r>
      <w:proofErr w:type="spellEnd"/>
      <w:r>
        <w:rPr>
          <w:sz w:val="19"/>
          <w:szCs w:val="19"/>
        </w:rPr>
        <w:t xml:space="preserve">, </w:t>
      </w:r>
      <w:proofErr w:type="spellStart"/>
      <w:r>
        <w:rPr>
          <w:sz w:val="19"/>
          <w:szCs w:val="19"/>
        </w:rPr>
        <w:t>DaisyUI</w:t>
      </w:r>
      <w:proofErr w:type="spellEnd"/>
      <w:r>
        <w:rPr>
          <w:sz w:val="19"/>
          <w:szCs w:val="19"/>
        </w:rPr>
        <w:t>, Bootstrap, jQuery</w:t>
      </w:r>
    </w:p>
    <w:p w14:paraId="25EDCA50" w14:textId="77777777" w:rsidR="00B378E1" w:rsidRDefault="00000000">
      <w:pPr>
        <w:spacing w:before="40" w:after="40"/>
      </w:pPr>
      <w:r>
        <w:rPr>
          <w:b/>
          <w:bCs/>
          <w:sz w:val="19"/>
          <w:szCs w:val="19"/>
        </w:rPr>
        <w:t xml:space="preserve">Backend &amp; Cloud: </w:t>
      </w:r>
      <w:r>
        <w:rPr>
          <w:sz w:val="19"/>
          <w:szCs w:val="19"/>
        </w:rPr>
        <w:t xml:space="preserve">ASP.NET Core Web API, Entity Framework Core, </w:t>
      </w:r>
      <w:proofErr w:type="spellStart"/>
      <w:r>
        <w:rPr>
          <w:sz w:val="19"/>
          <w:szCs w:val="19"/>
        </w:rPr>
        <w:t>SignalR</w:t>
      </w:r>
      <w:proofErr w:type="spellEnd"/>
      <w:r>
        <w:rPr>
          <w:sz w:val="19"/>
          <w:szCs w:val="19"/>
        </w:rPr>
        <w:t>, Azure, Render, REST APIs, JWT, CI/CD, Git</w:t>
      </w:r>
    </w:p>
    <w:p w14:paraId="2E77201A" w14:textId="20B3F3D9" w:rsidR="00B378E1" w:rsidRDefault="00000000">
      <w:pPr>
        <w:spacing w:before="40" w:after="40"/>
      </w:pPr>
      <w:r>
        <w:rPr>
          <w:b/>
          <w:bCs/>
          <w:sz w:val="19"/>
          <w:szCs w:val="19"/>
        </w:rPr>
        <w:t xml:space="preserve">Data Engineering: </w:t>
      </w:r>
      <w:r w:rsidR="00C7223D" w:rsidRPr="00C7223D">
        <w:rPr>
          <w:sz w:val="19"/>
          <w:szCs w:val="19"/>
        </w:rPr>
        <w:t>Power BI, DAX, SQL Server, SSIS (ETL), MySQL, Star Schema / Dimensional Modelling, Slowly Changing Dimensions (SCD)</w:t>
      </w:r>
    </w:p>
    <w:p w14:paraId="2B175266" w14:textId="77777777" w:rsidR="00B378E1" w:rsidRDefault="00000000">
      <w:pPr>
        <w:spacing w:before="40" w:after="40"/>
      </w:pPr>
      <w:r>
        <w:rPr>
          <w:b/>
          <w:bCs/>
          <w:sz w:val="19"/>
          <w:szCs w:val="19"/>
        </w:rPr>
        <w:t xml:space="preserve">AI &amp; NLP: </w:t>
      </w:r>
      <w:r>
        <w:rPr>
          <w:sz w:val="19"/>
          <w:szCs w:val="19"/>
        </w:rPr>
        <w:t xml:space="preserve">Python, </w:t>
      </w:r>
      <w:proofErr w:type="spellStart"/>
      <w:r>
        <w:rPr>
          <w:sz w:val="19"/>
          <w:szCs w:val="19"/>
        </w:rPr>
        <w:t>LangChain</w:t>
      </w:r>
      <w:proofErr w:type="spellEnd"/>
      <w:r>
        <w:rPr>
          <w:sz w:val="19"/>
          <w:szCs w:val="19"/>
        </w:rPr>
        <w:t xml:space="preserve">, Hugging Face Transformers (BERT/GPT), </w:t>
      </w:r>
      <w:proofErr w:type="spellStart"/>
      <w:r>
        <w:rPr>
          <w:sz w:val="19"/>
          <w:szCs w:val="19"/>
        </w:rPr>
        <w:t>spaCy</w:t>
      </w:r>
      <w:proofErr w:type="spellEnd"/>
      <w:r>
        <w:rPr>
          <w:sz w:val="19"/>
          <w:szCs w:val="19"/>
        </w:rPr>
        <w:t>, NLTK, scikit-learn, Pandas, Semantic Search, Prompt Engineering</w:t>
      </w:r>
    </w:p>
    <w:p w14:paraId="38C0DB70" w14:textId="77777777" w:rsidR="00B378E1" w:rsidRDefault="00000000">
      <w:pPr>
        <w:spacing w:before="40" w:after="40"/>
      </w:pPr>
      <w:r>
        <w:rPr>
          <w:b/>
          <w:bCs/>
          <w:sz w:val="19"/>
          <w:szCs w:val="19"/>
        </w:rPr>
        <w:t xml:space="preserve">Architecture: </w:t>
      </w:r>
      <w:r>
        <w:rPr>
          <w:sz w:val="19"/>
          <w:szCs w:val="19"/>
        </w:rPr>
        <w:t xml:space="preserve">MVC, Unit of Work, Repository Pattern, RBAC, Agile, UML, </w:t>
      </w:r>
      <w:proofErr w:type="spellStart"/>
      <w:r>
        <w:rPr>
          <w:sz w:val="19"/>
          <w:szCs w:val="19"/>
        </w:rPr>
        <w:t>Cloudinary</w:t>
      </w:r>
      <w:proofErr w:type="spellEnd"/>
      <w:r>
        <w:rPr>
          <w:sz w:val="19"/>
          <w:szCs w:val="19"/>
        </w:rPr>
        <w:t>, Postman</w:t>
      </w:r>
    </w:p>
    <w:p w14:paraId="59AF1CFF" w14:textId="77777777" w:rsidR="00B378E1" w:rsidRDefault="00000000">
      <w:pPr>
        <w:spacing w:before="280" w:after="60"/>
      </w:pPr>
      <w:r>
        <w:rPr>
          <w:b/>
          <w:bCs/>
          <w:color w:val="1A3557"/>
          <w:sz w:val="22"/>
          <w:szCs w:val="22"/>
        </w:rPr>
        <w:t>TECHNICAL PROJECTS</w:t>
      </w:r>
    </w:p>
    <w:p w14:paraId="2DF83D27" w14:textId="77777777" w:rsidR="00B378E1" w:rsidRDefault="00B378E1">
      <w:pPr>
        <w:pBdr>
          <w:bottom w:val="single" w:sz="8" w:space="1" w:color="1A3557"/>
        </w:pBdr>
        <w:spacing w:after="100"/>
      </w:pPr>
    </w:p>
    <w:p w14:paraId="21D2191D" w14:textId="77777777" w:rsidR="00C7223D" w:rsidRDefault="000F442B" w:rsidP="00C7223D">
      <w:pPr>
        <w:tabs>
          <w:tab w:val="right" w:pos="9026"/>
        </w:tabs>
        <w:spacing w:before="200" w:after="30"/>
      </w:pPr>
      <w:r>
        <w:rPr>
          <w:b/>
          <w:bCs/>
        </w:rPr>
        <w:t xml:space="preserve"> </w:t>
      </w:r>
      <w:proofErr w:type="spellStart"/>
      <w:r w:rsidR="00C7223D">
        <w:rPr>
          <w:b/>
          <w:bCs/>
        </w:rPr>
        <w:t>DatingApp</w:t>
      </w:r>
      <w:proofErr w:type="spellEnd"/>
      <w:r w:rsidR="00C7223D">
        <w:rPr>
          <w:b/>
          <w:bCs/>
        </w:rPr>
        <w:t xml:space="preserve"> &amp; Course Tracker - Full-Stack Projects </w:t>
      </w:r>
      <w:r w:rsidR="00C7223D">
        <w:tab/>
        <w:t xml:space="preserve">        </w:t>
      </w:r>
      <w:r w:rsidR="00C7223D">
        <w:rPr>
          <w:i/>
          <w:iCs/>
          <w:color w:val="5C6370"/>
          <w:sz w:val="19"/>
          <w:szCs w:val="19"/>
        </w:rPr>
        <w:t>2026</w:t>
      </w:r>
    </w:p>
    <w:p w14:paraId="141A34B8" w14:textId="77777777" w:rsidR="00C7223D" w:rsidRDefault="00C7223D" w:rsidP="00C7223D">
      <w:pPr>
        <w:pStyle w:val="ListParagraph"/>
        <w:numPr>
          <w:ilvl w:val="0"/>
          <w:numId w:val="2"/>
        </w:numPr>
        <w:spacing w:before="40" w:after="40"/>
      </w:pPr>
      <w:r>
        <w:rPr>
          <w:sz w:val="19"/>
          <w:szCs w:val="19"/>
        </w:rPr>
        <w:t>Architected and deployed two complete Single Page Applications using ASP.NET Core Web API (C#) as the backend and Angular (TypeScript) as the frontend, applying every major full-stack concept end-to-end.</w:t>
      </w:r>
    </w:p>
    <w:p w14:paraId="4C653FC0" w14:textId="77777777" w:rsidR="00C7223D" w:rsidRDefault="00C7223D" w:rsidP="00C7223D">
      <w:pPr>
        <w:pStyle w:val="ListParagraph"/>
        <w:numPr>
          <w:ilvl w:val="0"/>
          <w:numId w:val="2"/>
        </w:numPr>
        <w:spacing w:before="40" w:after="40"/>
      </w:pPr>
      <w:r>
        <w:rPr>
          <w:sz w:val="19"/>
          <w:szCs w:val="19"/>
        </w:rPr>
        <w:t xml:space="preserve">Implemented real-time online presence tracking and live user messaging using </w:t>
      </w:r>
      <w:proofErr w:type="spellStart"/>
      <w:r>
        <w:rPr>
          <w:sz w:val="19"/>
          <w:szCs w:val="19"/>
        </w:rPr>
        <w:t>SignalR</w:t>
      </w:r>
      <w:proofErr w:type="spellEnd"/>
      <w:r>
        <w:rPr>
          <w:sz w:val="19"/>
          <w:szCs w:val="19"/>
        </w:rPr>
        <w:t xml:space="preserve">; secured both applications with ASP.NET Identity, JWT </w:t>
      </w:r>
      <w:proofErr w:type="spellStart"/>
      <w:r>
        <w:rPr>
          <w:sz w:val="19"/>
          <w:szCs w:val="19"/>
        </w:rPr>
        <w:t>tokenisation</w:t>
      </w:r>
      <w:proofErr w:type="spellEnd"/>
      <w:r>
        <w:rPr>
          <w:sz w:val="19"/>
          <w:szCs w:val="19"/>
        </w:rPr>
        <w:t>, refresh tokens, and Role-Based Access Control (RBAC).</w:t>
      </w:r>
    </w:p>
    <w:p w14:paraId="634B7879" w14:textId="77777777" w:rsidR="00C7223D" w:rsidRDefault="00C7223D" w:rsidP="00C7223D">
      <w:pPr>
        <w:pStyle w:val="ListParagraph"/>
        <w:numPr>
          <w:ilvl w:val="0"/>
          <w:numId w:val="2"/>
        </w:numPr>
        <w:spacing w:before="40" w:after="40"/>
      </w:pPr>
      <w:r>
        <w:rPr>
          <w:sz w:val="19"/>
          <w:szCs w:val="19"/>
        </w:rPr>
        <w:t xml:space="preserve">Built the data access layer with Entity Framework Core — explicit many-to-many relationship mapping, Repository and Unit of Work patterns; integrated </w:t>
      </w:r>
      <w:proofErr w:type="spellStart"/>
      <w:r>
        <w:rPr>
          <w:sz w:val="19"/>
          <w:szCs w:val="19"/>
        </w:rPr>
        <w:t>Cloudinary</w:t>
      </w:r>
      <w:proofErr w:type="spellEnd"/>
      <w:r>
        <w:rPr>
          <w:sz w:val="19"/>
          <w:szCs w:val="19"/>
        </w:rPr>
        <w:t xml:space="preserve"> for scalable photo storage.</w:t>
      </w:r>
    </w:p>
    <w:p w14:paraId="61599DFC" w14:textId="77777777" w:rsidR="00C7223D" w:rsidRDefault="00C7223D" w:rsidP="00C7223D">
      <w:pPr>
        <w:pStyle w:val="ListParagraph"/>
        <w:numPr>
          <w:ilvl w:val="0"/>
          <w:numId w:val="2"/>
        </w:numPr>
        <w:spacing w:before="40" w:after="40"/>
      </w:pPr>
      <w:r>
        <w:rPr>
          <w:sz w:val="19"/>
          <w:szCs w:val="19"/>
        </w:rPr>
        <w:t xml:space="preserve">Implemented reactive forms, custom validators, pagination, sorting, filtering, client-side caching, and Angular route guards; styled interfaces with </w:t>
      </w:r>
      <w:proofErr w:type="spellStart"/>
      <w:r>
        <w:rPr>
          <w:sz w:val="19"/>
          <w:szCs w:val="19"/>
        </w:rPr>
        <w:t>TailwindCSS</w:t>
      </w:r>
      <w:proofErr w:type="spellEnd"/>
      <w:r>
        <w:rPr>
          <w:sz w:val="19"/>
          <w:szCs w:val="19"/>
        </w:rPr>
        <w:t xml:space="preserve"> and </w:t>
      </w:r>
      <w:proofErr w:type="spellStart"/>
      <w:r>
        <w:rPr>
          <w:sz w:val="19"/>
          <w:szCs w:val="19"/>
        </w:rPr>
        <w:t>DaisyUI</w:t>
      </w:r>
      <w:proofErr w:type="spellEnd"/>
      <w:r>
        <w:rPr>
          <w:sz w:val="19"/>
          <w:szCs w:val="19"/>
        </w:rPr>
        <w:t>.</w:t>
      </w:r>
    </w:p>
    <w:p w14:paraId="460EB931" w14:textId="77777777" w:rsidR="00C7223D" w:rsidRDefault="00C7223D" w:rsidP="00C7223D">
      <w:pPr>
        <w:pStyle w:val="ListParagraph"/>
        <w:numPr>
          <w:ilvl w:val="0"/>
          <w:numId w:val="2"/>
        </w:numPr>
        <w:spacing w:before="40" w:after="40"/>
      </w:pPr>
      <w:r>
        <w:rPr>
          <w:sz w:val="19"/>
          <w:szCs w:val="19"/>
        </w:rPr>
        <w:t>Configured CI/CD pipelines and published production builds to Azure and Render via Git.</w:t>
      </w:r>
    </w:p>
    <w:p w14:paraId="274EC4D4" w14:textId="1B504222" w:rsidR="002A58C5" w:rsidRDefault="00C7223D" w:rsidP="002A58C5">
      <w:pPr>
        <w:tabs>
          <w:tab w:val="right" w:pos="9026"/>
        </w:tabs>
        <w:spacing w:before="200" w:after="30"/>
      </w:pPr>
      <w:r>
        <w:rPr>
          <w:b/>
          <w:bCs/>
        </w:rPr>
        <w:lastRenderedPageBreak/>
        <w:br/>
      </w:r>
      <w:r w:rsidR="000F442B">
        <w:rPr>
          <w:b/>
          <w:bCs/>
        </w:rPr>
        <w:t xml:space="preserve"> </w:t>
      </w:r>
    </w:p>
    <w:p w14:paraId="0C9BE060" w14:textId="7BFF3540" w:rsidR="000F442B" w:rsidRDefault="000F442B">
      <w:pPr>
        <w:pStyle w:val="ListParagraph"/>
        <w:numPr>
          <w:ilvl w:val="0"/>
          <w:numId w:val="2"/>
        </w:numPr>
        <w:spacing w:before="40" w:after="40"/>
      </w:pPr>
    </w:p>
    <w:p w14:paraId="2483EC1C" w14:textId="5DBCD0B8" w:rsidR="00B378E1" w:rsidRDefault="00000000">
      <w:pPr>
        <w:tabs>
          <w:tab w:val="right" w:pos="9026"/>
        </w:tabs>
        <w:spacing w:before="200" w:after="30"/>
      </w:pPr>
      <w:r>
        <w:rPr>
          <w:b/>
          <w:bCs/>
        </w:rPr>
        <w:t xml:space="preserve">Enterprise Data Warehouse &amp; </w:t>
      </w:r>
      <w:r w:rsidR="00EB45E8" w:rsidRPr="00EB45E8">
        <w:rPr>
          <w:b/>
          <w:bCs/>
        </w:rPr>
        <w:t>BI Analytics Platform</w:t>
      </w:r>
      <w:r w:rsidR="00EB45E8" w:rsidRPr="00EB45E8">
        <w:rPr>
          <w:b/>
          <w:bCs/>
        </w:rPr>
        <w:t xml:space="preserve"> </w:t>
      </w:r>
      <w:r>
        <w:rPr>
          <w:b/>
          <w:bCs/>
        </w:rPr>
        <w:t>(</w:t>
      </w:r>
      <w:proofErr w:type="spellStart"/>
      <w:r>
        <w:rPr>
          <w:b/>
          <w:bCs/>
        </w:rPr>
        <w:t>RooiTea</w:t>
      </w:r>
      <w:proofErr w:type="spellEnd"/>
      <w:r>
        <w:rPr>
          <w:b/>
          <w:bCs/>
        </w:rPr>
        <w:t>) Honours Data Warehousing Module</w:t>
      </w:r>
      <w:r>
        <w:tab/>
      </w:r>
      <w:r w:rsidR="000F442B">
        <w:t xml:space="preserve">       </w:t>
      </w:r>
      <w:r>
        <w:rPr>
          <w:i/>
          <w:iCs/>
          <w:color w:val="5C6370"/>
          <w:sz w:val="19"/>
          <w:szCs w:val="19"/>
        </w:rPr>
        <w:t>2026</w:t>
      </w:r>
    </w:p>
    <w:p w14:paraId="7405B87F" w14:textId="0889EB17" w:rsidR="00B378E1" w:rsidRDefault="00C7223D">
      <w:pPr>
        <w:pStyle w:val="ListParagraph"/>
        <w:numPr>
          <w:ilvl w:val="0"/>
          <w:numId w:val="2"/>
        </w:numPr>
        <w:spacing w:before="40" w:after="40"/>
      </w:pPr>
      <w:r w:rsidRPr="00C7223D">
        <w:rPr>
          <w:sz w:val="19"/>
          <w:szCs w:val="19"/>
        </w:rPr>
        <w:t>Designed a multi-subject data warehouse for a rooibos tea distribution company, covering production, inventory, and international sales with historical exchange-rate support</w:t>
      </w:r>
      <w:r>
        <w:rPr>
          <w:sz w:val="19"/>
          <w:szCs w:val="19"/>
        </w:rPr>
        <w:t>.</w:t>
      </w:r>
    </w:p>
    <w:p w14:paraId="1A83E789" w14:textId="77777777" w:rsidR="00B378E1" w:rsidRDefault="00000000">
      <w:pPr>
        <w:pStyle w:val="ListParagraph"/>
        <w:numPr>
          <w:ilvl w:val="0"/>
          <w:numId w:val="2"/>
        </w:numPr>
        <w:spacing w:before="40" w:after="40"/>
      </w:pPr>
      <w:r>
        <w:rPr>
          <w:sz w:val="19"/>
          <w:szCs w:val="19"/>
        </w:rPr>
        <w:t xml:space="preserve">Compiled a detailed information package: identified and </w:t>
      </w:r>
      <w:proofErr w:type="spellStart"/>
      <w:r>
        <w:rPr>
          <w:sz w:val="19"/>
          <w:szCs w:val="19"/>
        </w:rPr>
        <w:t>categorised</w:t>
      </w:r>
      <w:proofErr w:type="spellEnd"/>
      <w:r>
        <w:rPr>
          <w:sz w:val="19"/>
          <w:szCs w:val="19"/>
        </w:rPr>
        <w:t xml:space="preserve"> all measures (monetary, counts, time periods), dimensions, hierarchies, and roll-up structures (Farm → Region → Province → Country; Day → Month → Quarter → Financial Year, and more).</w:t>
      </w:r>
    </w:p>
    <w:p w14:paraId="51562EF0" w14:textId="7AE87558" w:rsidR="00B378E1" w:rsidRDefault="00000000">
      <w:pPr>
        <w:pStyle w:val="ListParagraph"/>
        <w:numPr>
          <w:ilvl w:val="0"/>
          <w:numId w:val="2"/>
        </w:numPr>
        <w:spacing w:before="40" w:after="40"/>
      </w:pPr>
      <w:r>
        <w:rPr>
          <w:sz w:val="19"/>
          <w:szCs w:val="19"/>
        </w:rPr>
        <w:t xml:space="preserve">Produced a fully </w:t>
      </w:r>
      <w:proofErr w:type="spellStart"/>
      <w:r>
        <w:rPr>
          <w:sz w:val="19"/>
          <w:szCs w:val="19"/>
        </w:rPr>
        <w:t>normalised</w:t>
      </w:r>
      <w:proofErr w:type="spellEnd"/>
      <w:r>
        <w:rPr>
          <w:sz w:val="19"/>
          <w:szCs w:val="19"/>
        </w:rPr>
        <w:t xml:space="preserve"> star schema dimensional model with </w:t>
      </w:r>
      <w:r w:rsidR="000F442B">
        <w:rPr>
          <w:sz w:val="19"/>
          <w:szCs w:val="19"/>
        </w:rPr>
        <w:t>three</w:t>
      </w:r>
      <w:r>
        <w:rPr>
          <w:sz w:val="19"/>
          <w:szCs w:val="19"/>
        </w:rPr>
        <w:t xml:space="preserve"> fact tables (</w:t>
      </w:r>
      <w:proofErr w:type="spellStart"/>
      <w:r>
        <w:rPr>
          <w:sz w:val="19"/>
          <w:szCs w:val="19"/>
        </w:rPr>
        <w:t>FactProduction</w:t>
      </w:r>
      <w:proofErr w:type="spellEnd"/>
      <w:r>
        <w:rPr>
          <w:sz w:val="19"/>
          <w:szCs w:val="19"/>
        </w:rPr>
        <w:t xml:space="preserve">, </w:t>
      </w:r>
      <w:proofErr w:type="spellStart"/>
      <w:r>
        <w:rPr>
          <w:sz w:val="19"/>
          <w:szCs w:val="19"/>
        </w:rPr>
        <w:t>FactInventory</w:t>
      </w:r>
      <w:proofErr w:type="spellEnd"/>
      <w:r w:rsidR="000F442B">
        <w:rPr>
          <w:sz w:val="19"/>
          <w:szCs w:val="19"/>
        </w:rPr>
        <w:t xml:space="preserve"> and </w:t>
      </w:r>
      <w:proofErr w:type="spellStart"/>
      <w:r w:rsidR="000F442B">
        <w:rPr>
          <w:sz w:val="19"/>
          <w:szCs w:val="19"/>
        </w:rPr>
        <w:t>FactSales</w:t>
      </w:r>
      <w:proofErr w:type="spellEnd"/>
      <w:r>
        <w:rPr>
          <w:sz w:val="19"/>
          <w:szCs w:val="19"/>
        </w:rPr>
        <w:t xml:space="preserve">) and supporting dimensions including </w:t>
      </w:r>
      <w:proofErr w:type="spellStart"/>
      <w:r>
        <w:rPr>
          <w:sz w:val="19"/>
          <w:szCs w:val="19"/>
        </w:rPr>
        <w:t>DimDate</w:t>
      </w:r>
      <w:proofErr w:type="spellEnd"/>
      <w:r>
        <w:rPr>
          <w:sz w:val="19"/>
          <w:szCs w:val="19"/>
        </w:rPr>
        <w:t xml:space="preserve">, </w:t>
      </w:r>
      <w:proofErr w:type="spellStart"/>
      <w:r>
        <w:rPr>
          <w:sz w:val="19"/>
          <w:szCs w:val="19"/>
        </w:rPr>
        <w:t>DimCurrency</w:t>
      </w:r>
      <w:proofErr w:type="spellEnd"/>
      <w:r>
        <w:rPr>
          <w:sz w:val="19"/>
          <w:szCs w:val="19"/>
        </w:rPr>
        <w:t xml:space="preserve">, </w:t>
      </w:r>
      <w:proofErr w:type="spellStart"/>
      <w:r>
        <w:rPr>
          <w:sz w:val="19"/>
          <w:szCs w:val="19"/>
        </w:rPr>
        <w:t>DimProduct</w:t>
      </w:r>
      <w:proofErr w:type="spellEnd"/>
      <w:r>
        <w:rPr>
          <w:sz w:val="19"/>
          <w:szCs w:val="19"/>
        </w:rPr>
        <w:t xml:space="preserve">, </w:t>
      </w:r>
      <w:proofErr w:type="spellStart"/>
      <w:r>
        <w:rPr>
          <w:sz w:val="19"/>
          <w:szCs w:val="19"/>
        </w:rPr>
        <w:t>DimCustomer</w:t>
      </w:r>
      <w:proofErr w:type="spellEnd"/>
      <w:r>
        <w:rPr>
          <w:sz w:val="19"/>
          <w:szCs w:val="19"/>
        </w:rPr>
        <w:t xml:space="preserve">, and </w:t>
      </w:r>
      <w:proofErr w:type="spellStart"/>
      <w:r>
        <w:rPr>
          <w:sz w:val="19"/>
          <w:szCs w:val="19"/>
        </w:rPr>
        <w:t>DimBatch</w:t>
      </w:r>
      <w:proofErr w:type="spellEnd"/>
      <w:r>
        <w:rPr>
          <w:sz w:val="19"/>
          <w:szCs w:val="19"/>
        </w:rPr>
        <w:t>.</w:t>
      </w:r>
    </w:p>
    <w:p w14:paraId="7253818E" w14:textId="2FA18473" w:rsidR="00B378E1" w:rsidRPr="00C7223D" w:rsidRDefault="00000000">
      <w:pPr>
        <w:pStyle w:val="ListParagraph"/>
        <w:numPr>
          <w:ilvl w:val="0"/>
          <w:numId w:val="2"/>
        </w:numPr>
        <w:spacing w:before="40" w:after="40"/>
      </w:pPr>
      <w:r>
        <w:rPr>
          <w:sz w:val="19"/>
          <w:szCs w:val="19"/>
        </w:rPr>
        <w:t>Developed three SSIS packages (</w:t>
      </w:r>
      <w:proofErr w:type="spellStart"/>
      <w:r>
        <w:rPr>
          <w:sz w:val="19"/>
          <w:szCs w:val="19"/>
        </w:rPr>
        <w:t>MasterPackage</w:t>
      </w:r>
      <w:proofErr w:type="spellEnd"/>
      <w:r>
        <w:rPr>
          <w:sz w:val="19"/>
          <w:szCs w:val="19"/>
        </w:rPr>
        <w:t xml:space="preserve">, </w:t>
      </w:r>
      <w:proofErr w:type="spellStart"/>
      <w:r>
        <w:rPr>
          <w:sz w:val="19"/>
          <w:szCs w:val="19"/>
        </w:rPr>
        <w:t>LoadDimensions</w:t>
      </w:r>
      <w:proofErr w:type="spellEnd"/>
      <w:r>
        <w:rPr>
          <w:sz w:val="19"/>
          <w:szCs w:val="19"/>
        </w:rPr>
        <w:t xml:space="preserve">, </w:t>
      </w:r>
      <w:proofErr w:type="spellStart"/>
      <w:r>
        <w:rPr>
          <w:sz w:val="19"/>
          <w:szCs w:val="19"/>
        </w:rPr>
        <w:t>LoadFacts</w:t>
      </w:r>
      <w:proofErr w:type="spellEnd"/>
      <w:r>
        <w:rPr>
          <w:sz w:val="19"/>
          <w:szCs w:val="19"/>
        </w:rPr>
        <w:t>) in Visual Studio 2022: implemented Derived Column, Lookup, Conditional Split, Data Conversion, and Sort transformations; configured SCD handling, error redirects, and flat-file error logging.</w:t>
      </w:r>
    </w:p>
    <w:p w14:paraId="0D0A3D59" w14:textId="416AF0B5" w:rsidR="00C7223D" w:rsidRDefault="00C7223D" w:rsidP="00C7223D">
      <w:pPr>
        <w:pStyle w:val="ListParagraph"/>
        <w:numPr>
          <w:ilvl w:val="0"/>
          <w:numId w:val="2"/>
        </w:numPr>
        <w:spacing w:before="40" w:after="40"/>
      </w:pPr>
      <w:r w:rsidRPr="00C7223D">
        <w:t>Developed a comprehensive 4-page Power BI reporting suite utilizing custom DAX measures to track global sales footprints, inventory liabilities, and manufacturing yield efficiency.</w:t>
      </w:r>
    </w:p>
    <w:p w14:paraId="465E2E0E" w14:textId="01D3B18C" w:rsidR="00C7223D" w:rsidRDefault="00C7223D" w:rsidP="00C7223D">
      <w:pPr>
        <w:pStyle w:val="ListParagraph"/>
        <w:numPr>
          <w:ilvl w:val="0"/>
          <w:numId w:val="2"/>
        </w:numPr>
        <w:spacing w:before="40" w:after="40"/>
      </w:pPr>
      <w:r w:rsidRPr="00C7223D">
        <w:t>Successfully resolved Ambiguous Filtering Paths within the Power BI Star Schema by strategically managing active and inactive relationships to preserve exact filter contexts across bridging dimensions (</w:t>
      </w:r>
      <w:proofErr w:type="spellStart"/>
      <w:r w:rsidRPr="00C7223D">
        <w:t>DimBatch</w:t>
      </w:r>
      <w:proofErr w:type="spellEnd"/>
      <w:r w:rsidRPr="00C7223D">
        <w:t>) and time-intelligence tables (</w:t>
      </w:r>
      <w:proofErr w:type="spellStart"/>
      <w:r w:rsidRPr="00C7223D">
        <w:t>DimDate</w:t>
      </w:r>
      <w:proofErr w:type="spellEnd"/>
      <w:r w:rsidRPr="00C7223D">
        <w:t>).</w:t>
      </w:r>
    </w:p>
    <w:p w14:paraId="089E12A9" w14:textId="77777777" w:rsidR="00B378E1" w:rsidRDefault="00000000">
      <w:pPr>
        <w:pStyle w:val="ListParagraph"/>
        <w:numPr>
          <w:ilvl w:val="0"/>
          <w:numId w:val="2"/>
        </w:numPr>
        <w:spacing w:before="40" w:after="40"/>
      </w:pPr>
      <w:r>
        <w:rPr>
          <w:sz w:val="19"/>
          <w:szCs w:val="19"/>
        </w:rPr>
        <w:t xml:space="preserve">Delivered an oral technical </w:t>
      </w:r>
      <w:proofErr w:type="spellStart"/>
      <w:r>
        <w:rPr>
          <w:sz w:val="19"/>
          <w:szCs w:val="19"/>
        </w:rPr>
        <w:t>defence</w:t>
      </w:r>
      <w:proofErr w:type="spellEnd"/>
      <w:r>
        <w:rPr>
          <w:sz w:val="19"/>
          <w:szCs w:val="19"/>
        </w:rPr>
        <w:t xml:space="preserve"> of the data infrastructure design to the module team.</w:t>
      </w:r>
    </w:p>
    <w:p w14:paraId="408318D8" w14:textId="77777777" w:rsidR="00B378E1" w:rsidRDefault="00000000">
      <w:pPr>
        <w:spacing w:before="280" w:after="60"/>
      </w:pPr>
      <w:r>
        <w:rPr>
          <w:b/>
          <w:bCs/>
          <w:color w:val="1A3557"/>
          <w:sz w:val="22"/>
          <w:szCs w:val="22"/>
        </w:rPr>
        <w:t>EXPERIENCE</w:t>
      </w:r>
    </w:p>
    <w:p w14:paraId="005CDF3A" w14:textId="77777777" w:rsidR="00B378E1" w:rsidRDefault="00B378E1">
      <w:pPr>
        <w:pBdr>
          <w:bottom w:val="single" w:sz="8" w:space="1" w:color="1A3557"/>
        </w:pBdr>
        <w:spacing w:after="100"/>
      </w:pPr>
    </w:p>
    <w:p w14:paraId="05EC75DC" w14:textId="77777777" w:rsidR="00B378E1" w:rsidRDefault="00000000">
      <w:pPr>
        <w:tabs>
          <w:tab w:val="right" w:pos="9026"/>
        </w:tabs>
        <w:spacing w:before="200" w:after="30"/>
      </w:pPr>
      <w:r>
        <w:rPr>
          <w:b/>
          <w:bCs/>
        </w:rPr>
        <w:t>Tutor — C# Programming &amp; Web Development</w:t>
      </w:r>
      <w:r>
        <w:tab/>
      </w:r>
      <w:r>
        <w:rPr>
          <w:i/>
          <w:iCs/>
          <w:color w:val="5C6370"/>
          <w:sz w:val="19"/>
          <w:szCs w:val="19"/>
        </w:rPr>
        <w:t>Mar 2024 – Nov 2025</w:t>
      </w:r>
    </w:p>
    <w:p w14:paraId="5B723ED5" w14:textId="77777777" w:rsidR="00B378E1" w:rsidRDefault="00000000">
      <w:pPr>
        <w:spacing w:after="70"/>
      </w:pPr>
      <w:r>
        <w:rPr>
          <w:i/>
          <w:iCs/>
          <w:color w:val="5C6370"/>
          <w:sz w:val="19"/>
          <w:szCs w:val="19"/>
        </w:rPr>
        <w:t>University of the Free State</w:t>
      </w:r>
    </w:p>
    <w:p w14:paraId="48E14549" w14:textId="77777777" w:rsidR="00B378E1" w:rsidRDefault="00000000">
      <w:pPr>
        <w:pStyle w:val="ListParagraph"/>
        <w:numPr>
          <w:ilvl w:val="0"/>
          <w:numId w:val="2"/>
        </w:numPr>
        <w:spacing w:before="40" w:after="40"/>
      </w:pPr>
      <w:r>
        <w:rPr>
          <w:sz w:val="19"/>
          <w:szCs w:val="19"/>
        </w:rPr>
        <w:t>Mentored first-year students in OOP principles, C# programming logic, and introductory web development.</w:t>
      </w:r>
    </w:p>
    <w:p w14:paraId="052BD54B" w14:textId="77777777" w:rsidR="00B378E1" w:rsidRDefault="00000000">
      <w:pPr>
        <w:pStyle w:val="ListParagraph"/>
        <w:numPr>
          <w:ilvl w:val="0"/>
          <w:numId w:val="2"/>
        </w:numPr>
        <w:spacing w:before="40" w:after="40"/>
      </w:pPr>
      <w:r>
        <w:rPr>
          <w:sz w:val="19"/>
          <w:szCs w:val="19"/>
        </w:rPr>
        <w:t>Delivered clear explanations of complex concepts and provided actionable code reviews aligned with software engineering best practices.</w:t>
      </w:r>
    </w:p>
    <w:p w14:paraId="7DA25491" w14:textId="77777777" w:rsidR="00B378E1" w:rsidRDefault="00000000">
      <w:pPr>
        <w:pStyle w:val="ListParagraph"/>
        <w:numPr>
          <w:ilvl w:val="0"/>
          <w:numId w:val="2"/>
        </w:numPr>
        <w:spacing w:before="40" w:after="40"/>
      </w:pPr>
      <w:r>
        <w:rPr>
          <w:sz w:val="19"/>
          <w:szCs w:val="19"/>
        </w:rPr>
        <w:t>Evaluated and marked technical assignments, maintaining consistent grading standards across a large cohort.</w:t>
      </w:r>
    </w:p>
    <w:p w14:paraId="579332F7" w14:textId="77777777" w:rsidR="00B378E1" w:rsidRDefault="00000000">
      <w:pPr>
        <w:spacing w:before="280" w:after="60"/>
      </w:pPr>
      <w:r>
        <w:rPr>
          <w:b/>
          <w:bCs/>
          <w:color w:val="1A3557"/>
          <w:sz w:val="22"/>
          <w:szCs w:val="22"/>
        </w:rPr>
        <w:t>CERTIFICATIONS &amp; EXTRACURRICULAR</w:t>
      </w:r>
    </w:p>
    <w:p w14:paraId="451703F9" w14:textId="77777777" w:rsidR="00B378E1" w:rsidRDefault="00B378E1">
      <w:pPr>
        <w:pBdr>
          <w:bottom w:val="single" w:sz="8" w:space="1" w:color="1A3557"/>
        </w:pBdr>
        <w:spacing w:after="100"/>
      </w:pPr>
    </w:p>
    <w:p w14:paraId="1F0043EC" w14:textId="77777777" w:rsidR="00B378E1" w:rsidRDefault="00000000">
      <w:pPr>
        <w:pStyle w:val="ListParagraph"/>
        <w:numPr>
          <w:ilvl w:val="0"/>
          <w:numId w:val="2"/>
        </w:numPr>
        <w:spacing w:before="40" w:after="40"/>
      </w:pPr>
      <w:r>
        <w:rPr>
          <w:sz w:val="19"/>
          <w:szCs w:val="19"/>
        </w:rPr>
        <w:t>High-Performance Computing Clusters: GNU/Linux administration, VLANs, and secure communication in distributed systems.</w:t>
      </w:r>
    </w:p>
    <w:p w14:paraId="683A6DC1" w14:textId="77777777" w:rsidR="00B378E1" w:rsidRDefault="00000000">
      <w:pPr>
        <w:pStyle w:val="ListParagraph"/>
        <w:numPr>
          <w:ilvl w:val="0"/>
          <w:numId w:val="2"/>
        </w:numPr>
        <w:spacing w:before="40" w:after="40"/>
      </w:pPr>
      <w:r>
        <w:rPr>
          <w:sz w:val="19"/>
          <w:szCs w:val="19"/>
        </w:rPr>
        <w:t>IT Student Association: Active participant in hackathons, technical workshops, and campus technology events.</w:t>
      </w:r>
    </w:p>
    <w:p w14:paraId="249167B9" w14:textId="77777777" w:rsidR="00B378E1" w:rsidRDefault="00000000">
      <w:pPr>
        <w:spacing w:before="220"/>
        <w:jc w:val="center"/>
      </w:pPr>
      <w:r>
        <w:rPr>
          <w:i/>
          <w:iCs/>
          <w:color w:val="5C6370"/>
          <w:sz w:val="18"/>
          <w:szCs w:val="18"/>
        </w:rPr>
        <w:t xml:space="preserve">Transcript and references available </w:t>
      </w:r>
      <w:proofErr w:type="gramStart"/>
      <w:r>
        <w:rPr>
          <w:i/>
          <w:iCs/>
          <w:color w:val="5C6370"/>
          <w:sz w:val="18"/>
          <w:szCs w:val="18"/>
        </w:rPr>
        <w:t>upon</w:t>
      </w:r>
      <w:proofErr w:type="gramEnd"/>
      <w:r>
        <w:rPr>
          <w:i/>
          <w:iCs/>
          <w:color w:val="5C6370"/>
          <w:sz w:val="18"/>
          <w:szCs w:val="18"/>
        </w:rPr>
        <w:t xml:space="preserve"> request.</w:t>
      </w:r>
    </w:p>
    <w:sectPr w:rsidR="00B378E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A4B"/>
    <w:multiLevelType w:val="hybridMultilevel"/>
    <w:tmpl w:val="75FCBCA8"/>
    <w:lvl w:ilvl="0" w:tplc="3426F6F2">
      <w:start w:val="1"/>
      <w:numFmt w:val="bullet"/>
      <w:lvlText w:val="●"/>
      <w:lvlJc w:val="left"/>
      <w:pPr>
        <w:ind w:left="720" w:hanging="360"/>
      </w:pPr>
    </w:lvl>
    <w:lvl w:ilvl="1" w:tplc="65D03C14">
      <w:start w:val="1"/>
      <w:numFmt w:val="bullet"/>
      <w:lvlText w:val="○"/>
      <w:lvlJc w:val="left"/>
      <w:pPr>
        <w:ind w:left="1440" w:hanging="360"/>
      </w:pPr>
    </w:lvl>
    <w:lvl w:ilvl="2" w:tplc="30AA36B2">
      <w:start w:val="1"/>
      <w:numFmt w:val="bullet"/>
      <w:lvlText w:val="■"/>
      <w:lvlJc w:val="left"/>
      <w:pPr>
        <w:ind w:left="2160" w:hanging="360"/>
      </w:pPr>
    </w:lvl>
    <w:lvl w:ilvl="3" w:tplc="BE042DD4">
      <w:start w:val="1"/>
      <w:numFmt w:val="bullet"/>
      <w:lvlText w:val="●"/>
      <w:lvlJc w:val="left"/>
      <w:pPr>
        <w:ind w:left="2880" w:hanging="360"/>
      </w:pPr>
    </w:lvl>
    <w:lvl w:ilvl="4" w:tplc="768C3A7A">
      <w:start w:val="1"/>
      <w:numFmt w:val="bullet"/>
      <w:lvlText w:val="○"/>
      <w:lvlJc w:val="left"/>
      <w:pPr>
        <w:ind w:left="3600" w:hanging="360"/>
      </w:pPr>
    </w:lvl>
    <w:lvl w:ilvl="5" w:tplc="BA6C60C0">
      <w:start w:val="1"/>
      <w:numFmt w:val="bullet"/>
      <w:lvlText w:val="■"/>
      <w:lvlJc w:val="left"/>
      <w:pPr>
        <w:ind w:left="4320" w:hanging="360"/>
      </w:pPr>
    </w:lvl>
    <w:lvl w:ilvl="6" w:tplc="FBBCF46A">
      <w:start w:val="1"/>
      <w:numFmt w:val="bullet"/>
      <w:lvlText w:val="●"/>
      <w:lvlJc w:val="left"/>
      <w:pPr>
        <w:ind w:left="5040" w:hanging="360"/>
      </w:pPr>
    </w:lvl>
    <w:lvl w:ilvl="7" w:tplc="2DA6AD34">
      <w:start w:val="1"/>
      <w:numFmt w:val="bullet"/>
      <w:lvlText w:val="●"/>
      <w:lvlJc w:val="left"/>
      <w:pPr>
        <w:ind w:left="5760" w:hanging="360"/>
      </w:pPr>
    </w:lvl>
    <w:lvl w:ilvl="8" w:tplc="3D789464">
      <w:start w:val="1"/>
      <w:numFmt w:val="bullet"/>
      <w:lvlText w:val="●"/>
      <w:lvlJc w:val="left"/>
      <w:pPr>
        <w:ind w:left="6480" w:hanging="360"/>
      </w:pPr>
    </w:lvl>
  </w:abstractNum>
  <w:abstractNum w:abstractNumId="1" w15:restartNumberingAfterBreak="0">
    <w:nsid w:val="7DE34617"/>
    <w:multiLevelType w:val="hybridMultilevel"/>
    <w:tmpl w:val="27E28ABC"/>
    <w:lvl w:ilvl="0" w:tplc="F2A41A1A">
      <w:start w:val="1"/>
      <w:numFmt w:val="bullet"/>
      <w:lvlText w:val="•"/>
      <w:lvlJc w:val="left"/>
      <w:pPr>
        <w:ind w:left="440" w:hanging="260"/>
      </w:pPr>
    </w:lvl>
    <w:lvl w:ilvl="1" w:tplc="DD3E0E66">
      <w:numFmt w:val="decimal"/>
      <w:lvlText w:val=""/>
      <w:lvlJc w:val="left"/>
    </w:lvl>
    <w:lvl w:ilvl="2" w:tplc="A38A6644">
      <w:numFmt w:val="decimal"/>
      <w:lvlText w:val=""/>
      <w:lvlJc w:val="left"/>
    </w:lvl>
    <w:lvl w:ilvl="3" w:tplc="B75CB67C">
      <w:numFmt w:val="decimal"/>
      <w:lvlText w:val=""/>
      <w:lvlJc w:val="left"/>
    </w:lvl>
    <w:lvl w:ilvl="4" w:tplc="23720EF8">
      <w:numFmt w:val="decimal"/>
      <w:lvlText w:val=""/>
      <w:lvlJc w:val="left"/>
    </w:lvl>
    <w:lvl w:ilvl="5" w:tplc="BF802F56">
      <w:numFmt w:val="decimal"/>
      <w:lvlText w:val=""/>
      <w:lvlJc w:val="left"/>
    </w:lvl>
    <w:lvl w:ilvl="6" w:tplc="7A385D3A">
      <w:numFmt w:val="decimal"/>
      <w:lvlText w:val=""/>
      <w:lvlJc w:val="left"/>
    </w:lvl>
    <w:lvl w:ilvl="7" w:tplc="F1B692EC">
      <w:numFmt w:val="decimal"/>
      <w:lvlText w:val=""/>
      <w:lvlJc w:val="left"/>
    </w:lvl>
    <w:lvl w:ilvl="8" w:tplc="088081E8">
      <w:numFmt w:val="decimal"/>
      <w:lvlText w:val=""/>
      <w:lvlJc w:val="left"/>
    </w:lvl>
  </w:abstractNum>
  <w:num w:numId="1" w16cid:durableId="565186079">
    <w:abstractNumId w:val="0"/>
    <w:lvlOverride w:ilvl="0">
      <w:startOverride w:val="1"/>
    </w:lvlOverride>
  </w:num>
  <w:num w:numId="2" w16cid:durableId="10166626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8E1"/>
    <w:rsid w:val="000F442B"/>
    <w:rsid w:val="00280B4D"/>
    <w:rsid w:val="002A58C5"/>
    <w:rsid w:val="00441EC4"/>
    <w:rsid w:val="00572B97"/>
    <w:rsid w:val="005B1F2D"/>
    <w:rsid w:val="00655C05"/>
    <w:rsid w:val="00852F36"/>
    <w:rsid w:val="00A613DE"/>
    <w:rsid w:val="00B378E1"/>
    <w:rsid w:val="00C7223D"/>
    <w:rsid w:val="00D1613A"/>
    <w:rsid w:val="00EB45E8"/>
    <w:rsid w:val="00F32911"/>
    <w:rsid w:val="00FB4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2DD1"/>
  <w15:docId w15:val="{E43B54D2-8F4C-4297-B1F4-4D88243E8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lukskalash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lukhanyo-kalashe-55320b22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156C9C6-79BA-402B-90E8-CB5FEBB37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1714</TotalTime>
  <Pages>2</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Lukhanyo Kalashe</cp:lastModifiedBy>
  <cp:revision>27</cp:revision>
  <cp:lastPrinted>2026-06-23T15:21:00Z</cp:lastPrinted>
  <dcterms:created xsi:type="dcterms:W3CDTF">2026-06-18T12:10:00Z</dcterms:created>
  <dcterms:modified xsi:type="dcterms:W3CDTF">2026-06-23T22:34:00Z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a4e1a936-003b-49e3-bd90-f61eed2a853c</vt:lpwstr>
  </property>
</Properties>
</file>