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6DDAA" w14:textId="77777777" w:rsidR="009510AF" w:rsidRPr="007C5066" w:rsidRDefault="009510AF" w:rsidP="007C5066"/>
    <w:p w14:paraId="0E62B121" w14:textId="77777777" w:rsidR="009510AF" w:rsidRPr="007C5066" w:rsidRDefault="009510AF" w:rsidP="00CA1CD0">
      <w:pPr>
        <w:keepNext/>
        <w:rPr>
          <w:rFonts w:eastAsia="Times New Roman"/>
          <w:b/>
          <w:bCs/>
        </w:rPr>
      </w:pPr>
      <w:bookmarkStart w:id="0" w:name="_Hlk36635931"/>
      <w:r w:rsidRPr="007C5066">
        <w:rPr>
          <w:rFonts w:eastAsia="Times New Roman"/>
          <w:b/>
          <w:bCs/>
        </w:rPr>
        <w:t xml:space="preserve">WHAT IS THE BACKGROUND TO AND PURPOSE OF THE </w:t>
      </w:r>
      <w:r w:rsidR="00324CC2" w:rsidRPr="007C5066">
        <w:rPr>
          <w:rFonts w:eastAsia="Times New Roman"/>
          <w:b/>
          <w:bCs/>
        </w:rPr>
        <w:t>STUDY</w:t>
      </w:r>
      <w:r w:rsidRPr="007C5066">
        <w:rPr>
          <w:rFonts w:eastAsia="Times New Roman"/>
          <w:b/>
          <w:bCs/>
        </w:rPr>
        <w:t>?</w:t>
      </w:r>
    </w:p>
    <w:bookmarkEnd w:id="0"/>
    <w:p w14:paraId="7B3207E4" w14:textId="77777777" w:rsidR="006D325C" w:rsidRPr="007C5066" w:rsidRDefault="006D325C" w:rsidP="006D325C">
      <w:pPr>
        <w:pStyle w:val="paragraph"/>
        <w:spacing w:before="0" w:beforeAutospacing="0" w:after="0" w:afterAutospacing="0"/>
        <w:textAlignment w:val="baseline"/>
        <w:rPr>
          <w:rFonts w:ascii="Arial" w:hAnsi="Arial"/>
          <w:i/>
          <w:iCs/>
          <w:szCs w:val="22"/>
          <w:lang w:val="en-US"/>
        </w:rPr>
      </w:pPr>
      <w:r w:rsidRPr="007C5066">
        <w:rPr>
          <w:rFonts w:ascii="Arial" w:hAnsi="Arial"/>
          <w:szCs w:val="22"/>
          <w:lang w:val="en-US"/>
        </w:rPr>
        <w:t>You are being asked to take part in this study because you have relapsed or refractory (R/R) diffuse large B-cell lymphoma (</w:t>
      </w:r>
      <w:r w:rsidRPr="007C5066">
        <w:rPr>
          <w:rFonts w:ascii="Arial" w:hAnsi="Arial"/>
          <w:lang w:val="en-US"/>
        </w:rPr>
        <w:t>DLBCL)</w:t>
      </w:r>
      <w:r w:rsidRPr="009A2899">
        <w:rPr>
          <w:lang w:val="en-US"/>
        </w:rPr>
        <w:t xml:space="preserve"> </w:t>
      </w:r>
      <w:r w:rsidRPr="00855AFF">
        <w:rPr>
          <w:rFonts w:ascii="Arial" w:hAnsi="Arial" w:cs="Arial"/>
          <w:lang w:val="en-US"/>
        </w:rPr>
        <w:t>or follicular lymphoma grade 3B</w:t>
      </w:r>
      <w:r w:rsidRPr="007C5066">
        <w:rPr>
          <w:rFonts w:ascii="Arial" w:hAnsi="Arial"/>
          <w:szCs w:val="22"/>
          <w:lang w:val="en-US"/>
        </w:rPr>
        <w:t xml:space="preserve">, for which you have previously </w:t>
      </w:r>
      <w:r>
        <w:rPr>
          <w:rFonts w:ascii="Arial" w:hAnsi="Arial"/>
          <w:szCs w:val="22"/>
          <w:lang w:val="en-US"/>
        </w:rPr>
        <w:t xml:space="preserve">been </w:t>
      </w:r>
      <w:r w:rsidRPr="007C5066">
        <w:rPr>
          <w:rFonts w:ascii="Arial" w:hAnsi="Arial"/>
          <w:szCs w:val="22"/>
          <w:lang w:val="en-US"/>
        </w:rPr>
        <w:t>treated</w:t>
      </w:r>
      <w:r>
        <w:rPr>
          <w:rFonts w:ascii="Arial" w:hAnsi="Arial"/>
          <w:szCs w:val="22"/>
          <w:lang w:val="en-US"/>
        </w:rPr>
        <w:t xml:space="preserve"> with chemotherapy</w:t>
      </w:r>
      <w:r w:rsidRPr="007C5066">
        <w:rPr>
          <w:rFonts w:ascii="Arial" w:hAnsi="Arial"/>
          <w:szCs w:val="22"/>
          <w:lang w:val="en-US"/>
        </w:rPr>
        <w:t xml:space="preserve">, and stem cell </w:t>
      </w:r>
      <w:r>
        <w:rPr>
          <w:rFonts w:ascii="Arial" w:hAnsi="Arial"/>
          <w:szCs w:val="22"/>
          <w:lang w:val="en-US"/>
        </w:rPr>
        <w:t xml:space="preserve">transplantation </w:t>
      </w:r>
      <w:r w:rsidRPr="007C5066">
        <w:rPr>
          <w:rFonts w:ascii="Arial" w:hAnsi="Arial"/>
          <w:szCs w:val="22"/>
          <w:lang w:val="en-US"/>
        </w:rPr>
        <w:t xml:space="preserve">has </w:t>
      </w:r>
      <w:r>
        <w:rPr>
          <w:rFonts w:ascii="Arial" w:hAnsi="Arial"/>
          <w:szCs w:val="22"/>
          <w:lang w:val="en-US"/>
        </w:rPr>
        <w:t xml:space="preserve">either </w:t>
      </w:r>
      <w:r w:rsidRPr="007C5066">
        <w:rPr>
          <w:rFonts w:ascii="Arial" w:hAnsi="Arial"/>
          <w:szCs w:val="22"/>
          <w:lang w:val="en-US"/>
        </w:rPr>
        <w:t xml:space="preserve">failed or is not </w:t>
      </w:r>
      <w:r>
        <w:rPr>
          <w:rFonts w:ascii="Arial" w:hAnsi="Arial"/>
          <w:szCs w:val="22"/>
          <w:lang w:val="en-US"/>
        </w:rPr>
        <w:t xml:space="preserve">considered to be </w:t>
      </w:r>
      <w:r w:rsidRPr="007C5066">
        <w:rPr>
          <w:rFonts w:ascii="Arial" w:hAnsi="Arial"/>
          <w:szCs w:val="22"/>
          <w:lang w:val="en-US"/>
        </w:rPr>
        <w:t xml:space="preserve">a treatment option </w:t>
      </w:r>
      <w:r>
        <w:rPr>
          <w:rFonts w:ascii="Arial" w:hAnsi="Arial"/>
          <w:szCs w:val="22"/>
          <w:lang w:val="en-US"/>
        </w:rPr>
        <w:t>for</w:t>
      </w:r>
      <w:r w:rsidRPr="007C5066">
        <w:rPr>
          <w:rFonts w:ascii="Arial" w:hAnsi="Arial"/>
          <w:szCs w:val="22"/>
          <w:lang w:val="en-US"/>
        </w:rPr>
        <w:t xml:space="preserve"> you </w:t>
      </w:r>
      <w:r>
        <w:rPr>
          <w:rFonts w:ascii="Arial" w:hAnsi="Arial"/>
          <w:szCs w:val="22"/>
          <w:lang w:val="en-US"/>
        </w:rPr>
        <w:t>(</w:t>
      </w:r>
      <w:r w:rsidRPr="007C5066">
        <w:rPr>
          <w:rFonts w:ascii="Arial" w:hAnsi="Arial"/>
          <w:szCs w:val="22"/>
          <w:lang w:val="en-US"/>
        </w:rPr>
        <w:t>due to age, co-morbidity</w:t>
      </w:r>
      <w:r>
        <w:rPr>
          <w:rFonts w:ascii="Arial" w:hAnsi="Arial"/>
          <w:szCs w:val="22"/>
          <w:lang w:val="en-US"/>
        </w:rPr>
        <w:t>,</w:t>
      </w:r>
      <w:r w:rsidRPr="007C5066">
        <w:rPr>
          <w:rFonts w:ascii="Arial" w:hAnsi="Arial"/>
          <w:szCs w:val="22"/>
          <w:lang w:val="en-US"/>
        </w:rPr>
        <w:t xml:space="preserve"> overall health performance status</w:t>
      </w:r>
      <w:r>
        <w:rPr>
          <w:rFonts w:ascii="Arial" w:hAnsi="Arial"/>
          <w:szCs w:val="22"/>
          <w:lang w:val="en-US"/>
        </w:rPr>
        <w:t xml:space="preserve"> and/or insufficient response to prior treatment)</w:t>
      </w:r>
      <w:r w:rsidRPr="007C5066">
        <w:rPr>
          <w:rFonts w:ascii="Arial" w:hAnsi="Arial"/>
          <w:szCs w:val="22"/>
          <w:lang w:val="en-US"/>
        </w:rPr>
        <w:t>.</w:t>
      </w:r>
    </w:p>
    <w:p w14:paraId="4965ABEA" w14:textId="77777777" w:rsidR="00D93021" w:rsidRPr="007C5066" w:rsidRDefault="00D93021" w:rsidP="007C5066">
      <w:pPr>
        <w:pStyle w:val="paragraph"/>
        <w:spacing w:before="0" w:beforeAutospacing="0" w:after="0" w:afterAutospacing="0"/>
        <w:textAlignment w:val="baseline"/>
        <w:rPr>
          <w:rFonts w:ascii="Arial" w:hAnsi="Arial"/>
          <w:i/>
          <w:iCs/>
          <w:szCs w:val="22"/>
          <w:lang w:val="en-US"/>
        </w:rPr>
      </w:pPr>
    </w:p>
    <w:p w14:paraId="5C811409" w14:textId="77777777" w:rsidR="008F6500" w:rsidRDefault="008F6500" w:rsidP="007C5066">
      <w:pPr>
        <w:pStyle w:val="Default"/>
        <w:rPr>
          <w:rFonts w:ascii="Arial" w:hAnsi="Arial"/>
          <w:color w:val="auto"/>
          <w:szCs w:val="22"/>
        </w:rPr>
      </w:pPr>
      <w:r w:rsidRPr="007C5066">
        <w:rPr>
          <w:rFonts w:ascii="Arial" w:eastAsia="Times New Roman" w:hAnsi="Arial"/>
          <w:color w:val="auto"/>
          <w:szCs w:val="22"/>
        </w:rPr>
        <w:t xml:space="preserve">The </w:t>
      </w:r>
      <w:r w:rsidR="006A38BE" w:rsidRPr="007C5066">
        <w:rPr>
          <w:rFonts w:ascii="Arial" w:eastAsia="Times New Roman" w:hAnsi="Arial"/>
          <w:color w:val="auto"/>
          <w:szCs w:val="22"/>
        </w:rPr>
        <w:t xml:space="preserve">drug </w:t>
      </w:r>
      <w:r w:rsidRPr="007C5066">
        <w:rPr>
          <w:rFonts w:ascii="Arial" w:eastAsia="Times New Roman" w:hAnsi="Arial"/>
          <w:color w:val="auto"/>
          <w:szCs w:val="22"/>
        </w:rPr>
        <w:t xml:space="preserve">being tested </w:t>
      </w:r>
      <w:r w:rsidR="00851619" w:rsidRPr="007C5066">
        <w:rPr>
          <w:rFonts w:ascii="Arial" w:eastAsia="Times New Roman" w:hAnsi="Arial"/>
          <w:color w:val="auto"/>
          <w:szCs w:val="22"/>
        </w:rPr>
        <w:t xml:space="preserve">in this </w:t>
      </w:r>
      <w:r w:rsidR="00324CC2" w:rsidRPr="007C5066">
        <w:rPr>
          <w:rFonts w:ascii="Arial" w:eastAsia="Times New Roman" w:hAnsi="Arial"/>
          <w:color w:val="auto"/>
          <w:szCs w:val="22"/>
        </w:rPr>
        <w:t>study</w:t>
      </w:r>
      <w:r w:rsidR="00851619" w:rsidRPr="007C5066">
        <w:rPr>
          <w:rFonts w:ascii="Arial" w:eastAsia="Times New Roman" w:hAnsi="Arial"/>
          <w:color w:val="auto"/>
          <w:szCs w:val="22"/>
        </w:rPr>
        <w:t xml:space="preserve"> is </w:t>
      </w:r>
      <w:r w:rsidR="006A38BE" w:rsidRPr="007C5066">
        <w:rPr>
          <w:rFonts w:ascii="Arial" w:eastAsia="Times New Roman" w:hAnsi="Arial"/>
          <w:color w:val="auto"/>
          <w:szCs w:val="22"/>
        </w:rPr>
        <w:t xml:space="preserve">called </w:t>
      </w:r>
      <w:r w:rsidR="00CB0FAF" w:rsidRPr="007C5066">
        <w:rPr>
          <w:rFonts w:ascii="Arial" w:eastAsia="Times New Roman" w:hAnsi="Arial"/>
          <w:color w:val="auto"/>
          <w:szCs w:val="22"/>
        </w:rPr>
        <w:t>epcoritamab</w:t>
      </w:r>
      <w:r w:rsidRPr="007C5066">
        <w:rPr>
          <w:rFonts w:ascii="Arial" w:eastAsia="Times New Roman" w:hAnsi="Arial"/>
          <w:color w:val="auto"/>
          <w:szCs w:val="22"/>
        </w:rPr>
        <w:t xml:space="preserve"> </w:t>
      </w:r>
      <w:r w:rsidR="00FB7633" w:rsidRPr="007C5066">
        <w:rPr>
          <w:rFonts w:ascii="Arial" w:eastAsia="Times New Roman" w:hAnsi="Arial"/>
          <w:color w:val="auto"/>
          <w:szCs w:val="22"/>
        </w:rPr>
        <w:t xml:space="preserve">(DuoBody®-CD3xCD20) </w:t>
      </w:r>
      <w:r w:rsidRPr="007C5066">
        <w:rPr>
          <w:rFonts w:ascii="Arial" w:eastAsia="Times New Roman" w:hAnsi="Arial"/>
          <w:color w:val="auto"/>
          <w:szCs w:val="22"/>
        </w:rPr>
        <w:t>and is an investigational drug</w:t>
      </w:r>
      <w:r w:rsidR="00324CC2" w:rsidRPr="007C5066">
        <w:rPr>
          <w:rFonts w:ascii="Arial" w:eastAsia="Times New Roman" w:hAnsi="Arial"/>
          <w:color w:val="auto"/>
          <w:szCs w:val="22"/>
        </w:rPr>
        <w:t xml:space="preserve"> (study drug)</w:t>
      </w:r>
      <w:r w:rsidR="004336E3" w:rsidRPr="007C5066">
        <w:rPr>
          <w:rFonts w:ascii="Arial" w:eastAsia="Times New Roman" w:hAnsi="Arial"/>
          <w:color w:val="auto"/>
          <w:szCs w:val="22"/>
        </w:rPr>
        <w:t>,</w:t>
      </w:r>
      <w:r w:rsidRPr="007C5066">
        <w:rPr>
          <w:rFonts w:ascii="Arial" w:eastAsia="Times New Roman" w:hAnsi="Arial"/>
          <w:color w:val="auto"/>
          <w:szCs w:val="22"/>
        </w:rPr>
        <w:t xml:space="preserve"> which </w:t>
      </w:r>
      <w:r w:rsidR="2CD0FB74" w:rsidRPr="007C5066">
        <w:rPr>
          <w:rFonts w:ascii="Arial" w:eastAsia="Times New Roman" w:hAnsi="Arial"/>
          <w:color w:val="auto"/>
          <w:szCs w:val="22"/>
        </w:rPr>
        <w:t>mean</w:t>
      </w:r>
      <w:r w:rsidR="006E0F3F" w:rsidRPr="007C5066">
        <w:rPr>
          <w:rFonts w:ascii="Arial" w:eastAsia="Times New Roman" w:hAnsi="Arial"/>
          <w:color w:val="auto"/>
          <w:szCs w:val="22"/>
        </w:rPr>
        <w:t>s</w:t>
      </w:r>
      <w:r w:rsidR="2CD0FB74" w:rsidRPr="007C5066">
        <w:rPr>
          <w:rFonts w:ascii="Arial" w:eastAsia="Times New Roman" w:hAnsi="Arial"/>
          <w:color w:val="auto"/>
          <w:szCs w:val="22"/>
        </w:rPr>
        <w:t xml:space="preserve"> it</w:t>
      </w:r>
      <w:r w:rsidRPr="007C5066">
        <w:rPr>
          <w:rFonts w:ascii="Arial" w:eastAsia="Times New Roman" w:hAnsi="Arial"/>
          <w:color w:val="auto"/>
          <w:szCs w:val="22"/>
        </w:rPr>
        <w:t xml:space="preserve"> is still under development and not approved by</w:t>
      </w:r>
      <w:r w:rsidRPr="007C5066">
        <w:rPr>
          <w:rFonts w:ascii="Arial" w:hAnsi="Arial"/>
          <w:color w:val="auto"/>
          <w:szCs w:val="22"/>
        </w:rPr>
        <w:t xml:space="preserve"> the regulatory agencies for sale</w:t>
      </w:r>
      <w:r w:rsidR="00FB7633" w:rsidRPr="007C5066">
        <w:rPr>
          <w:rFonts w:ascii="Arial" w:eastAsia="Times New Roman" w:hAnsi="Arial"/>
          <w:color w:val="auto"/>
          <w:szCs w:val="22"/>
        </w:rPr>
        <w:t xml:space="preserve"> in the United States by the Food and Drug Administration (FDA)</w:t>
      </w:r>
      <w:r w:rsidRPr="007C5066">
        <w:rPr>
          <w:rFonts w:ascii="Arial" w:hAnsi="Arial"/>
          <w:color w:val="auto"/>
          <w:szCs w:val="22"/>
        </w:rPr>
        <w:t xml:space="preserve">. </w:t>
      </w:r>
    </w:p>
    <w:p w14:paraId="5EEA89EA" w14:textId="77777777" w:rsidR="00CE6032" w:rsidRDefault="00CE6032" w:rsidP="007C5066">
      <w:pPr>
        <w:pStyle w:val="Default"/>
        <w:rPr>
          <w:rFonts w:ascii="Arial" w:hAnsi="Arial"/>
          <w:color w:val="auto"/>
          <w:szCs w:val="22"/>
        </w:rPr>
      </w:pPr>
    </w:p>
    <w:p w14:paraId="66B9BE62" w14:textId="77777777" w:rsidR="006D325C" w:rsidRPr="007C5066" w:rsidRDefault="006D325C" w:rsidP="007C5066">
      <w:pPr>
        <w:pStyle w:val="Default"/>
        <w:rPr>
          <w:rFonts w:ascii="Arial" w:eastAsia="Times New Roman" w:hAnsi="Arial"/>
          <w:color w:val="auto"/>
          <w:szCs w:val="22"/>
        </w:rPr>
      </w:pPr>
      <w:r w:rsidRPr="006D325C">
        <w:rPr>
          <w:rFonts w:ascii="Arial" w:eastAsia="Times New Roman" w:hAnsi="Arial"/>
          <w:color w:val="auto"/>
          <w:szCs w:val="22"/>
        </w:rPr>
        <w:t>The trial is carried out in collaboration with your trial doctor and is part of a multisite trial, conducted within Europe, North America and Asia-Pacific involving up to approximately 230 sites and approximately 480 patients.</w:t>
      </w:r>
    </w:p>
    <w:p w14:paraId="7EC99069" w14:textId="77777777" w:rsidR="008F6500" w:rsidRPr="007C5066" w:rsidRDefault="008F6500" w:rsidP="007C5066">
      <w:pPr>
        <w:ind w:right="95"/>
        <w:rPr>
          <w:rFonts w:eastAsia="Times New Roman"/>
        </w:rPr>
      </w:pPr>
    </w:p>
    <w:p w14:paraId="15B6120B" w14:textId="77777777" w:rsidR="006D325C" w:rsidRPr="007C5066" w:rsidRDefault="006D325C" w:rsidP="006D325C">
      <w:pPr>
        <w:pStyle w:val="Default"/>
        <w:rPr>
          <w:rFonts w:ascii="Arial" w:eastAsia="Times New Roman" w:hAnsi="Arial"/>
          <w:color w:val="auto"/>
          <w:szCs w:val="22"/>
        </w:rPr>
      </w:pPr>
      <w:r>
        <w:rPr>
          <w:rFonts w:ascii="Arial" w:eastAsia="Times New Roman" w:hAnsi="Arial"/>
          <w:color w:val="auto"/>
          <w:szCs w:val="22"/>
        </w:rPr>
        <w:t>Before the first patient was included in the trial,</w:t>
      </w:r>
      <w:r w:rsidRPr="007C5066">
        <w:rPr>
          <w:rFonts w:ascii="Arial" w:eastAsia="Times New Roman" w:hAnsi="Arial"/>
          <w:color w:val="auto"/>
          <w:szCs w:val="22"/>
        </w:rPr>
        <w:t xml:space="preserve"> epcoritamab had been tested in </w:t>
      </w:r>
      <w:r>
        <w:rPr>
          <w:rFonts w:ascii="Arial" w:eastAsia="Times New Roman" w:hAnsi="Arial"/>
          <w:color w:val="auto"/>
          <w:szCs w:val="22"/>
        </w:rPr>
        <w:t>6</w:t>
      </w:r>
      <w:r w:rsidRPr="007C5066">
        <w:rPr>
          <w:rFonts w:ascii="Arial" w:eastAsia="Times New Roman" w:hAnsi="Arial"/>
          <w:color w:val="auto"/>
          <w:szCs w:val="22"/>
        </w:rPr>
        <w:t xml:space="preserve">8 subjects of which </w:t>
      </w:r>
      <w:r>
        <w:rPr>
          <w:rFonts w:ascii="Arial" w:eastAsia="Times New Roman" w:hAnsi="Arial"/>
          <w:color w:val="auto"/>
          <w:szCs w:val="22"/>
        </w:rPr>
        <w:t>46</w:t>
      </w:r>
      <w:r w:rsidRPr="007C5066">
        <w:rPr>
          <w:rFonts w:ascii="Arial" w:eastAsia="Times New Roman" w:hAnsi="Arial"/>
          <w:color w:val="auto"/>
          <w:szCs w:val="22"/>
        </w:rPr>
        <w:t xml:space="preserve"> subjects were diagnosed R/R DLBCL.</w:t>
      </w:r>
    </w:p>
    <w:p w14:paraId="04DEFA41" w14:textId="77777777" w:rsidR="006D325C" w:rsidRPr="007C5066" w:rsidRDefault="006D325C" w:rsidP="006D325C">
      <w:pPr>
        <w:pStyle w:val="Default"/>
        <w:rPr>
          <w:rFonts w:ascii="Arial" w:eastAsia="Times New Roman" w:hAnsi="Arial"/>
          <w:color w:val="auto"/>
          <w:szCs w:val="22"/>
        </w:rPr>
      </w:pPr>
    </w:p>
    <w:p w14:paraId="79334350" w14:textId="77777777" w:rsidR="006D325C" w:rsidRPr="00CC7936" w:rsidRDefault="006D325C" w:rsidP="006D325C">
      <w:pPr>
        <w:pStyle w:val="Default"/>
        <w:rPr>
          <w:rFonts w:ascii="Arial" w:eastAsia="Times New Roman" w:hAnsi="Arial" w:cs="Arial"/>
        </w:rPr>
      </w:pPr>
      <w:r w:rsidRPr="00CC7936">
        <w:rPr>
          <w:rFonts w:ascii="Arial" w:eastAsia="Times New Roman" w:hAnsi="Arial" w:cs="Arial"/>
        </w:rPr>
        <w:t xml:space="preserve">Preliminary results from clinical trials show that subjects with R/R DLBCL may benefit (but this cannot be guaranteed) from treatment (e.g. experience cancer reduction or disease control) when treated with epcoritamab. </w:t>
      </w:r>
    </w:p>
    <w:p w14:paraId="3EAA3AA4" w14:textId="77777777" w:rsidR="007A06B3" w:rsidRPr="007C5066" w:rsidRDefault="007A06B3" w:rsidP="007C5066">
      <w:pPr>
        <w:rPr>
          <w:rFonts w:eastAsia="Times New Roman"/>
          <w:lang w:eastAsia="en-GB"/>
        </w:rPr>
      </w:pPr>
    </w:p>
    <w:p w14:paraId="239872AE" w14:textId="77777777" w:rsidR="006A38BE" w:rsidRPr="007C5066" w:rsidRDefault="00057B3E" w:rsidP="007C5066">
      <w:pPr>
        <w:rPr>
          <w:rFonts w:eastAsia="Times New Roman"/>
          <w:lang w:eastAsia="en-GB"/>
        </w:rPr>
      </w:pPr>
      <w:r w:rsidRPr="007C5066">
        <w:rPr>
          <w:rFonts w:eastAsia="Times New Roman"/>
          <w:lang w:eastAsia="en-GB"/>
        </w:rPr>
        <w:t>O</w:t>
      </w:r>
      <w:r w:rsidR="008F6500" w:rsidRPr="007C5066">
        <w:rPr>
          <w:rFonts w:eastAsia="Times New Roman"/>
          <w:lang w:eastAsia="en-GB"/>
        </w:rPr>
        <w:t xml:space="preserve">ther </w:t>
      </w:r>
      <w:r w:rsidR="006E4B1B" w:rsidRPr="007C5066">
        <w:rPr>
          <w:rFonts w:eastAsia="Times New Roman"/>
          <w:lang w:eastAsia="en-GB"/>
        </w:rPr>
        <w:t xml:space="preserve">FDA approved </w:t>
      </w:r>
      <w:r w:rsidR="00AD2BA1" w:rsidRPr="007C5066">
        <w:rPr>
          <w:rFonts w:eastAsia="Times New Roman"/>
          <w:lang w:eastAsia="en-GB"/>
        </w:rPr>
        <w:t>combination</w:t>
      </w:r>
      <w:r w:rsidR="00B36510" w:rsidRPr="007C5066">
        <w:rPr>
          <w:rFonts w:eastAsia="Times New Roman"/>
          <w:lang w:eastAsia="en-GB"/>
        </w:rPr>
        <w:t>,</w:t>
      </w:r>
      <w:r w:rsidR="00AD2BA1" w:rsidRPr="007C5066">
        <w:rPr>
          <w:rFonts w:eastAsia="Times New Roman"/>
          <w:lang w:eastAsia="en-GB"/>
        </w:rPr>
        <w:t xml:space="preserve"> standard</w:t>
      </w:r>
      <w:r w:rsidR="00B36510" w:rsidRPr="007C5066">
        <w:rPr>
          <w:rFonts w:eastAsia="Times New Roman"/>
          <w:lang w:eastAsia="en-GB"/>
        </w:rPr>
        <w:t>-</w:t>
      </w:r>
      <w:r w:rsidR="00AD2BA1" w:rsidRPr="007C5066">
        <w:rPr>
          <w:rFonts w:eastAsia="Times New Roman"/>
          <w:lang w:eastAsia="en-GB"/>
        </w:rPr>
        <w:t>of</w:t>
      </w:r>
      <w:r w:rsidR="00B36510" w:rsidRPr="007C5066">
        <w:rPr>
          <w:rFonts w:eastAsia="Times New Roman"/>
          <w:lang w:eastAsia="en-GB"/>
        </w:rPr>
        <w:t>-</w:t>
      </w:r>
      <w:r w:rsidR="00AD2BA1" w:rsidRPr="007C5066">
        <w:rPr>
          <w:rFonts w:eastAsia="Times New Roman"/>
          <w:lang w:eastAsia="en-GB"/>
        </w:rPr>
        <w:t xml:space="preserve">care </w:t>
      </w:r>
      <w:r w:rsidR="008F6500" w:rsidRPr="007C5066">
        <w:rPr>
          <w:rFonts w:eastAsia="Times New Roman"/>
          <w:lang w:eastAsia="en-GB"/>
        </w:rPr>
        <w:t>therapies, such as</w:t>
      </w:r>
      <w:r w:rsidR="00AD2BA1" w:rsidRPr="007C5066">
        <w:rPr>
          <w:rFonts w:eastAsia="Times New Roman"/>
          <w:lang w:eastAsia="en-GB"/>
        </w:rPr>
        <w:t xml:space="preserve"> </w:t>
      </w:r>
      <w:r w:rsidR="008F6500" w:rsidRPr="007C5066">
        <w:rPr>
          <w:rFonts w:eastAsia="Times New Roman"/>
          <w:lang w:eastAsia="en-GB"/>
        </w:rPr>
        <w:t>Rituximab-Gemcitabine</w:t>
      </w:r>
      <w:r w:rsidR="00AD2BA1" w:rsidRPr="007C5066">
        <w:rPr>
          <w:rFonts w:eastAsia="Times New Roman"/>
          <w:lang w:eastAsia="en-GB"/>
        </w:rPr>
        <w:t>- Oxaliplatin (R-</w:t>
      </w:r>
      <w:r w:rsidR="008F6500" w:rsidRPr="007C5066">
        <w:rPr>
          <w:rFonts w:eastAsia="Times New Roman"/>
          <w:lang w:eastAsia="en-GB"/>
        </w:rPr>
        <w:t>GemOx</w:t>
      </w:r>
      <w:r w:rsidR="00AD2BA1" w:rsidRPr="007C5066">
        <w:rPr>
          <w:rFonts w:eastAsia="Times New Roman"/>
          <w:lang w:eastAsia="en-GB"/>
        </w:rPr>
        <w:t>)</w:t>
      </w:r>
      <w:r w:rsidR="0023753A" w:rsidRPr="007C5066">
        <w:rPr>
          <w:rFonts w:eastAsia="Times New Roman"/>
          <w:lang w:eastAsia="en-GB"/>
        </w:rPr>
        <w:t xml:space="preserve"> </w:t>
      </w:r>
      <w:r w:rsidR="00A525EF" w:rsidRPr="007C5066">
        <w:rPr>
          <w:rFonts w:eastAsia="Times New Roman"/>
          <w:lang w:eastAsia="en-GB"/>
        </w:rPr>
        <w:t xml:space="preserve">or </w:t>
      </w:r>
      <w:r w:rsidR="008F6500" w:rsidRPr="007C5066">
        <w:rPr>
          <w:rFonts w:eastAsia="Times New Roman"/>
          <w:lang w:eastAsia="en-GB"/>
        </w:rPr>
        <w:t>B</w:t>
      </w:r>
      <w:r w:rsidR="00AD2BA1" w:rsidRPr="007C5066">
        <w:rPr>
          <w:rFonts w:eastAsia="Times New Roman"/>
          <w:lang w:eastAsia="en-GB"/>
        </w:rPr>
        <w:t>endamustine-</w:t>
      </w:r>
      <w:r w:rsidR="008F6500" w:rsidRPr="007C5066">
        <w:rPr>
          <w:rFonts w:eastAsia="Times New Roman"/>
          <w:lang w:eastAsia="en-GB"/>
        </w:rPr>
        <w:t>R</w:t>
      </w:r>
      <w:r w:rsidR="00AD2BA1" w:rsidRPr="007C5066">
        <w:rPr>
          <w:rFonts w:eastAsia="Times New Roman"/>
          <w:lang w:eastAsia="en-GB"/>
        </w:rPr>
        <w:t>ituximab (BR)</w:t>
      </w:r>
      <w:r w:rsidRPr="007C5066">
        <w:rPr>
          <w:rFonts w:eastAsia="Times New Roman"/>
          <w:lang w:eastAsia="en-GB"/>
        </w:rPr>
        <w:t xml:space="preserve"> </w:t>
      </w:r>
      <w:r w:rsidR="00B36510" w:rsidRPr="007C5066">
        <w:rPr>
          <w:rFonts w:eastAsia="Times New Roman"/>
          <w:lang w:eastAsia="en-GB"/>
        </w:rPr>
        <w:t xml:space="preserve">have </w:t>
      </w:r>
      <w:r w:rsidR="00817900" w:rsidRPr="007C5066">
        <w:rPr>
          <w:rFonts w:eastAsia="Times New Roman"/>
          <w:lang w:eastAsia="en-GB"/>
        </w:rPr>
        <w:t xml:space="preserve">also proven </w:t>
      </w:r>
      <w:r w:rsidR="00817900" w:rsidRPr="007C5066">
        <w:rPr>
          <w:rFonts w:eastAsia="Times New Roman" w:cs="Arial"/>
          <w:szCs w:val="24"/>
          <w:lang w:eastAsia="en-GB"/>
        </w:rPr>
        <w:t>efficacious</w:t>
      </w:r>
      <w:r w:rsidR="006E782E" w:rsidRPr="007C5066">
        <w:rPr>
          <w:rFonts w:eastAsia="Times New Roman" w:cs="Arial"/>
          <w:szCs w:val="24"/>
          <w:lang w:eastAsia="en-GB"/>
        </w:rPr>
        <w:t xml:space="preserve"> </w:t>
      </w:r>
      <w:r w:rsidR="002C1312" w:rsidRPr="007C5066">
        <w:rPr>
          <w:rFonts w:cs="Arial"/>
          <w:szCs w:val="24"/>
        </w:rPr>
        <w:t xml:space="preserve">(effective) </w:t>
      </w:r>
      <w:r w:rsidR="006E782E" w:rsidRPr="007C5066">
        <w:rPr>
          <w:rFonts w:eastAsia="Times New Roman" w:cs="Arial"/>
          <w:szCs w:val="24"/>
          <w:lang w:eastAsia="en-GB"/>
        </w:rPr>
        <w:t>in</w:t>
      </w:r>
      <w:r w:rsidR="006E782E" w:rsidRPr="007C5066">
        <w:rPr>
          <w:rFonts w:eastAsia="Times New Roman"/>
          <w:lang w:eastAsia="en-GB"/>
        </w:rPr>
        <w:t xml:space="preserve"> </w:t>
      </w:r>
      <w:r w:rsidR="1FC73D90" w:rsidRPr="007C5066">
        <w:rPr>
          <w:rFonts w:eastAsia="Times New Roman"/>
          <w:lang w:eastAsia="en-GB"/>
        </w:rPr>
        <w:t xml:space="preserve">some </w:t>
      </w:r>
      <w:r w:rsidR="006E782E" w:rsidRPr="007C5066">
        <w:rPr>
          <w:rFonts w:eastAsia="Times New Roman"/>
          <w:lang w:eastAsia="en-GB"/>
        </w:rPr>
        <w:t>R/R DLBCL subjects</w:t>
      </w:r>
      <w:r w:rsidR="034EAA06" w:rsidRPr="007C5066">
        <w:rPr>
          <w:rFonts w:eastAsia="Times New Roman"/>
          <w:lang w:eastAsia="en-GB"/>
        </w:rPr>
        <w:t>.</w:t>
      </w:r>
    </w:p>
    <w:p w14:paraId="2A745388" w14:textId="77777777" w:rsidR="00A15EE3" w:rsidRPr="007C5066" w:rsidRDefault="00A15EE3" w:rsidP="007C5066">
      <w:pPr>
        <w:rPr>
          <w:rFonts w:eastAsia="Times New Roman"/>
          <w:lang w:eastAsia="en-GB"/>
        </w:rPr>
      </w:pPr>
    </w:p>
    <w:p w14:paraId="4BB54579" w14:textId="77777777" w:rsidR="001C5FFE" w:rsidRPr="007C5066" w:rsidRDefault="001C5FFE" w:rsidP="007C5066">
      <w:pPr>
        <w:ind w:right="95"/>
        <w:rPr>
          <w:rFonts w:eastAsia="Times New Roman"/>
          <w:lang w:eastAsia="en-GB"/>
        </w:rPr>
      </w:pPr>
      <w:r w:rsidRPr="007C5066">
        <w:rPr>
          <w:rFonts w:eastAsia="Times New Roman"/>
          <w:lang w:eastAsia="en-GB"/>
        </w:rPr>
        <w:t xml:space="preserve">The purpose of the </w:t>
      </w:r>
      <w:r w:rsidR="00324CC2" w:rsidRPr="007C5066">
        <w:rPr>
          <w:rFonts w:eastAsia="Times New Roman"/>
          <w:lang w:eastAsia="en-GB"/>
        </w:rPr>
        <w:t>study</w:t>
      </w:r>
      <w:r w:rsidRPr="007C5066">
        <w:rPr>
          <w:rFonts w:eastAsia="Times New Roman"/>
          <w:lang w:eastAsia="en-GB"/>
        </w:rPr>
        <w:t xml:space="preserve"> is to investigate and compare the safety and efficacy of epcoritamab to </w:t>
      </w:r>
      <w:r w:rsidR="00AD2BA1" w:rsidRPr="007C5066">
        <w:rPr>
          <w:rFonts w:eastAsia="Times New Roman"/>
          <w:lang w:eastAsia="en-GB"/>
        </w:rPr>
        <w:t>the above</w:t>
      </w:r>
      <w:r w:rsidR="00B36510" w:rsidRPr="007C5066">
        <w:rPr>
          <w:rFonts w:eastAsia="Times New Roman"/>
          <w:lang w:eastAsia="en-GB"/>
        </w:rPr>
        <w:t>-</w:t>
      </w:r>
      <w:r w:rsidR="00AD2BA1" w:rsidRPr="007C5066">
        <w:rPr>
          <w:rFonts w:eastAsia="Times New Roman"/>
          <w:lang w:eastAsia="en-GB"/>
        </w:rPr>
        <w:t xml:space="preserve">mentioned </w:t>
      </w:r>
      <w:r w:rsidR="0077667F" w:rsidRPr="007C5066">
        <w:rPr>
          <w:rFonts w:eastAsia="Times New Roman"/>
          <w:lang w:eastAsia="en-GB"/>
        </w:rPr>
        <w:t>standards of care</w:t>
      </w:r>
      <w:r w:rsidR="00AD2BA1" w:rsidRPr="007C5066">
        <w:rPr>
          <w:rFonts w:eastAsia="Times New Roman"/>
          <w:lang w:eastAsia="en-GB"/>
        </w:rPr>
        <w:t xml:space="preserve">, </w:t>
      </w:r>
      <w:r w:rsidR="009C6458" w:rsidRPr="007C5066">
        <w:rPr>
          <w:rFonts w:eastAsia="Times New Roman"/>
          <w:lang w:eastAsia="en-GB"/>
        </w:rPr>
        <w:t>R-GemOx or BR</w:t>
      </w:r>
      <w:r w:rsidRPr="007C5066">
        <w:rPr>
          <w:rFonts w:eastAsia="Times New Roman"/>
          <w:lang w:eastAsia="en-GB"/>
        </w:rPr>
        <w:t>.</w:t>
      </w:r>
      <w:r w:rsidR="00950FFD" w:rsidRPr="007C5066">
        <w:rPr>
          <w:rFonts w:eastAsia="Times New Roman"/>
          <w:lang w:eastAsia="en-GB"/>
        </w:rPr>
        <w:t xml:space="preserve"> Of the 4</w:t>
      </w:r>
      <w:r w:rsidR="00AE35CA" w:rsidRPr="007C5066">
        <w:rPr>
          <w:rFonts w:eastAsia="Times New Roman"/>
          <w:lang w:eastAsia="en-GB"/>
        </w:rPr>
        <w:t>8</w:t>
      </w:r>
      <w:r w:rsidR="00950FFD" w:rsidRPr="007C5066">
        <w:rPr>
          <w:rFonts w:eastAsia="Times New Roman"/>
          <w:lang w:eastAsia="en-GB"/>
        </w:rPr>
        <w:t xml:space="preserve">0 subjects </w:t>
      </w:r>
      <w:r w:rsidR="00A525EF" w:rsidRPr="007C5066">
        <w:rPr>
          <w:rFonts w:eastAsia="Times New Roman"/>
          <w:lang w:eastAsia="en-GB"/>
        </w:rPr>
        <w:t xml:space="preserve">to be </w:t>
      </w:r>
      <w:r w:rsidR="00950FFD" w:rsidRPr="007C5066">
        <w:rPr>
          <w:rFonts w:eastAsia="Times New Roman"/>
          <w:lang w:eastAsia="en-GB"/>
        </w:rPr>
        <w:t xml:space="preserve">enrolled in this study, </w:t>
      </w:r>
      <w:r w:rsidR="006F4E02" w:rsidRPr="007C5066">
        <w:rPr>
          <w:rFonts w:eastAsia="Times New Roman"/>
          <w:lang w:eastAsia="en-GB"/>
        </w:rPr>
        <w:t>half (</w:t>
      </w:r>
      <w:r w:rsidR="00950FFD" w:rsidRPr="007C5066">
        <w:rPr>
          <w:rFonts w:eastAsia="Times New Roman"/>
          <w:lang w:eastAsia="en-GB"/>
        </w:rPr>
        <w:t>2</w:t>
      </w:r>
      <w:r w:rsidR="00AE35CA" w:rsidRPr="007C5066">
        <w:rPr>
          <w:rFonts w:eastAsia="Times New Roman"/>
          <w:lang w:eastAsia="en-GB"/>
        </w:rPr>
        <w:t>4</w:t>
      </w:r>
      <w:r w:rsidR="00950FFD" w:rsidRPr="007C5066">
        <w:rPr>
          <w:rFonts w:eastAsia="Times New Roman"/>
          <w:lang w:eastAsia="en-GB"/>
        </w:rPr>
        <w:t>0 subject</w:t>
      </w:r>
      <w:r w:rsidR="006F4E02" w:rsidRPr="007C5066">
        <w:rPr>
          <w:rFonts w:eastAsia="Times New Roman"/>
          <w:lang w:eastAsia="en-GB"/>
        </w:rPr>
        <w:t>s)</w:t>
      </w:r>
      <w:r w:rsidR="00950FFD" w:rsidRPr="007C5066">
        <w:rPr>
          <w:rFonts w:eastAsia="Times New Roman"/>
          <w:lang w:eastAsia="en-GB"/>
        </w:rPr>
        <w:t xml:space="preserve"> </w:t>
      </w:r>
      <w:r w:rsidR="00A525EF" w:rsidRPr="007C5066">
        <w:rPr>
          <w:rFonts w:eastAsia="Times New Roman"/>
          <w:lang w:eastAsia="en-GB"/>
        </w:rPr>
        <w:t xml:space="preserve">will </w:t>
      </w:r>
      <w:r w:rsidR="006F4E02" w:rsidRPr="007C5066">
        <w:rPr>
          <w:rFonts w:eastAsia="Times New Roman"/>
          <w:lang w:eastAsia="en-GB"/>
        </w:rPr>
        <w:t xml:space="preserve">receive </w:t>
      </w:r>
      <w:r w:rsidR="00950FFD" w:rsidRPr="007C5066">
        <w:rPr>
          <w:rFonts w:eastAsia="Times New Roman"/>
          <w:lang w:eastAsia="en-GB"/>
        </w:rPr>
        <w:t>epcoritamab</w:t>
      </w:r>
      <w:r w:rsidR="00FD686A" w:rsidRPr="007C5066">
        <w:rPr>
          <w:rFonts w:eastAsia="Times New Roman"/>
          <w:lang w:eastAsia="en-GB"/>
        </w:rPr>
        <w:t>,</w:t>
      </w:r>
      <w:r w:rsidR="00950FFD" w:rsidRPr="007C5066">
        <w:rPr>
          <w:rFonts w:eastAsia="Times New Roman"/>
          <w:lang w:eastAsia="en-GB"/>
        </w:rPr>
        <w:t xml:space="preserve"> whereas the other half will receive </w:t>
      </w:r>
      <w:r w:rsidR="0077667F" w:rsidRPr="007C5066">
        <w:rPr>
          <w:rFonts w:eastAsia="Times New Roman"/>
          <w:lang w:eastAsia="en-GB"/>
        </w:rPr>
        <w:t>standard of care</w:t>
      </w:r>
      <w:r w:rsidR="00950FFD" w:rsidRPr="007C5066">
        <w:rPr>
          <w:rFonts w:eastAsia="Times New Roman"/>
          <w:lang w:eastAsia="en-GB"/>
        </w:rPr>
        <w:t xml:space="preserve"> treatment</w:t>
      </w:r>
      <w:r w:rsidR="00CE6032">
        <w:rPr>
          <w:rFonts w:eastAsia="Times New Roman"/>
          <w:lang w:eastAsia="en-GB"/>
        </w:rPr>
        <w:t>:</w:t>
      </w:r>
      <w:r w:rsidR="006D325C" w:rsidRPr="006D325C">
        <w:rPr>
          <w:rFonts w:eastAsia="Times New Roman"/>
          <w:lang w:eastAsia="en-GB"/>
        </w:rPr>
        <w:t xml:space="preserve"> R-GemOx or BR</w:t>
      </w:r>
      <w:r w:rsidR="006F4E02" w:rsidRPr="007C5066">
        <w:rPr>
          <w:rFonts w:eastAsia="Times New Roman"/>
          <w:lang w:eastAsia="en-GB"/>
        </w:rPr>
        <w:t>.</w:t>
      </w:r>
    </w:p>
    <w:p w14:paraId="04370E39" w14:textId="77777777" w:rsidR="00B20A93" w:rsidRPr="007C5066" w:rsidRDefault="00B20A93" w:rsidP="007C5066">
      <w:pPr>
        <w:ind w:right="95"/>
        <w:rPr>
          <w:rFonts w:eastAsia="Times New Roman"/>
        </w:rPr>
      </w:pPr>
    </w:p>
    <w:p w14:paraId="4F295D53" w14:textId="77777777" w:rsidR="009510AF" w:rsidRPr="007C5066" w:rsidRDefault="009510AF" w:rsidP="00CA1CD0">
      <w:pPr>
        <w:keepNext/>
        <w:ind w:right="147"/>
        <w:rPr>
          <w:rFonts w:eastAsia="Times New Roman"/>
          <w:b/>
        </w:rPr>
      </w:pPr>
      <w:r w:rsidRPr="007C5066">
        <w:rPr>
          <w:rFonts w:eastAsia="Times New Roman"/>
          <w:b/>
        </w:rPr>
        <w:t>WHAT KIND OF DRUG IS BEING TESTED?</w:t>
      </w:r>
    </w:p>
    <w:p w14:paraId="00EE10F9" w14:textId="77777777" w:rsidR="006D325C" w:rsidRDefault="006D325C" w:rsidP="007C5066">
      <w:pPr>
        <w:ind w:right="148"/>
      </w:pPr>
      <w:r w:rsidRPr="007C5066">
        <w:t>Epcoritamab is a so-called bispecific antibody, i.e. a molecule that can bind to two different receptors on certain white blood cells, called B and T cell</w:t>
      </w:r>
      <w:r>
        <w:t>(</w:t>
      </w:r>
      <w:r w:rsidRPr="007C5066">
        <w:t>s</w:t>
      </w:r>
      <w:r>
        <w:t>)</w:t>
      </w:r>
      <w:r w:rsidRPr="007C5066">
        <w:t>. Epcoritamab binds to a receptor called CD3 with one part of the antibody and to a receptor called CD20 with another part of the antibody. CD20 is expressed on normal healthy B cell</w:t>
      </w:r>
      <w:r>
        <w:t>(</w:t>
      </w:r>
      <w:r w:rsidRPr="007C5066">
        <w:t>s</w:t>
      </w:r>
      <w:r>
        <w:t>)</w:t>
      </w:r>
      <w:r w:rsidRPr="007C5066">
        <w:t xml:space="preserve"> but also on the cancerous B cell</w:t>
      </w:r>
      <w:r>
        <w:t>(</w:t>
      </w:r>
      <w:r w:rsidRPr="007C5066">
        <w:t>s</w:t>
      </w:r>
      <w:r>
        <w:t>)</w:t>
      </w:r>
      <w:r w:rsidRPr="007C5066">
        <w:t>. CD3 is expressed on T cell</w:t>
      </w:r>
      <w:r>
        <w:t>(</w:t>
      </w:r>
      <w:r w:rsidRPr="007C5066">
        <w:t>s</w:t>
      </w:r>
      <w:r>
        <w:t>)</w:t>
      </w:r>
      <w:r w:rsidRPr="007C5066">
        <w:t>, which are important cells of the immune system and help the body fight cancers, infections, etc. By simultaneous binding to CD3 and CD20, epcoritamab brings T cell</w:t>
      </w:r>
      <w:r>
        <w:t>(</w:t>
      </w:r>
      <w:r w:rsidRPr="007C5066">
        <w:t>s</w:t>
      </w:r>
      <w:r>
        <w:t>)</w:t>
      </w:r>
      <w:r w:rsidRPr="007C5066">
        <w:t xml:space="preserve"> and B cell</w:t>
      </w:r>
      <w:r>
        <w:t>(</w:t>
      </w:r>
      <w:r w:rsidRPr="007C5066">
        <w:t>s</w:t>
      </w:r>
      <w:r>
        <w:t>)</w:t>
      </w:r>
      <w:r w:rsidRPr="007C5066">
        <w:t xml:space="preserve"> close together and activates the T cell</w:t>
      </w:r>
      <w:r>
        <w:t>(</w:t>
      </w:r>
      <w:r w:rsidRPr="007C5066">
        <w:t>s</w:t>
      </w:r>
      <w:r>
        <w:t>)</w:t>
      </w:r>
      <w:r w:rsidRPr="007C5066">
        <w:t xml:space="preserve"> to kill the B cell</w:t>
      </w:r>
      <w:r>
        <w:t>(</w:t>
      </w:r>
      <w:r w:rsidRPr="007C5066">
        <w:t>s</w:t>
      </w:r>
      <w:r>
        <w:t>)</w:t>
      </w:r>
      <w:r w:rsidRPr="007C5066">
        <w:t xml:space="preserve">, including the cancerous B </w:t>
      </w:r>
      <w:r w:rsidRPr="007C5066">
        <w:lastRenderedPageBreak/>
        <w:t>cell</w:t>
      </w:r>
      <w:r>
        <w:t>(</w:t>
      </w:r>
      <w:r w:rsidRPr="007C5066">
        <w:t>s</w:t>
      </w:r>
      <w:r>
        <w:t>)</w:t>
      </w:r>
      <w:r w:rsidRPr="007C5066">
        <w:t xml:space="preserve">. </w:t>
      </w:r>
    </w:p>
    <w:p w14:paraId="480DCF70" w14:textId="77777777" w:rsidR="006D325C" w:rsidRDefault="006D325C" w:rsidP="007C5066">
      <w:pPr>
        <w:ind w:right="148"/>
      </w:pPr>
    </w:p>
    <w:p w14:paraId="54DBD141" w14:textId="77777777" w:rsidR="009510AF" w:rsidRPr="007C5066" w:rsidRDefault="009510AF" w:rsidP="00CC7936">
      <w:pPr>
        <w:keepNext/>
        <w:ind w:right="-23"/>
        <w:outlineLvl w:val="0"/>
      </w:pPr>
      <w:r w:rsidRPr="007C5066">
        <w:rPr>
          <w:rFonts w:eastAsia="Times New Roman"/>
          <w:b/>
          <w:bCs/>
        </w:rPr>
        <w:t>WHAT WILL HAPPEN TO ME IF I TAKE PART?</w:t>
      </w:r>
    </w:p>
    <w:p w14:paraId="0FF7A08E" w14:textId="77777777" w:rsidR="006F4E02" w:rsidRPr="007C5066" w:rsidRDefault="009510AF" w:rsidP="007C5066">
      <w:pPr>
        <w:ind w:right="148"/>
      </w:pPr>
      <w:r w:rsidRPr="007C5066">
        <w:t xml:space="preserve">Before you can participate in this </w:t>
      </w:r>
      <w:r w:rsidR="00324CC2" w:rsidRPr="007C5066">
        <w:t>study</w:t>
      </w:r>
      <w:r w:rsidRPr="007C5066">
        <w:t xml:space="preserve">, your </w:t>
      </w:r>
      <w:r w:rsidR="00324CC2" w:rsidRPr="007C5066">
        <w:t>study</w:t>
      </w:r>
      <w:r w:rsidRPr="007C5066">
        <w:t xml:space="preserve"> doctor will need to determine if you meet the </w:t>
      </w:r>
      <w:r w:rsidR="00324CC2" w:rsidRPr="007C5066">
        <w:t>study</w:t>
      </w:r>
      <w:r w:rsidRPr="007C5066">
        <w:t xml:space="preserve"> eligibility criteria. </w:t>
      </w:r>
      <w:r w:rsidR="002068CC" w:rsidRPr="007C5066">
        <w:t>After having read this information and signed the informed consent form, if you decide to participate</w:t>
      </w:r>
      <w:r w:rsidRPr="007C5066">
        <w:t xml:space="preserve">, you will go through a screening process, which helps the </w:t>
      </w:r>
      <w:r w:rsidR="00324CC2" w:rsidRPr="007C5066">
        <w:t>study</w:t>
      </w:r>
      <w:r w:rsidRPr="007C5066">
        <w:t xml:space="preserve"> doctor determine whether you meet the </w:t>
      </w:r>
      <w:r w:rsidR="00324CC2" w:rsidRPr="007C5066">
        <w:t>study</w:t>
      </w:r>
      <w:r w:rsidRPr="007C5066">
        <w:t xml:space="preserve"> eligibility criteria and can participate in the </w:t>
      </w:r>
      <w:r w:rsidR="00324CC2" w:rsidRPr="007C5066">
        <w:t>study</w:t>
      </w:r>
      <w:r w:rsidRPr="007C5066">
        <w:t>.</w:t>
      </w:r>
    </w:p>
    <w:p w14:paraId="29D71751" w14:textId="77777777" w:rsidR="00A15EE3" w:rsidRPr="007C5066" w:rsidRDefault="00A15EE3" w:rsidP="007C5066">
      <w:pPr>
        <w:ind w:right="148"/>
      </w:pPr>
    </w:p>
    <w:p w14:paraId="3BA64CF4" w14:textId="77777777" w:rsidR="00502573" w:rsidRPr="007C5066" w:rsidRDefault="007077ED" w:rsidP="007C5066">
      <w:pPr>
        <w:ind w:right="148"/>
      </w:pPr>
      <w:r w:rsidRPr="007C5066">
        <w:t xml:space="preserve">If you are eligible </w:t>
      </w:r>
      <w:r w:rsidR="006F47EF" w:rsidRPr="007C5066">
        <w:t xml:space="preserve">to take part in the </w:t>
      </w:r>
      <w:r w:rsidR="00324CC2" w:rsidRPr="007C5066">
        <w:t>study</w:t>
      </w:r>
      <w:r w:rsidR="006F47EF" w:rsidRPr="007C5066">
        <w:t xml:space="preserve"> </w:t>
      </w:r>
      <w:r w:rsidRPr="007C5066">
        <w:t>and have agreed to participate, you will</w:t>
      </w:r>
      <w:r w:rsidR="009A386D" w:rsidRPr="007C5066">
        <w:t xml:space="preserve"> randomly (like flipping a coin) be assigned to receive either </w:t>
      </w:r>
      <w:r w:rsidRPr="007C5066">
        <w:t>epcoritamab</w:t>
      </w:r>
      <w:r w:rsidR="009A386D" w:rsidRPr="007C5066">
        <w:t xml:space="preserve"> or </w:t>
      </w:r>
      <w:r w:rsidR="00AE35CA" w:rsidRPr="007C5066">
        <w:t xml:space="preserve">one of </w:t>
      </w:r>
      <w:r w:rsidR="00216E1B" w:rsidRPr="007C5066">
        <w:t xml:space="preserve">the </w:t>
      </w:r>
      <w:r w:rsidR="0077667F" w:rsidRPr="007C5066">
        <w:rPr>
          <w:rFonts w:eastAsia="Times New Roman"/>
        </w:rPr>
        <w:t>standards of care</w:t>
      </w:r>
      <w:r w:rsidR="00210E3E" w:rsidRPr="007C5066">
        <w:t>:</w:t>
      </w:r>
      <w:r w:rsidR="00A660AE" w:rsidRPr="007C5066">
        <w:t xml:space="preserve"> </w:t>
      </w:r>
      <w:r w:rsidR="00AE35CA" w:rsidRPr="007C5066">
        <w:t>Rituximab-Gemcitabine- Oxaliplatin (R-GemOx) or Bendamustine-Rituximab (BR).</w:t>
      </w:r>
    </w:p>
    <w:p w14:paraId="75E2EDE6" w14:textId="77777777" w:rsidR="00502573" w:rsidRPr="007C5066" w:rsidRDefault="00502573" w:rsidP="007C5066">
      <w:pPr>
        <w:ind w:right="148"/>
      </w:pPr>
    </w:p>
    <w:p w14:paraId="1DCD98C7" w14:textId="77777777" w:rsidR="00502573" w:rsidRPr="007C5066" w:rsidRDefault="00A16B3A" w:rsidP="007C5066">
      <w:pPr>
        <w:ind w:right="148"/>
      </w:pPr>
      <w:r w:rsidRPr="007C5066">
        <w:t>You will find further information about the different treatments, the treatment frequency and duration</w:t>
      </w:r>
      <w:r w:rsidR="0085724F" w:rsidRPr="007C5066">
        <w:t xml:space="preserve"> below. Should your </w:t>
      </w:r>
      <w:r w:rsidR="00324CC2" w:rsidRPr="007C5066">
        <w:t>study</w:t>
      </w:r>
      <w:r w:rsidR="0085724F" w:rsidRPr="007C5066">
        <w:t xml:space="preserve"> doctor determine that your study treatment needs to be stopped, it may be possible to continue to receive other treatments, and your </w:t>
      </w:r>
      <w:r w:rsidR="00324CC2" w:rsidRPr="007C5066">
        <w:t>study</w:t>
      </w:r>
      <w:r w:rsidR="0085724F" w:rsidRPr="007C5066">
        <w:t xml:space="preserve"> doctor will determine if this is in your best interest and will discuss this with you.</w:t>
      </w:r>
    </w:p>
    <w:p w14:paraId="736AC675" w14:textId="77777777" w:rsidR="00FE6626" w:rsidRPr="007C5066" w:rsidRDefault="00FE6626" w:rsidP="007C5066">
      <w:pPr>
        <w:ind w:right="148"/>
      </w:pPr>
    </w:p>
    <w:p w14:paraId="624C713C" w14:textId="77777777" w:rsidR="001D1E46" w:rsidRDefault="001D1E46" w:rsidP="007C5066">
      <w:pPr>
        <w:ind w:right="148"/>
      </w:pPr>
      <w:r w:rsidRPr="007C5066">
        <w:t>This study will last for up to approximately 5 years</w:t>
      </w:r>
      <w:r>
        <w:t>,</w:t>
      </w:r>
      <w:r w:rsidRPr="007C5066">
        <w:t xml:space="preserve"> </w:t>
      </w:r>
      <w:r>
        <w:t>but</w:t>
      </w:r>
      <w:r w:rsidRPr="007C5066">
        <w:t xml:space="preserve"> your study participation</w:t>
      </w:r>
      <w:r>
        <w:t xml:space="preserve"> may be shorter</w:t>
      </w:r>
      <w:r w:rsidRPr="007C5066">
        <w:t xml:space="preserve">. </w:t>
      </w:r>
      <w:r>
        <w:t xml:space="preserve">Your </w:t>
      </w:r>
      <w:r w:rsidRPr="007C5066">
        <w:t xml:space="preserve">study </w:t>
      </w:r>
      <w:r>
        <w:t xml:space="preserve">participation </w:t>
      </w:r>
      <w:r w:rsidRPr="007C5066">
        <w:t>is divided into three phases. These phases are called: Screening, Treatment, and Follow-up phase. Please see descriptions of the phases below in more detail.</w:t>
      </w:r>
    </w:p>
    <w:p w14:paraId="29A0F905" w14:textId="77777777" w:rsidR="007077ED" w:rsidRPr="007C5066" w:rsidRDefault="007077ED" w:rsidP="007C5066">
      <w:pPr>
        <w:ind w:right="148"/>
      </w:pPr>
    </w:p>
    <w:p w14:paraId="1F7DEFB6" w14:textId="77777777" w:rsidR="007077ED" w:rsidRPr="007C5066" w:rsidRDefault="007077ED" w:rsidP="00E6741C">
      <w:pPr>
        <w:keepNext/>
        <w:tabs>
          <w:tab w:val="left" w:pos="1080"/>
        </w:tabs>
        <w:ind w:right="-20"/>
        <w:rPr>
          <w:b/>
          <w:bCs/>
        </w:rPr>
      </w:pPr>
      <w:r w:rsidRPr="007C5066">
        <w:rPr>
          <w:b/>
          <w:bCs/>
        </w:rPr>
        <w:t>S</w:t>
      </w:r>
      <w:r w:rsidR="00F83DAB" w:rsidRPr="007C5066">
        <w:rPr>
          <w:b/>
          <w:bCs/>
        </w:rPr>
        <w:t>CREENING PHASE</w:t>
      </w:r>
      <w:r w:rsidR="004B2FBD" w:rsidRPr="007C5066">
        <w:rPr>
          <w:b/>
          <w:bCs/>
        </w:rPr>
        <w:t>:</w:t>
      </w:r>
    </w:p>
    <w:p w14:paraId="3D61EA1D" w14:textId="77777777" w:rsidR="00F72B5F" w:rsidRPr="007C5066" w:rsidRDefault="00F72B5F" w:rsidP="007C5066">
      <w:pPr>
        <w:ind w:right="148"/>
      </w:pPr>
      <w:r w:rsidRPr="007C5066">
        <w:t xml:space="preserve">The screening phase can take up to 21 days and will consist of one or more visits to the </w:t>
      </w:r>
      <w:r w:rsidR="1FB3E032" w:rsidRPr="007C5066">
        <w:t xml:space="preserve">study </w:t>
      </w:r>
      <w:r w:rsidR="007C7509">
        <w:t>site</w:t>
      </w:r>
      <w:r w:rsidRPr="007C5066">
        <w:t xml:space="preserve">. </w:t>
      </w:r>
    </w:p>
    <w:p w14:paraId="705F41EF" w14:textId="77777777" w:rsidR="00A15EE3" w:rsidRPr="007C5066" w:rsidRDefault="00A15EE3" w:rsidP="007C5066">
      <w:pPr>
        <w:ind w:right="148"/>
      </w:pPr>
    </w:p>
    <w:p w14:paraId="11716124" w14:textId="77777777" w:rsidR="007077ED" w:rsidRDefault="007077ED" w:rsidP="007C5066">
      <w:pPr>
        <w:ind w:right="148"/>
      </w:pPr>
      <w:r w:rsidRPr="007C5066">
        <w:t xml:space="preserve">During this phase, your </w:t>
      </w:r>
      <w:r w:rsidR="00324CC2" w:rsidRPr="007C5066">
        <w:t>study</w:t>
      </w:r>
      <w:r w:rsidRPr="007C5066">
        <w:t xml:space="preserve"> doctor or the </w:t>
      </w:r>
      <w:r w:rsidR="00324CC2" w:rsidRPr="007C5066">
        <w:t>study</w:t>
      </w:r>
      <w:r w:rsidRPr="007C5066">
        <w:t xml:space="preserve"> staff will ask questions about your past and present medical conditions, diseases, surgeries, allergies</w:t>
      </w:r>
      <w:r w:rsidR="007C7509">
        <w:t>,</w:t>
      </w:r>
      <w:r w:rsidRPr="007C5066">
        <w:t xml:space="preserve"> previous medicines to treat your condition</w:t>
      </w:r>
      <w:r w:rsidR="007C7509" w:rsidRPr="007C7509">
        <w:t>, etc</w:t>
      </w:r>
      <w:r w:rsidRPr="007C5066">
        <w:t xml:space="preserve">. You must tell the </w:t>
      </w:r>
      <w:r w:rsidR="00324CC2" w:rsidRPr="007C5066">
        <w:t>study</w:t>
      </w:r>
      <w:r w:rsidRPr="007C5066">
        <w:t xml:space="preserve"> staff about all the medicines you are taking, including medicines prescribed by your family doctor or another doctor, medicines you can buy without a prescription and herbal medicines. To protect your safety in this </w:t>
      </w:r>
      <w:r w:rsidR="00324CC2" w:rsidRPr="007C5066">
        <w:t>study</w:t>
      </w:r>
      <w:r w:rsidRPr="007C5066">
        <w:t xml:space="preserve">, it is important that you inform your </w:t>
      </w:r>
      <w:r w:rsidR="00324CC2" w:rsidRPr="007C5066">
        <w:t>study</w:t>
      </w:r>
      <w:r w:rsidRPr="007C5066">
        <w:t xml:space="preserve"> doctor regarding your health history.</w:t>
      </w:r>
      <w:r w:rsidR="00254E23" w:rsidRPr="007C5066">
        <w:t xml:space="preserve"> </w:t>
      </w:r>
    </w:p>
    <w:p w14:paraId="45A86A89" w14:textId="77777777" w:rsidR="007C7509" w:rsidRPr="007C7509" w:rsidRDefault="007C7509" w:rsidP="007C5066">
      <w:pPr>
        <w:ind w:right="148"/>
        <w:rPr>
          <w:rFonts w:cs="Arial"/>
          <w:szCs w:val="24"/>
        </w:rPr>
      </w:pPr>
    </w:p>
    <w:p w14:paraId="690BD60B" w14:textId="77777777" w:rsidR="007C7509" w:rsidRPr="007C7509" w:rsidRDefault="007C7509" w:rsidP="007C7509">
      <w:pPr>
        <w:ind w:right="148"/>
        <w:jc w:val="both"/>
        <w:rPr>
          <w:rFonts w:cs="Arial"/>
          <w:i/>
          <w:iCs/>
          <w:spacing w:val="-2"/>
          <w:szCs w:val="24"/>
          <w:u w:val="single"/>
        </w:rPr>
      </w:pPr>
      <w:r w:rsidRPr="007C7509">
        <w:rPr>
          <w:rFonts w:cs="Arial"/>
          <w:i/>
          <w:iCs/>
          <w:spacing w:val="-2"/>
          <w:szCs w:val="24"/>
          <w:u w:val="single"/>
        </w:rPr>
        <w:t>You will be required to have the following tests and checks during screening phase:</w:t>
      </w:r>
    </w:p>
    <w:p w14:paraId="061F60C1" w14:textId="77777777" w:rsidR="007C7509" w:rsidRDefault="007C7509" w:rsidP="00CC7936">
      <w:pPr>
        <w:numPr>
          <w:ilvl w:val="0"/>
          <w:numId w:val="6"/>
        </w:numPr>
        <w:contextualSpacing/>
        <w:rPr>
          <w:rFonts w:cs="Arial"/>
          <w:spacing w:val="-2"/>
          <w:szCs w:val="24"/>
          <w:lang w:val="x-none" w:eastAsia="x-none"/>
        </w:rPr>
      </w:pPr>
      <w:r w:rsidRPr="007C7509">
        <w:rPr>
          <w:rFonts w:cs="Arial"/>
          <w:b/>
          <w:szCs w:val="24"/>
          <w:lang w:val="x-none" w:eastAsia="x-none"/>
        </w:rPr>
        <w:t xml:space="preserve">Questionnaire/questions: </w:t>
      </w:r>
      <w:r w:rsidRPr="007C7509">
        <w:rPr>
          <w:rFonts w:cs="Arial"/>
          <w:spacing w:val="-2"/>
          <w:szCs w:val="24"/>
          <w:lang w:val="x-none" w:eastAsia="x-none"/>
        </w:rPr>
        <w:t>You will be requested to answer one questionnaire to assess the impact of the mode of treatment administration.</w:t>
      </w:r>
    </w:p>
    <w:p w14:paraId="7CCF9025" w14:textId="77777777" w:rsidR="00CC7936" w:rsidRPr="007C7509" w:rsidRDefault="00CC7936" w:rsidP="00CC7936">
      <w:pPr>
        <w:ind w:left="720"/>
        <w:contextualSpacing/>
        <w:rPr>
          <w:rFonts w:cs="Arial"/>
          <w:spacing w:val="-2"/>
          <w:szCs w:val="24"/>
          <w:lang w:val="x-none" w:eastAsia="x-none"/>
        </w:rPr>
      </w:pPr>
    </w:p>
    <w:p w14:paraId="41D9D8F2" w14:textId="77777777" w:rsidR="007C7509" w:rsidRDefault="007C7509" w:rsidP="00CC7936">
      <w:pPr>
        <w:numPr>
          <w:ilvl w:val="1"/>
          <w:numId w:val="6"/>
        </w:numPr>
        <w:ind w:right="-20"/>
        <w:contextualSpacing/>
        <w:rPr>
          <w:rFonts w:cs="Arial"/>
          <w:spacing w:val="-2"/>
          <w:szCs w:val="24"/>
          <w:lang w:val="x-none" w:eastAsia="x-none"/>
        </w:rPr>
      </w:pPr>
      <w:r w:rsidRPr="007C7509">
        <w:rPr>
          <w:rFonts w:cs="Arial"/>
          <w:spacing w:val="-2"/>
          <w:szCs w:val="24"/>
          <w:lang w:val="x-none" w:eastAsia="x-none"/>
        </w:rPr>
        <w:t>Treatment Administration Satisfaction Questionnaire (TASQ)</w:t>
      </w:r>
    </w:p>
    <w:p w14:paraId="5D649F58" w14:textId="77777777" w:rsidR="00CC7936" w:rsidRPr="007C7509" w:rsidRDefault="00CC7936" w:rsidP="00CC7936">
      <w:pPr>
        <w:ind w:left="1440" w:right="-20"/>
        <w:contextualSpacing/>
        <w:rPr>
          <w:rFonts w:cs="Arial"/>
          <w:spacing w:val="-2"/>
          <w:szCs w:val="24"/>
          <w:lang w:val="x-none" w:eastAsia="x-none"/>
        </w:rPr>
      </w:pPr>
    </w:p>
    <w:p w14:paraId="7841CE3A" w14:textId="77777777" w:rsidR="007C7509" w:rsidRPr="007C7509" w:rsidRDefault="007C7509" w:rsidP="00CC7936">
      <w:pPr>
        <w:numPr>
          <w:ilvl w:val="0"/>
          <w:numId w:val="6"/>
        </w:numPr>
        <w:tabs>
          <w:tab w:val="left" w:pos="720"/>
        </w:tabs>
        <w:ind w:right="-20"/>
        <w:contextualSpacing/>
        <w:rPr>
          <w:rFonts w:cs="Arial"/>
          <w:bCs/>
          <w:spacing w:val="-2"/>
          <w:szCs w:val="24"/>
          <w:lang w:val="x-none" w:eastAsia="x-none"/>
        </w:rPr>
      </w:pPr>
      <w:r w:rsidRPr="007C7509">
        <w:rPr>
          <w:rFonts w:cs="Arial"/>
          <w:b/>
          <w:szCs w:val="24"/>
          <w:lang w:val="x-none" w:eastAsia="x-none"/>
        </w:rPr>
        <w:lastRenderedPageBreak/>
        <w:t>Physical examination</w:t>
      </w:r>
      <w:r w:rsidRPr="007C7509">
        <w:rPr>
          <w:rFonts w:cs="Arial"/>
          <w:bCs/>
          <w:szCs w:val="24"/>
          <w:lang w:val="x-none" w:eastAsia="x-none"/>
        </w:rPr>
        <w:t xml:space="preserve"> including a complete physical examination, measurement of vital signs (temperature, blood pressure, heart rate, respiratory rate and oxygen level in blood), lymph node examination, and recording of height and body weight</w:t>
      </w:r>
    </w:p>
    <w:p w14:paraId="0F91906B"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szCs w:val="24"/>
          <w:lang w:val="x-none" w:eastAsia="x-none"/>
        </w:rPr>
        <w:t>Review of cancer-related symptoms</w:t>
      </w:r>
      <w:r w:rsidRPr="007C7509">
        <w:rPr>
          <w:rFonts w:cs="Arial"/>
          <w:bCs/>
          <w:szCs w:val="24"/>
          <w:lang w:val="x-none" w:eastAsia="x-none"/>
        </w:rPr>
        <w:t xml:space="preserve"> (constitutional symptoms e.g. night sweats, fatigue, unintended weight loss)</w:t>
      </w:r>
    </w:p>
    <w:p w14:paraId="5E5E0A66"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spacing w:val="-2"/>
          <w:szCs w:val="24"/>
          <w:lang w:val="x-none" w:eastAsia="x-none"/>
        </w:rPr>
        <w:t>Performance Status</w:t>
      </w:r>
      <w:r w:rsidRPr="007C7509">
        <w:rPr>
          <w:rFonts w:cs="Arial"/>
          <w:bCs/>
          <w:spacing w:val="-2"/>
          <w:szCs w:val="24"/>
          <w:lang w:val="x-none" w:eastAsia="x-none"/>
        </w:rPr>
        <w:t xml:space="preserve"> to monitor your ability to perform certain activities of daily living</w:t>
      </w:r>
    </w:p>
    <w:p w14:paraId="58C1C75D"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szCs w:val="24"/>
          <w:lang w:val="x-none" w:eastAsia="x-none"/>
        </w:rPr>
        <w:t xml:space="preserve">Neurological evaluation </w:t>
      </w:r>
      <w:r w:rsidRPr="007C7509">
        <w:rPr>
          <w:rFonts w:cs="Arial"/>
          <w:bCs/>
          <w:szCs w:val="24"/>
          <w:lang w:val="x-none" w:eastAsia="x-none"/>
        </w:rPr>
        <w:t xml:space="preserve">to monitor your neurological and cognitive status </w:t>
      </w:r>
    </w:p>
    <w:p w14:paraId="1D0A3299"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szCs w:val="24"/>
          <w:lang w:val="x-none" w:eastAsia="x-none"/>
        </w:rPr>
        <w:t>Electrocardiograms (ECGs)</w:t>
      </w:r>
      <w:r w:rsidRPr="007C7509">
        <w:rPr>
          <w:rFonts w:cs="Arial"/>
          <w:bCs/>
          <w:szCs w:val="24"/>
          <w:lang w:val="x-none" w:eastAsia="x-none"/>
        </w:rPr>
        <w:t xml:space="preserve"> to record the electrical activity of the heart will be performed.</w:t>
      </w:r>
    </w:p>
    <w:p w14:paraId="2B43DC11" w14:textId="77777777" w:rsidR="007C7509" w:rsidRPr="007C7509" w:rsidRDefault="007C7509" w:rsidP="00CC7936">
      <w:pPr>
        <w:numPr>
          <w:ilvl w:val="0"/>
          <w:numId w:val="10"/>
        </w:numPr>
        <w:ind w:right="-20"/>
        <w:contextualSpacing/>
        <w:rPr>
          <w:rFonts w:cs="Arial"/>
          <w:szCs w:val="24"/>
          <w:lang w:val="x-none" w:eastAsia="x-none"/>
        </w:rPr>
      </w:pPr>
      <w:r w:rsidRPr="007C7509">
        <w:rPr>
          <w:rFonts w:cs="Arial"/>
          <w:b/>
          <w:bCs/>
          <w:szCs w:val="24"/>
          <w:lang w:val="x-none" w:eastAsia="x-none"/>
        </w:rPr>
        <w:t>Scans,</w:t>
      </w:r>
      <w:r w:rsidRPr="007C7509">
        <w:rPr>
          <w:rFonts w:cs="Arial"/>
          <w:szCs w:val="24"/>
          <w:lang w:val="x-none" w:eastAsia="x-none"/>
        </w:rPr>
        <w:t xml:space="preserve"> positron emission tomography (PET) and computed tomography (CT) / or magnetic resonance imaging (MRI) scans will be performed, so that the status of tumor lesion(s) during study treatment can be compared against the tumor lesions present before start of treatment. An MRI or CT of your brain will also be performed during screening.</w:t>
      </w:r>
    </w:p>
    <w:p w14:paraId="655E52C3" w14:textId="77777777" w:rsidR="007C7509" w:rsidRPr="007C7509" w:rsidRDefault="007C7509" w:rsidP="00CC7936">
      <w:pPr>
        <w:numPr>
          <w:ilvl w:val="0"/>
          <w:numId w:val="10"/>
        </w:numPr>
        <w:ind w:right="-20"/>
        <w:contextualSpacing/>
        <w:rPr>
          <w:rFonts w:cs="Arial"/>
          <w:szCs w:val="24"/>
          <w:lang w:val="x-none" w:eastAsia="x-none"/>
        </w:rPr>
      </w:pPr>
      <w:r w:rsidRPr="007C7509">
        <w:rPr>
          <w:rFonts w:cs="Arial"/>
          <w:b/>
          <w:bCs/>
          <w:szCs w:val="24"/>
          <w:lang w:val="x-none" w:eastAsia="x-none"/>
        </w:rPr>
        <w:t xml:space="preserve">Urine test </w:t>
      </w:r>
      <w:r w:rsidRPr="007C7509">
        <w:rPr>
          <w:rFonts w:cs="Arial"/>
          <w:szCs w:val="24"/>
          <w:lang w:val="x-none" w:eastAsia="x-none"/>
        </w:rPr>
        <w:t xml:space="preserve">and various </w:t>
      </w:r>
      <w:r w:rsidRPr="007C7509">
        <w:rPr>
          <w:rFonts w:cs="Arial"/>
          <w:b/>
          <w:bCs/>
          <w:szCs w:val="24"/>
          <w:lang w:val="x-none" w:eastAsia="x-none"/>
        </w:rPr>
        <w:t xml:space="preserve">blood samples </w:t>
      </w:r>
      <w:r w:rsidRPr="007C7509">
        <w:rPr>
          <w:rFonts w:cs="Arial"/>
          <w:szCs w:val="24"/>
          <w:lang w:val="x-none" w:eastAsia="x-none"/>
        </w:rPr>
        <w:t xml:space="preserve">will be taken to evaluate your current health and to obtain information about your disease. Your blood will be tested for hepatitis B, hepatitis C, cytomegalovirus, tuberculosis and Epstein Barr virus among others </w:t>
      </w:r>
    </w:p>
    <w:p w14:paraId="6E99F3D4"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szCs w:val="24"/>
          <w:lang w:val="x-none" w:eastAsia="x-none"/>
        </w:rPr>
        <w:t>Tumor biopsy</w:t>
      </w:r>
      <w:r w:rsidRPr="007C7509">
        <w:rPr>
          <w:rFonts w:cs="Arial"/>
          <w:bCs/>
          <w:szCs w:val="24"/>
          <w:lang w:val="x-none" w:eastAsia="x-none"/>
        </w:rPr>
        <w:t>, fresh biopsies may be taken. If not possible, a sample of a previously taken tumor biopsy will be used, if available.</w:t>
      </w:r>
    </w:p>
    <w:p w14:paraId="232C08EC"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bCs/>
          <w:szCs w:val="24"/>
          <w:lang w:val="x-none" w:eastAsia="x-none"/>
        </w:rPr>
        <w:t>Bone marrow biopsy;</w:t>
      </w:r>
      <w:r w:rsidRPr="007C7509">
        <w:rPr>
          <w:rFonts w:cs="Arial"/>
          <w:szCs w:val="24"/>
          <w:lang w:val="x-none" w:eastAsia="x-none"/>
        </w:rPr>
        <w:t xml:space="preserve"> a fresh biopsy will be taken. If not possible a sample from a previous bone marrow biopsy may be used, if available.</w:t>
      </w:r>
    </w:p>
    <w:p w14:paraId="6B5F17C7" w14:textId="77777777" w:rsidR="007C7509" w:rsidRPr="007C7509" w:rsidRDefault="007C7509" w:rsidP="00CC7936">
      <w:pPr>
        <w:numPr>
          <w:ilvl w:val="0"/>
          <w:numId w:val="6"/>
        </w:numPr>
        <w:ind w:right="-20"/>
        <w:contextualSpacing/>
        <w:rPr>
          <w:rFonts w:cs="Arial"/>
          <w:bCs/>
          <w:szCs w:val="24"/>
          <w:lang w:val="x-none" w:eastAsia="x-none"/>
        </w:rPr>
      </w:pPr>
      <w:r w:rsidRPr="007C7509">
        <w:rPr>
          <w:rFonts w:cs="Arial"/>
          <w:b/>
          <w:bCs/>
          <w:szCs w:val="24"/>
          <w:lang w:val="x-none" w:eastAsia="x-none"/>
        </w:rPr>
        <w:t>Lumbar Puncture:</w:t>
      </w:r>
      <w:r w:rsidRPr="007C7509">
        <w:rPr>
          <w:rFonts w:cs="Arial"/>
          <w:szCs w:val="24"/>
          <w:lang w:val="x-none" w:eastAsia="x-none"/>
        </w:rPr>
        <w:t xml:space="preserve"> a lumbar puncture may be performed, if clinically indicated. </w:t>
      </w:r>
    </w:p>
    <w:p w14:paraId="3A202986" w14:textId="77777777" w:rsidR="007C7509" w:rsidRPr="007C7509" w:rsidRDefault="007C7509" w:rsidP="00CC7936">
      <w:pPr>
        <w:numPr>
          <w:ilvl w:val="0"/>
          <w:numId w:val="6"/>
        </w:numPr>
        <w:contextualSpacing/>
        <w:rPr>
          <w:rFonts w:ascii="Calibri" w:hAnsi="Calibri"/>
          <w:bCs/>
          <w:sz w:val="20"/>
          <w:szCs w:val="20"/>
          <w:lang w:val="x-none" w:eastAsia="x-none"/>
        </w:rPr>
      </w:pPr>
      <w:r w:rsidRPr="007C7509">
        <w:rPr>
          <w:rFonts w:cs="Arial"/>
          <w:b/>
          <w:szCs w:val="24"/>
          <w:lang w:val="x-none" w:eastAsia="x-none"/>
        </w:rPr>
        <w:t>Pregnancy test (blood sample)</w:t>
      </w:r>
      <w:r w:rsidRPr="007C7509">
        <w:rPr>
          <w:rFonts w:cs="Arial"/>
          <w:szCs w:val="24"/>
          <w:lang w:val="x-none" w:eastAsia="x-none"/>
        </w:rPr>
        <w:t xml:space="preserve"> will be taken for women who can become pregnant.</w:t>
      </w:r>
    </w:p>
    <w:p w14:paraId="7EE5D9CF" w14:textId="77777777" w:rsidR="00A15EE3" w:rsidRPr="007C5066" w:rsidRDefault="00A15EE3" w:rsidP="007C5066">
      <w:pPr>
        <w:ind w:right="148"/>
      </w:pPr>
    </w:p>
    <w:p w14:paraId="52E1DC20" w14:textId="77777777" w:rsidR="000419F5" w:rsidRPr="007C5066" w:rsidRDefault="000419F5" w:rsidP="007C5066">
      <w:pPr>
        <w:tabs>
          <w:tab w:val="left" w:pos="1080"/>
        </w:tabs>
        <w:ind w:right="-20"/>
        <w:rPr>
          <w:rFonts w:cs="Arial"/>
          <w:szCs w:val="24"/>
        </w:rPr>
      </w:pPr>
      <w:r w:rsidRPr="007C5066">
        <w:t xml:space="preserve">After all screening procedures are done, your </w:t>
      </w:r>
      <w:r w:rsidR="00324CC2" w:rsidRPr="007C5066">
        <w:t>study</w:t>
      </w:r>
      <w:r w:rsidRPr="007C5066">
        <w:t xml:space="preserve"> doctor will review the results and tell you if you can be included in the </w:t>
      </w:r>
      <w:r w:rsidR="00324CC2" w:rsidRPr="007C5066">
        <w:t>study</w:t>
      </w:r>
      <w:r w:rsidRPr="007C5066">
        <w:rPr>
          <w:rFonts w:cs="Arial"/>
          <w:szCs w:val="24"/>
        </w:rPr>
        <w:t xml:space="preserve">. Additional tests not listed here may be performed if needed, based on evaluation </w:t>
      </w:r>
      <w:r w:rsidR="00AE35CA" w:rsidRPr="007C5066">
        <w:rPr>
          <w:rFonts w:cs="Arial"/>
          <w:szCs w:val="24"/>
        </w:rPr>
        <w:t>by</w:t>
      </w:r>
      <w:r w:rsidRPr="007C5066">
        <w:rPr>
          <w:rFonts w:cs="Arial"/>
          <w:szCs w:val="24"/>
        </w:rPr>
        <w:t xml:space="preserve"> your </w:t>
      </w:r>
      <w:r w:rsidR="00601A1D" w:rsidRPr="007C5066">
        <w:rPr>
          <w:rFonts w:cs="Arial"/>
          <w:szCs w:val="24"/>
        </w:rPr>
        <w:t xml:space="preserve">study </w:t>
      </w:r>
      <w:r w:rsidRPr="007C5066">
        <w:rPr>
          <w:rFonts w:cs="Arial"/>
          <w:szCs w:val="24"/>
        </w:rPr>
        <w:t>doctor.</w:t>
      </w:r>
    </w:p>
    <w:p w14:paraId="3DC69044" w14:textId="77777777" w:rsidR="00F03AAF" w:rsidRPr="007C5066" w:rsidRDefault="00F03AAF" w:rsidP="007C5066">
      <w:pPr>
        <w:tabs>
          <w:tab w:val="left" w:pos="1080"/>
        </w:tabs>
        <w:ind w:right="-20"/>
        <w:rPr>
          <w:bCs/>
        </w:rPr>
      </w:pPr>
    </w:p>
    <w:p w14:paraId="059955FA" w14:textId="77777777" w:rsidR="00AE35CA" w:rsidRPr="007C5066" w:rsidRDefault="00AE35CA" w:rsidP="007C5066">
      <w:pPr>
        <w:tabs>
          <w:tab w:val="left" w:pos="1080"/>
        </w:tabs>
        <w:ind w:right="-20"/>
        <w:rPr>
          <w:bCs/>
        </w:rPr>
      </w:pPr>
      <w:r w:rsidRPr="007C5066">
        <w:rPr>
          <w:bCs/>
        </w:rPr>
        <w:t xml:space="preserve">The amount of blood taken during screening phase will be up to </w:t>
      </w:r>
      <w:r w:rsidR="005443D3">
        <w:rPr>
          <w:bCs/>
        </w:rPr>
        <w:t>29.5</w:t>
      </w:r>
      <w:r w:rsidRPr="007C5066">
        <w:rPr>
          <w:bCs/>
        </w:rPr>
        <w:t xml:space="preserve">mL (about </w:t>
      </w:r>
      <w:r w:rsidR="005443D3">
        <w:rPr>
          <w:bCs/>
        </w:rPr>
        <w:t>2</w:t>
      </w:r>
      <w:r w:rsidRPr="007C5066">
        <w:rPr>
          <w:bCs/>
        </w:rPr>
        <w:t xml:space="preserve"> tablespoons).</w:t>
      </w:r>
    </w:p>
    <w:p w14:paraId="6684000E" w14:textId="77777777" w:rsidR="00AE35CA" w:rsidRPr="007C5066" w:rsidRDefault="00AE35CA" w:rsidP="007C5066">
      <w:pPr>
        <w:tabs>
          <w:tab w:val="left" w:pos="1080"/>
        </w:tabs>
        <w:ind w:right="-20"/>
        <w:rPr>
          <w:bCs/>
        </w:rPr>
      </w:pPr>
    </w:p>
    <w:p w14:paraId="710307AD" w14:textId="77777777" w:rsidR="00216E1B" w:rsidRPr="007C5066" w:rsidRDefault="00F72B5F" w:rsidP="00CA1CD0">
      <w:pPr>
        <w:keepNext/>
        <w:tabs>
          <w:tab w:val="left" w:pos="1080"/>
        </w:tabs>
        <w:ind w:right="-20"/>
        <w:rPr>
          <w:bCs/>
        </w:rPr>
      </w:pPr>
      <w:r w:rsidRPr="007C5066">
        <w:rPr>
          <w:b/>
          <w:bCs/>
        </w:rPr>
        <w:t>T</w:t>
      </w:r>
      <w:r w:rsidR="00F83DAB" w:rsidRPr="007C5066">
        <w:rPr>
          <w:b/>
          <w:bCs/>
        </w:rPr>
        <w:t>REATMENT P</w:t>
      </w:r>
      <w:r w:rsidR="000B6A4B" w:rsidRPr="007C5066">
        <w:rPr>
          <w:b/>
          <w:bCs/>
        </w:rPr>
        <w:t>HA</w:t>
      </w:r>
      <w:r w:rsidR="00F83DAB" w:rsidRPr="007C5066">
        <w:rPr>
          <w:b/>
          <w:bCs/>
        </w:rPr>
        <w:t>SE:</w:t>
      </w:r>
    </w:p>
    <w:p w14:paraId="1C4A7BF3" w14:textId="77777777" w:rsidR="00B204B4" w:rsidRPr="007C5066" w:rsidRDefault="001E4ACE" w:rsidP="007C5066">
      <w:pPr>
        <w:tabs>
          <w:tab w:val="left" w:pos="1080"/>
        </w:tabs>
        <w:ind w:right="-20"/>
        <w:rPr>
          <w:bCs/>
        </w:rPr>
      </w:pPr>
      <w:r w:rsidRPr="007C5066">
        <w:rPr>
          <w:bCs/>
        </w:rPr>
        <w:t xml:space="preserve">In this phase you will </w:t>
      </w:r>
      <w:r w:rsidR="00B204B4" w:rsidRPr="007C5066">
        <w:rPr>
          <w:bCs/>
        </w:rPr>
        <w:t>be random</w:t>
      </w:r>
      <w:r w:rsidR="00F22DEC" w:rsidRPr="007C5066">
        <w:rPr>
          <w:bCs/>
        </w:rPr>
        <w:t>ly assigned</w:t>
      </w:r>
      <w:r w:rsidR="00B204B4" w:rsidRPr="007C5066">
        <w:rPr>
          <w:bCs/>
        </w:rPr>
        <w:t xml:space="preserve"> to receive either </w:t>
      </w:r>
      <w:r w:rsidRPr="007C5066">
        <w:rPr>
          <w:bCs/>
        </w:rPr>
        <w:t>epcoritamab</w:t>
      </w:r>
      <w:r w:rsidR="00216E1B" w:rsidRPr="007C5066">
        <w:rPr>
          <w:bCs/>
        </w:rPr>
        <w:t xml:space="preserve"> or </w:t>
      </w:r>
      <w:r w:rsidR="00B36510" w:rsidRPr="007C5066">
        <w:rPr>
          <w:bCs/>
        </w:rPr>
        <w:t xml:space="preserve">one of </w:t>
      </w:r>
      <w:r w:rsidR="00216E1B" w:rsidRPr="007C5066">
        <w:rPr>
          <w:bCs/>
        </w:rPr>
        <w:t xml:space="preserve">the </w:t>
      </w:r>
      <w:r w:rsidR="0077667F" w:rsidRPr="007C5066">
        <w:rPr>
          <w:rFonts w:eastAsia="Times New Roman"/>
        </w:rPr>
        <w:t>standards of care</w:t>
      </w:r>
      <w:r w:rsidR="00CE6032">
        <w:rPr>
          <w:rFonts w:eastAsia="Times New Roman"/>
        </w:rPr>
        <w:t xml:space="preserve"> </w:t>
      </w:r>
      <w:r w:rsidR="005443D3" w:rsidRPr="005443D3">
        <w:rPr>
          <w:rFonts w:eastAsia="Times New Roman"/>
        </w:rPr>
        <w:t>(R-GemOx or BR)</w:t>
      </w:r>
      <w:r w:rsidRPr="007C5066">
        <w:rPr>
          <w:bCs/>
        </w:rPr>
        <w:t>.</w:t>
      </w:r>
      <w:r w:rsidR="00B204B4" w:rsidRPr="007C5066">
        <w:rPr>
          <w:bCs/>
        </w:rPr>
        <w:t xml:space="preserve"> </w:t>
      </w:r>
      <w:r w:rsidR="00950FFD" w:rsidRPr="007C5066">
        <w:rPr>
          <w:bCs/>
        </w:rPr>
        <w:t xml:space="preserve">In this </w:t>
      </w:r>
      <w:r w:rsidR="00324CC2" w:rsidRPr="007C5066">
        <w:rPr>
          <w:bCs/>
        </w:rPr>
        <w:t>study</w:t>
      </w:r>
      <w:r w:rsidR="00950FFD" w:rsidRPr="007C5066">
        <w:rPr>
          <w:bCs/>
        </w:rPr>
        <w:t>, t</w:t>
      </w:r>
      <w:r w:rsidR="00B204B4" w:rsidRPr="007C5066">
        <w:rPr>
          <w:bCs/>
        </w:rPr>
        <w:t xml:space="preserve">he likelihood for receiving epcoritamab </w:t>
      </w:r>
      <w:r w:rsidR="00C30421" w:rsidRPr="007C5066">
        <w:rPr>
          <w:bCs/>
        </w:rPr>
        <w:t>or</w:t>
      </w:r>
      <w:r w:rsidR="00B36510" w:rsidRPr="007C5066">
        <w:rPr>
          <w:bCs/>
        </w:rPr>
        <w:t xml:space="preserve"> one of the </w:t>
      </w:r>
      <w:r w:rsidR="0077667F" w:rsidRPr="007C5066">
        <w:rPr>
          <w:rFonts w:eastAsia="Times New Roman"/>
        </w:rPr>
        <w:t>standards of care</w:t>
      </w:r>
      <w:r w:rsidR="00B204B4" w:rsidRPr="007C5066">
        <w:rPr>
          <w:bCs/>
        </w:rPr>
        <w:t xml:space="preserve"> is equal</w:t>
      </w:r>
      <w:r w:rsidR="00AE35CA" w:rsidRPr="007C5066">
        <w:rPr>
          <w:bCs/>
        </w:rPr>
        <w:t xml:space="preserve"> </w:t>
      </w:r>
      <w:r w:rsidR="00AE35CA" w:rsidRPr="007C5066">
        <w:t>(50/50)</w:t>
      </w:r>
      <w:r w:rsidR="00B204B4" w:rsidRPr="007C5066">
        <w:rPr>
          <w:bCs/>
        </w:rPr>
        <w:t>.</w:t>
      </w:r>
      <w:r w:rsidR="00CE6032">
        <w:rPr>
          <w:bCs/>
        </w:rPr>
        <w:t xml:space="preserve"> </w:t>
      </w:r>
      <w:r w:rsidR="005443D3" w:rsidRPr="005443D3">
        <w:rPr>
          <w:bCs/>
        </w:rPr>
        <w:t>If you are assigned to receive standard of care treatment, your doctor will decide whether it is best for you to be treated with R-GemOx or BR.</w:t>
      </w:r>
    </w:p>
    <w:p w14:paraId="7081D5BE" w14:textId="77777777" w:rsidR="00B204B4" w:rsidRPr="007C5066" w:rsidRDefault="00B204B4" w:rsidP="007C5066">
      <w:pPr>
        <w:tabs>
          <w:tab w:val="left" w:pos="1080"/>
        </w:tabs>
        <w:ind w:right="-20"/>
        <w:rPr>
          <w:bCs/>
        </w:rPr>
      </w:pPr>
    </w:p>
    <w:p w14:paraId="3FF1CA44" w14:textId="77777777" w:rsidR="00B204B4" w:rsidRPr="007C5066" w:rsidRDefault="00B204B4" w:rsidP="00CA1CD0">
      <w:pPr>
        <w:keepNext/>
        <w:tabs>
          <w:tab w:val="left" w:pos="1080"/>
        </w:tabs>
        <w:ind w:right="-20"/>
        <w:rPr>
          <w:b/>
        </w:rPr>
      </w:pPr>
      <w:r w:rsidRPr="007C5066">
        <w:rPr>
          <w:b/>
        </w:rPr>
        <w:lastRenderedPageBreak/>
        <w:t>Epcoritamab treatment:</w:t>
      </w:r>
    </w:p>
    <w:p w14:paraId="39E97070" w14:textId="77777777" w:rsidR="008008F3" w:rsidRPr="007C5066" w:rsidRDefault="009366B3" w:rsidP="007C5066">
      <w:r w:rsidRPr="007C5066">
        <w:t xml:space="preserve">If the epcoritamab </w:t>
      </w:r>
      <w:r w:rsidR="00072302" w:rsidRPr="007C5066">
        <w:t xml:space="preserve">treatment </w:t>
      </w:r>
      <w:r w:rsidRPr="007C5066">
        <w:t xml:space="preserve">has been assigned to you, treatment </w:t>
      </w:r>
      <w:r w:rsidR="00B36510" w:rsidRPr="007C5066">
        <w:t>(</w:t>
      </w:r>
      <w:r w:rsidR="00903D97" w:rsidRPr="007C5066">
        <w:t>consisting of 0.8-1.0 ml</w:t>
      </w:r>
      <w:r w:rsidR="00B36510" w:rsidRPr="007C5066">
        <w:t>)</w:t>
      </w:r>
      <w:r w:rsidR="00903D97" w:rsidRPr="007C5066">
        <w:t xml:space="preserve"> </w:t>
      </w:r>
      <w:r w:rsidR="00072302" w:rsidRPr="007C5066">
        <w:t xml:space="preserve">will be </w:t>
      </w:r>
      <w:r w:rsidR="00616BE2" w:rsidRPr="007C5066">
        <w:t xml:space="preserve">injected </w:t>
      </w:r>
      <w:r w:rsidR="00072302" w:rsidRPr="007C5066">
        <w:t>s</w:t>
      </w:r>
      <w:r w:rsidR="002C28B6" w:rsidRPr="007C5066">
        <w:t>ubcutaneous</w:t>
      </w:r>
      <w:r w:rsidR="00616BE2" w:rsidRPr="007C5066">
        <w:t>ly (under your skin</w:t>
      </w:r>
      <w:r w:rsidR="005443D3">
        <w:t>)</w:t>
      </w:r>
      <w:r w:rsidR="00B36510" w:rsidRPr="007C5066">
        <w:t>,</w:t>
      </w:r>
      <w:r w:rsidR="00616BE2" w:rsidRPr="007C5066">
        <w:t xml:space="preserve"> for example in the lower part of your abdomen or your thigh with a thin needle</w:t>
      </w:r>
      <w:r w:rsidR="008008F3" w:rsidRPr="007C5066">
        <w:t>.</w:t>
      </w:r>
      <w:r w:rsidR="00241122" w:rsidRPr="007C5066">
        <w:t xml:space="preserve"> </w:t>
      </w:r>
      <w:r w:rsidR="008008F3" w:rsidRPr="007C5066">
        <w:t>The treatment will be administered in 4-week cycles the following way:</w:t>
      </w:r>
    </w:p>
    <w:p w14:paraId="4B8B5B71" w14:textId="77777777" w:rsidR="006E4B1B" w:rsidRPr="007C5066" w:rsidRDefault="006E4B1B" w:rsidP="007C5066"/>
    <w:p w14:paraId="3C3FE753" w14:textId="77777777" w:rsidR="00D430CA" w:rsidRPr="007C5066" w:rsidRDefault="00241122" w:rsidP="007C5066">
      <w:pPr>
        <w:pStyle w:val="ListParagraph"/>
        <w:numPr>
          <w:ilvl w:val="0"/>
          <w:numId w:val="15"/>
        </w:numPr>
      </w:pPr>
      <w:r w:rsidRPr="007C5066">
        <w:t xml:space="preserve">Treatment cycle 1-3; one injection of </w:t>
      </w:r>
      <w:r w:rsidR="00D430CA" w:rsidRPr="007C5066">
        <w:t>epcoritamab</w:t>
      </w:r>
      <w:r w:rsidRPr="007C5066">
        <w:t xml:space="preserve"> once a week </w:t>
      </w:r>
    </w:p>
    <w:p w14:paraId="7A9A3CDB" w14:textId="77777777" w:rsidR="00D430CA" w:rsidRPr="007C5066" w:rsidRDefault="00241122" w:rsidP="007C5066">
      <w:pPr>
        <w:pStyle w:val="ListParagraph"/>
        <w:numPr>
          <w:ilvl w:val="0"/>
          <w:numId w:val="14"/>
        </w:numPr>
      </w:pPr>
      <w:r w:rsidRPr="007C5066">
        <w:t xml:space="preserve">Treatment cycle 4-9; one injection of </w:t>
      </w:r>
      <w:r w:rsidR="00D430CA" w:rsidRPr="007C5066">
        <w:t>epcoritamab</w:t>
      </w:r>
      <w:r w:rsidRPr="007C5066">
        <w:t xml:space="preserve"> every second week</w:t>
      </w:r>
      <w:r w:rsidR="00B96ED5" w:rsidRPr="007C5066">
        <w:t xml:space="preserve"> </w:t>
      </w:r>
    </w:p>
    <w:p w14:paraId="0A1D985F" w14:textId="77777777" w:rsidR="00D430CA" w:rsidRPr="007C5066" w:rsidRDefault="00241122" w:rsidP="007C5066">
      <w:pPr>
        <w:pStyle w:val="ListParagraph"/>
        <w:numPr>
          <w:ilvl w:val="0"/>
          <w:numId w:val="14"/>
        </w:numPr>
      </w:pPr>
      <w:r w:rsidRPr="007C5066">
        <w:t xml:space="preserve">Treatment cycle 10 and onwards; one injection of </w:t>
      </w:r>
      <w:r w:rsidR="00D430CA" w:rsidRPr="007C5066">
        <w:t xml:space="preserve">epcoritamab </w:t>
      </w:r>
      <w:r w:rsidRPr="007C5066">
        <w:t>every 4 weeks</w:t>
      </w:r>
      <w:r w:rsidR="00616BE2" w:rsidRPr="007C5066">
        <w:t xml:space="preserve"> </w:t>
      </w:r>
    </w:p>
    <w:p w14:paraId="2C6B1CE6" w14:textId="77777777" w:rsidR="00EF1B36" w:rsidRPr="007C5066" w:rsidRDefault="00EF1B36" w:rsidP="007C5066">
      <w:pPr>
        <w:pStyle w:val="ListParagraph"/>
      </w:pPr>
    </w:p>
    <w:p w14:paraId="244079B9" w14:textId="77777777" w:rsidR="006B453C" w:rsidRPr="007C5066" w:rsidRDefault="00AE35CA" w:rsidP="007C5066">
      <w:r w:rsidRPr="007C5066">
        <w:rPr>
          <w:bCs/>
        </w:rPr>
        <w:t>In</w:t>
      </w:r>
      <w:r w:rsidR="00C01887" w:rsidRPr="007C5066">
        <w:rPr>
          <w:bCs/>
        </w:rPr>
        <w:t xml:space="preserve"> </w:t>
      </w:r>
      <w:r w:rsidR="000436B7" w:rsidRPr="007C5066">
        <w:t xml:space="preserve">Cycle 1, </w:t>
      </w:r>
      <w:r w:rsidR="00F17B42" w:rsidRPr="007C5066">
        <w:t xml:space="preserve">the first </w:t>
      </w:r>
      <w:r w:rsidRPr="007C5066">
        <w:t xml:space="preserve">2 doses are </w:t>
      </w:r>
      <w:r w:rsidR="000436B7" w:rsidRPr="007C5066">
        <w:t>priming</w:t>
      </w:r>
      <w:r w:rsidR="001A2688" w:rsidRPr="007C5066">
        <w:t xml:space="preserve"> </w:t>
      </w:r>
      <w:r w:rsidR="007F752F" w:rsidRPr="007C5066">
        <w:t xml:space="preserve">and </w:t>
      </w:r>
      <w:r w:rsidR="00CC6E06" w:rsidRPr="007C5066">
        <w:t xml:space="preserve">intermediate </w:t>
      </w:r>
      <w:r w:rsidR="00277112" w:rsidRPr="007C5066">
        <w:t>doses of epcoritamab</w:t>
      </w:r>
      <w:r w:rsidR="00B36510" w:rsidRPr="007C5066">
        <w:t>.</w:t>
      </w:r>
      <w:r w:rsidR="00277112" w:rsidRPr="007C5066">
        <w:t xml:space="preserve"> </w:t>
      </w:r>
      <w:r w:rsidR="005443D3">
        <w:t>(</w:t>
      </w:r>
      <w:r w:rsidR="00B36510" w:rsidRPr="007C5066">
        <w:t>P</w:t>
      </w:r>
      <w:r w:rsidR="00277112" w:rsidRPr="007C5066">
        <w:t>riming</w:t>
      </w:r>
      <w:r w:rsidR="00BE5FB9">
        <w:t xml:space="preserve"> dose</w:t>
      </w:r>
      <w:r w:rsidR="00277112" w:rsidRPr="007C5066">
        <w:t xml:space="preserve"> is 0.16mg and intermediate is 0.8mg.</w:t>
      </w:r>
      <w:r w:rsidR="00BE5FB9">
        <w:t>)</w:t>
      </w:r>
      <w:r w:rsidR="00277112" w:rsidRPr="007C5066">
        <w:t xml:space="preserve"> These </w:t>
      </w:r>
      <w:r w:rsidR="00F52B8A" w:rsidRPr="007C5066">
        <w:t>low doses are given to help your body adapt to the drug and hopeful</w:t>
      </w:r>
      <w:r w:rsidR="009A007F" w:rsidRPr="007C5066">
        <w:t xml:space="preserve">ly reduce the side effects once the </w:t>
      </w:r>
      <w:r w:rsidR="00CC6E06" w:rsidRPr="007C5066">
        <w:t>full-dose</w:t>
      </w:r>
      <w:r w:rsidR="004E2C04" w:rsidRPr="007C5066">
        <w:t xml:space="preserve"> (48mg</w:t>
      </w:r>
      <w:r w:rsidR="00D62C0F" w:rsidRPr="007C5066">
        <w:t>)</w:t>
      </w:r>
      <w:r w:rsidR="00391C89" w:rsidRPr="007C5066">
        <w:t xml:space="preserve"> </w:t>
      </w:r>
      <w:r w:rsidR="00D62C0F" w:rsidRPr="007C5066">
        <w:t xml:space="preserve">is </w:t>
      </w:r>
      <w:r w:rsidR="00C22DC8" w:rsidRPr="007C5066">
        <w:t>given to you</w:t>
      </w:r>
      <w:r w:rsidR="006B453C" w:rsidRPr="007C5066">
        <w:t xml:space="preserve"> f</w:t>
      </w:r>
      <w:r w:rsidR="00D62C0F" w:rsidRPr="007C5066">
        <w:t xml:space="preserve">rom the </w:t>
      </w:r>
      <w:r w:rsidR="002C1C95" w:rsidRPr="007C5066">
        <w:t>third administration</w:t>
      </w:r>
      <w:r w:rsidR="00644714" w:rsidRPr="007C5066">
        <w:t xml:space="preserve"> </w:t>
      </w:r>
      <w:r w:rsidR="006B453C" w:rsidRPr="007C5066">
        <w:t>and beyond.</w:t>
      </w:r>
    </w:p>
    <w:p w14:paraId="588A83B3" w14:textId="77777777" w:rsidR="00A15EE3" w:rsidRPr="007C5066" w:rsidRDefault="00A15EE3" w:rsidP="007C5066"/>
    <w:p w14:paraId="54EB4D88" w14:textId="77777777" w:rsidR="007D60A8" w:rsidRDefault="00D52C43" w:rsidP="007C5066">
      <w:r w:rsidRPr="007C5066">
        <w:t xml:space="preserve">Following the third administration </w:t>
      </w:r>
      <w:r w:rsidR="00237C06" w:rsidRPr="007C5066">
        <w:t xml:space="preserve">(the first full dose) </w:t>
      </w:r>
      <w:r w:rsidR="00644714" w:rsidRPr="007C5066">
        <w:t>of epcoritamab</w:t>
      </w:r>
      <w:r w:rsidR="002C1C95" w:rsidRPr="007C5066">
        <w:t xml:space="preserve"> you will stay in the hospital for at least 24 hours</w:t>
      </w:r>
      <w:r w:rsidR="00EF1B36" w:rsidRPr="007C5066">
        <w:t>.</w:t>
      </w:r>
      <w:r w:rsidR="00080D4A" w:rsidRPr="007C5066">
        <w:t xml:space="preserve"> </w:t>
      </w:r>
    </w:p>
    <w:p w14:paraId="620A3CA3" w14:textId="77777777" w:rsidR="00BE5FB9" w:rsidRPr="007C5066" w:rsidRDefault="00BE5FB9" w:rsidP="007C5066"/>
    <w:p w14:paraId="3DC51813" w14:textId="77777777" w:rsidR="00BE5FB9" w:rsidRPr="00BE5FB9" w:rsidRDefault="00BE5FB9" w:rsidP="00BE5FB9">
      <w:r w:rsidRPr="00BE5FB9">
        <w:t>If an injection is delayed at a certain timepoint, you may be asked to go through a re-priming cycle with weekly injections (1 priming dose, 1 intermediate dose and 2 full doses) before returning to the scheduled injection plan.</w:t>
      </w:r>
    </w:p>
    <w:p w14:paraId="4D396918" w14:textId="77777777" w:rsidR="00BE5FB9" w:rsidRPr="00BE5FB9" w:rsidRDefault="00BE5FB9" w:rsidP="00BE5FB9"/>
    <w:p w14:paraId="2E818F8B" w14:textId="77777777" w:rsidR="00A15EE3" w:rsidRDefault="00BE5FB9" w:rsidP="00BE5FB9">
      <w:pPr>
        <w:rPr>
          <w:bCs/>
        </w:rPr>
      </w:pPr>
      <w:r w:rsidRPr="00BE5FB9">
        <w:rPr>
          <w:bCs/>
        </w:rPr>
        <w:t>In addition, if your trial doctor finds it necessary, an unscheduled visit may be arranged</w:t>
      </w:r>
    </w:p>
    <w:p w14:paraId="3B6C8876" w14:textId="77777777" w:rsidR="00BE5FB9" w:rsidRPr="007C5066" w:rsidRDefault="00BE5FB9" w:rsidP="00BE5FB9"/>
    <w:p w14:paraId="4DBBDCDA" w14:textId="77777777" w:rsidR="00BE5FB9" w:rsidRDefault="00BE5FB9" w:rsidP="007C5066">
      <w:pPr>
        <w:tabs>
          <w:tab w:val="left" w:pos="1080"/>
        </w:tabs>
        <w:ind w:right="-20"/>
        <w:rPr>
          <w:rFonts w:eastAsia="Times New Roman"/>
          <w:lang w:val="en-GB" w:eastAsia="en-GB"/>
        </w:rPr>
      </w:pPr>
      <w:r w:rsidRPr="007C5066">
        <w:rPr>
          <w:rFonts w:eastAsia="Times New Roman"/>
          <w:lang w:eastAsia="en-GB"/>
        </w:rPr>
        <w:t>In order to reduce side effects related to epcoritamab, you will receive mandatory pre</w:t>
      </w:r>
      <w:r>
        <w:rPr>
          <w:rFonts w:eastAsia="Times New Roman"/>
          <w:lang w:eastAsia="en-GB"/>
        </w:rPr>
        <w:t>-</w:t>
      </w:r>
      <w:r w:rsidRPr="007C5066">
        <w:rPr>
          <w:rFonts w:eastAsia="Times New Roman"/>
          <w:lang w:eastAsia="en-GB"/>
        </w:rPr>
        <w:t xml:space="preserve">medication </w:t>
      </w:r>
      <w:r>
        <w:rPr>
          <w:rFonts w:eastAsia="Times New Roman"/>
          <w:lang w:eastAsia="en-GB"/>
        </w:rPr>
        <w:t>be</w:t>
      </w:r>
      <w:r w:rsidRPr="007C5066">
        <w:rPr>
          <w:rFonts w:eastAsia="Times New Roman"/>
          <w:lang w:eastAsia="en-GB"/>
        </w:rPr>
        <w:t>for</w:t>
      </w:r>
      <w:r>
        <w:rPr>
          <w:rFonts w:eastAsia="Times New Roman"/>
          <w:lang w:eastAsia="en-GB"/>
        </w:rPr>
        <w:t>e</w:t>
      </w:r>
      <w:r w:rsidRPr="007C5066">
        <w:rPr>
          <w:rFonts w:eastAsia="Times New Roman"/>
          <w:lang w:eastAsia="en-GB"/>
        </w:rPr>
        <w:t xml:space="preserve"> the first 4 injections of epcoritamab (Cycle 1)</w:t>
      </w:r>
      <w:r>
        <w:rPr>
          <w:rFonts w:eastAsia="Times New Roman"/>
          <w:lang w:eastAsia="en-GB"/>
        </w:rPr>
        <w:t>. The pre-medication will be given</w:t>
      </w:r>
      <w:r w:rsidRPr="007C5066">
        <w:rPr>
          <w:rFonts w:eastAsia="Times New Roman"/>
          <w:lang w:eastAsia="en-GB"/>
        </w:rPr>
        <w:t xml:space="preserve"> </w:t>
      </w:r>
      <w:r w:rsidRPr="007C5066">
        <w:rPr>
          <w:rFonts w:eastAsia="Times New Roman"/>
          <w:lang w:val="en-GB" w:eastAsia="en-GB"/>
        </w:rPr>
        <w:t>30-120 minutes prior to each injection (</w:t>
      </w:r>
      <w:r>
        <w:rPr>
          <w:rFonts w:eastAsia="Times New Roman"/>
          <w:lang w:val="en-GB" w:eastAsia="en-GB"/>
        </w:rPr>
        <w:t>and will include allergy reducing (</w:t>
      </w:r>
      <w:r w:rsidRPr="007C5066">
        <w:rPr>
          <w:rFonts w:eastAsia="Times New Roman"/>
          <w:lang w:val="en-GB" w:eastAsia="en-GB"/>
        </w:rPr>
        <w:t>antihistamines</w:t>
      </w:r>
      <w:r>
        <w:rPr>
          <w:rFonts w:eastAsia="Times New Roman"/>
          <w:lang w:val="en-GB" w:eastAsia="en-GB"/>
        </w:rPr>
        <w:t>)</w:t>
      </w:r>
      <w:r w:rsidRPr="007C5066">
        <w:rPr>
          <w:rFonts w:eastAsia="Times New Roman"/>
          <w:lang w:val="en-GB" w:eastAsia="en-GB"/>
        </w:rPr>
        <w:t xml:space="preserve">, fever reducing [paracetamol/acetaminophen] and anti-inflammatory drugs [corticosteroids]). </w:t>
      </w:r>
      <w:r>
        <w:rPr>
          <w:rFonts w:eastAsia="Times New Roman"/>
          <w:lang w:val="en-GB" w:eastAsia="en-GB"/>
        </w:rPr>
        <w:t xml:space="preserve">The </w:t>
      </w:r>
      <w:r w:rsidRPr="007C5066">
        <w:rPr>
          <w:rFonts w:eastAsia="Times New Roman"/>
          <w:lang w:val="en-GB" w:eastAsia="en-GB"/>
        </w:rPr>
        <w:t xml:space="preserve">corticosteroid treatment </w:t>
      </w:r>
      <w:r>
        <w:rPr>
          <w:rFonts w:eastAsia="Times New Roman"/>
          <w:lang w:val="en-GB" w:eastAsia="en-GB"/>
        </w:rPr>
        <w:t xml:space="preserve">should be continued </w:t>
      </w:r>
      <w:r w:rsidRPr="007C5066">
        <w:rPr>
          <w:rFonts w:eastAsia="Times New Roman"/>
          <w:lang w:val="en-GB" w:eastAsia="en-GB"/>
        </w:rPr>
        <w:t xml:space="preserve">for at least 3 consecutive days (day 2, 3 and 4) after each epcoritamab injection (Cycle 1). </w:t>
      </w:r>
    </w:p>
    <w:p w14:paraId="3B1463B3" w14:textId="77777777" w:rsidR="00A15EE3" w:rsidRPr="007C5066" w:rsidRDefault="00A15EE3" w:rsidP="007C5066">
      <w:pPr>
        <w:tabs>
          <w:tab w:val="left" w:pos="1080"/>
        </w:tabs>
        <w:ind w:right="-20"/>
        <w:rPr>
          <w:rFonts w:eastAsia="Times New Roman"/>
          <w:lang w:val="en-GB" w:eastAsia="en-GB"/>
        </w:rPr>
      </w:pPr>
    </w:p>
    <w:p w14:paraId="18418EF7" w14:textId="77777777" w:rsidR="00DA7EF8" w:rsidRPr="007C5066" w:rsidRDefault="00DA7EF8" w:rsidP="007C5066">
      <w:pPr>
        <w:tabs>
          <w:tab w:val="left" w:pos="1080"/>
        </w:tabs>
        <w:ind w:right="-20"/>
        <w:rPr>
          <w:rFonts w:eastAsia="Times New Roman"/>
          <w:lang w:val="en-GB" w:eastAsia="en-GB"/>
        </w:rPr>
      </w:pPr>
      <w:r w:rsidRPr="007C5066">
        <w:rPr>
          <w:rFonts w:eastAsia="Times New Roman"/>
          <w:lang w:val="en-GB" w:eastAsia="en-GB"/>
        </w:rPr>
        <w:t xml:space="preserve">Corticosteroids and antihistamines may be given </w:t>
      </w:r>
      <w:r w:rsidR="00C73F8D" w:rsidRPr="007C5066">
        <w:rPr>
          <w:rFonts w:eastAsia="Times New Roman"/>
          <w:lang w:val="en-GB" w:eastAsia="en-GB"/>
        </w:rPr>
        <w:t xml:space="preserve">as intravenous </w:t>
      </w:r>
      <w:r w:rsidR="002C1312" w:rsidRPr="007C5066">
        <w:rPr>
          <w:rFonts w:eastAsia="Times New Roman"/>
          <w:lang w:val="en-GB" w:eastAsia="en-GB"/>
        </w:rPr>
        <w:t xml:space="preserve">(into a vein) </w:t>
      </w:r>
      <w:r w:rsidR="00C73F8D" w:rsidRPr="007C5066">
        <w:rPr>
          <w:rFonts w:eastAsia="Times New Roman"/>
          <w:lang w:val="en-GB" w:eastAsia="en-GB"/>
        </w:rPr>
        <w:t xml:space="preserve">infusions </w:t>
      </w:r>
      <w:r w:rsidRPr="007C5066">
        <w:rPr>
          <w:rFonts w:eastAsia="Times New Roman"/>
          <w:lang w:val="en-GB" w:eastAsia="en-GB"/>
        </w:rPr>
        <w:t>or orally</w:t>
      </w:r>
      <w:r w:rsidR="00C73F8D" w:rsidRPr="007C5066">
        <w:rPr>
          <w:rFonts w:eastAsia="Times New Roman"/>
          <w:lang w:val="en-GB" w:eastAsia="en-GB"/>
        </w:rPr>
        <w:t>.</w:t>
      </w:r>
    </w:p>
    <w:p w14:paraId="26165167" w14:textId="77777777" w:rsidR="002C1312" w:rsidRPr="007C5066" w:rsidRDefault="002C1312" w:rsidP="007C5066">
      <w:pPr>
        <w:tabs>
          <w:tab w:val="left" w:pos="1080"/>
        </w:tabs>
        <w:ind w:right="-20"/>
        <w:rPr>
          <w:rFonts w:eastAsia="Times New Roman"/>
          <w:lang w:val="en-GB" w:eastAsia="en-GB"/>
        </w:rPr>
      </w:pPr>
    </w:p>
    <w:p w14:paraId="413DB4AF" w14:textId="77777777" w:rsidR="00C5027B" w:rsidRPr="007C5066" w:rsidRDefault="00C5027B" w:rsidP="007C5066">
      <w:pPr>
        <w:tabs>
          <w:tab w:val="left" w:pos="1080"/>
        </w:tabs>
        <w:ind w:right="-20"/>
        <w:rPr>
          <w:szCs w:val="24"/>
          <w:lang w:val="en-GB"/>
        </w:rPr>
      </w:pPr>
      <w:r w:rsidRPr="007C5066">
        <w:rPr>
          <w:rFonts w:eastAsia="Times New Roman"/>
          <w:lang w:val="en-GB" w:eastAsia="en-GB"/>
        </w:rPr>
        <w:t>For later epcoritamab injections (</w:t>
      </w:r>
      <w:r w:rsidR="001A0C9C" w:rsidRPr="007C5066">
        <w:rPr>
          <w:rFonts w:eastAsia="Times New Roman"/>
          <w:lang w:val="en-GB" w:eastAsia="en-GB"/>
        </w:rPr>
        <w:t>C</w:t>
      </w:r>
      <w:r w:rsidRPr="007C5066">
        <w:rPr>
          <w:rFonts w:eastAsia="Times New Roman"/>
          <w:lang w:val="en-GB" w:eastAsia="en-GB"/>
        </w:rPr>
        <w:t xml:space="preserve">ycle 2 and beyond), additional pre-medication may be provided, if deemed necessary by your </w:t>
      </w:r>
      <w:r w:rsidR="00324CC2" w:rsidRPr="007C5066">
        <w:rPr>
          <w:rFonts w:eastAsia="Times New Roman"/>
          <w:lang w:val="en-GB" w:eastAsia="en-GB"/>
        </w:rPr>
        <w:t>study</w:t>
      </w:r>
      <w:r w:rsidRPr="007C5066">
        <w:rPr>
          <w:rFonts w:eastAsia="Times New Roman"/>
          <w:lang w:val="en-GB" w:eastAsia="en-GB"/>
        </w:rPr>
        <w:t xml:space="preserve"> doctor</w:t>
      </w:r>
      <w:r w:rsidR="002C1312" w:rsidRPr="007C5066">
        <w:rPr>
          <w:rFonts w:eastAsia="Times New Roman"/>
          <w:lang w:val="en-GB" w:eastAsia="en-GB"/>
        </w:rPr>
        <w:t>.</w:t>
      </w:r>
    </w:p>
    <w:p w14:paraId="7749765C" w14:textId="77777777" w:rsidR="007A05D9" w:rsidRPr="007C5066" w:rsidRDefault="007A05D9" w:rsidP="007C5066">
      <w:pPr>
        <w:ind w:right="148"/>
      </w:pPr>
    </w:p>
    <w:p w14:paraId="584EB0FD" w14:textId="77777777" w:rsidR="00F45C4F" w:rsidRPr="00F45C4F" w:rsidRDefault="00F45C4F" w:rsidP="00F45C4F">
      <w:pPr>
        <w:ind w:right="148"/>
        <w:rPr>
          <w:rFonts w:cs="Arial"/>
          <w:szCs w:val="24"/>
        </w:rPr>
      </w:pPr>
      <w:r w:rsidRPr="00F45C4F">
        <w:rPr>
          <w:rFonts w:cs="Arial"/>
          <w:szCs w:val="24"/>
        </w:rPr>
        <w:t>You can be treated with epcoritamab until progression of your cancer, you experience side effect(s) which requires treatment to be stopped, you withdraw your consent, or your study doctor believes that it is in your best interest to stop treatment. If so, your study doctor will discuss with you potential other treatments.</w:t>
      </w:r>
    </w:p>
    <w:p w14:paraId="5DE8C6A1" w14:textId="77777777" w:rsidR="00F45C4F" w:rsidRPr="00F45C4F" w:rsidRDefault="00F45C4F" w:rsidP="00F45C4F">
      <w:pPr>
        <w:ind w:right="148"/>
        <w:rPr>
          <w:rFonts w:cs="Arial"/>
          <w:szCs w:val="24"/>
        </w:rPr>
      </w:pPr>
    </w:p>
    <w:p w14:paraId="4618FDD5" w14:textId="77777777" w:rsidR="00F45C4F" w:rsidRPr="00F45C4F" w:rsidRDefault="00F45C4F" w:rsidP="00F45C4F">
      <w:pPr>
        <w:keepNext/>
        <w:ind w:right="-20"/>
        <w:rPr>
          <w:rFonts w:cs="Arial"/>
          <w:bCs/>
          <w:i/>
          <w:iCs/>
          <w:szCs w:val="24"/>
          <w:u w:val="single"/>
        </w:rPr>
      </w:pPr>
      <w:r w:rsidRPr="00F45C4F">
        <w:rPr>
          <w:rFonts w:cs="Arial"/>
          <w:bCs/>
          <w:i/>
          <w:iCs/>
          <w:szCs w:val="24"/>
          <w:u w:val="single"/>
        </w:rPr>
        <w:lastRenderedPageBreak/>
        <w:t>Tests and checks during epcoritamab treatment</w:t>
      </w:r>
    </w:p>
    <w:p w14:paraId="47CEAB12" w14:textId="77777777" w:rsidR="00F45C4F" w:rsidRPr="00F45C4F" w:rsidRDefault="00F45C4F" w:rsidP="00F45C4F">
      <w:pPr>
        <w:keepNext/>
        <w:ind w:right="-20"/>
        <w:rPr>
          <w:rFonts w:cs="Arial"/>
          <w:bCs/>
          <w:szCs w:val="24"/>
        </w:rPr>
      </w:pPr>
    </w:p>
    <w:p w14:paraId="5E85B172" w14:textId="77777777" w:rsidR="00F45C4F" w:rsidRDefault="00F45C4F" w:rsidP="00F45C4F">
      <w:pPr>
        <w:numPr>
          <w:ilvl w:val="0"/>
          <w:numId w:val="8"/>
        </w:numPr>
        <w:ind w:right="-20"/>
        <w:contextualSpacing/>
        <w:rPr>
          <w:rFonts w:cs="Arial"/>
          <w:szCs w:val="24"/>
          <w:lang w:val="x-none" w:eastAsia="x-none"/>
        </w:rPr>
      </w:pPr>
      <w:r w:rsidRPr="00F45C4F">
        <w:rPr>
          <w:rFonts w:cs="Arial"/>
          <w:b/>
          <w:bCs/>
          <w:szCs w:val="24"/>
          <w:lang w:val="x-none" w:eastAsia="x-none"/>
        </w:rPr>
        <w:t>Questionnaires/ questions</w:t>
      </w:r>
      <w:r w:rsidRPr="00F45C4F">
        <w:rPr>
          <w:rFonts w:cs="Arial"/>
          <w:szCs w:val="24"/>
          <w:lang w:val="x-none" w:eastAsia="x-none"/>
        </w:rPr>
        <w:t>; You will be requested to answer three questionnaires about your wellbeing, symptoms you experience during the treatment phase and the impact of the mode of treatment administration.</w:t>
      </w:r>
    </w:p>
    <w:p w14:paraId="49F54F6F" w14:textId="77777777" w:rsidR="00CC7936" w:rsidRPr="00F45C4F" w:rsidRDefault="00CC7936" w:rsidP="00CC7936">
      <w:pPr>
        <w:ind w:left="720" w:right="-20"/>
        <w:contextualSpacing/>
        <w:rPr>
          <w:rFonts w:cs="Arial"/>
          <w:szCs w:val="24"/>
          <w:lang w:val="x-none" w:eastAsia="x-none"/>
        </w:rPr>
      </w:pPr>
    </w:p>
    <w:p w14:paraId="62F53A2D" w14:textId="77777777" w:rsidR="00F45C4F" w:rsidRPr="00F45C4F" w:rsidRDefault="00F45C4F" w:rsidP="00F45C4F">
      <w:pPr>
        <w:numPr>
          <w:ilvl w:val="1"/>
          <w:numId w:val="8"/>
        </w:numPr>
        <w:ind w:right="-20"/>
        <w:contextualSpacing/>
        <w:rPr>
          <w:rFonts w:cs="Arial"/>
          <w:szCs w:val="24"/>
          <w:lang w:val="x-none" w:eastAsia="x-none"/>
        </w:rPr>
      </w:pPr>
      <w:r w:rsidRPr="00F45C4F">
        <w:rPr>
          <w:rFonts w:cs="Arial"/>
          <w:szCs w:val="24"/>
          <w:lang w:val="en-GB" w:eastAsia="x-none"/>
        </w:rPr>
        <w:t xml:space="preserve">Functional Assessment of Cancer Therapy- Lymphoma (FACT-Lym): Day 1 of each cycle </w:t>
      </w:r>
    </w:p>
    <w:p w14:paraId="74C5BCEA" w14:textId="77777777" w:rsidR="00F45C4F" w:rsidRPr="00F45C4F" w:rsidRDefault="00F45C4F" w:rsidP="00F45C4F">
      <w:pPr>
        <w:numPr>
          <w:ilvl w:val="1"/>
          <w:numId w:val="8"/>
        </w:numPr>
        <w:ind w:right="-20"/>
        <w:contextualSpacing/>
        <w:rPr>
          <w:rFonts w:cs="Arial"/>
          <w:szCs w:val="24"/>
          <w:lang w:val="x-none" w:eastAsia="x-none"/>
        </w:rPr>
      </w:pPr>
      <w:r w:rsidRPr="00F45C4F">
        <w:rPr>
          <w:rFonts w:cs="Arial"/>
          <w:szCs w:val="24"/>
          <w:lang w:val="en-GB" w:eastAsia="x-none"/>
        </w:rPr>
        <w:t xml:space="preserve">Health state (EQ-5D-3L): Day 1 of each cycle </w:t>
      </w:r>
    </w:p>
    <w:p w14:paraId="60ED64C7" w14:textId="77777777" w:rsidR="00F45C4F" w:rsidRPr="00CC7936" w:rsidRDefault="00F45C4F" w:rsidP="00F45C4F">
      <w:pPr>
        <w:numPr>
          <w:ilvl w:val="1"/>
          <w:numId w:val="8"/>
        </w:numPr>
        <w:ind w:right="-20"/>
        <w:contextualSpacing/>
        <w:rPr>
          <w:rFonts w:cs="Arial"/>
          <w:szCs w:val="24"/>
          <w:lang w:val="x-none" w:eastAsia="x-none"/>
        </w:rPr>
      </w:pPr>
      <w:r w:rsidRPr="00F45C4F">
        <w:rPr>
          <w:rFonts w:cs="Arial"/>
          <w:szCs w:val="24"/>
          <w:lang w:val="en-GB" w:eastAsia="x-none"/>
        </w:rPr>
        <w:t>Treatment Administration Satisfaction Questionnaire (TASQ):  Day 1 of every 4</w:t>
      </w:r>
      <w:r w:rsidRPr="00F45C4F">
        <w:rPr>
          <w:rFonts w:cs="Arial"/>
          <w:szCs w:val="24"/>
          <w:vertAlign w:val="superscript"/>
          <w:lang w:val="en-GB" w:eastAsia="x-none"/>
        </w:rPr>
        <w:t>th</w:t>
      </w:r>
      <w:r w:rsidRPr="00F45C4F">
        <w:rPr>
          <w:rFonts w:cs="Arial"/>
          <w:szCs w:val="24"/>
          <w:lang w:val="en-GB" w:eastAsia="x-none"/>
        </w:rPr>
        <w:t xml:space="preserve"> cycle</w:t>
      </w:r>
    </w:p>
    <w:p w14:paraId="0E40053B" w14:textId="77777777" w:rsidR="00CC7936" w:rsidRPr="00F45C4F" w:rsidRDefault="00CC7936" w:rsidP="00CC7936">
      <w:pPr>
        <w:ind w:left="1440" w:right="-20"/>
        <w:contextualSpacing/>
        <w:rPr>
          <w:rFonts w:cs="Arial"/>
          <w:szCs w:val="24"/>
          <w:lang w:val="x-none" w:eastAsia="x-none"/>
        </w:rPr>
      </w:pPr>
    </w:p>
    <w:p w14:paraId="4915613B" w14:textId="77777777" w:rsidR="00F45C4F" w:rsidRPr="00F45C4F" w:rsidRDefault="00F45C4F" w:rsidP="00F45C4F">
      <w:pPr>
        <w:numPr>
          <w:ilvl w:val="0"/>
          <w:numId w:val="8"/>
        </w:numPr>
        <w:ind w:right="-20"/>
        <w:contextualSpacing/>
        <w:rPr>
          <w:rFonts w:cs="Arial"/>
          <w:bCs/>
          <w:szCs w:val="24"/>
          <w:lang w:val="x-none" w:eastAsia="x-none"/>
        </w:rPr>
      </w:pPr>
      <w:r w:rsidRPr="00F45C4F">
        <w:rPr>
          <w:rFonts w:cs="Arial"/>
          <w:b/>
          <w:szCs w:val="24"/>
          <w:lang w:val="x-none" w:eastAsia="x-none"/>
        </w:rPr>
        <w:t>Physical examination</w:t>
      </w:r>
      <w:r w:rsidRPr="00F45C4F">
        <w:rPr>
          <w:rFonts w:cs="Arial"/>
          <w:bCs/>
          <w:szCs w:val="24"/>
          <w:lang w:val="x-none" w:eastAsia="x-none"/>
        </w:rPr>
        <w:t xml:space="preserve"> including limited physical examination (Day 1 of Cycle 1-3 and as clinically indicated going forward), </w:t>
      </w:r>
      <w:r w:rsidRPr="00F45C4F">
        <w:rPr>
          <w:rFonts w:cs="Arial"/>
          <w:b/>
          <w:szCs w:val="24"/>
          <w:lang w:val="x-none" w:eastAsia="x-none"/>
        </w:rPr>
        <w:t xml:space="preserve">measurement of vital signs </w:t>
      </w:r>
      <w:r w:rsidRPr="00F45C4F">
        <w:rPr>
          <w:rFonts w:cs="Arial"/>
          <w:bCs/>
          <w:szCs w:val="24"/>
          <w:lang w:val="x-none" w:eastAsia="x-none"/>
        </w:rPr>
        <w:t xml:space="preserve">(Day 1, 8, 15, 22 of Cycles 1-3, Day 1 and 15 of Cycles 4-9, Day 1 of Cycles 10 and beyond), (temperature, blood pressure, heart rate, respiratory rate and oxygen level in blood),, </w:t>
      </w:r>
      <w:r w:rsidRPr="00F45C4F">
        <w:rPr>
          <w:rFonts w:cs="Arial"/>
          <w:b/>
          <w:szCs w:val="24"/>
          <w:lang w:val="x-none" w:eastAsia="x-none"/>
        </w:rPr>
        <w:t>neurological evaluation</w:t>
      </w:r>
      <w:r w:rsidRPr="00F45C4F">
        <w:rPr>
          <w:rFonts w:cs="Arial"/>
          <w:bCs/>
          <w:szCs w:val="24"/>
          <w:lang w:val="x-none" w:eastAsia="x-none"/>
        </w:rPr>
        <w:t xml:space="preserve"> (Day 1, 8, 15, 22 of Cycles 1-3, Day 1 and 15 of Cycles 4-5, Day 1 only from Cycle 6 and beyond), and record of </w:t>
      </w:r>
      <w:r w:rsidRPr="00F45C4F">
        <w:rPr>
          <w:rFonts w:cs="Arial"/>
          <w:b/>
          <w:szCs w:val="24"/>
          <w:lang w:val="x-none" w:eastAsia="x-none"/>
        </w:rPr>
        <w:t>body weight</w:t>
      </w:r>
      <w:r w:rsidRPr="00F45C4F">
        <w:rPr>
          <w:rFonts w:cs="Arial"/>
          <w:bCs/>
          <w:szCs w:val="24"/>
          <w:lang w:val="x-none" w:eastAsia="x-none"/>
        </w:rPr>
        <w:t xml:space="preserve">: Days 1 and 15 of Cycle 1-5; Day 1 only from Cycle 6 and beyond </w:t>
      </w:r>
    </w:p>
    <w:p w14:paraId="543FE222" w14:textId="77777777" w:rsidR="00F45C4F" w:rsidRPr="00F45C4F" w:rsidRDefault="00F45C4F" w:rsidP="00F45C4F">
      <w:pPr>
        <w:numPr>
          <w:ilvl w:val="0"/>
          <w:numId w:val="8"/>
        </w:numPr>
        <w:contextualSpacing/>
        <w:rPr>
          <w:rFonts w:cs="Arial"/>
          <w:bCs/>
          <w:szCs w:val="24"/>
          <w:lang w:val="x-none" w:eastAsia="x-none"/>
        </w:rPr>
      </w:pPr>
      <w:r w:rsidRPr="00F45C4F">
        <w:rPr>
          <w:rFonts w:cs="Arial"/>
          <w:b/>
          <w:szCs w:val="24"/>
          <w:lang w:val="x-none" w:eastAsia="x-none"/>
        </w:rPr>
        <w:t xml:space="preserve">Review of cancer-related symptoms </w:t>
      </w:r>
      <w:r w:rsidRPr="00F45C4F">
        <w:rPr>
          <w:rFonts w:cs="Arial"/>
          <w:bCs/>
          <w:szCs w:val="24"/>
          <w:lang w:val="x-none" w:eastAsia="x-none"/>
        </w:rPr>
        <w:t xml:space="preserve">(constitutional symptoms e.g. night sweats, fatigue, unintended weight loss), </w:t>
      </w:r>
      <w:r w:rsidRPr="00F45C4F">
        <w:rPr>
          <w:rFonts w:cs="Arial"/>
          <w:b/>
          <w:szCs w:val="24"/>
          <w:lang w:val="x-none" w:eastAsia="x-none"/>
        </w:rPr>
        <w:t xml:space="preserve">side effects and medication </w:t>
      </w:r>
      <w:r w:rsidRPr="00F45C4F">
        <w:rPr>
          <w:rFonts w:cs="Arial"/>
          <w:bCs/>
          <w:szCs w:val="24"/>
          <w:lang w:val="x-none" w:eastAsia="x-none"/>
        </w:rPr>
        <w:t>will be performed</w:t>
      </w:r>
      <w:r w:rsidRPr="00F45C4F">
        <w:rPr>
          <w:rFonts w:cs="Arial"/>
          <w:b/>
          <w:szCs w:val="24"/>
          <w:lang w:val="x-none" w:eastAsia="x-none"/>
        </w:rPr>
        <w:t xml:space="preserve">: </w:t>
      </w:r>
      <w:r w:rsidRPr="00F45C4F">
        <w:rPr>
          <w:rFonts w:cs="Arial"/>
          <w:bCs/>
          <w:szCs w:val="24"/>
          <w:lang w:val="x-none" w:eastAsia="x-none"/>
        </w:rPr>
        <w:t>Day 1 and 15 of Cycles 1 to 5, Day 1 only from Cycle 6 and beyond</w:t>
      </w:r>
    </w:p>
    <w:p w14:paraId="31D31A0E" w14:textId="77777777" w:rsidR="00F45C4F" w:rsidRPr="00F45C4F" w:rsidRDefault="00F45C4F" w:rsidP="00F45C4F">
      <w:pPr>
        <w:numPr>
          <w:ilvl w:val="0"/>
          <w:numId w:val="13"/>
        </w:numPr>
        <w:ind w:right="-20"/>
        <w:contextualSpacing/>
        <w:rPr>
          <w:rFonts w:cs="Arial"/>
          <w:b/>
          <w:szCs w:val="24"/>
          <w:lang w:val="x-none" w:eastAsia="x-none"/>
        </w:rPr>
      </w:pPr>
      <w:r w:rsidRPr="00F45C4F">
        <w:rPr>
          <w:rFonts w:cs="Arial"/>
          <w:b/>
          <w:szCs w:val="24"/>
          <w:lang w:val="x-none" w:eastAsia="x-none"/>
        </w:rPr>
        <w:t xml:space="preserve">Lymph node examination, Performance Status </w:t>
      </w:r>
      <w:r w:rsidRPr="00F45C4F">
        <w:rPr>
          <w:rFonts w:cs="Arial"/>
          <w:bCs/>
          <w:szCs w:val="24"/>
          <w:lang w:val="x-none" w:eastAsia="x-none"/>
        </w:rPr>
        <w:t xml:space="preserve">and </w:t>
      </w:r>
      <w:r w:rsidRPr="00F45C4F">
        <w:rPr>
          <w:rFonts w:cs="Arial"/>
          <w:b/>
          <w:szCs w:val="24"/>
          <w:lang w:val="x-none" w:eastAsia="x-none"/>
        </w:rPr>
        <w:t xml:space="preserve">Electrocardiograms </w:t>
      </w:r>
      <w:r w:rsidRPr="00F45C4F">
        <w:rPr>
          <w:rFonts w:cs="Arial"/>
          <w:bCs/>
          <w:szCs w:val="24"/>
          <w:lang w:val="x-none" w:eastAsia="x-none"/>
        </w:rPr>
        <w:t>(ECGs): will be performed Day 1 in each cycle.</w:t>
      </w:r>
    </w:p>
    <w:p w14:paraId="0A9B4D8D" w14:textId="77777777" w:rsidR="00F45C4F" w:rsidRPr="00F45C4F" w:rsidRDefault="00F45C4F" w:rsidP="00F45C4F">
      <w:pPr>
        <w:numPr>
          <w:ilvl w:val="0"/>
          <w:numId w:val="13"/>
        </w:numPr>
        <w:ind w:right="-20"/>
        <w:contextualSpacing/>
        <w:rPr>
          <w:rFonts w:cs="Arial"/>
          <w:b/>
          <w:szCs w:val="24"/>
          <w:lang w:val="x-none" w:eastAsia="x-none"/>
        </w:rPr>
      </w:pPr>
      <w:r w:rsidRPr="00F45C4F">
        <w:rPr>
          <w:rFonts w:cs="Arial"/>
          <w:b/>
          <w:szCs w:val="24"/>
          <w:lang w:val="x-none" w:eastAsia="x-none"/>
        </w:rPr>
        <w:t>Scanning:</w:t>
      </w:r>
      <w:r w:rsidRPr="00F45C4F">
        <w:rPr>
          <w:rFonts w:cs="Arial"/>
          <w:b/>
          <w:szCs w:val="24"/>
          <w:shd w:val="clear" w:color="auto" w:fill="E6E6E6"/>
          <w:lang w:val="x-none" w:eastAsia="x-none"/>
        </w:rPr>
        <w:t xml:space="preserve"> </w:t>
      </w:r>
      <w:r w:rsidRPr="00F45C4F">
        <w:rPr>
          <w:rFonts w:cs="Arial"/>
          <w:szCs w:val="24"/>
          <w:lang w:val="x-none" w:eastAsia="x-none"/>
        </w:rPr>
        <w:t>PET-CT, CT or MRI scans will be performed in week 6, week 12, week 18, week 24, week 36, week 48 and every 24 weeks thereafter. You may have additional PET-CT, CT or MRI scans performed to follow your disease, for example at unscheduled visits</w:t>
      </w:r>
    </w:p>
    <w:p w14:paraId="02FAD220" w14:textId="77777777" w:rsidR="00F45C4F" w:rsidRPr="00F45C4F" w:rsidRDefault="00F45C4F" w:rsidP="00F45C4F">
      <w:pPr>
        <w:numPr>
          <w:ilvl w:val="0"/>
          <w:numId w:val="11"/>
        </w:numPr>
        <w:ind w:right="-20"/>
        <w:contextualSpacing/>
        <w:rPr>
          <w:rFonts w:cs="Arial"/>
          <w:bCs/>
          <w:szCs w:val="24"/>
          <w:lang w:val="x-none" w:eastAsia="x-none"/>
        </w:rPr>
      </w:pPr>
      <w:r w:rsidRPr="00F45C4F">
        <w:rPr>
          <w:rFonts w:cs="Arial"/>
          <w:b/>
          <w:szCs w:val="24"/>
          <w:lang w:val="x-none" w:eastAsia="x-none"/>
        </w:rPr>
        <w:t>Urine test</w:t>
      </w:r>
      <w:r w:rsidRPr="00F45C4F">
        <w:rPr>
          <w:rFonts w:cs="Arial"/>
          <w:bCs/>
          <w:szCs w:val="24"/>
          <w:lang w:val="x-none" w:eastAsia="x-none"/>
        </w:rPr>
        <w:t xml:space="preserve"> and </w:t>
      </w:r>
      <w:r w:rsidRPr="00F45C4F">
        <w:rPr>
          <w:rFonts w:cs="Arial"/>
          <w:b/>
          <w:szCs w:val="24"/>
          <w:lang w:val="x-none" w:eastAsia="x-none"/>
        </w:rPr>
        <w:t>Pregnancy test</w:t>
      </w:r>
      <w:r w:rsidRPr="00F45C4F">
        <w:rPr>
          <w:rFonts w:cs="Arial"/>
          <w:bCs/>
          <w:szCs w:val="24"/>
          <w:lang w:val="x-none" w:eastAsia="x-none"/>
        </w:rPr>
        <w:t>, for women who can become pregnant (blood or urine test): Will be performed Day 1 in each treatment cycle</w:t>
      </w:r>
    </w:p>
    <w:p w14:paraId="6B5BB611" w14:textId="77777777" w:rsidR="00F45C4F" w:rsidRPr="00F45C4F" w:rsidRDefault="00F45C4F" w:rsidP="00F45C4F">
      <w:pPr>
        <w:numPr>
          <w:ilvl w:val="0"/>
          <w:numId w:val="9"/>
        </w:numPr>
        <w:ind w:right="-20"/>
        <w:contextualSpacing/>
        <w:rPr>
          <w:rFonts w:cs="Arial"/>
          <w:bCs/>
          <w:szCs w:val="24"/>
          <w:lang w:val="x-none" w:eastAsia="x-none"/>
        </w:rPr>
      </w:pPr>
      <w:r w:rsidRPr="00F45C4F">
        <w:rPr>
          <w:rFonts w:cs="Arial"/>
          <w:b/>
          <w:szCs w:val="24"/>
          <w:lang w:val="x-none" w:eastAsia="x-none"/>
        </w:rPr>
        <w:t>Blood samples</w:t>
      </w:r>
      <w:r w:rsidRPr="00F45C4F">
        <w:rPr>
          <w:rFonts w:cs="Arial"/>
          <w:bCs/>
          <w:szCs w:val="24"/>
          <w:lang w:val="x-none" w:eastAsia="x-none"/>
        </w:rPr>
        <w:t>, among other tests,</w:t>
      </w:r>
      <w:r w:rsidRPr="00F45C4F">
        <w:rPr>
          <w:rFonts w:cs="Arial"/>
          <w:b/>
          <w:szCs w:val="24"/>
          <w:lang w:val="x-none" w:eastAsia="x-none"/>
        </w:rPr>
        <w:t xml:space="preserve"> </w:t>
      </w:r>
      <w:r w:rsidRPr="00F45C4F">
        <w:rPr>
          <w:rFonts w:cs="Arial"/>
          <w:bCs/>
          <w:szCs w:val="24"/>
          <w:lang w:val="x-none" w:eastAsia="x-none"/>
        </w:rPr>
        <w:t>to monitor your safety, and to help better understand the effect of epcoritamab treatment on your immune system and on the cancerous B-cell lymphoma cells, and measure how the drug is behaving in your blood: Days 1, 8, 15 and 22 for Cycles 1 to 3; Days 1 and 15 for Cycles 4 to 9; and Day 1 only from Cycle 10 and beyond</w:t>
      </w:r>
    </w:p>
    <w:p w14:paraId="38649CF8" w14:textId="77777777" w:rsidR="00F45C4F" w:rsidRPr="00F45C4F" w:rsidRDefault="00F45C4F" w:rsidP="00F45C4F">
      <w:pPr>
        <w:numPr>
          <w:ilvl w:val="0"/>
          <w:numId w:val="9"/>
        </w:numPr>
        <w:ind w:right="-20"/>
        <w:contextualSpacing/>
        <w:rPr>
          <w:rFonts w:cs="Arial"/>
          <w:bCs/>
          <w:szCs w:val="24"/>
          <w:lang w:val="x-none" w:eastAsia="x-none"/>
        </w:rPr>
      </w:pPr>
      <w:r w:rsidRPr="00F45C4F">
        <w:rPr>
          <w:rFonts w:cs="Arial"/>
          <w:b/>
          <w:szCs w:val="24"/>
          <w:lang w:val="x-none" w:eastAsia="x-none"/>
        </w:rPr>
        <w:t xml:space="preserve">Tumor biopsies, </w:t>
      </w:r>
      <w:r w:rsidRPr="00F45C4F">
        <w:rPr>
          <w:rFonts w:cs="Arial"/>
          <w:bCs/>
          <w:szCs w:val="24"/>
          <w:lang w:val="x-none" w:eastAsia="x-none"/>
        </w:rPr>
        <w:t xml:space="preserve">to better understand the effect of treatment on the tumor lesions unless </w:t>
      </w:r>
      <w:r w:rsidRPr="00F45C4F">
        <w:rPr>
          <w:rFonts w:cs="Arial"/>
          <w:szCs w:val="24"/>
          <w:lang w:val="x-none" w:eastAsia="x-none"/>
        </w:rPr>
        <w:t>considered not feasible by your doctor</w:t>
      </w:r>
      <w:r w:rsidRPr="00F45C4F">
        <w:rPr>
          <w:rFonts w:cs="Arial"/>
          <w:bCs/>
          <w:szCs w:val="24"/>
          <w:lang w:val="x-none" w:eastAsia="x-none"/>
        </w:rPr>
        <w:t xml:space="preserve">. This will be collected Day 15 of Cycle 2 </w:t>
      </w:r>
    </w:p>
    <w:p w14:paraId="06E6AB24" w14:textId="77777777" w:rsidR="00F45C4F" w:rsidRPr="00F45C4F" w:rsidRDefault="00F45C4F" w:rsidP="00F45C4F">
      <w:pPr>
        <w:numPr>
          <w:ilvl w:val="0"/>
          <w:numId w:val="9"/>
        </w:numPr>
        <w:ind w:right="-20"/>
        <w:contextualSpacing/>
        <w:rPr>
          <w:rFonts w:cs="Arial"/>
          <w:bCs/>
          <w:szCs w:val="24"/>
          <w:lang w:val="x-none" w:eastAsia="x-none"/>
        </w:rPr>
      </w:pPr>
      <w:r w:rsidRPr="00F45C4F">
        <w:rPr>
          <w:rFonts w:cs="Arial"/>
          <w:b/>
          <w:spacing w:val="-2"/>
          <w:szCs w:val="24"/>
          <w:lang w:val="x-none" w:eastAsia="x-none"/>
        </w:rPr>
        <w:t>Saliva sampling</w:t>
      </w:r>
      <w:r w:rsidRPr="00F45C4F">
        <w:rPr>
          <w:rFonts w:cs="Arial"/>
          <w:bCs/>
          <w:spacing w:val="-2"/>
          <w:szCs w:val="24"/>
          <w:lang w:val="x-none" w:eastAsia="x-none"/>
        </w:rPr>
        <w:t xml:space="preserve"> will be collected </w:t>
      </w:r>
      <w:r w:rsidRPr="00F45C4F">
        <w:rPr>
          <w:rFonts w:cs="Arial"/>
          <w:bCs/>
          <w:szCs w:val="24"/>
          <w:lang w:val="x-none" w:eastAsia="x-none"/>
        </w:rPr>
        <w:t>Day 1 of Cycle 1</w:t>
      </w:r>
    </w:p>
    <w:p w14:paraId="5A403DC6" w14:textId="77777777" w:rsidR="00F45C4F" w:rsidRPr="00F45C4F" w:rsidRDefault="00F45C4F" w:rsidP="00CC7936">
      <w:pPr>
        <w:numPr>
          <w:ilvl w:val="0"/>
          <w:numId w:val="9"/>
        </w:numPr>
        <w:ind w:right="-20"/>
        <w:contextualSpacing/>
        <w:rPr>
          <w:rFonts w:cs="Arial"/>
          <w:bCs/>
          <w:szCs w:val="24"/>
          <w:lang w:val="x-none" w:eastAsia="x-none"/>
        </w:rPr>
      </w:pPr>
      <w:r w:rsidRPr="00F45C4F">
        <w:rPr>
          <w:rFonts w:cs="Arial"/>
          <w:b/>
          <w:szCs w:val="24"/>
          <w:lang w:val="x-none" w:eastAsia="x-none"/>
        </w:rPr>
        <w:t xml:space="preserve">Bone Marrow biopsy or aspirate </w:t>
      </w:r>
      <w:r w:rsidRPr="00F45C4F">
        <w:rPr>
          <w:rFonts w:cs="Arial"/>
          <w:bCs/>
          <w:szCs w:val="24"/>
          <w:lang w:val="x-none" w:eastAsia="x-none"/>
        </w:rPr>
        <w:t>will be obtained if there are signs that you are responding to treatment</w:t>
      </w:r>
    </w:p>
    <w:p w14:paraId="6D8EA985" w14:textId="77777777" w:rsidR="00F45C4F" w:rsidRPr="00F45C4F" w:rsidRDefault="00F45C4F" w:rsidP="00CC7936">
      <w:pPr>
        <w:ind w:left="720" w:right="148"/>
        <w:rPr>
          <w:rFonts w:cs="Arial"/>
          <w:szCs w:val="24"/>
        </w:rPr>
      </w:pPr>
    </w:p>
    <w:p w14:paraId="150A564B" w14:textId="77777777" w:rsidR="00F45C4F" w:rsidRPr="00F45C4F" w:rsidRDefault="00F45C4F" w:rsidP="00CC7936">
      <w:pPr>
        <w:ind w:right="-20"/>
        <w:contextualSpacing/>
        <w:rPr>
          <w:rFonts w:cs="Arial"/>
          <w:bCs/>
          <w:szCs w:val="24"/>
          <w:lang w:val="x-none" w:eastAsia="x-none"/>
        </w:rPr>
      </w:pPr>
      <w:r w:rsidRPr="00F45C4F">
        <w:rPr>
          <w:rFonts w:cs="Arial"/>
          <w:bCs/>
          <w:szCs w:val="24"/>
          <w:lang w:val="x-none" w:eastAsia="x-none"/>
        </w:rPr>
        <w:lastRenderedPageBreak/>
        <w:t xml:space="preserve">If you complete 12 cycles of treatment with epcoritamab, this will take approximately 12 months, and the amount of blood taken during this time treatment phase will be up to 500mL (about 33 tablespoons). During the first 3 months up to 250mL (about 17 tablespoons) will be drawn. </w:t>
      </w:r>
      <w:r w:rsidRPr="00F45C4F">
        <w:rPr>
          <w:rFonts w:cs="Arial"/>
          <w:bCs/>
          <w:spacing w:val="-2"/>
          <w:szCs w:val="24"/>
          <w:lang w:val="x-none" w:eastAsia="x-none"/>
        </w:rPr>
        <w:t>If you go through a re-priming cycle, an additional 68.5ml (approximately 4 tablespoons) of blood will be taken over a 15 day period.</w:t>
      </w:r>
    </w:p>
    <w:p w14:paraId="489D4234" w14:textId="77777777" w:rsidR="00F45C4F" w:rsidRDefault="00F45C4F" w:rsidP="007C5066">
      <w:pPr>
        <w:ind w:right="148"/>
      </w:pPr>
    </w:p>
    <w:p w14:paraId="54019F41" w14:textId="77777777" w:rsidR="00E67A39" w:rsidRPr="007C5066" w:rsidRDefault="00B204B4" w:rsidP="00CC7936">
      <w:pPr>
        <w:rPr>
          <w:b/>
          <w:bCs/>
        </w:rPr>
      </w:pPr>
      <w:r w:rsidRPr="007C5066">
        <w:rPr>
          <w:b/>
          <w:bCs/>
        </w:rPr>
        <w:t>B</w:t>
      </w:r>
      <w:r w:rsidR="00E67A39" w:rsidRPr="007C5066">
        <w:rPr>
          <w:b/>
          <w:bCs/>
        </w:rPr>
        <w:t>endamustine -</w:t>
      </w:r>
      <w:r w:rsidRPr="007C5066">
        <w:rPr>
          <w:b/>
          <w:bCs/>
        </w:rPr>
        <w:t>R</w:t>
      </w:r>
      <w:r w:rsidR="00E67A39" w:rsidRPr="007C5066">
        <w:rPr>
          <w:b/>
          <w:bCs/>
        </w:rPr>
        <w:t>ituximab (BR)</w:t>
      </w:r>
      <w:r w:rsidR="00176703" w:rsidRPr="007C5066">
        <w:rPr>
          <w:b/>
          <w:bCs/>
        </w:rPr>
        <w:t xml:space="preserve"> treatment</w:t>
      </w:r>
      <w:r w:rsidR="006E4B1B" w:rsidRPr="007C5066">
        <w:rPr>
          <w:b/>
          <w:bCs/>
        </w:rPr>
        <w:t xml:space="preserve"> (your study doctor will let you know if this section applies to you)</w:t>
      </w:r>
      <w:r w:rsidRPr="007C5066">
        <w:rPr>
          <w:b/>
          <w:bCs/>
        </w:rPr>
        <w:t xml:space="preserve">: </w:t>
      </w:r>
    </w:p>
    <w:p w14:paraId="5D475CB3" w14:textId="77777777" w:rsidR="00600243" w:rsidRPr="007C5066" w:rsidRDefault="00A87DFA" w:rsidP="007C5066">
      <w:pPr>
        <w:widowControl/>
      </w:pPr>
      <w:r w:rsidRPr="007C5066">
        <w:t xml:space="preserve">If the standard of care </w:t>
      </w:r>
      <w:r w:rsidR="004E594F" w:rsidRPr="007C5066">
        <w:t>has</w:t>
      </w:r>
      <w:r w:rsidRPr="007C5066">
        <w:t xml:space="preserve"> been assigned to you, you </w:t>
      </w:r>
      <w:r w:rsidR="00B36510" w:rsidRPr="007C5066">
        <w:t xml:space="preserve">may </w:t>
      </w:r>
      <w:r w:rsidRPr="007C5066">
        <w:t>receive the Bendamustine</w:t>
      </w:r>
      <w:r w:rsidR="00600243" w:rsidRPr="007C5066">
        <w:t>-Rituximab</w:t>
      </w:r>
      <w:r w:rsidR="004E594F" w:rsidRPr="007C5066">
        <w:t xml:space="preserve"> (BR)</w:t>
      </w:r>
      <w:r w:rsidRPr="007C5066">
        <w:t xml:space="preserve"> </w:t>
      </w:r>
      <w:r w:rsidR="004E594F" w:rsidRPr="007C5066">
        <w:t xml:space="preserve">chemotherapy </w:t>
      </w:r>
      <w:r w:rsidR="007827A3" w:rsidRPr="007C5066">
        <w:t>c</w:t>
      </w:r>
      <w:r w:rsidRPr="007C5066">
        <w:t>ombination-drug treatment</w:t>
      </w:r>
      <w:r w:rsidR="00600243" w:rsidRPr="007C5066">
        <w:t xml:space="preserve">. </w:t>
      </w:r>
    </w:p>
    <w:p w14:paraId="15BC21F0" w14:textId="77777777" w:rsidR="00A15EE3" w:rsidRPr="007C5066" w:rsidRDefault="00A15EE3" w:rsidP="007C5066">
      <w:pPr>
        <w:widowControl/>
      </w:pPr>
    </w:p>
    <w:p w14:paraId="6D6E9EAB" w14:textId="77777777" w:rsidR="007F2543" w:rsidRPr="007C5066" w:rsidRDefault="00600243" w:rsidP="007C5066">
      <w:pPr>
        <w:widowControl/>
        <w:rPr>
          <w:bCs/>
        </w:rPr>
      </w:pPr>
      <w:r w:rsidRPr="007C5066">
        <w:t xml:space="preserve">The BR treatment </w:t>
      </w:r>
      <w:r w:rsidR="00370326" w:rsidRPr="007C5066">
        <w:t>will be</w:t>
      </w:r>
      <w:r w:rsidR="00A550A6" w:rsidRPr="007C5066">
        <w:t xml:space="preserve"> administ</w:t>
      </w:r>
      <w:r w:rsidR="00CF70DB" w:rsidRPr="007C5066">
        <w:t>e</w:t>
      </w:r>
      <w:r w:rsidR="00A550A6" w:rsidRPr="007C5066">
        <w:t>red in cycles of 21 days</w:t>
      </w:r>
      <w:r w:rsidR="00CF70DB" w:rsidRPr="007C5066">
        <w:t xml:space="preserve"> for up to 6 cycles.</w:t>
      </w:r>
      <w:r w:rsidR="00370326" w:rsidRPr="007C5066">
        <w:t xml:space="preserve"> </w:t>
      </w:r>
      <w:r w:rsidR="00786BA1" w:rsidRPr="007C5066">
        <w:rPr>
          <w:bCs/>
        </w:rPr>
        <w:t>You will visit the site at Day 1 and Day 2 during all treatment cycles (1-6) to receive treatment and to have tests and checks completed</w:t>
      </w:r>
      <w:r w:rsidR="007F2543" w:rsidRPr="007C5066">
        <w:rPr>
          <w:bCs/>
        </w:rPr>
        <w:t xml:space="preserve">. </w:t>
      </w:r>
    </w:p>
    <w:p w14:paraId="47CA05F3" w14:textId="77777777" w:rsidR="00A15EE3" w:rsidRPr="007C5066" w:rsidRDefault="00A15EE3" w:rsidP="007C5066">
      <w:pPr>
        <w:widowControl/>
        <w:rPr>
          <w:bCs/>
        </w:rPr>
      </w:pPr>
    </w:p>
    <w:p w14:paraId="2C53109F" w14:textId="77777777" w:rsidR="002C1312" w:rsidRPr="007C5066" w:rsidRDefault="00786BA1" w:rsidP="007C5066">
      <w:pPr>
        <w:widowControl/>
        <w:rPr>
          <w:bCs/>
        </w:rPr>
      </w:pPr>
      <w:bookmarkStart w:id="1" w:name="_Hlk43247708"/>
      <w:r w:rsidRPr="007C5066">
        <w:rPr>
          <w:bCs/>
        </w:rPr>
        <w:t xml:space="preserve">In addition, if your </w:t>
      </w:r>
      <w:r w:rsidR="00324CC2" w:rsidRPr="007C5066">
        <w:rPr>
          <w:bCs/>
        </w:rPr>
        <w:t>study</w:t>
      </w:r>
      <w:r w:rsidRPr="007C5066">
        <w:rPr>
          <w:bCs/>
        </w:rPr>
        <w:t xml:space="preserve"> doctor finds it necessary</w:t>
      </w:r>
      <w:r w:rsidR="00F50130" w:rsidRPr="007C5066">
        <w:rPr>
          <w:bCs/>
        </w:rPr>
        <w:t>,</w:t>
      </w:r>
      <w:r w:rsidRPr="007C5066">
        <w:rPr>
          <w:bCs/>
        </w:rPr>
        <w:t xml:space="preserve"> </w:t>
      </w:r>
      <w:r w:rsidR="00207174" w:rsidRPr="007C5066">
        <w:rPr>
          <w:bCs/>
        </w:rPr>
        <w:t xml:space="preserve">an </w:t>
      </w:r>
      <w:r w:rsidRPr="007C5066">
        <w:rPr>
          <w:bCs/>
        </w:rPr>
        <w:t>unscheduled visit</w:t>
      </w:r>
      <w:r w:rsidR="00207174" w:rsidRPr="007C5066">
        <w:rPr>
          <w:bCs/>
        </w:rPr>
        <w:t xml:space="preserve"> may be arranged</w:t>
      </w:r>
      <w:r w:rsidRPr="007C5066">
        <w:rPr>
          <w:bCs/>
        </w:rPr>
        <w:t>.</w:t>
      </w:r>
    </w:p>
    <w:bookmarkEnd w:id="1"/>
    <w:p w14:paraId="09B17955" w14:textId="77777777" w:rsidR="007F2543" w:rsidRPr="007C5066" w:rsidRDefault="007F2543" w:rsidP="007C5066">
      <w:pPr>
        <w:widowControl/>
        <w:rPr>
          <w:bCs/>
        </w:rPr>
      </w:pPr>
      <w:r w:rsidRPr="007C5066">
        <w:rPr>
          <w:bCs/>
        </w:rPr>
        <w:t xml:space="preserve">You will receive both </w:t>
      </w:r>
      <w:r w:rsidR="00B36510" w:rsidRPr="007C5066">
        <w:rPr>
          <w:bCs/>
        </w:rPr>
        <w:t>r</w:t>
      </w:r>
      <w:r w:rsidRPr="007C5066">
        <w:rPr>
          <w:bCs/>
        </w:rPr>
        <w:t xml:space="preserve">ituximab and </w:t>
      </w:r>
      <w:r w:rsidR="00B36510" w:rsidRPr="007C5066">
        <w:rPr>
          <w:bCs/>
        </w:rPr>
        <w:t>b</w:t>
      </w:r>
      <w:r w:rsidRPr="007C5066">
        <w:rPr>
          <w:bCs/>
        </w:rPr>
        <w:t xml:space="preserve">endamustine on the </w:t>
      </w:r>
      <w:r w:rsidR="00A00CC6" w:rsidRPr="007C5066">
        <w:rPr>
          <w:bCs/>
        </w:rPr>
        <w:t>first</w:t>
      </w:r>
      <w:r w:rsidRPr="007C5066">
        <w:rPr>
          <w:bCs/>
        </w:rPr>
        <w:t xml:space="preserve"> day of each cycle, and then </w:t>
      </w:r>
      <w:r w:rsidR="00B36510" w:rsidRPr="007C5066">
        <w:rPr>
          <w:bCs/>
        </w:rPr>
        <w:t>b</w:t>
      </w:r>
      <w:r w:rsidRPr="007C5066">
        <w:rPr>
          <w:bCs/>
        </w:rPr>
        <w:t>endamustine only on the second day.</w:t>
      </w:r>
    </w:p>
    <w:p w14:paraId="788875FC" w14:textId="77777777" w:rsidR="00A15EE3" w:rsidRPr="007C5066" w:rsidRDefault="00A15EE3" w:rsidP="007C5066">
      <w:pPr>
        <w:widowControl/>
        <w:rPr>
          <w:bCs/>
        </w:rPr>
      </w:pPr>
    </w:p>
    <w:p w14:paraId="26234906" w14:textId="77777777" w:rsidR="009366B3" w:rsidRPr="007C5066" w:rsidRDefault="00B91B78" w:rsidP="007C5066">
      <w:r w:rsidRPr="007C5066">
        <w:t xml:space="preserve">The </w:t>
      </w:r>
      <w:r w:rsidR="00142701" w:rsidRPr="007C5066">
        <w:t>treatment with rituximab and bendamustine</w:t>
      </w:r>
      <w:r w:rsidR="00987F12" w:rsidRPr="007C5066">
        <w:t xml:space="preserve"> </w:t>
      </w:r>
      <w:r w:rsidRPr="007C5066">
        <w:t xml:space="preserve">will be administered intravenously (via a vein) </w:t>
      </w:r>
      <w:r w:rsidR="1EBF0309" w:rsidRPr="007C5066">
        <w:t>used at standard doses</w:t>
      </w:r>
      <w:r w:rsidR="002C1312" w:rsidRPr="007C5066">
        <w:t>.</w:t>
      </w:r>
      <w:r w:rsidR="008B7A5A" w:rsidRPr="007C5066">
        <w:t xml:space="preserve"> </w:t>
      </w:r>
      <w:r w:rsidR="009366B3" w:rsidRPr="007C5066">
        <w:t xml:space="preserve">Your </w:t>
      </w:r>
      <w:r w:rsidR="00324CC2" w:rsidRPr="007C5066">
        <w:t>study</w:t>
      </w:r>
      <w:r w:rsidR="009366B3" w:rsidRPr="007C5066">
        <w:t xml:space="preserve"> doctor will </w:t>
      </w:r>
      <w:r w:rsidR="00857FEB" w:rsidRPr="007C5066">
        <w:t xml:space="preserve">provide you additional </w:t>
      </w:r>
      <w:r w:rsidR="009366B3" w:rsidRPr="007C5066">
        <w:t>inform</w:t>
      </w:r>
      <w:r w:rsidR="00857FEB" w:rsidRPr="007C5066">
        <w:t>ation about this treatment</w:t>
      </w:r>
      <w:r w:rsidR="009366B3" w:rsidRPr="007C5066">
        <w:t>.</w:t>
      </w:r>
    </w:p>
    <w:p w14:paraId="32B5240D" w14:textId="77777777" w:rsidR="00A15EE3" w:rsidRPr="007C5066" w:rsidRDefault="00A15EE3" w:rsidP="007C5066"/>
    <w:p w14:paraId="6A34DB64" w14:textId="77777777" w:rsidR="00205913" w:rsidRPr="007C5066" w:rsidRDefault="00205913" w:rsidP="007C5066">
      <w:r w:rsidRPr="007C5066">
        <w:t>You will receive BR treatment for up to 6 cycles or until</w:t>
      </w:r>
      <w:r w:rsidR="00FE5B75" w:rsidRPr="007C5066">
        <w:t xml:space="preserve"> progression of your disease, </w:t>
      </w:r>
      <w:r w:rsidRPr="007C5066">
        <w:t>side effect</w:t>
      </w:r>
      <w:r w:rsidR="00005935">
        <w:t>(s)</w:t>
      </w:r>
      <w:r w:rsidRPr="007C5066">
        <w:t xml:space="preserve"> which requires treatment to be stopped, you withdraw your </w:t>
      </w:r>
      <w:r w:rsidR="002F051A" w:rsidRPr="007C5066">
        <w:t>consent,</w:t>
      </w:r>
      <w:r w:rsidRPr="007C5066">
        <w:t xml:space="preserve"> or your </w:t>
      </w:r>
      <w:r w:rsidR="00324CC2" w:rsidRPr="007C5066">
        <w:t>study</w:t>
      </w:r>
      <w:r w:rsidRPr="007C5066">
        <w:t xml:space="preserve"> doctor believes that it is in your best interest to stop treatment. If so, your </w:t>
      </w:r>
      <w:r w:rsidR="00324CC2" w:rsidRPr="007C5066">
        <w:t>study</w:t>
      </w:r>
      <w:r w:rsidRPr="007C5066">
        <w:t xml:space="preserve"> doctor will discuss with you potential other treatments.</w:t>
      </w:r>
    </w:p>
    <w:p w14:paraId="08D16EE9" w14:textId="77777777" w:rsidR="00A15EE3" w:rsidRPr="007C5066" w:rsidRDefault="00A15EE3" w:rsidP="007C5066"/>
    <w:p w14:paraId="6598A37B" w14:textId="77777777" w:rsidR="00870B61" w:rsidRPr="007C5066" w:rsidRDefault="00870B61" w:rsidP="00CA1CD0">
      <w:pPr>
        <w:keepNext/>
      </w:pPr>
      <w:r w:rsidRPr="007C5066">
        <w:t xml:space="preserve">In order to reduce side effects related to BR treatment you </w:t>
      </w:r>
      <w:r w:rsidR="00005935">
        <w:t>may</w:t>
      </w:r>
      <w:r w:rsidRPr="007C5066">
        <w:t xml:space="preserve"> receive pre-treatment as follows: </w:t>
      </w:r>
    </w:p>
    <w:p w14:paraId="2BC4806C" w14:textId="77777777" w:rsidR="00A15EE3" w:rsidRPr="007C5066" w:rsidRDefault="00A15EE3" w:rsidP="00CA1CD0">
      <w:pPr>
        <w:keepNext/>
      </w:pPr>
    </w:p>
    <w:p w14:paraId="2C7F87CD" w14:textId="77777777" w:rsidR="00005935" w:rsidRDefault="00005935" w:rsidP="007C5066">
      <w:pPr>
        <w:pStyle w:val="ListParagraph"/>
        <w:numPr>
          <w:ilvl w:val="0"/>
          <w:numId w:val="16"/>
        </w:numPr>
      </w:pPr>
      <w:r w:rsidRPr="007C5066">
        <w:t xml:space="preserve">30-60 minutes prior infusion of rituximab, you will be pre-treated with </w:t>
      </w:r>
      <w:r>
        <w:t>allergy-reducing (</w:t>
      </w:r>
      <w:r w:rsidRPr="007C5066">
        <w:t>antihistamines</w:t>
      </w:r>
      <w:r>
        <w:t>),</w:t>
      </w:r>
      <w:r w:rsidRPr="007C5066">
        <w:t xml:space="preserve"> fever reducing (paracetamol</w:t>
      </w:r>
      <w:r>
        <w:t xml:space="preserve"> </w:t>
      </w:r>
      <w:r w:rsidRPr="007C5066">
        <w:t>/ acetaminophen) and anti-inflammatory drugs</w:t>
      </w:r>
      <w:r>
        <w:t xml:space="preserve"> (corticosteroids)</w:t>
      </w:r>
      <w:r w:rsidRPr="007C5066">
        <w:t>.</w:t>
      </w:r>
    </w:p>
    <w:p w14:paraId="338991C6" w14:textId="77777777" w:rsidR="00A15EE3" w:rsidRPr="007C5066" w:rsidRDefault="00A15EE3" w:rsidP="007C5066"/>
    <w:p w14:paraId="3FAA2BA7" w14:textId="77777777" w:rsidR="00870B61" w:rsidRPr="007C5066" w:rsidRDefault="00870B61" w:rsidP="007C5066">
      <w:r w:rsidRPr="007C5066">
        <w:t xml:space="preserve">As per local guidelines, other prophylactic treatments to limit occurrence of infection or neurotoxicity may be provided to you. Your </w:t>
      </w:r>
      <w:r w:rsidR="00324CC2" w:rsidRPr="007C5066">
        <w:t>study</w:t>
      </w:r>
      <w:r w:rsidRPr="007C5066">
        <w:t xml:space="preserve"> doctor will inform you if and how this will be provided to you.</w:t>
      </w:r>
    </w:p>
    <w:p w14:paraId="7E596D85" w14:textId="77777777" w:rsidR="00A15EE3" w:rsidRPr="007C5066" w:rsidRDefault="00A15EE3" w:rsidP="007C5066"/>
    <w:p w14:paraId="47CB8EF0" w14:textId="77777777" w:rsidR="00870B61" w:rsidRPr="007C5066" w:rsidRDefault="00870B61" w:rsidP="00CA1CD0">
      <w:pPr>
        <w:keepNext/>
        <w:ind w:right="-20"/>
      </w:pPr>
      <w:r w:rsidRPr="007C5066">
        <w:rPr>
          <w:bCs/>
          <w:i/>
          <w:iCs/>
          <w:u w:val="single"/>
        </w:rPr>
        <w:t xml:space="preserve">Tests and checks during </w:t>
      </w:r>
      <w:r w:rsidRPr="007C5066">
        <w:rPr>
          <w:i/>
          <w:iCs/>
          <w:u w:val="single"/>
        </w:rPr>
        <w:t>BR</w:t>
      </w:r>
      <w:r w:rsidRPr="007C5066">
        <w:rPr>
          <w:bCs/>
          <w:i/>
          <w:iCs/>
          <w:u w:val="single"/>
        </w:rPr>
        <w:t xml:space="preserve"> treatment</w:t>
      </w:r>
    </w:p>
    <w:p w14:paraId="67375E55" w14:textId="77777777" w:rsidR="00005935" w:rsidRDefault="00005935" w:rsidP="00005935">
      <w:pPr>
        <w:numPr>
          <w:ilvl w:val="0"/>
          <w:numId w:val="8"/>
        </w:numPr>
        <w:ind w:right="-20"/>
        <w:contextualSpacing/>
        <w:rPr>
          <w:rFonts w:cs="Arial"/>
          <w:szCs w:val="24"/>
          <w:lang w:val="x-none" w:eastAsia="x-none"/>
        </w:rPr>
      </w:pPr>
      <w:r w:rsidRPr="00CC7936">
        <w:rPr>
          <w:rFonts w:cs="Arial"/>
          <w:b/>
          <w:szCs w:val="24"/>
          <w:lang w:val="x-none" w:eastAsia="x-none"/>
        </w:rPr>
        <w:t>Questionnaires/ questions</w:t>
      </w:r>
      <w:r w:rsidRPr="00CC7936">
        <w:rPr>
          <w:rFonts w:cs="Arial"/>
          <w:szCs w:val="24"/>
          <w:lang w:val="x-none" w:eastAsia="x-none"/>
        </w:rPr>
        <w:t xml:space="preserve">; You will be requested to answer two questionnaires about your wellbeing, symptoms and your experience during the treatment </w:t>
      </w:r>
      <w:r w:rsidRPr="00CC7936">
        <w:rPr>
          <w:rFonts w:cs="Arial"/>
          <w:szCs w:val="24"/>
          <w:lang w:val="x-none" w:eastAsia="x-none"/>
        </w:rPr>
        <w:lastRenderedPageBreak/>
        <w:t>phase:</w:t>
      </w:r>
    </w:p>
    <w:p w14:paraId="522AD837" w14:textId="77777777" w:rsidR="00CC7936" w:rsidRPr="00CC7936" w:rsidRDefault="00CC7936" w:rsidP="00CC7936">
      <w:pPr>
        <w:ind w:left="720" w:right="-20"/>
        <w:contextualSpacing/>
        <w:rPr>
          <w:rFonts w:cs="Arial"/>
          <w:szCs w:val="24"/>
          <w:lang w:val="x-none" w:eastAsia="x-none"/>
        </w:rPr>
      </w:pPr>
    </w:p>
    <w:p w14:paraId="50B5A10D" w14:textId="77777777" w:rsidR="00005935" w:rsidRPr="00CC7936" w:rsidRDefault="00005935" w:rsidP="00005935">
      <w:pPr>
        <w:numPr>
          <w:ilvl w:val="1"/>
          <w:numId w:val="8"/>
        </w:numPr>
        <w:ind w:right="-20"/>
        <w:contextualSpacing/>
        <w:rPr>
          <w:rFonts w:cs="Arial"/>
          <w:szCs w:val="24"/>
          <w:lang w:val="en-GB" w:eastAsia="x-none"/>
        </w:rPr>
      </w:pPr>
      <w:r w:rsidRPr="00CC7936">
        <w:rPr>
          <w:rFonts w:cs="Arial"/>
          <w:szCs w:val="24"/>
          <w:lang w:val="x-none" w:eastAsia="x-none"/>
        </w:rPr>
        <w:t>Functional Assessment of Cancer Therapy- Lymphoma (FACT</w:t>
      </w:r>
      <w:r w:rsidRPr="00CC7936">
        <w:rPr>
          <w:rFonts w:cs="Arial"/>
          <w:szCs w:val="24"/>
          <w:lang w:val="en-GB" w:eastAsia="x-none"/>
        </w:rPr>
        <w:t xml:space="preserve">-Lym): Day 1 of each cycle </w:t>
      </w:r>
    </w:p>
    <w:p w14:paraId="62F05F37" w14:textId="77777777" w:rsidR="00005935" w:rsidRDefault="00005935" w:rsidP="00005935">
      <w:pPr>
        <w:numPr>
          <w:ilvl w:val="1"/>
          <w:numId w:val="8"/>
        </w:numPr>
        <w:ind w:right="-20"/>
        <w:contextualSpacing/>
        <w:rPr>
          <w:rFonts w:cs="Arial"/>
          <w:szCs w:val="24"/>
          <w:lang w:val="en-GB" w:eastAsia="x-none"/>
        </w:rPr>
      </w:pPr>
      <w:r w:rsidRPr="00CC7936">
        <w:rPr>
          <w:rFonts w:cs="Arial"/>
          <w:szCs w:val="24"/>
          <w:lang w:val="en-GB" w:eastAsia="x-none"/>
        </w:rPr>
        <w:t xml:space="preserve">Health state (EQ-5D-3L): Day 1 of each cycle </w:t>
      </w:r>
    </w:p>
    <w:p w14:paraId="3A81A59C" w14:textId="77777777" w:rsidR="00CC7936" w:rsidRPr="00CC7936" w:rsidRDefault="00CC7936" w:rsidP="00CC7936">
      <w:pPr>
        <w:ind w:left="1440" w:right="-20"/>
        <w:contextualSpacing/>
        <w:rPr>
          <w:rFonts w:cs="Arial"/>
          <w:szCs w:val="24"/>
          <w:lang w:val="en-GB" w:eastAsia="x-none"/>
        </w:rPr>
      </w:pPr>
    </w:p>
    <w:p w14:paraId="1ABB2957" w14:textId="77777777" w:rsidR="00005935" w:rsidRPr="00CC7936" w:rsidRDefault="00005935" w:rsidP="00005935">
      <w:pPr>
        <w:numPr>
          <w:ilvl w:val="0"/>
          <w:numId w:val="8"/>
        </w:numPr>
        <w:contextualSpacing/>
        <w:rPr>
          <w:rFonts w:cs="Arial"/>
          <w:szCs w:val="24"/>
          <w:lang w:val="x-none" w:eastAsia="x-none"/>
        </w:rPr>
      </w:pPr>
      <w:r w:rsidRPr="00CC7936">
        <w:rPr>
          <w:rFonts w:cs="Arial"/>
          <w:b/>
          <w:bCs/>
          <w:szCs w:val="24"/>
          <w:lang w:val="x-none" w:eastAsia="x-none"/>
        </w:rPr>
        <w:t>Physical examination</w:t>
      </w:r>
      <w:r w:rsidRPr="00CC7936">
        <w:rPr>
          <w:rFonts w:cs="Arial"/>
          <w:szCs w:val="24"/>
          <w:lang w:val="x-none" w:eastAsia="x-none"/>
        </w:rPr>
        <w:t xml:space="preserve"> including limited physical examination (Day 1 of Cycle 1-3 and as clinically indicated going forward), </w:t>
      </w:r>
      <w:r w:rsidRPr="00CC7936">
        <w:rPr>
          <w:rFonts w:cs="Arial"/>
          <w:b/>
          <w:bCs/>
          <w:szCs w:val="24"/>
          <w:lang w:val="x-none" w:eastAsia="x-none"/>
        </w:rPr>
        <w:t>measurement of</w:t>
      </w:r>
      <w:r w:rsidRPr="00CC7936">
        <w:rPr>
          <w:rFonts w:cs="Arial"/>
          <w:szCs w:val="24"/>
          <w:lang w:val="x-none" w:eastAsia="x-none"/>
        </w:rPr>
        <w:t xml:space="preserve"> </w:t>
      </w:r>
      <w:r w:rsidRPr="00CC7936">
        <w:rPr>
          <w:rFonts w:cs="Arial"/>
          <w:b/>
          <w:bCs/>
          <w:szCs w:val="24"/>
          <w:lang w:val="x-none" w:eastAsia="x-none"/>
        </w:rPr>
        <w:t>vital signs</w:t>
      </w:r>
      <w:r w:rsidRPr="00CC7936">
        <w:rPr>
          <w:rFonts w:cs="Arial"/>
          <w:szCs w:val="24"/>
          <w:lang w:val="x-none" w:eastAsia="x-none"/>
        </w:rPr>
        <w:t xml:space="preserve"> Day 1 and 2 of each cycle (temperature, blood pressure, heart rate, respiratory rate and oxygen level in blood), </w:t>
      </w:r>
      <w:r w:rsidRPr="00CC7936">
        <w:rPr>
          <w:rFonts w:cs="Arial"/>
          <w:b/>
          <w:szCs w:val="24"/>
          <w:lang w:val="x-none" w:eastAsia="x-none"/>
        </w:rPr>
        <w:t>lymph node examination,</w:t>
      </w:r>
      <w:r w:rsidRPr="00CC7936">
        <w:rPr>
          <w:rFonts w:cs="Arial"/>
          <w:b/>
          <w:bCs/>
          <w:szCs w:val="24"/>
          <w:lang w:val="x-none" w:eastAsia="x-none"/>
        </w:rPr>
        <w:t xml:space="preserve"> neurological evaluation</w:t>
      </w:r>
      <w:r w:rsidRPr="00CC7936">
        <w:rPr>
          <w:rFonts w:cs="Arial"/>
          <w:szCs w:val="24"/>
          <w:lang w:val="x-none" w:eastAsia="x-none"/>
        </w:rPr>
        <w:t xml:space="preserve">, and record of </w:t>
      </w:r>
      <w:r w:rsidRPr="00CC7936">
        <w:rPr>
          <w:rFonts w:cs="Arial"/>
          <w:b/>
          <w:bCs/>
          <w:szCs w:val="24"/>
          <w:lang w:val="x-none" w:eastAsia="x-none"/>
        </w:rPr>
        <w:t>body weight</w:t>
      </w:r>
      <w:r w:rsidRPr="00CC7936">
        <w:rPr>
          <w:rFonts w:cs="Arial"/>
          <w:szCs w:val="24"/>
          <w:lang w:val="x-none" w:eastAsia="x-none"/>
        </w:rPr>
        <w:t>: Day 1 of each cycle</w:t>
      </w:r>
    </w:p>
    <w:p w14:paraId="192DB604" w14:textId="77777777" w:rsidR="00005935" w:rsidRPr="00CC7936" w:rsidRDefault="00005935" w:rsidP="00005935">
      <w:pPr>
        <w:numPr>
          <w:ilvl w:val="0"/>
          <w:numId w:val="8"/>
        </w:numPr>
        <w:ind w:right="-20"/>
        <w:contextualSpacing/>
        <w:rPr>
          <w:rFonts w:cs="Arial"/>
          <w:bCs/>
          <w:szCs w:val="24"/>
          <w:lang w:val="x-none" w:eastAsia="x-none"/>
        </w:rPr>
      </w:pPr>
      <w:r w:rsidRPr="00CC7936">
        <w:rPr>
          <w:rFonts w:cs="Arial"/>
          <w:b/>
          <w:szCs w:val="24"/>
          <w:lang w:val="x-none" w:eastAsia="x-none"/>
        </w:rPr>
        <w:t xml:space="preserve">Review of cancer-related symptoms </w:t>
      </w:r>
      <w:r w:rsidRPr="00CC7936">
        <w:rPr>
          <w:rFonts w:cs="Arial"/>
          <w:bCs/>
          <w:szCs w:val="24"/>
          <w:lang w:val="x-none" w:eastAsia="x-none"/>
        </w:rPr>
        <w:t xml:space="preserve">(constitutional symptoms e.g. night sweats, fatigue, unintended weight loss), </w:t>
      </w:r>
      <w:r w:rsidRPr="00CC7936">
        <w:rPr>
          <w:rFonts w:cs="Arial"/>
          <w:b/>
          <w:szCs w:val="24"/>
          <w:lang w:val="x-none" w:eastAsia="x-none"/>
        </w:rPr>
        <w:t xml:space="preserve">side effects and medication: </w:t>
      </w:r>
      <w:r w:rsidRPr="00CC7936">
        <w:rPr>
          <w:rFonts w:cs="Arial"/>
          <w:szCs w:val="24"/>
          <w:lang w:val="x-none" w:eastAsia="x-none"/>
        </w:rPr>
        <w:t>Day 1 of each cycle</w:t>
      </w:r>
    </w:p>
    <w:p w14:paraId="09AC6EE7" w14:textId="77777777" w:rsidR="00005935" w:rsidRPr="00CC7936" w:rsidRDefault="00005935" w:rsidP="00005935">
      <w:pPr>
        <w:numPr>
          <w:ilvl w:val="0"/>
          <w:numId w:val="8"/>
        </w:numPr>
        <w:ind w:right="-181"/>
        <w:contextualSpacing/>
        <w:rPr>
          <w:rFonts w:cs="Arial"/>
          <w:bCs/>
          <w:szCs w:val="24"/>
          <w:lang w:val="x-none" w:eastAsia="x-none"/>
        </w:rPr>
      </w:pPr>
      <w:r w:rsidRPr="00CC7936">
        <w:rPr>
          <w:rFonts w:cs="Arial"/>
          <w:b/>
          <w:szCs w:val="24"/>
          <w:lang w:val="x-none" w:eastAsia="x-none"/>
        </w:rPr>
        <w:t xml:space="preserve">Performance Status and electrocardiograms (ECGs) </w:t>
      </w:r>
      <w:r w:rsidRPr="00CC7936">
        <w:rPr>
          <w:rFonts w:cs="Arial"/>
          <w:bCs/>
          <w:szCs w:val="24"/>
          <w:lang w:val="x-none" w:eastAsia="x-none"/>
        </w:rPr>
        <w:t>will be reviewed: Day 1 of each cycle</w:t>
      </w:r>
    </w:p>
    <w:p w14:paraId="37275748" w14:textId="77777777" w:rsidR="00005935" w:rsidRPr="00CC7936" w:rsidRDefault="00005935" w:rsidP="00005935">
      <w:pPr>
        <w:numPr>
          <w:ilvl w:val="0"/>
          <w:numId w:val="8"/>
        </w:numPr>
        <w:ind w:right="-20"/>
        <w:contextualSpacing/>
        <w:rPr>
          <w:rFonts w:cs="Arial"/>
          <w:bCs/>
          <w:szCs w:val="24"/>
          <w:lang w:val="x-none" w:eastAsia="x-none"/>
        </w:rPr>
      </w:pPr>
      <w:r w:rsidRPr="00CC7936">
        <w:rPr>
          <w:rFonts w:cs="Arial"/>
          <w:b/>
          <w:szCs w:val="24"/>
          <w:lang w:val="x-none" w:eastAsia="x-none"/>
        </w:rPr>
        <w:t xml:space="preserve">Scanning: </w:t>
      </w:r>
      <w:r w:rsidRPr="00CC7936">
        <w:rPr>
          <w:rFonts w:cs="Arial"/>
          <w:bCs/>
          <w:szCs w:val="24"/>
          <w:lang w:val="x-none" w:eastAsia="x-none"/>
        </w:rPr>
        <w:t>PET-CT, CT or MRI scans will be performed in week 6, week 12, week 18, week 24, week 36, week 48 and every 24 weeks thereafter. You may have additional PET-CT, CT or MRI scans performed to follow your disease, for example at unscheduled visits</w:t>
      </w:r>
    </w:p>
    <w:p w14:paraId="7B4C23F1" w14:textId="77777777" w:rsidR="00005935" w:rsidRPr="00CC7936" w:rsidRDefault="00005935" w:rsidP="00005935">
      <w:pPr>
        <w:numPr>
          <w:ilvl w:val="0"/>
          <w:numId w:val="9"/>
        </w:numPr>
        <w:ind w:right="-20"/>
        <w:contextualSpacing/>
        <w:rPr>
          <w:rFonts w:cs="Arial"/>
          <w:bCs/>
          <w:szCs w:val="24"/>
          <w:lang w:val="x-none" w:eastAsia="x-none"/>
        </w:rPr>
      </w:pPr>
      <w:r w:rsidRPr="00CC7936">
        <w:rPr>
          <w:rFonts w:cs="Arial"/>
          <w:b/>
          <w:szCs w:val="24"/>
          <w:lang w:val="x-none" w:eastAsia="x-none"/>
        </w:rPr>
        <w:t>Blood samples</w:t>
      </w:r>
      <w:r w:rsidRPr="00CC7936">
        <w:rPr>
          <w:rFonts w:cs="Arial"/>
          <w:bCs/>
          <w:szCs w:val="24"/>
          <w:lang w:val="x-none" w:eastAsia="x-none"/>
        </w:rPr>
        <w:t>, among other tests,</w:t>
      </w:r>
      <w:r w:rsidRPr="00CC7936">
        <w:rPr>
          <w:rFonts w:cs="Arial"/>
          <w:b/>
          <w:szCs w:val="24"/>
          <w:lang w:val="x-none" w:eastAsia="x-none"/>
        </w:rPr>
        <w:t xml:space="preserve"> </w:t>
      </w:r>
      <w:r w:rsidRPr="00CC7936">
        <w:rPr>
          <w:rFonts w:cs="Arial"/>
          <w:bCs/>
          <w:szCs w:val="24"/>
          <w:lang w:val="x-none" w:eastAsia="x-none"/>
        </w:rPr>
        <w:t xml:space="preserve">to monitor your safety or help better understand the effect of treatment on your immune system and on the cancerous B-cell lymphoma cells will be collected </w:t>
      </w:r>
      <w:r w:rsidRPr="00CC7936">
        <w:rPr>
          <w:rFonts w:cs="Arial"/>
          <w:szCs w:val="24"/>
          <w:lang w:val="x-none" w:eastAsia="x-none"/>
        </w:rPr>
        <w:t>Day 1 of each cycle</w:t>
      </w:r>
    </w:p>
    <w:p w14:paraId="330BDCFF" w14:textId="77777777" w:rsidR="00005935" w:rsidRPr="00CC7936" w:rsidRDefault="00005935" w:rsidP="00005935">
      <w:pPr>
        <w:numPr>
          <w:ilvl w:val="0"/>
          <w:numId w:val="9"/>
        </w:numPr>
        <w:ind w:right="-20"/>
        <w:contextualSpacing/>
        <w:rPr>
          <w:rFonts w:cs="Arial"/>
          <w:bCs/>
          <w:szCs w:val="24"/>
          <w:lang w:val="x-none" w:eastAsia="x-none"/>
        </w:rPr>
      </w:pPr>
      <w:r w:rsidRPr="00CC7936">
        <w:rPr>
          <w:rFonts w:cs="Arial"/>
          <w:b/>
          <w:szCs w:val="24"/>
          <w:lang w:val="x-none" w:eastAsia="x-none"/>
        </w:rPr>
        <w:t xml:space="preserve">Tumor biopsies, </w:t>
      </w:r>
      <w:r w:rsidRPr="00CC7936">
        <w:rPr>
          <w:rFonts w:cs="Arial"/>
          <w:bCs/>
          <w:szCs w:val="24"/>
          <w:lang w:val="x-none" w:eastAsia="x-none"/>
        </w:rPr>
        <w:t>will be taken</w:t>
      </w:r>
      <w:r w:rsidRPr="00CC7936">
        <w:rPr>
          <w:rFonts w:cs="Arial"/>
          <w:b/>
          <w:szCs w:val="24"/>
          <w:lang w:val="x-none" w:eastAsia="x-none"/>
        </w:rPr>
        <w:t xml:space="preserve"> </w:t>
      </w:r>
      <w:r w:rsidRPr="00CC7936">
        <w:rPr>
          <w:rFonts w:cs="Arial"/>
          <w:bCs/>
          <w:szCs w:val="24"/>
          <w:lang w:val="x-none" w:eastAsia="x-none"/>
        </w:rPr>
        <w:t>Cycle 2, Day 15</w:t>
      </w:r>
      <w:r w:rsidRPr="00CC7936">
        <w:rPr>
          <w:rFonts w:cs="Arial"/>
          <w:b/>
          <w:szCs w:val="24"/>
          <w:lang w:val="x-none" w:eastAsia="x-none"/>
        </w:rPr>
        <w:t xml:space="preserve"> </w:t>
      </w:r>
      <w:r w:rsidRPr="00CC7936">
        <w:rPr>
          <w:rFonts w:cs="Arial"/>
          <w:bCs/>
          <w:szCs w:val="24"/>
          <w:lang w:val="x-none" w:eastAsia="x-none"/>
        </w:rPr>
        <w:t>to better understand the effect of treatment on the tumor lesions unless considered not feasible by your doctor</w:t>
      </w:r>
    </w:p>
    <w:p w14:paraId="6929F3A2" w14:textId="77777777" w:rsidR="00005935" w:rsidRPr="00CC7936" w:rsidRDefault="00005935" w:rsidP="00005935">
      <w:pPr>
        <w:numPr>
          <w:ilvl w:val="0"/>
          <w:numId w:val="9"/>
        </w:numPr>
        <w:ind w:right="-20"/>
        <w:contextualSpacing/>
        <w:rPr>
          <w:rFonts w:cs="Arial"/>
          <w:bCs/>
          <w:szCs w:val="24"/>
          <w:lang w:val="x-none" w:eastAsia="x-none"/>
        </w:rPr>
      </w:pPr>
      <w:r w:rsidRPr="00CC7936">
        <w:rPr>
          <w:rFonts w:cs="Arial"/>
          <w:b/>
          <w:szCs w:val="24"/>
          <w:lang w:val="x-none" w:eastAsia="x-none"/>
        </w:rPr>
        <w:t>Saliva sampling</w:t>
      </w:r>
      <w:r w:rsidRPr="00CC7936">
        <w:rPr>
          <w:rFonts w:cs="Arial"/>
          <w:bCs/>
          <w:szCs w:val="24"/>
          <w:lang w:val="x-none" w:eastAsia="x-none"/>
        </w:rPr>
        <w:t xml:space="preserve"> will be collected Day 1 of Cycle 1</w:t>
      </w:r>
    </w:p>
    <w:p w14:paraId="09747542" w14:textId="77777777" w:rsidR="00005935" w:rsidRPr="00005935" w:rsidRDefault="00005935" w:rsidP="00005935">
      <w:pPr>
        <w:pStyle w:val="ListParagraph"/>
        <w:numPr>
          <w:ilvl w:val="0"/>
          <w:numId w:val="8"/>
        </w:numPr>
        <w:ind w:right="-20"/>
      </w:pPr>
      <w:r w:rsidRPr="00005935">
        <w:rPr>
          <w:b/>
        </w:rPr>
        <w:t>Bone Marrow biopsy or aspirate</w:t>
      </w:r>
      <w:r w:rsidRPr="00005935">
        <w:rPr>
          <w:bCs/>
        </w:rPr>
        <w:t>, if there are signs that you are responding to treatment</w:t>
      </w:r>
    </w:p>
    <w:p w14:paraId="53C30B90" w14:textId="77777777" w:rsidR="00870B61" w:rsidRPr="007C5066" w:rsidRDefault="00870B61" w:rsidP="007C5066">
      <w:pPr>
        <w:pStyle w:val="ListParagraph"/>
        <w:numPr>
          <w:ilvl w:val="0"/>
          <w:numId w:val="9"/>
        </w:numPr>
        <w:ind w:right="-20"/>
      </w:pPr>
      <w:r w:rsidRPr="007C5066">
        <w:rPr>
          <w:b/>
        </w:rPr>
        <w:t>Urine test</w:t>
      </w:r>
      <w:r w:rsidRPr="007C5066">
        <w:t xml:space="preserve"> and </w:t>
      </w:r>
      <w:r w:rsidRPr="007C5066">
        <w:rPr>
          <w:b/>
        </w:rPr>
        <w:t>Pregnancy test</w:t>
      </w:r>
      <w:r w:rsidRPr="007C5066">
        <w:t>, for women who can become pregnant (blood or urine test)</w:t>
      </w:r>
      <w:r w:rsidRPr="007C5066">
        <w:rPr>
          <w:bCs/>
        </w:rPr>
        <w:t xml:space="preserve"> will be performed: </w:t>
      </w:r>
      <w:r w:rsidRPr="007C5066">
        <w:t>Day 1 of each Cycle</w:t>
      </w:r>
    </w:p>
    <w:p w14:paraId="7C9F820E" w14:textId="77777777" w:rsidR="00870B61" w:rsidRPr="007C5066" w:rsidRDefault="00870B61" w:rsidP="007C5066"/>
    <w:p w14:paraId="0E4D3EC3" w14:textId="77777777" w:rsidR="00277112" w:rsidRPr="007C5066" w:rsidRDefault="00277112" w:rsidP="007C5066">
      <w:pPr>
        <w:tabs>
          <w:tab w:val="left" w:pos="1080"/>
        </w:tabs>
        <w:ind w:right="-20"/>
        <w:rPr>
          <w:bCs/>
        </w:rPr>
      </w:pPr>
      <w:r w:rsidRPr="007C5066">
        <w:rPr>
          <w:bCs/>
        </w:rPr>
        <w:t>If you complete the 6 cycles of BR treatment, the amount of blood taken for safety testing during this period of 4 ½ months (21</w:t>
      </w:r>
      <w:r w:rsidR="00024837">
        <w:rPr>
          <w:bCs/>
        </w:rPr>
        <w:t xml:space="preserve"> </w:t>
      </w:r>
      <w:r w:rsidRPr="007C5066">
        <w:rPr>
          <w:bCs/>
        </w:rPr>
        <w:t xml:space="preserve">weeks) will be up to </w:t>
      </w:r>
      <w:r w:rsidR="00005935">
        <w:rPr>
          <w:bCs/>
        </w:rPr>
        <w:t>213</w:t>
      </w:r>
      <w:r w:rsidRPr="007C5066">
        <w:rPr>
          <w:bCs/>
        </w:rPr>
        <w:t xml:space="preserve">mL (about </w:t>
      </w:r>
      <w:r w:rsidR="00005935">
        <w:rPr>
          <w:bCs/>
        </w:rPr>
        <w:t>14</w:t>
      </w:r>
      <w:r w:rsidRPr="007C5066">
        <w:rPr>
          <w:bCs/>
        </w:rPr>
        <w:t xml:space="preserve"> tablespoons).</w:t>
      </w:r>
    </w:p>
    <w:p w14:paraId="446D7311" w14:textId="77777777" w:rsidR="00277112" w:rsidRPr="007C5066" w:rsidRDefault="00277112" w:rsidP="007C5066"/>
    <w:p w14:paraId="35E41DCE" w14:textId="77777777" w:rsidR="00D84E21" w:rsidRPr="007C5066" w:rsidRDefault="00D84E21" w:rsidP="00CA1CD0">
      <w:pPr>
        <w:keepNext/>
        <w:rPr>
          <w:b/>
          <w:bCs/>
        </w:rPr>
      </w:pPr>
      <w:r w:rsidRPr="007C5066">
        <w:rPr>
          <w:b/>
          <w:bCs/>
        </w:rPr>
        <w:t>Rituximab-Gemcitabine-Oxaliplatin (R-GemO</w:t>
      </w:r>
      <w:r w:rsidR="00D4204C" w:rsidRPr="007C5066">
        <w:rPr>
          <w:b/>
          <w:bCs/>
        </w:rPr>
        <w:t>x</w:t>
      </w:r>
      <w:r w:rsidRPr="007C5066">
        <w:rPr>
          <w:b/>
          <w:bCs/>
        </w:rPr>
        <w:t>)</w:t>
      </w:r>
      <w:r w:rsidR="00272CAE" w:rsidRPr="007C5066">
        <w:rPr>
          <w:b/>
          <w:bCs/>
        </w:rPr>
        <w:t xml:space="preserve"> (your study doctor will let you know if this section applies to you)</w:t>
      </w:r>
      <w:r w:rsidRPr="007C5066">
        <w:rPr>
          <w:b/>
          <w:bCs/>
        </w:rPr>
        <w:t>:</w:t>
      </w:r>
    </w:p>
    <w:p w14:paraId="0B583E62" w14:textId="77777777" w:rsidR="004E594F" w:rsidRPr="007C5066" w:rsidRDefault="004E594F" w:rsidP="007C5066">
      <w:pPr>
        <w:widowControl/>
      </w:pPr>
      <w:r w:rsidRPr="007C5066">
        <w:t xml:space="preserve">If the standard of care has been assigned to you, you </w:t>
      </w:r>
      <w:r w:rsidR="00005935">
        <w:t>will</w:t>
      </w:r>
      <w:r w:rsidR="00B36510" w:rsidRPr="007C5066">
        <w:t xml:space="preserve"> </w:t>
      </w:r>
      <w:r w:rsidRPr="007C5066">
        <w:t xml:space="preserve">receive the </w:t>
      </w:r>
      <w:r w:rsidR="007827A3" w:rsidRPr="007C5066">
        <w:t>Rituximab-Gemcitabine-Oxaliplatin (R-GemOx) chemotherapy</w:t>
      </w:r>
      <w:r w:rsidRPr="007C5066">
        <w:t xml:space="preserve"> combination-drug treatment. </w:t>
      </w:r>
    </w:p>
    <w:p w14:paraId="535DE135" w14:textId="77777777" w:rsidR="00A15EE3" w:rsidRPr="007C5066" w:rsidRDefault="00A15EE3" w:rsidP="007C5066">
      <w:pPr>
        <w:widowControl/>
      </w:pPr>
    </w:p>
    <w:p w14:paraId="5395A384" w14:textId="77777777" w:rsidR="00D84E21" w:rsidRPr="007C5066" w:rsidRDefault="00B204B4" w:rsidP="007C5066">
      <w:r w:rsidRPr="007C5066">
        <w:t>R-GemOx</w:t>
      </w:r>
      <w:r w:rsidR="00D84E21" w:rsidRPr="007C5066">
        <w:t xml:space="preserve"> chemotherapy treatment will be administered as </w:t>
      </w:r>
      <w:r w:rsidR="000F2A58" w:rsidRPr="007C5066">
        <w:t>intravenous</w:t>
      </w:r>
      <w:r w:rsidR="00D84E21" w:rsidRPr="007C5066">
        <w:t xml:space="preserve"> infusions (IV) in cycles of 28 days. </w:t>
      </w:r>
    </w:p>
    <w:p w14:paraId="2EAEE30F" w14:textId="77777777" w:rsidR="00A15EE3" w:rsidRPr="007C5066" w:rsidRDefault="00A15EE3" w:rsidP="007C5066"/>
    <w:p w14:paraId="064983B4" w14:textId="77777777" w:rsidR="00A00CC6" w:rsidRPr="007C5066" w:rsidRDefault="00A00CC6" w:rsidP="00CA1CD0">
      <w:pPr>
        <w:keepNext/>
      </w:pPr>
      <w:r w:rsidRPr="007C5066">
        <w:lastRenderedPageBreak/>
        <w:t>For all cycles, you will visit the site on day 1, day 2, day 15 and day 16; and the treatment will be administered the following way:</w:t>
      </w:r>
    </w:p>
    <w:p w14:paraId="4D4E4E48" w14:textId="77777777" w:rsidR="00A15EE3" w:rsidRPr="007C5066" w:rsidRDefault="00A15EE3" w:rsidP="00CA1CD0">
      <w:pPr>
        <w:keepNext/>
      </w:pPr>
    </w:p>
    <w:p w14:paraId="501DFB58" w14:textId="77777777" w:rsidR="00A00CC6" w:rsidRPr="007C5066" w:rsidRDefault="00A00CC6" w:rsidP="007C5066">
      <w:pPr>
        <w:pStyle w:val="ListParagraph"/>
        <w:numPr>
          <w:ilvl w:val="0"/>
          <w:numId w:val="15"/>
        </w:numPr>
      </w:pPr>
      <w:r w:rsidRPr="007C5066">
        <w:t>Day 1: Rituximab</w:t>
      </w:r>
    </w:p>
    <w:p w14:paraId="29403AFB" w14:textId="77777777" w:rsidR="00A00CC6" w:rsidRPr="007C5066" w:rsidRDefault="00A00CC6" w:rsidP="007C5066">
      <w:pPr>
        <w:pStyle w:val="ListParagraph"/>
        <w:numPr>
          <w:ilvl w:val="0"/>
          <w:numId w:val="15"/>
        </w:numPr>
      </w:pPr>
      <w:r w:rsidRPr="007C5066">
        <w:t>Day 2: Gemcitabine and Oxaliplatin</w:t>
      </w:r>
    </w:p>
    <w:p w14:paraId="20238B1F" w14:textId="77777777" w:rsidR="00A00CC6" w:rsidRPr="007C5066" w:rsidRDefault="00A00CC6" w:rsidP="007C5066">
      <w:pPr>
        <w:pStyle w:val="ListParagraph"/>
        <w:numPr>
          <w:ilvl w:val="0"/>
          <w:numId w:val="15"/>
        </w:numPr>
      </w:pPr>
      <w:r w:rsidRPr="007C5066">
        <w:t>Day 15: Rituximab</w:t>
      </w:r>
    </w:p>
    <w:p w14:paraId="0E9CF93C" w14:textId="77777777" w:rsidR="00A00CC6" w:rsidRDefault="00A00CC6" w:rsidP="007C5066">
      <w:pPr>
        <w:pStyle w:val="ListParagraph"/>
        <w:numPr>
          <w:ilvl w:val="0"/>
          <w:numId w:val="15"/>
        </w:numPr>
      </w:pPr>
      <w:r w:rsidRPr="007C5066">
        <w:t xml:space="preserve">Day 16 : Gemcitabine and Oxaliplatin </w:t>
      </w:r>
    </w:p>
    <w:p w14:paraId="37122586" w14:textId="77777777" w:rsidR="00005935" w:rsidRPr="007C5066" w:rsidRDefault="00005935" w:rsidP="00005935">
      <w:pPr>
        <w:pStyle w:val="ListParagraph"/>
      </w:pPr>
    </w:p>
    <w:p w14:paraId="4E365E65" w14:textId="77777777" w:rsidR="0022548E" w:rsidRDefault="00005935" w:rsidP="007C5066">
      <w:pPr>
        <w:widowControl/>
        <w:rPr>
          <w:bCs/>
        </w:rPr>
      </w:pPr>
      <w:r>
        <w:rPr>
          <w:bCs/>
        </w:rPr>
        <w:t>The visits and injections on Days 1 and 2, and Day 15 and 16 might be done on the same day if this is the standard procedure at your study site.</w:t>
      </w:r>
    </w:p>
    <w:p w14:paraId="16D024EE" w14:textId="77777777" w:rsidR="00005935" w:rsidRPr="007C5066" w:rsidRDefault="00005935" w:rsidP="007C5066">
      <w:pPr>
        <w:widowControl/>
        <w:rPr>
          <w:bCs/>
        </w:rPr>
      </w:pPr>
    </w:p>
    <w:p w14:paraId="4A2588F0" w14:textId="77777777" w:rsidR="00A00CC6" w:rsidRPr="007C5066" w:rsidRDefault="00A00CC6" w:rsidP="007C5066">
      <w:pPr>
        <w:widowControl/>
        <w:rPr>
          <w:bCs/>
        </w:rPr>
      </w:pPr>
      <w:r w:rsidRPr="007C5066">
        <w:rPr>
          <w:bCs/>
        </w:rPr>
        <w:t xml:space="preserve">In addition, if your </w:t>
      </w:r>
      <w:r w:rsidR="00324CC2" w:rsidRPr="007C5066">
        <w:rPr>
          <w:bCs/>
        </w:rPr>
        <w:t>study</w:t>
      </w:r>
      <w:r w:rsidRPr="007C5066">
        <w:rPr>
          <w:bCs/>
        </w:rPr>
        <w:t xml:space="preserve"> doctor finds it necessary an unscheduled visit may be arranged.</w:t>
      </w:r>
    </w:p>
    <w:p w14:paraId="1D034E29" w14:textId="77777777" w:rsidR="002C1312" w:rsidRPr="007C5066" w:rsidRDefault="002C1312" w:rsidP="007C5066">
      <w:pPr>
        <w:widowControl/>
        <w:rPr>
          <w:bCs/>
        </w:rPr>
      </w:pPr>
    </w:p>
    <w:p w14:paraId="22DA2EBF" w14:textId="77777777" w:rsidR="00135926" w:rsidRPr="007C5066" w:rsidRDefault="00B91B78" w:rsidP="007C5066">
      <w:pPr>
        <w:tabs>
          <w:tab w:val="left" w:pos="1080"/>
        </w:tabs>
        <w:ind w:right="-20"/>
      </w:pPr>
      <w:r w:rsidRPr="007C5066">
        <w:t>The treatment with ritu</w:t>
      </w:r>
      <w:r w:rsidR="00142701" w:rsidRPr="007C5066">
        <w:t>x</w:t>
      </w:r>
      <w:r w:rsidRPr="007C5066">
        <w:t>i</w:t>
      </w:r>
      <w:r w:rsidR="00142701" w:rsidRPr="007C5066">
        <w:t>m</w:t>
      </w:r>
      <w:r w:rsidRPr="007C5066">
        <w:t>a</w:t>
      </w:r>
      <w:r w:rsidR="00142701" w:rsidRPr="007C5066">
        <w:t>b and</w:t>
      </w:r>
      <w:r w:rsidR="00070876" w:rsidRPr="007C5066">
        <w:t xml:space="preserve"> </w:t>
      </w:r>
      <w:r w:rsidRPr="007C5066">
        <w:t xml:space="preserve">gemcitabine followed by </w:t>
      </w:r>
      <w:r w:rsidR="00142701" w:rsidRPr="007C5066">
        <w:t>o</w:t>
      </w:r>
      <w:r w:rsidRPr="007C5066">
        <w:t xml:space="preserve">xaliplatin, will be </w:t>
      </w:r>
      <w:r w:rsidR="63D9466E" w:rsidRPr="007C5066">
        <w:t>used at standard doses</w:t>
      </w:r>
      <w:r w:rsidR="783C9E7C" w:rsidRPr="007C5066">
        <w:t>.</w:t>
      </w:r>
    </w:p>
    <w:p w14:paraId="2740238A" w14:textId="77777777" w:rsidR="002C1312" w:rsidRPr="007C5066" w:rsidRDefault="002C1312" w:rsidP="007C5066">
      <w:pPr>
        <w:tabs>
          <w:tab w:val="left" w:pos="1080"/>
        </w:tabs>
        <w:ind w:right="-20"/>
      </w:pPr>
    </w:p>
    <w:p w14:paraId="62A029EA" w14:textId="77777777" w:rsidR="00142701" w:rsidRPr="007C5066" w:rsidRDefault="00142701" w:rsidP="007C5066">
      <w:pPr>
        <w:tabs>
          <w:tab w:val="left" w:pos="1080"/>
        </w:tabs>
        <w:ind w:right="-20"/>
      </w:pPr>
      <w:r w:rsidRPr="007C5066">
        <w:t xml:space="preserve">Your </w:t>
      </w:r>
      <w:r w:rsidR="00324CC2" w:rsidRPr="007C5066">
        <w:t>study</w:t>
      </w:r>
      <w:r w:rsidRPr="007C5066">
        <w:t xml:space="preserve"> doctor will</w:t>
      </w:r>
      <w:r w:rsidR="00810BB9" w:rsidRPr="007C5066">
        <w:t xml:space="preserve"> provide you additional</w:t>
      </w:r>
      <w:r w:rsidRPr="007C5066">
        <w:t xml:space="preserve"> inform</w:t>
      </w:r>
      <w:r w:rsidR="00780AB7" w:rsidRPr="007C5066">
        <w:t xml:space="preserve">ation </w:t>
      </w:r>
      <w:r w:rsidR="00163490" w:rsidRPr="007C5066">
        <w:t>abo</w:t>
      </w:r>
      <w:r w:rsidRPr="007C5066">
        <w:t xml:space="preserve">ut </w:t>
      </w:r>
      <w:r w:rsidR="00163490" w:rsidRPr="007C5066">
        <w:t>this treatment</w:t>
      </w:r>
      <w:r w:rsidRPr="007C5066">
        <w:t>.</w:t>
      </w:r>
    </w:p>
    <w:p w14:paraId="3574EC78" w14:textId="77777777" w:rsidR="00142701" w:rsidRPr="007C5066" w:rsidRDefault="00142701" w:rsidP="007C5066">
      <w:pPr>
        <w:tabs>
          <w:tab w:val="left" w:pos="1080"/>
        </w:tabs>
        <w:ind w:right="-20"/>
      </w:pPr>
    </w:p>
    <w:p w14:paraId="61A0981A" w14:textId="77777777" w:rsidR="003853BD" w:rsidRPr="007C5066" w:rsidRDefault="00135926" w:rsidP="007C5066">
      <w:r w:rsidRPr="007C5066">
        <w:t xml:space="preserve">You will receive </w:t>
      </w:r>
      <w:r w:rsidR="007D4E87" w:rsidRPr="007C5066">
        <w:t>R-GemOx</w:t>
      </w:r>
      <w:r w:rsidRPr="007C5066">
        <w:t xml:space="preserve"> treatment for up to </w:t>
      </w:r>
      <w:r w:rsidR="000D0AD5" w:rsidRPr="007C5066">
        <w:t>4</w:t>
      </w:r>
      <w:r w:rsidRPr="007C5066">
        <w:t xml:space="preserve"> cycles or until </w:t>
      </w:r>
      <w:r w:rsidR="00522A50" w:rsidRPr="007C5066">
        <w:t xml:space="preserve">progression of your disease, </w:t>
      </w:r>
      <w:r w:rsidRPr="007C5066">
        <w:t>side effect</w:t>
      </w:r>
      <w:r w:rsidR="00005935">
        <w:t>(s)</w:t>
      </w:r>
      <w:r w:rsidRPr="007C5066">
        <w:t xml:space="preserve">  requires treatment to be stopped, you withdraw your consent</w:t>
      </w:r>
      <w:r w:rsidR="00EC051C" w:rsidRPr="007C5066">
        <w:t>,</w:t>
      </w:r>
      <w:r w:rsidRPr="007C5066">
        <w:t xml:space="preserve"> or your </w:t>
      </w:r>
      <w:r w:rsidR="00324CC2" w:rsidRPr="007C5066">
        <w:t>study</w:t>
      </w:r>
      <w:r w:rsidRPr="007C5066">
        <w:t xml:space="preserve"> doctor believes that it is in your best interest to stop treatment. If so, your </w:t>
      </w:r>
      <w:r w:rsidR="00324CC2" w:rsidRPr="007C5066">
        <w:t>study</w:t>
      </w:r>
      <w:r w:rsidRPr="007C5066">
        <w:t xml:space="preserve"> doctor will discuss with you potential other treatments</w:t>
      </w:r>
      <w:r w:rsidR="00530799" w:rsidRPr="007C5066">
        <w:t>.</w:t>
      </w:r>
    </w:p>
    <w:p w14:paraId="68F7F57C" w14:textId="77777777" w:rsidR="00A15EE3" w:rsidRPr="007C5066" w:rsidRDefault="00A15EE3" w:rsidP="007C5066"/>
    <w:p w14:paraId="0B91804C" w14:textId="77777777" w:rsidR="00870B61" w:rsidRPr="007C5066" w:rsidRDefault="00DA6672" w:rsidP="00CA1CD0">
      <w:pPr>
        <w:keepNext/>
      </w:pPr>
      <w:r w:rsidRPr="007C5066">
        <w:t>In order to reduce side effects related to</w:t>
      </w:r>
      <w:r w:rsidR="00A22CED" w:rsidRPr="007C5066">
        <w:t xml:space="preserve"> GemOx treatment you will receive pre-treatment as follows: </w:t>
      </w:r>
    </w:p>
    <w:p w14:paraId="67F3ACD0" w14:textId="77777777" w:rsidR="00A15EE3" w:rsidRPr="007C5066" w:rsidRDefault="00A15EE3" w:rsidP="00CA1CD0">
      <w:pPr>
        <w:keepNext/>
      </w:pPr>
    </w:p>
    <w:p w14:paraId="0A39932A" w14:textId="77777777" w:rsidR="00135926" w:rsidRPr="007C5066" w:rsidRDefault="00005935" w:rsidP="007C5066">
      <w:pPr>
        <w:pStyle w:val="ListParagraph"/>
        <w:numPr>
          <w:ilvl w:val="0"/>
          <w:numId w:val="16"/>
        </w:numPr>
      </w:pPr>
      <w:r w:rsidRPr="007C5066">
        <w:t xml:space="preserve">30-60 minutes prior infusion of rituximab, you will be pre-treated with </w:t>
      </w:r>
      <w:r>
        <w:t xml:space="preserve">allergy-reducing </w:t>
      </w:r>
      <w:r w:rsidRPr="007C5066">
        <w:t>antihistamines and fever reducing (paracetamol</w:t>
      </w:r>
      <w:r>
        <w:t xml:space="preserve"> </w:t>
      </w:r>
      <w:r w:rsidRPr="007C5066">
        <w:t>/ acetaminophen) and anti-inflammatory drugs</w:t>
      </w:r>
      <w:r>
        <w:t xml:space="preserve"> (corticosteroids)</w:t>
      </w:r>
      <w:r w:rsidRPr="007C5066">
        <w:t>.</w:t>
      </w:r>
    </w:p>
    <w:p w14:paraId="5DCF5F70" w14:textId="77777777" w:rsidR="00A15EE3" w:rsidRPr="007C5066" w:rsidRDefault="00A15EE3" w:rsidP="007C5066"/>
    <w:p w14:paraId="778D39D4" w14:textId="77777777" w:rsidR="00BF34CF" w:rsidRPr="007C5066" w:rsidRDefault="00DA6672" w:rsidP="007C5066">
      <w:r w:rsidRPr="007C5066">
        <w:t>As per local guidelines, o</w:t>
      </w:r>
      <w:r w:rsidR="00BF34CF" w:rsidRPr="007C5066">
        <w:t>ther prophylactic treatment</w:t>
      </w:r>
      <w:r w:rsidRPr="007C5066">
        <w:t>s</w:t>
      </w:r>
      <w:r w:rsidR="00BF34CF" w:rsidRPr="007C5066">
        <w:t xml:space="preserve"> to limit occurrence of infection or neurotoxicity may be provided to you. </w:t>
      </w:r>
      <w:r w:rsidR="00712A54" w:rsidRPr="007C5066">
        <w:t xml:space="preserve">Your </w:t>
      </w:r>
      <w:r w:rsidR="00324CC2" w:rsidRPr="007C5066">
        <w:t>study</w:t>
      </w:r>
      <w:r w:rsidR="00712A54" w:rsidRPr="007C5066">
        <w:t xml:space="preserve"> doctor</w:t>
      </w:r>
      <w:r w:rsidR="00BF34CF" w:rsidRPr="007C5066">
        <w:t xml:space="preserve"> will inform you if </w:t>
      </w:r>
      <w:r w:rsidR="000D5295" w:rsidRPr="007C5066">
        <w:t xml:space="preserve">and how </w:t>
      </w:r>
      <w:r w:rsidR="00BF34CF" w:rsidRPr="007C5066">
        <w:t>this will be provided to you.</w:t>
      </w:r>
    </w:p>
    <w:p w14:paraId="7FF07AAA" w14:textId="77777777" w:rsidR="00A15EE3" w:rsidRPr="007C5066" w:rsidRDefault="00A15EE3" w:rsidP="007C5066"/>
    <w:p w14:paraId="479EC750" w14:textId="77777777" w:rsidR="000430AA" w:rsidRPr="007C5066" w:rsidRDefault="000430AA" w:rsidP="00CA1CD0">
      <w:pPr>
        <w:keepNext/>
        <w:ind w:right="-20"/>
        <w:rPr>
          <w:bCs/>
          <w:i/>
          <w:iCs/>
          <w:u w:val="single"/>
        </w:rPr>
      </w:pPr>
      <w:bookmarkStart w:id="2" w:name="_Hlk34386673"/>
      <w:bookmarkStart w:id="3" w:name="_Hlk33780294"/>
      <w:bookmarkStart w:id="4" w:name="_Hlk24960268"/>
      <w:bookmarkEnd w:id="2"/>
      <w:bookmarkEnd w:id="3"/>
      <w:bookmarkEnd w:id="4"/>
      <w:r w:rsidRPr="007C5066">
        <w:rPr>
          <w:bCs/>
          <w:i/>
          <w:iCs/>
          <w:u w:val="single"/>
        </w:rPr>
        <w:t xml:space="preserve">Tests and checks during </w:t>
      </w:r>
      <w:r w:rsidRPr="007C5066">
        <w:rPr>
          <w:i/>
          <w:iCs/>
          <w:u w:val="single"/>
        </w:rPr>
        <w:t xml:space="preserve">R-GemOx </w:t>
      </w:r>
      <w:r w:rsidRPr="007C5066">
        <w:rPr>
          <w:bCs/>
          <w:i/>
          <w:iCs/>
          <w:u w:val="single"/>
        </w:rPr>
        <w:t>treatment</w:t>
      </w:r>
    </w:p>
    <w:p w14:paraId="31513622" w14:textId="77777777" w:rsidR="00C212F3" w:rsidRDefault="00C212F3" w:rsidP="00C212F3">
      <w:pPr>
        <w:numPr>
          <w:ilvl w:val="0"/>
          <w:numId w:val="8"/>
        </w:numPr>
        <w:ind w:right="-20"/>
        <w:contextualSpacing/>
        <w:rPr>
          <w:rFonts w:cs="Arial"/>
          <w:szCs w:val="24"/>
          <w:lang w:val="x-none" w:eastAsia="x-none"/>
        </w:rPr>
      </w:pPr>
      <w:r w:rsidRPr="00C212F3">
        <w:rPr>
          <w:rFonts w:cs="Arial"/>
          <w:b/>
          <w:bCs/>
          <w:szCs w:val="24"/>
          <w:lang w:val="x-none" w:eastAsia="x-none"/>
        </w:rPr>
        <w:t>Questionnaires/ questions</w:t>
      </w:r>
      <w:r w:rsidRPr="00C212F3">
        <w:rPr>
          <w:rFonts w:cs="Arial"/>
          <w:szCs w:val="24"/>
          <w:lang w:val="x-none" w:eastAsia="x-none"/>
        </w:rPr>
        <w:t>; You will be requested to answer two questionnaires about your wellbeing, symptoms and your experience during the treatment phase</w:t>
      </w:r>
    </w:p>
    <w:p w14:paraId="139689AD" w14:textId="77777777" w:rsidR="00CC7936" w:rsidRPr="00C212F3" w:rsidRDefault="00CC7936" w:rsidP="00CC7936">
      <w:pPr>
        <w:ind w:left="720" w:right="-20"/>
        <w:contextualSpacing/>
        <w:rPr>
          <w:rFonts w:cs="Arial"/>
          <w:szCs w:val="24"/>
          <w:lang w:val="x-none" w:eastAsia="x-none"/>
        </w:rPr>
      </w:pPr>
    </w:p>
    <w:p w14:paraId="112C64BA" w14:textId="77777777" w:rsidR="00736976" w:rsidRDefault="00C212F3" w:rsidP="00736976">
      <w:pPr>
        <w:numPr>
          <w:ilvl w:val="1"/>
          <w:numId w:val="8"/>
        </w:numPr>
        <w:ind w:right="-20"/>
        <w:contextualSpacing/>
        <w:rPr>
          <w:rFonts w:cs="Arial"/>
          <w:szCs w:val="24"/>
          <w:lang w:val="en-GB" w:eastAsia="x-none"/>
        </w:rPr>
      </w:pPr>
      <w:r w:rsidRPr="00C212F3">
        <w:rPr>
          <w:rFonts w:cs="Arial"/>
          <w:szCs w:val="24"/>
          <w:lang w:val="x-none" w:eastAsia="x-none"/>
        </w:rPr>
        <w:t>Functional Assessment of Cancer Therapy- Lymphoma (FACT</w:t>
      </w:r>
      <w:r w:rsidRPr="00C212F3">
        <w:rPr>
          <w:rFonts w:cs="Arial"/>
          <w:szCs w:val="24"/>
          <w:lang w:val="en-GB" w:eastAsia="x-none"/>
        </w:rPr>
        <w:t xml:space="preserve">-Lym): Day 1 of each cycle </w:t>
      </w:r>
    </w:p>
    <w:p w14:paraId="6F20F3DB" w14:textId="77777777" w:rsidR="00C212F3" w:rsidRPr="00736976" w:rsidRDefault="00C212F3" w:rsidP="00736976">
      <w:pPr>
        <w:numPr>
          <w:ilvl w:val="1"/>
          <w:numId w:val="8"/>
        </w:numPr>
        <w:ind w:right="-20"/>
        <w:contextualSpacing/>
        <w:rPr>
          <w:rFonts w:cs="Arial"/>
          <w:szCs w:val="24"/>
          <w:lang w:val="en-GB" w:eastAsia="x-none"/>
        </w:rPr>
      </w:pPr>
      <w:r w:rsidRPr="00736976">
        <w:rPr>
          <w:rFonts w:cs="Arial"/>
          <w:szCs w:val="24"/>
          <w:lang w:val="en-GB"/>
        </w:rPr>
        <w:t>Health state (EQ-5D-3L): Day 1 of each cycle</w:t>
      </w:r>
      <w:r w:rsidRPr="00736976">
        <w:rPr>
          <w:lang w:val="en-GB"/>
        </w:rPr>
        <w:t xml:space="preserve"> </w:t>
      </w:r>
    </w:p>
    <w:p w14:paraId="5E3812EA" w14:textId="77777777" w:rsidR="00A15EE3" w:rsidRPr="007C5066" w:rsidRDefault="00A15EE3" w:rsidP="007C5066">
      <w:pPr>
        <w:pStyle w:val="ListParagraph"/>
        <w:ind w:left="1440" w:right="-20"/>
        <w:rPr>
          <w:lang w:val="en-GB"/>
        </w:rPr>
      </w:pPr>
    </w:p>
    <w:p w14:paraId="283A8CAD" w14:textId="77777777" w:rsidR="00736976" w:rsidRPr="00736976" w:rsidRDefault="00736976" w:rsidP="00736976">
      <w:pPr>
        <w:numPr>
          <w:ilvl w:val="0"/>
          <w:numId w:val="8"/>
        </w:numPr>
        <w:ind w:right="-20"/>
        <w:contextualSpacing/>
        <w:rPr>
          <w:rFonts w:cs="Arial"/>
          <w:b/>
          <w:szCs w:val="24"/>
          <w:lang w:val="x-none" w:eastAsia="x-none"/>
        </w:rPr>
      </w:pPr>
      <w:r w:rsidRPr="00736976">
        <w:rPr>
          <w:rFonts w:cs="Arial"/>
          <w:b/>
          <w:bCs/>
          <w:szCs w:val="24"/>
          <w:lang w:val="x-none" w:eastAsia="x-none"/>
        </w:rPr>
        <w:lastRenderedPageBreak/>
        <w:t>Physical examination</w:t>
      </w:r>
      <w:r w:rsidRPr="00736976">
        <w:rPr>
          <w:rFonts w:cs="Arial"/>
          <w:szCs w:val="24"/>
          <w:lang w:val="x-none" w:eastAsia="x-none"/>
        </w:rPr>
        <w:t xml:space="preserve"> including limited physical examination (Day 1 of Cycle 1-3 and as clinically indicated going forward), </w:t>
      </w:r>
      <w:r w:rsidRPr="00736976">
        <w:rPr>
          <w:rFonts w:cs="Arial"/>
          <w:b/>
          <w:bCs/>
          <w:szCs w:val="24"/>
          <w:lang w:val="x-none" w:eastAsia="x-none"/>
        </w:rPr>
        <w:t>lymph node examination</w:t>
      </w:r>
      <w:r w:rsidRPr="00736976">
        <w:rPr>
          <w:rFonts w:cs="Arial"/>
          <w:szCs w:val="24"/>
          <w:lang w:val="x-none" w:eastAsia="x-none"/>
        </w:rPr>
        <w:t xml:space="preserve"> Day 1 of each cycle, </w:t>
      </w:r>
      <w:r w:rsidRPr="00736976">
        <w:rPr>
          <w:rFonts w:cs="Arial"/>
          <w:b/>
          <w:bCs/>
          <w:szCs w:val="24"/>
          <w:lang w:val="x-none" w:eastAsia="x-none"/>
        </w:rPr>
        <w:t>measurement of vital signs</w:t>
      </w:r>
      <w:r w:rsidRPr="00736976">
        <w:rPr>
          <w:rFonts w:cs="Arial"/>
          <w:szCs w:val="24"/>
          <w:lang w:val="x-none" w:eastAsia="x-none"/>
        </w:rPr>
        <w:t xml:space="preserve"> (temperature, blood pressure, heart rate, respiratory rate and oxygen level in blood), </w:t>
      </w:r>
      <w:r w:rsidRPr="00736976">
        <w:rPr>
          <w:rFonts w:cs="Arial"/>
          <w:b/>
          <w:bCs/>
          <w:szCs w:val="24"/>
          <w:lang w:val="x-none" w:eastAsia="x-none"/>
        </w:rPr>
        <w:t>neurological evaluation</w:t>
      </w:r>
      <w:r w:rsidRPr="00736976">
        <w:rPr>
          <w:rFonts w:cs="Arial"/>
          <w:szCs w:val="24"/>
          <w:lang w:val="x-none" w:eastAsia="x-none"/>
        </w:rPr>
        <w:t xml:space="preserve"> and record of </w:t>
      </w:r>
      <w:r w:rsidRPr="00736976">
        <w:rPr>
          <w:rFonts w:cs="Arial"/>
          <w:b/>
          <w:bCs/>
          <w:szCs w:val="24"/>
          <w:lang w:val="x-none" w:eastAsia="x-none"/>
        </w:rPr>
        <w:t>body weight</w:t>
      </w:r>
      <w:r w:rsidRPr="00736976">
        <w:rPr>
          <w:rFonts w:cs="Arial"/>
          <w:szCs w:val="24"/>
          <w:lang w:val="x-none" w:eastAsia="x-none"/>
        </w:rPr>
        <w:t>: Day 1 and 15 of each cycle</w:t>
      </w:r>
    </w:p>
    <w:p w14:paraId="69339160" w14:textId="77777777" w:rsidR="00736976" w:rsidRPr="00736976" w:rsidRDefault="00736976" w:rsidP="00736976">
      <w:pPr>
        <w:numPr>
          <w:ilvl w:val="0"/>
          <w:numId w:val="8"/>
        </w:numPr>
        <w:ind w:right="-20"/>
        <w:contextualSpacing/>
        <w:rPr>
          <w:rFonts w:cs="Arial"/>
          <w:b/>
          <w:szCs w:val="24"/>
          <w:lang w:val="x-none" w:eastAsia="x-none"/>
        </w:rPr>
      </w:pPr>
      <w:r w:rsidRPr="00736976">
        <w:rPr>
          <w:rFonts w:cs="Arial"/>
          <w:b/>
          <w:szCs w:val="24"/>
          <w:lang w:val="x-none" w:eastAsia="x-none"/>
        </w:rPr>
        <w:t xml:space="preserve">Review of cancer-related symptoms </w:t>
      </w:r>
      <w:r w:rsidRPr="00736976">
        <w:rPr>
          <w:rFonts w:cs="Arial"/>
          <w:bCs/>
          <w:szCs w:val="24"/>
          <w:lang w:val="x-none" w:eastAsia="x-none"/>
        </w:rPr>
        <w:t xml:space="preserve">(constitutional symptoms e.g. night sweats, fatigue, unintended weight loss) Day 1 of each cycle, </w:t>
      </w:r>
      <w:r w:rsidRPr="00736976">
        <w:rPr>
          <w:rFonts w:cs="Arial"/>
          <w:b/>
          <w:szCs w:val="24"/>
          <w:lang w:val="x-none" w:eastAsia="x-none"/>
        </w:rPr>
        <w:t>side effects and medication</w:t>
      </w:r>
      <w:r w:rsidRPr="00736976">
        <w:rPr>
          <w:rFonts w:cs="Arial"/>
          <w:bCs/>
          <w:szCs w:val="24"/>
          <w:lang w:val="x-none" w:eastAsia="x-none"/>
        </w:rPr>
        <w:t>:  Days 1 and 15 of each cycle</w:t>
      </w:r>
    </w:p>
    <w:p w14:paraId="7A5D097B" w14:textId="77777777" w:rsidR="00736976" w:rsidRPr="00736976" w:rsidRDefault="00736976" w:rsidP="00736976">
      <w:pPr>
        <w:numPr>
          <w:ilvl w:val="0"/>
          <w:numId w:val="8"/>
        </w:numPr>
        <w:ind w:right="-20"/>
        <w:contextualSpacing/>
        <w:rPr>
          <w:rFonts w:cs="Arial"/>
          <w:bCs/>
          <w:szCs w:val="24"/>
          <w:lang w:val="x-none" w:eastAsia="x-none"/>
        </w:rPr>
      </w:pPr>
      <w:r w:rsidRPr="00736976">
        <w:rPr>
          <w:rFonts w:cs="Arial"/>
          <w:b/>
          <w:szCs w:val="24"/>
          <w:lang w:val="x-none" w:eastAsia="x-none"/>
        </w:rPr>
        <w:t xml:space="preserve">Performance Status and Electrocardiograms (ECGs) </w:t>
      </w:r>
      <w:r w:rsidRPr="00736976">
        <w:rPr>
          <w:rFonts w:cs="Arial"/>
          <w:bCs/>
          <w:szCs w:val="24"/>
          <w:lang w:val="x-none" w:eastAsia="x-none"/>
        </w:rPr>
        <w:t xml:space="preserve">will be reviewed on Day 1 of each cycle </w:t>
      </w:r>
    </w:p>
    <w:p w14:paraId="5E41AC51" w14:textId="77777777" w:rsidR="00736976" w:rsidRPr="00736976" w:rsidRDefault="00736976" w:rsidP="00736976">
      <w:pPr>
        <w:numPr>
          <w:ilvl w:val="0"/>
          <w:numId w:val="8"/>
        </w:numPr>
        <w:ind w:right="-20"/>
        <w:contextualSpacing/>
        <w:rPr>
          <w:rFonts w:cs="Arial"/>
          <w:bCs/>
          <w:szCs w:val="24"/>
          <w:lang w:val="x-none" w:eastAsia="x-none"/>
        </w:rPr>
      </w:pPr>
      <w:r w:rsidRPr="00736976">
        <w:rPr>
          <w:rFonts w:cs="Arial"/>
          <w:b/>
          <w:szCs w:val="24"/>
          <w:lang w:val="x-none" w:eastAsia="x-none"/>
        </w:rPr>
        <w:t xml:space="preserve">Scanning: </w:t>
      </w:r>
      <w:r w:rsidRPr="00736976">
        <w:rPr>
          <w:rFonts w:cs="Arial"/>
          <w:bCs/>
          <w:szCs w:val="24"/>
          <w:lang w:val="x-none" w:eastAsia="x-none"/>
        </w:rPr>
        <w:t>PET-CT, CT or MRI scan will be performed in week 6, week 12, week 18, week 24, week 36, week 48 and every 24 weeks thereafter. You may have additional PET-CT, CT or MRI scans performed to follow your disease, for example at unscheduled visits</w:t>
      </w:r>
    </w:p>
    <w:p w14:paraId="187C8A5A" w14:textId="77777777" w:rsidR="00736976" w:rsidRPr="00736976" w:rsidRDefault="00736976" w:rsidP="00736976">
      <w:pPr>
        <w:numPr>
          <w:ilvl w:val="0"/>
          <w:numId w:val="8"/>
        </w:numPr>
        <w:ind w:right="-20"/>
        <w:contextualSpacing/>
        <w:rPr>
          <w:rFonts w:cs="Arial"/>
          <w:bCs/>
          <w:szCs w:val="24"/>
          <w:lang w:val="x-none" w:eastAsia="x-none"/>
        </w:rPr>
      </w:pPr>
      <w:r w:rsidRPr="00736976">
        <w:rPr>
          <w:rFonts w:cs="Arial"/>
          <w:b/>
          <w:szCs w:val="24"/>
          <w:lang w:val="x-none" w:eastAsia="x-none"/>
        </w:rPr>
        <w:t xml:space="preserve">Blood samples </w:t>
      </w:r>
      <w:r w:rsidRPr="00736976">
        <w:rPr>
          <w:rFonts w:cs="Arial"/>
          <w:bCs/>
          <w:szCs w:val="24"/>
          <w:lang w:val="x-none" w:eastAsia="x-none"/>
        </w:rPr>
        <w:t xml:space="preserve">to monitor your safety or help better understand the effect of treatment on your immune system and on the cancerous B-cell lymphoma cells will be collected on Days 1 and 15 for each cycle. </w:t>
      </w:r>
    </w:p>
    <w:p w14:paraId="7CD459E3" w14:textId="77777777" w:rsidR="00736976" w:rsidRPr="00736976" w:rsidRDefault="00736976" w:rsidP="00736976">
      <w:pPr>
        <w:numPr>
          <w:ilvl w:val="0"/>
          <w:numId w:val="8"/>
        </w:numPr>
        <w:ind w:right="-20"/>
        <w:contextualSpacing/>
        <w:rPr>
          <w:rFonts w:cs="Arial"/>
          <w:bCs/>
          <w:szCs w:val="24"/>
          <w:lang w:val="x-none" w:eastAsia="x-none"/>
        </w:rPr>
      </w:pPr>
      <w:r w:rsidRPr="00736976">
        <w:rPr>
          <w:rFonts w:cs="Arial"/>
          <w:b/>
          <w:szCs w:val="24"/>
          <w:lang w:val="x-none" w:eastAsia="x-none"/>
        </w:rPr>
        <w:t xml:space="preserve">Tumor biopsies, </w:t>
      </w:r>
      <w:r w:rsidRPr="00736976">
        <w:rPr>
          <w:rFonts w:cs="Arial"/>
          <w:bCs/>
          <w:szCs w:val="24"/>
          <w:lang w:val="x-none" w:eastAsia="x-none"/>
        </w:rPr>
        <w:t>to better understand the effect of treatment on the tumor lesions will be collected on Day 15 of Cycle 2</w:t>
      </w:r>
    </w:p>
    <w:p w14:paraId="79894655" w14:textId="77777777" w:rsidR="00736976" w:rsidRPr="00736976" w:rsidRDefault="00736976" w:rsidP="00736976">
      <w:pPr>
        <w:numPr>
          <w:ilvl w:val="0"/>
          <w:numId w:val="8"/>
        </w:numPr>
        <w:ind w:right="-324"/>
        <w:contextualSpacing/>
        <w:rPr>
          <w:rFonts w:cs="Arial"/>
          <w:bCs/>
          <w:szCs w:val="24"/>
          <w:lang w:val="x-none" w:eastAsia="x-none"/>
        </w:rPr>
      </w:pPr>
      <w:r w:rsidRPr="00736976">
        <w:rPr>
          <w:rFonts w:cs="Arial"/>
          <w:b/>
          <w:szCs w:val="24"/>
          <w:lang w:val="x-none" w:eastAsia="x-none"/>
        </w:rPr>
        <w:t>Saliva sampling</w:t>
      </w:r>
      <w:r w:rsidRPr="00736976">
        <w:rPr>
          <w:rFonts w:cs="Arial"/>
          <w:bCs/>
          <w:szCs w:val="24"/>
          <w:lang w:val="x-none" w:eastAsia="x-none"/>
        </w:rPr>
        <w:t xml:space="preserve"> will be collected on </w:t>
      </w:r>
      <w:r w:rsidRPr="00736976">
        <w:rPr>
          <w:rFonts w:cs="Arial"/>
          <w:szCs w:val="24"/>
          <w:lang w:val="en-GB" w:eastAsia="x-none"/>
        </w:rPr>
        <w:t>Day 1 of Cycle 1</w:t>
      </w:r>
      <w:r w:rsidRPr="00736976">
        <w:rPr>
          <w:rFonts w:cs="Arial"/>
          <w:bCs/>
          <w:szCs w:val="24"/>
          <w:lang w:val="x-none" w:eastAsia="x-none"/>
        </w:rPr>
        <w:t>.</w:t>
      </w:r>
    </w:p>
    <w:p w14:paraId="225C283C" w14:textId="77777777" w:rsidR="00736976" w:rsidRPr="00736976" w:rsidRDefault="00736976" w:rsidP="00736976">
      <w:pPr>
        <w:numPr>
          <w:ilvl w:val="0"/>
          <w:numId w:val="8"/>
        </w:numPr>
        <w:ind w:right="-20"/>
        <w:contextualSpacing/>
        <w:rPr>
          <w:rFonts w:cs="Arial"/>
          <w:bCs/>
          <w:szCs w:val="24"/>
          <w:lang w:val="x-none" w:eastAsia="x-none"/>
        </w:rPr>
      </w:pPr>
      <w:r w:rsidRPr="00736976">
        <w:rPr>
          <w:rFonts w:cs="Arial"/>
          <w:b/>
          <w:szCs w:val="24"/>
          <w:lang w:val="x-none" w:eastAsia="x-none"/>
        </w:rPr>
        <w:t>Bone Marrow biopsy or aspirate</w:t>
      </w:r>
      <w:r w:rsidRPr="00736976">
        <w:rPr>
          <w:rFonts w:cs="Arial"/>
          <w:bCs/>
          <w:szCs w:val="24"/>
          <w:lang w:val="x-none" w:eastAsia="x-none"/>
        </w:rPr>
        <w:t>, if there are signs that you are responding to treatment</w:t>
      </w:r>
    </w:p>
    <w:p w14:paraId="44805B4A" w14:textId="77777777" w:rsidR="00736976" w:rsidRPr="00736976" w:rsidRDefault="00736976" w:rsidP="00736976">
      <w:pPr>
        <w:numPr>
          <w:ilvl w:val="0"/>
          <w:numId w:val="8"/>
        </w:numPr>
        <w:ind w:right="-20"/>
        <w:contextualSpacing/>
        <w:rPr>
          <w:rFonts w:cs="Arial"/>
          <w:bCs/>
          <w:szCs w:val="24"/>
          <w:lang w:val="x-none" w:eastAsia="x-none"/>
        </w:rPr>
      </w:pPr>
      <w:r w:rsidRPr="00736976">
        <w:rPr>
          <w:rFonts w:cs="Arial"/>
          <w:b/>
          <w:szCs w:val="24"/>
          <w:lang w:val="x-none" w:eastAsia="x-none"/>
        </w:rPr>
        <w:t xml:space="preserve">Urine test and Pregnancy test, </w:t>
      </w:r>
      <w:r w:rsidRPr="00736976">
        <w:rPr>
          <w:rFonts w:cs="Arial"/>
          <w:bCs/>
          <w:szCs w:val="24"/>
          <w:lang w:val="x-none" w:eastAsia="x-none"/>
        </w:rPr>
        <w:t xml:space="preserve">for women who can become pregnant (blood or urine test) will be performed on </w:t>
      </w:r>
      <w:r w:rsidRPr="00736976">
        <w:rPr>
          <w:rFonts w:cs="Arial"/>
          <w:szCs w:val="24"/>
          <w:lang w:val="en-GB" w:eastAsia="x-none"/>
        </w:rPr>
        <w:t>Day 1 of each cycle</w:t>
      </w:r>
      <w:r w:rsidRPr="00736976">
        <w:rPr>
          <w:rFonts w:cs="Arial"/>
          <w:bCs/>
          <w:szCs w:val="24"/>
          <w:lang w:val="x-none" w:eastAsia="x-none"/>
        </w:rPr>
        <w:t>.</w:t>
      </w:r>
    </w:p>
    <w:p w14:paraId="0B3B0964" w14:textId="77777777" w:rsidR="00736976" w:rsidRPr="00736976" w:rsidRDefault="00736976" w:rsidP="00736976">
      <w:pPr>
        <w:ind w:right="-20"/>
        <w:rPr>
          <w:rFonts w:cs="Arial"/>
          <w:bCs/>
          <w:szCs w:val="24"/>
        </w:rPr>
      </w:pPr>
    </w:p>
    <w:p w14:paraId="72E3FD31" w14:textId="77777777" w:rsidR="00736976" w:rsidRPr="00736976" w:rsidRDefault="00736976" w:rsidP="00736976">
      <w:pPr>
        <w:pStyle w:val="ListParagraph"/>
        <w:ind w:left="0" w:right="-20"/>
        <w:rPr>
          <w:rFonts w:cs="Arial"/>
          <w:b/>
          <w:szCs w:val="24"/>
        </w:rPr>
      </w:pPr>
      <w:r w:rsidRPr="00736976">
        <w:rPr>
          <w:rFonts w:cs="Arial"/>
          <w:bCs/>
          <w:szCs w:val="24"/>
        </w:rPr>
        <w:t>If you complete the 4 cycles of R-GemOx treatment, the amount of blood taken in this 5-months period will be up to 300mL (about 21 tablespoons).</w:t>
      </w:r>
    </w:p>
    <w:p w14:paraId="2F754606" w14:textId="77777777" w:rsidR="00A15EE3" w:rsidRPr="007C5066" w:rsidRDefault="00A15EE3" w:rsidP="007C5066">
      <w:pPr>
        <w:tabs>
          <w:tab w:val="left" w:pos="1080"/>
        </w:tabs>
        <w:ind w:right="-20"/>
        <w:rPr>
          <w:bCs/>
        </w:rPr>
      </w:pPr>
    </w:p>
    <w:p w14:paraId="410C2C85" w14:textId="77777777" w:rsidR="003C70FF" w:rsidRPr="007C5066" w:rsidRDefault="000A1F40" w:rsidP="00CA1CD0">
      <w:pPr>
        <w:keepNext/>
        <w:widowControl/>
        <w:autoSpaceDE w:val="0"/>
        <w:autoSpaceDN w:val="0"/>
        <w:adjustRightInd w:val="0"/>
        <w:rPr>
          <w:b/>
          <w:bCs/>
          <w:lang w:eastAsia="en-GB"/>
        </w:rPr>
      </w:pPr>
      <w:r w:rsidRPr="007C5066">
        <w:rPr>
          <w:b/>
          <w:bCs/>
          <w:lang w:eastAsia="en-GB"/>
        </w:rPr>
        <w:t>UNSCHEDULED VISITS:</w:t>
      </w:r>
    </w:p>
    <w:p w14:paraId="0B14CA14" w14:textId="77777777" w:rsidR="003C70FF" w:rsidRPr="007C5066" w:rsidRDefault="003C70FF" w:rsidP="007C5066">
      <w:pPr>
        <w:tabs>
          <w:tab w:val="left" w:pos="1080"/>
        </w:tabs>
        <w:ind w:right="-20"/>
        <w:rPr>
          <w:lang w:eastAsia="en-GB"/>
        </w:rPr>
      </w:pPr>
      <w:r w:rsidRPr="007C5066">
        <w:rPr>
          <w:lang w:eastAsia="en-GB"/>
        </w:rPr>
        <w:t xml:space="preserve">At any time during the </w:t>
      </w:r>
      <w:r w:rsidR="00324CC2" w:rsidRPr="007C5066">
        <w:rPr>
          <w:lang w:eastAsia="en-GB"/>
        </w:rPr>
        <w:t>study</w:t>
      </w:r>
      <w:r w:rsidRPr="007C5066">
        <w:rPr>
          <w:lang w:eastAsia="en-GB"/>
        </w:rPr>
        <w:t xml:space="preserve">, if you feel you need to see your </w:t>
      </w:r>
      <w:r w:rsidR="00324CC2" w:rsidRPr="007C5066">
        <w:rPr>
          <w:lang w:eastAsia="en-GB"/>
        </w:rPr>
        <w:t>study</w:t>
      </w:r>
      <w:r w:rsidRPr="007C5066">
        <w:rPr>
          <w:lang w:eastAsia="en-GB"/>
        </w:rPr>
        <w:t xml:space="preserve"> doctor and it is not yet time for your next visit, you can call the study </w:t>
      </w:r>
      <w:r w:rsidR="00C54382">
        <w:rPr>
          <w:lang w:eastAsia="en-GB"/>
        </w:rPr>
        <w:t>site</w:t>
      </w:r>
      <w:r w:rsidRPr="007C5066">
        <w:rPr>
          <w:lang w:eastAsia="en-GB"/>
        </w:rPr>
        <w:t xml:space="preserve"> and make an appointment. During this visit, the </w:t>
      </w:r>
      <w:r w:rsidR="00324CC2" w:rsidRPr="007C5066">
        <w:rPr>
          <w:lang w:eastAsia="en-GB"/>
        </w:rPr>
        <w:t>study</w:t>
      </w:r>
      <w:r w:rsidRPr="007C5066">
        <w:rPr>
          <w:lang w:eastAsia="en-GB"/>
        </w:rPr>
        <w:t xml:space="preserve"> doctor may do tests, if he or she considers they are needed. The </w:t>
      </w:r>
      <w:r w:rsidR="00324CC2" w:rsidRPr="007C5066">
        <w:rPr>
          <w:lang w:eastAsia="en-GB"/>
        </w:rPr>
        <w:t>study</w:t>
      </w:r>
      <w:r w:rsidRPr="007C5066">
        <w:rPr>
          <w:lang w:eastAsia="en-GB"/>
        </w:rPr>
        <w:t xml:space="preserve"> doctor can also ask you to come in for extra tests if he or she considers this will be in your best interest.</w:t>
      </w:r>
    </w:p>
    <w:p w14:paraId="379919FD" w14:textId="77777777" w:rsidR="00A15EE3" w:rsidRPr="007C5066" w:rsidRDefault="00A15EE3" w:rsidP="007C5066">
      <w:pPr>
        <w:tabs>
          <w:tab w:val="left" w:pos="1080"/>
        </w:tabs>
        <w:ind w:right="-20"/>
        <w:rPr>
          <w:lang w:eastAsia="en-GB"/>
        </w:rPr>
      </w:pPr>
    </w:p>
    <w:p w14:paraId="0786C5A5" w14:textId="77777777" w:rsidR="003C70FF" w:rsidRPr="007C5066" w:rsidRDefault="003C70FF" w:rsidP="007C5066">
      <w:pPr>
        <w:tabs>
          <w:tab w:val="left" w:pos="1080"/>
        </w:tabs>
        <w:ind w:right="-20"/>
        <w:rPr>
          <w:bCs/>
        </w:rPr>
      </w:pPr>
      <w:r w:rsidRPr="007C5066">
        <w:rPr>
          <w:bCs/>
        </w:rPr>
        <w:t xml:space="preserve">Additional blood samples may be collected at this visit, but this is up to your </w:t>
      </w:r>
      <w:r w:rsidR="00324CC2" w:rsidRPr="007C5066">
        <w:rPr>
          <w:bCs/>
        </w:rPr>
        <w:t>study</w:t>
      </w:r>
      <w:r w:rsidRPr="007C5066">
        <w:rPr>
          <w:bCs/>
        </w:rPr>
        <w:t xml:space="preserve"> doctor to assess.</w:t>
      </w:r>
    </w:p>
    <w:p w14:paraId="58591066" w14:textId="77777777" w:rsidR="003C70FF" w:rsidRPr="007C5066" w:rsidRDefault="003C70FF" w:rsidP="007C5066">
      <w:pPr>
        <w:tabs>
          <w:tab w:val="left" w:pos="1080"/>
        </w:tabs>
        <w:ind w:right="-20"/>
        <w:rPr>
          <w:bCs/>
        </w:rPr>
      </w:pPr>
    </w:p>
    <w:p w14:paraId="6BD70181" w14:textId="77777777" w:rsidR="00D76ED5" w:rsidRPr="007C5066" w:rsidRDefault="000A1F40" w:rsidP="00CA1CD0">
      <w:pPr>
        <w:keepNext/>
        <w:widowControl/>
        <w:autoSpaceDE w:val="0"/>
        <w:autoSpaceDN w:val="0"/>
        <w:adjustRightInd w:val="0"/>
        <w:rPr>
          <w:b/>
          <w:bCs/>
          <w:lang w:eastAsia="en-GB"/>
        </w:rPr>
      </w:pPr>
      <w:r w:rsidRPr="007C5066">
        <w:rPr>
          <w:b/>
          <w:bCs/>
          <w:lang w:eastAsia="en-GB"/>
        </w:rPr>
        <w:t>END OF TREATMENT VISIT:</w:t>
      </w:r>
      <w:r w:rsidR="00D76ED5" w:rsidRPr="007C5066">
        <w:rPr>
          <w:b/>
          <w:bCs/>
          <w:lang w:eastAsia="en-GB"/>
        </w:rPr>
        <w:t xml:space="preserve"> </w:t>
      </w:r>
    </w:p>
    <w:p w14:paraId="326193A5" w14:textId="77777777" w:rsidR="00D76ED5" w:rsidRPr="007C5066" w:rsidRDefault="00D76ED5" w:rsidP="007C5066">
      <w:pPr>
        <w:widowControl/>
        <w:autoSpaceDE w:val="0"/>
        <w:autoSpaceDN w:val="0"/>
        <w:adjustRightInd w:val="0"/>
        <w:rPr>
          <w:bCs/>
          <w:lang w:eastAsia="en-GB"/>
        </w:rPr>
      </w:pPr>
      <w:r w:rsidRPr="007C5066">
        <w:rPr>
          <w:bCs/>
          <w:lang w:eastAsia="en-GB"/>
        </w:rPr>
        <w:t xml:space="preserve">If you discontinue from treatment, your </w:t>
      </w:r>
      <w:r w:rsidR="00324CC2" w:rsidRPr="007C5066">
        <w:rPr>
          <w:bCs/>
          <w:lang w:eastAsia="en-GB"/>
        </w:rPr>
        <w:t>study</w:t>
      </w:r>
      <w:r w:rsidRPr="007C5066">
        <w:rPr>
          <w:bCs/>
          <w:lang w:eastAsia="en-GB"/>
        </w:rPr>
        <w:t xml:space="preserve"> doctor will continue to follow up with you to ensure your well-being. Therefore, you will come to the clinic for an ‘end of treatment’ visit as soon as possible after discontinuation or completion of the </w:t>
      </w:r>
      <w:r w:rsidR="00324CC2" w:rsidRPr="007C5066">
        <w:rPr>
          <w:bCs/>
          <w:lang w:eastAsia="en-GB"/>
        </w:rPr>
        <w:t>study</w:t>
      </w:r>
      <w:r w:rsidR="008426FD" w:rsidRPr="007C5066">
        <w:rPr>
          <w:bCs/>
          <w:lang w:eastAsia="en-GB"/>
        </w:rPr>
        <w:t xml:space="preserve"> treatment</w:t>
      </w:r>
      <w:r w:rsidR="006C4B36" w:rsidRPr="007C5066">
        <w:rPr>
          <w:bCs/>
          <w:lang w:eastAsia="en-GB"/>
        </w:rPr>
        <w:t>.</w:t>
      </w:r>
    </w:p>
    <w:p w14:paraId="6469FC6D" w14:textId="77777777" w:rsidR="00D76ED5" w:rsidRPr="007C5066" w:rsidRDefault="00D76ED5" w:rsidP="007C5066">
      <w:pPr>
        <w:widowControl/>
        <w:autoSpaceDE w:val="0"/>
        <w:autoSpaceDN w:val="0"/>
        <w:adjustRightInd w:val="0"/>
        <w:rPr>
          <w:bCs/>
          <w:lang w:eastAsia="en-GB"/>
        </w:rPr>
      </w:pPr>
    </w:p>
    <w:p w14:paraId="5105D97B" w14:textId="77777777" w:rsidR="00D76ED5" w:rsidRPr="007C5066" w:rsidRDefault="00D76ED5" w:rsidP="00CA1CD0">
      <w:pPr>
        <w:keepNext/>
        <w:widowControl/>
        <w:autoSpaceDE w:val="0"/>
        <w:autoSpaceDN w:val="0"/>
        <w:adjustRightInd w:val="0"/>
        <w:rPr>
          <w:lang w:eastAsia="en-GB"/>
        </w:rPr>
      </w:pPr>
      <w:r w:rsidRPr="007C5066">
        <w:rPr>
          <w:lang w:eastAsia="en-GB"/>
        </w:rPr>
        <w:lastRenderedPageBreak/>
        <w:t>At the end of treatment visit, the following assessments and procedures will be performed:</w:t>
      </w:r>
    </w:p>
    <w:p w14:paraId="6875357F" w14:textId="77777777" w:rsidR="00A15EE3" w:rsidRPr="007C5066" w:rsidRDefault="00A15EE3" w:rsidP="00CA1CD0">
      <w:pPr>
        <w:keepNext/>
        <w:widowControl/>
        <w:autoSpaceDE w:val="0"/>
        <w:autoSpaceDN w:val="0"/>
        <w:adjustRightInd w:val="0"/>
        <w:rPr>
          <w:lang w:eastAsia="en-GB"/>
        </w:rPr>
      </w:pPr>
    </w:p>
    <w:p w14:paraId="739245F7" w14:textId="77777777" w:rsidR="00277112" w:rsidRPr="007C5066" w:rsidRDefault="00D76ED5" w:rsidP="007C5066">
      <w:pPr>
        <w:pStyle w:val="ListParagraph"/>
        <w:numPr>
          <w:ilvl w:val="0"/>
          <w:numId w:val="8"/>
        </w:numPr>
        <w:ind w:right="-20"/>
        <w:rPr>
          <w:bCs/>
        </w:rPr>
      </w:pPr>
      <w:r w:rsidRPr="007C5066">
        <w:rPr>
          <w:b/>
        </w:rPr>
        <w:t xml:space="preserve">Questionnaire; </w:t>
      </w:r>
      <w:r w:rsidRPr="007C5066">
        <w:rPr>
          <w:bCs/>
        </w:rPr>
        <w:t>You will be requested to complete</w:t>
      </w:r>
      <w:r w:rsidR="00277112" w:rsidRPr="007C5066">
        <w:rPr>
          <w:bCs/>
        </w:rPr>
        <w:t xml:space="preserve"> two questionnaires:</w:t>
      </w:r>
    </w:p>
    <w:p w14:paraId="4D930619" w14:textId="77777777" w:rsidR="00A15EE3" w:rsidRPr="007C5066" w:rsidRDefault="00A15EE3" w:rsidP="007C5066">
      <w:pPr>
        <w:pStyle w:val="ListParagraph"/>
        <w:ind w:right="-20"/>
        <w:rPr>
          <w:bCs/>
        </w:rPr>
      </w:pPr>
    </w:p>
    <w:p w14:paraId="1C5DC02E" w14:textId="77777777" w:rsidR="00277112" w:rsidRPr="007C5066" w:rsidRDefault="00277112" w:rsidP="007C5066">
      <w:pPr>
        <w:pStyle w:val="ListParagraph"/>
        <w:numPr>
          <w:ilvl w:val="1"/>
          <w:numId w:val="8"/>
        </w:numPr>
        <w:ind w:right="-20"/>
      </w:pPr>
      <w:r w:rsidRPr="007C5066">
        <w:rPr>
          <w:lang w:val="en-GB"/>
        </w:rPr>
        <w:t>Functional Assessment of Cancer Therapy- Lymphoma (FACT-Lym)</w:t>
      </w:r>
    </w:p>
    <w:p w14:paraId="53A2690B" w14:textId="77777777" w:rsidR="00401D49" w:rsidRPr="007C5066" w:rsidRDefault="00277112" w:rsidP="007C5066">
      <w:pPr>
        <w:pStyle w:val="ListParagraph"/>
        <w:numPr>
          <w:ilvl w:val="1"/>
          <w:numId w:val="8"/>
        </w:numPr>
        <w:ind w:right="-20"/>
      </w:pPr>
      <w:r w:rsidRPr="007C5066">
        <w:rPr>
          <w:lang w:val="en-GB"/>
        </w:rPr>
        <w:t>Health state (EQ-5D-3L)</w:t>
      </w:r>
    </w:p>
    <w:p w14:paraId="18A4BE04" w14:textId="77777777" w:rsidR="00A15EE3" w:rsidRPr="007C5066" w:rsidRDefault="00A15EE3" w:rsidP="007C5066">
      <w:pPr>
        <w:pStyle w:val="ListParagraph"/>
        <w:ind w:left="1440" w:right="-20"/>
      </w:pPr>
    </w:p>
    <w:p w14:paraId="031A4BF7" w14:textId="77777777" w:rsidR="00A8165A" w:rsidRPr="00A8165A" w:rsidRDefault="00A8165A" w:rsidP="00A8165A">
      <w:pPr>
        <w:numPr>
          <w:ilvl w:val="0"/>
          <w:numId w:val="8"/>
        </w:numPr>
        <w:ind w:right="-20"/>
        <w:contextualSpacing/>
        <w:rPr>
          <w:rFonts w:cs="Arial"/>
          <w:b/>
          <w:szCs w:val="24"/>
          <w:lang w:val="x-none" w:eastAsia="x-none"/>
        </w:rPr>
      </w:pPr>
      <w:r w:rsidRPr="00A8165A">
        <w:rPr>
          <w:rFonts w:cs="Arial"/>
          <w:b/>
          <w:bCs/>
          <w:szCs w:val="24"/>
          <w:lang w:val="x-none" w:eastAsia="x-none"/>
        </w:rPr>
        <w:t>Physical examination</w:t>
      </w:r>
      <w:r w:rsidRPr="00A8165A">
        <w:rPr>
          <w:rFonts w:cs="Arial"/>
          <w:szCs w:val="24"/>
          <w:lang w:val="x-none" w:eastAsia="x-none"/>
        </w:rPr>
        <w:t xml:space="preserve"> including a complete physical examination, </w:t>
      </w:r>
      <w:r w:rsidRPr="00A8165A">
        <w:rPr>
          <w:rFonts w:cs="Arial"/>
          <w:b/>
          <w:bCs/>
          <w:szCs w:val="24"/>
          <w:lang w:val="x-none" w:eastAsia="x-none"/>
        </w:rPr>
        <w:t>vital signs</w:t>
      </w:r>
      <w:r w:rsidRPr="00A8165A">
        <w:rPr>
          <w:rFonts w:cs="Arial"/>
          <w:szCs w:val="24"/>
          <w:lang w:val="x-none" w:eastAsia="x-none"/>
        </w:rPr>
        <w:t xml:space="preserve"> (temperature, blood pressure, heart rate, respiratory rate and oxygen level in blood), </w:t>
      </w:r>
      <w:r w:rsidRPr="00A8165A">
        <w:rPr>
          <w:rFonts w:cs="Arial"/>
          <w:b/>
          <w:szCs w:val="24"/>
          <w:lang w:val="x-none" w:eastAsia="x-none"/>
        </w:rPr>
        <w:t>lymph node examination,</w:t>
      </w:r>
      <w:r w:rsidRPr="00A8165A">
        <w:rPr>
          <w:rFonts w:cs="Arial"/>
          <w:b/>
          <w:bCs/>
          <w:szCs w:val="24"/>
          <w:lang w:val="x-none" w:eastAsia="x-none"/>
        </w:rPr>
        <w:t xml:space="preserve"> neurological evaluation</w:t>
      </w:r>
      <w:r w:rsidRPr="00A8165A">
        <w:rPr>
          <w:rFonts w:cs="Arial"/>
          <w:szCs w:val="24"/>
          <w:lang w:val="x-none" w:eastAsia="x-none"/>
        </w:rPr>
        <w:t xml:space="preserve"> and record of your </w:t>
      </w:r>
      <w:r w:rsidRPr="00A8165A">
        <w:rPr>
          <w:rFonts w:cs="Arial"/>
          <w:b/>
          <w:bCs/>
          <w:szCs w:val="24"/>
          <w:lang w:val="x-none" w:eastAsia="x-none"/>
        </w:rPr>
        <w:t xml:space="preserve">body weight </w:t>
      </w:r>
      <w:r w:rsidRPr="00A8165A">
        <w:rPr>
          <w:rFonts w:cs="Arial"/>
          <w:szCs w:val="24"/>
          <w:lang w:val="x-none" w:eastAsia="x-none"/>
        </w:rPr>
        <w:t>will be performed</w:t>
      </w:r>
      <w:r w:rsidRPr="00A8165A" w:rsidDel="00B171A9">
        <w:rPr>
          <w:rFonts w:cs="Arial"/>
          <w:b/>
          <w:szCs w:val="24"/>
          <w:lang w:val="x-none" w:eastAsia="x-none"/>
        </w:rPr>
        <w:t xml:space="preserve"> </w:t>
      </w:r>
    </w:p>
    <w:p w14:paraId="22E0F22A" w14:textId="77777777" w:rsidR="00A8165A" w:rsidRPr="00A8165A" w:rsidRDefault="00A8165A" w:rsidP="00A8165A">
      <w:pPr>
        <w:numPr>
          <w:ilvl w:val="0"/>
          <w:numId w:val="8"/>
        </w:numPr>
        <w:ind w:right="-20"/>
        <w:contextualSpacing/>
        <w:rPr>
          <w:rFonts w:cs="Arial"/>
          <w:szCs w:val="24"/>
          <w:lang w:val="x-none" w:eastAsia="x-none"/>
        </w:rPr>
      </w:pPr>
      <w:r w:rsidRPr="00A8165A">
        <w:rPr>
          <w:rFonts w:cs="Arial"/>
          <w:b/>
          <w:szCs w:val="24"/>
          <w:lang w:val="x-none" w:eastAsia="x-none"/>
        </w:rPr>
        <w:t xml:space="preserve">Review of cancer-related symptoms </w:t>
      </w:r>
      <w:r w:rsidRPr="00A8165A">
        <w:rPr>
          <w:rFonts w:cs="Arial"/>
          <w:bCs/>
          <w:szCs w:val="24"/>
          <w:lang w:val="x-none" w:eastAsia="x-none"/>
        </w:rPr>
        <w:t xml:space="preserve">(constitutional symptoms e.g. night sweats, fatigue, unintended weight loss), </w:t>
      </w:r>
      <w:r w:rsidRPr="00A8165A">
        <w:rPr>
          <w:rFonts w:cs="Arial"/>
          <w:b/>
          <w:szCs w:val="24"/>
          <w:lang w:val="x-none" w:eastAsia="x-none"/>
        </w:rPr>
        <w:t xml:space="preserve">side effects and medication </w:t>
      </w:r>
      <w:r w:rsidRPr="00A8165A">
        <w:rPr>
          <w:rFonts w:cs="Arial"/>
          <w:bCs/>
          <w:szCs w:val="24"/>
          <w:lang w:val="x-none" w:eastAsia="x-none"/>
        </w:rPr>
        <w:t>will be performed</w:t>
      </w:r>
    </w:p>
    <w:p w14:paraId="2AB6E7EA" w14:textId="77777777" w:rsidR="00A8165A" w:rsidRPr="00A8165A" w:rsidRDefault="00A8165A" w:rsidP="00A8165A">
      <w:pPr>
        <w:numPr>
          <w:ilvl w:val="0"/>
          <w:numId w:val="12"/>
        </w:numPr>
        <w:ind w:right="-20"/>
        <w:contextualSpacing/>
        <w:rPr>
          <w:rFonts w:cs="Arial"/>
          <w:bCs/>
          <w:szCs w:val="24"/>
          <w:lang w:val="x-none" w:eastAsia="x-none"/>
        </w:rPr>
      </w:pPr>
      <w:r w:rsidRPr="00A8165A">
        <w:rPr>
          <w:rFonts w:cs="Arial"/>
          <w:b/>
          <w:szCs w:val="24"/>
          <w:lang w:val="x-none" w:eastAsia="x-none"/>
        </w:rPr>
        <w:t xml:space="preserve">Performance Status and Electrocardiograms </w:t>
      </w:r>
      <w:r w:rsidRPr="00A8165A">
        <w:rPr>
          <w:rFonts w:cs="Arial"/>
          <w:bCs/>
          <w:szCs w:val="24"/>
          <w:lang w:val="x-none" w:eastAsia="x-none"/>
        </w:rPr>
        <w:t>(ECGs) will be reviewed</w:t>
      </w:r>
    </w:p>
    <w:p w14:paraId="45EBBE65" w14:textId="77777777" w:rsidR="00A8165A" w:rsidRPr="00A8165A" w:rsidRDefault="00A8165A" w:rsidP="00A8165A">
      <w:pPr>
        <w:numPr>
          <w:ilvl w:val="0"/>
          <w:numId w:val="9"/>
        </w:numPr>
        <w:ind w:right="-20"/>
        <w:contextualSpacing/>
        <w:rPr>
          <w:rFonts w:cs="Arial"/>
          <w:bCs/>
          <w:szCs w:val="24"/>
          <w:lang w:val="x-none" w:eastAsia="x-none"/>
        </w:rPr>
      </w:pPr>
      <w:r w:rsidRPr="00A8165A">
        <w:rPr>
          <w:rFonts w:cs="Arial"/>
          <w:b/>
          <w:szCs w:val="24"/>
          <w:lang w:val="x-none" w:eastAsia="x-none"/>
        </w:rPr>
        <w:t>Blood samples</w:t>
      </w:r>
      <w:r w:rsidRPr="00A8165A">
        <w:rPr>
          <w:rFonts w:cs="Arial"/>
          <w:bCs/>
          <w:szCs w:val="24"/>
          <w:lang w:val="x-none" w:eastAsia="x-none"/>
        </w:rPr>
        <w:t>, among other tests,</w:t>
      </w:r>
      <w:r w:rsidRPr="00A8165A">
        <w:rPr>
          <w:rFonts w:cs="Arial"/>
          <w:b/>
          <w:szCs w:val="24"/>
          <w:lang w:val="x-none" w:eastAsia="x-none"/>
        </w:rPr>
        <w:t xml:space="preserve"> </w:t>
      </w:r>
      <w:r w:rsidRPr="00A8165A">
        <w:rPr>
          <w:rFonts w:cs="Arial"/>
          <w:bCs/>
          <w:szCs w:val="24"/>
          <w:lang w:val="x-none" w:eastAsia="x-none"/>
        </w:rPr>
        <w:t>to monitor your safety and test your blood to help better understand the effect of the treatment on your immune system and on the cancerous B-cell lymphoma cells. You will be tested for cytomegalovirus and Epstein-Barr virus, and, if tested positive at screening or during trial, you will be tested for hepatitis B and hepatitis C. If you have been assigned to receive epcoritamab, blood will be collected to measure how the drug is behaving in your blood.</w:t>
      </w:r>
    </w:p>
    <w:p w14:paraId="7FF3FFFB" w14:textId="77777777" w:rsidR="00A8165A" w:rsidRPr="00A8165A" w:rsidRDefault="00A8165A" w:rsidP="00A8165A">
      <w:pPr>
        <w:numPr>
          <w:ilvl w:val="0"/>
          <w:numId w:val="9"/>
        </w:numPr>
        <w:ind w:right="-20"/>
        <w:contextualSpacing/>
        <w:rPr>
          <w:rFonts w:cs="Arial"/>
          <w:bCs/>
          <w:szCs w:val="24"/>
          <w:lang w:val="x-none" w:eastAsia="x-none"/>
        </w:rPr>
      </w:pPr>
      <w:r w:rsidRPr="00A8165A">
        <w:rPr>
          <w:rFonts w:cs="Arial"/>
          <w:bCs/>
          <w:szCs w:val="24"/>
          <w:lang w:val="x-none" w:eastAsia="x-none"/>
        </w:rPr>
        <w:t xml:space="preserve">If feasible, a </w:t>
      </w:r>
      <w:r w:rsidRPr="00A8165A">
        <w:rPr>
          <w:rFonts w:cs="Arial"/>
          <w:b/>
          <w:szCs w:val="24"/>
          <w:lang w:val="x-none" w:eastAsia="x-none"/>
        </w:rPr>
        <w:t xml:space="preserve">tumor biopsy </w:t>
      </w:r>
      <w:r w:rsidRPr="00A8165A">
        <w:rPr>
          <w:rFonts w:cs="Arial"/>
          <w:bCs/>
          <w:szCs w:val="24"/>
          <w:lang w:val="x-none" w:eastAsia="x-none"/>
        </w:rPr>
        <w:t>will be collected</w:t>
      </w:r>
      <w:r w:rsidRPr="00A8165A">
        <w:rPr>
          <w:rFonts w:cs="Arial"/>
          <w:b/>
          <w:szCs w:val="24"/>
          <w:lang w:val="x-none" w:eastAsia="x-none"/>
        </w:rPr>
        <w:t xml:space="preserve"> </w:t>
      </w:r>
      <w:r w:rsidRPr="00A8165A">
        <w:rPr>
          <w:rFonts w:cs="Arial"/>
          <w:bCs/>
          <w:szCs w:val="24"/>
          <w:lang w:val="x-none" w:eastAsia="x-none"/>
        </w:rPr>
        <w:t xml:space="preserve">to better understand the effect of treatment on the tumor lesions </w:t>
      </w:r>
    </w:p>
    <w:p w14:paraId="4EB03179" w14:textId="77777777" w:rsidR="00A8165A" w:rsidRPr="00A8165A" w:rsidRDefault="00A8165A" w:rsidP="00A8165A">
      <w:pPr>
        <w:pStyle w:val="ListParagraph"/>
        <w:numPr>
          <w:ilvl w:val="0"/>
          <w:numId w:val="8"/>
        </w:numPr>
        <w:ind w:right="-20"/>
        <w:rPr>
          <w:b/>
        </w:rPr>
      </w:pPr>
      <w:r w:rsidRPr="00A8165A">
        <w:rPr>
          <w:rFonts w:cs="Arial"/>
          <w:b/>
          <w:szCs w:val="24"/>
        </w:rPr>
        <w:t>Urine test</w:t>
      </w:r>
      <w:r w:rsidRPr="00A8165A">
        <w:rPr>
          <w:rFonts w:cs="Arial"/>
          <w:bCs/>
          <w:szCs w:val="24"/>
        </w:rPr>
        <w:t xml:space="preserve"> and </w:t>
      </w:r>
      <w:r w:rsidRPr="00A8165A">
        <w:rPr>
          <w:rFonts w:cs="Arial"/>
          <w:b/>
          <w:szCs w:val="24"/>
        </w:rPr>
        <w:t xml:space="preserve">Pregnancy test </w:t>
      </w:r>
      <w:r w:rsidRPr="00A8165A">
        <w:rPr>
          <w:rFonts w:cs="Arial"/>
          <w:bCs/>
          <w:szCs w:val="24"/>
        </w:rPr>
        <w:t>(blood or urine), for women who can become pregnant will be collected</w:t>
      </w:r>
    </w:p>
    <w:p w14:paraId="5866E15F" w14:textId="77777777" w:rsidR="00631442" w:rsidRPr="007C5066" w:rsidRDefault="00631442" w:rsidP="007C5066">
      <w:pPr>
        <w:ind w:left="360" w:right="-20"/>
        <w:rPr>
          <w:bCs/>
        </w:rPr>
      </w:pPr>
    </w:p>
    <w:p w14:paraId="7DE0E15C" w14:textId="77777777" w:rsidR="00277112" w:rsidRDefault="00277112" w:rsidP="007C5066">
      <w:pPr>
        <w:ind w:right="-20"/>
      </w:pPr>
      <w:r w:rsidRPr="007C5066">
        <w:t>The amount of blood taken during the end of treatment visit will be up to 30 mL (about 2 tablespoons).</w:t>
      </w:r>
    </w:p>
    <w:p w14:paraId="37327D2F" w14:textId="77777777" w:rsidR="00A8165A" w:rsidRDefault="00A8165A" w:rsidP="007C5066">
      <w:pPr>
        <w:ind w:right="-20"/>
      </w:pPr>
    </w:p>
    <w:p w14:paraId="26F94A2B" w14:textId="77777777" w:rsidR="00A8165A" w:rsidRPr="00A8165A" w:rsidRDefault="00A8165A" w:rsidP="00813E83">
      <w:pPr>
        <w:keepNext/>
        <w:ind w:right="-20"/>
        <w:rPr>
          <w:b/>
          <w:bCs/>
        </w:rPr>
      </w:pPr>
      <w:r w:rsidRPr="00A8165A">
        <w:rPr>
          <w:b/>
          <w:bCs/>
        </w:rPr>
        <w:t>SAFETY FOLLOW-UP VISIT</w:t>
      </w:r>
    </w:p>
    <w:p w14:paraId="449F2225" w14:textId="77777777" w:rsidR="00A8165A" w:rsidRPr="00A8165A" w:rsidRDefault="00A8165A" w:rsidP="00A8165A">
      <w:pPr>
        <w:ind w:right="-20"/>
      </w:pPr>
      <w:r w:rsidRPr="00A8165A">
        <w:t xml:space="preserve">You will visit the clinic for safety follow-up approximatively 60 days after your last treatment or before you start a new anti-cancer therapy. </w:t>
      </w:r>
    </w:p>
    <w:p w14:paraId="27EDCD12" w14:textId="77777777" w:rsidR="00A8165A" w:rsidRPr="00A8165A" w:rsidRDefault="00A8165A" w:rsidP="00A8165A">
      <w:pPr>
        <w:ind w:right="-20"/>
        <w:rPr>
          <w:bCs/>
        </w:rPr>
      </w:pPr>
    </w:p>
    <w:p w14:paraId="68E0E708" w14:textId="77777777" w:rsidR="00A8165A" w:rsidRPr="002D1DA2" w:rsidRDefault="00A8165A" w:rsidP="00A8165A">
      <w:pPr>
        <w:ind w:right="-20"/>
        <w:rPr>
          <w:i/>
          <w:iCs/>
        </w:rPr>
      </w:pPr>
      <w:r w:rsidRPr="002D1DA2">
        <w:rPr>
          <w:i/>
        </w:rPr>
        <w:t xml:space="preserve">At the safety follow-up visit </w:t>
      </w:r>
      <w:r w:rsidRPr="002D1DA2">
        <w:rPr>
          <w:i/>
          <w:iCs/>
        </w:rPr>
        <w:t>the following</w:t>
      </w:r>
      <w:r w:rsidRPr="002D1DA2">
        <w:rPr>
          <w:i/>
        </w:rPr>
        <w:t xml:space="preserve"> assessments and procedures will </w:t>
      </w:r>
      <w:r w:rsidRPr="002D1DA2">
        <w:rPr>
          <w:i/>
          <w:iCs/>
        </w:rPr>
        <w:t>be performed:</w:t>
      </w:r>
    </w:p>
    <w:p w14:paraId="170C004A" w14:textId="77777777" w:rsidR="00A8165A" w:rsidRDefault="00A8165A" w:rsidP="00A8165A">
      <w:pPr>
        <w:numPr>
          <w:ilvl w:val="0"/>
          <w:numId w:val="6"/>
        </w:numPr>
        <w:ind w:right="-20"/>
        <w:rPr>
          <w:lang w:val="x-none"/>
        </w:rPr>
      </w:pPr>
      <w:r w:rsidRPr="00A8165A">
        <w:rPr>
          <w:b/>
          <w:bCs/>
          <w:lang w:val="x-none"/>
        </w:rPr>
        <w:t>Questionnaires/ questions</w:t>
      </w:r>
      <w:r w:rsidRPr="00A8165A">
        <w:rPr>
          <w:lang w:val="x-none"/>
        </w:rPr>
        <w:t>; You will be requested to answer questionnaires about your wellbeing, symptoms you experience during the treatment phase and the impact of the mode of treatment administration.</w:t>
      </w:r>
    </w:p>
    <w:p w14:paraId="4273DD51" w14:textId="77777777" w:rsidR="00813E83" w:rsidRPr="00A8165A" w:rsidRDefault="00813E83" w:rsidP="00813E83">
      <w:pPr>
        <w:ind w:left="720" w:right="-20"/>
        <w:rPr>
          <w:lang w:val="x-none"/>
        </w:rPr>
      </w:pPr>
    </w:p>
    <w:p w14:paraId="71FE3C5F" w14:textId="77777777" w:rsidR="00A8165A" w:rsidRPr="00A8165A" w:rsidRDefault="00A8165A" w:rsidP="00A8165A">
      <w:pPr>
        <w:numPr>
          <w:ilvl w:val="1"/>
          <w:numId w:val="8"/>
        </w:numPr>
        <w:ind w:right="-20"/>
        <w:rPr>
          <w:lang w:val="x-none"/>
        </w:rPr>
      </w:pPr>
      <w:r w:rsidRPr="00A8165A">
        <w:rPr>
          <w:lang w:val="en-GB"/>
        </w:rPr>
        <w:t>Functional Assessment of Cancer Therapy- Lymphoma (FACT-Lym)</w:t>
      </w:r>
    </w:p>
    <w:p w14:paraId="415F0172" w14:textId="77777777" w:rsidR="00A8165A" w:rsidRPr="00813E83" w:rsidRDefault="00A8165A" w:rsidP="00A8165A">
      <w:pPr>
        <w:numPr>
          <w:ilvl w:val="1"/>
          <w:numId w:val="8"/>
        </w:numPr>
        <w:ind w:right="-20"/>
        <w:rPr>
          <w:lang w:val="x-none"/>
        </w:rPr>
      </w:pPr>
      <w:r w:rsidRPr="00A8165A">
        <w:rPr>
          <w:lang w:val="en-GB"/>
        </w:rPr>
        <w:t xml:space="preserve">Health state (EQ-5D-3L) </w:t>
      </w:r>
    </w:p>
    <w:p w14:paraId="74C752D8" w14:textId="77777777" w:rsidR="00813E83" w:rsidRPr="00A8165A" w:rsidRDefault="00813E83" w:rsidP="00813E83">
      <w:pPr>
        <w:ind w:left="1440" w:right="-20"/>
        <w:rPr>
          <w:lang w:val="x-none"/>
        </w:rPr>
      </w:pPr>
    </w:p>
    <w:p w14:paraId="1DC21FE8" w14:textId="77777777" w:rsidR="00A8165A" w:rsidRPr="00A8165A" w:rsidRDefault="00A8165A" w:rsidP="00A8165A">
      <w:pPr>
        <w:numPr>
          <w:ilvl w:val="0"/>
          <w:numId w:val="6"/>
        </w:numPr>
        <w:ind w:right="-20"/>
        <w:rPr>
          <w:b/>
          <w:lang w:val="x-none"/>
        </w:rPr>
      </w:pPr>
      <w:r w:rsidRPr="00A8165A">
        <w:rPr>
          <w:b/>
          <w:lang w:val="x-none"/>
        </w:rPr>
        <w:t>Physical examination</w:t>
      </w:r>
      <w:r w:rsidRPr="00A8165A">
        <w:rPr>
          <w:bCs/>
          <w:lang w:val="x-none"/>
        </w:rPr>
        <w:t xml:space="preserve"> including a complete physical examination, </w:t>
      </w:r>
      <w:r w:rsidRPr="00A8165A">
        <w:rPr>
          <w:b/>
          <w:lang w:val="x-none"/>
        </w:rPr>
        <w:t>measurement of vital signs</w:t>
      </w:r>
      <w:r w:rsidRPr="00A8165A">
        <w:rPr>
          <w:bCs/>
          <w:lang w:val="x-none"/>
        </w:rPr>
        <w:t xml:space="preserve"> (temperature, blood pressure, heart rate, respiratory rate and oxygen level in blood), </w:t>
      </w:r>
      <w:r w:rsidRPr="00A8165A">
        <w:rPr>
          <w:b/>
          <w:lang w:val="x-none"/>
        </w:rPr>
        <w:t>lymph node examination</w:t>
      </w:r>
      <w:r w:rsidRPr="00A8165A">
        <w:rPr>
          <w:bCs/>
          <w:lang w:val="x-none"/>
        </w:rPr>
        <w:t xml:space="preserve"> and recording of</w:t>
      </w:r>
      <w:r w:rsidRPr="00A8165A">
        <w:rPr>
          <w:lang w:val="x-none"/>
        </w:rPr>
        <w:t xml:space="preserve"> your </w:t>
      </w:r>
      <w:r w:rsidRPr="00A8165A">
        <w:rPr>
          <w:b/>
          <w:lang w:val="x-none"/>
        </w:rPr>
        <w:t>body weight</w:t>
      </w:r>
    </w:p>
    <w:p w14:paraId="3B4ECF70" w14:textId="77777777" w:rsidR="00A8165A" w:rsidRPr="00A8165A" w:rsidRDefault="00A8165A" w:rsidP="00A8165A">
      <w:pPr>
        <w:numPr>
          <w:ilvl w:val="0"/>
          <w:numId w:val="6"/>
        </w:numPr>
        <w:ind w:right="-20"/>
        <w:rPr>
          <w:b/>
          <w:lang w:val="x-none"/>
        </w:rPr>
      </w:pPr>
      <w:r w:rsidRPr="00A8165A">
        <w:rPr>
          <w:b/>
          <w:lang w:val="x-none"/>
        </w:rPr>
        <w:t xml:space="preserve">Review of cancer-related symptoms </w:t>
      </w:r>
      <w:r w:rsidRPr="00A8165A">
        <w:rPr>
          <w:lang w:val="x-none"/>
        </w:rPr>
        <w:t>(constitutional symptoms e.g. night sweats, fatigue, unintended weight loss)</w:t>
      </w:r>
      <w:r w:rsidRPr="00A8165A">
        <w:rPr>
          <w:b/>
          <w:lang w:val="x-none"/>
        </w:rPr>
        <w:t xml:space="preserve"> side effects and medication </w:t>
      </w:r>
      <w:r w:rsidRPr="00A8165A">
        <w:rPr>
          <w:bCs/>
          <w:lang w:val="x-none"/>
        </w:rPr>
        <w:t>will be performed</w:t>
      </w:r>
    </w:p>
    <w:p w14:paraId="5978D274" w14:textId="77777777" w:rsidR="00A8165A" w:rsidRPr="00A8165A" w:rsidRDefault="00A8165A" w:rsidP="00A8165A">
      <w:pPr>
        <w:numPr>
          <w:ilvl w:val="0"/>
          <w:numId w:val="6"/>
        </w:numPr>
        <w:ind w:right="-20"/>
        <w:rPr>
          <w:bCs/>
          <w:lang w:val="x-none"/>
        </w:rPr>
      </w:pPr>
      <w:r w:rsidRPr="00A8165A">
        <w:rPr>
          <w:b/>
          <w:lang w:val="x-none"/>
        </w:rPr>
        <w:t>Performance Status</w:t>
      </w:r>
      <w:r w:rsidRPr="00A8165A">
        <w:rPr>
          <w:bCs/>
          <w:lang w:val="x-none"/>
        </w:rPr>
        <w:t xml:space="preserve"> to monitor</w:t>
      </w:r>
      <w:r w:rsidRPr="00A8165A">
        <w:rPr>
          <w:lang w:val="x-none"/>
        </w:rPr>
        <w:t xml:space="preserve"> your </w:t>
      </w:r>
      <w:r w:rsidRPr="00A8165A">
        <w:rPr>
          <w:bCs/>
          <w:lang w:val="x-none"/>
        </w:rPr>
        <w:t xml:space="preserve">ability to perform certain activities of daily living </w:t>
      </w:r>
    </w:p>
    <w:p w14:paraId="0B2E9305" w14:textId="77777777" w:rsidR="00A8165A" w:rsidRPr="00A8165A" w:rsidRDefault="00A8165A" w:rsidP="00A8165A">
      <w:pPr>
        <w:numPr>
          <w:ilvl w:val="0"/>
          <w:numId w:val="6"/>
        </w:numPr>
        <w:ind w:right="-20"/>
        <w:rPr>
          <w:bCs/>
          <w:lang w:val="x-none"/>
        </w:rPr>
      </w:pPr>
      <w:r w:rsidRPr="00A8165A">
        <w:rPr>
          <w:b/>
          <w:lang w:val="x-none"/>
        </w:rPr>
        <w:t xml:space="preserve">Neurological evaluation </w:t>
      </w:r>
      <w:r w:rsidRPr="00A8165A">
        <w:rPr>
          <w:bCs/>
          <w:lang w:val="x-none"/>
        </w:rPr>
        <w:t>to monitor</w:t>
      </w:r>
      <w:r w:rsidRPr="00A8165A">
        <w:rPr>
          <w:lang w:val="x-none"/>
        </w:rPr>
        <w:t xml:space="preserve"> your </w:t>
      </w:r>
      <w:r w:rsidRPr="00A8165A">
        <w:rPr>
          <w:bCs/>
          <w:lang w:val="x-none"/>
        </w:rPr>
        <w:t xml:space="preserve">neurological and cognitive </w:t>
      </w:r>
      <w:r w:rsidRPr="00A8165A">
        <w:rPr>
          <w:lang w:val="x-none"/>
        </w:rPr>
        <w:t xml:space="preserve">status </w:t>
      </w:r>
      <w:r w:rsidRPr="00A8165A">
        <w:rPr>
          <w:bCs/>
          <w:lang w:val="x-none"/>
        </w:rPr>
        <w:t xml:space="preserve"> </w:t>
      </w:r>
    </w:p>
    <w:p w14:paraId="14CAE95B" w14:textId="77777777" w:rsidR="00A8165A" w:rsidRPr="00A8165A" w:rsidRDefault="00A8165A" w:rsidP="00A8165A">
      <w:pPr>
        <w:numPr>
          <w:ilvl w:val="0"/>
          <w:numId w:val="6"/>
        </w:numPr>
        <w:ind w:right="-20"/>
        <w:rPr>
          <w:lang w:val="x-none"/>
        </w:rPr>
      </w:pPr>
      <w:r w:rsidRPr="00A8165A">
        <w:rPr>
          <w:b/>
          <w:bCs/>
          <w:lang w:val="x-none"/>
        </w:rPr>
        <w:t xml:space="preserve">Urine test </w:t>
      </w:r>
      <w:r w:rsidRPr="00A8165A">
        <w:rPr>
          <w:lang w:val="x-none"/>
        </w:rPr>
        <w:t xml:space="preserve">and various </w:t>
      </w:r>
      <w:r w:rsidRPr="00A8165A">
        <w:rPr>
          <w:b/>
          <w:bCs/>
          <w:lang w:val="x-none"/>
        </w:rPr>
        <w:t xml:space="preserve">blood samples </w:t>
      </w:r>
      <w:r w:rsidRPr="00A8165A">
        <w:rPr>
          <w:lang w:val="x-none"/>
        </w:rPr>
        <w:t xml:space="preserve">will be taken to evaluate your current health and to obtain information about your disease. </w:t>
      </w:r>
      <w:r w:rsidRPr="00A8165A">
        <w:rPr>
          <w:bCs/>
          <w:lang w:val="x-none"/>
        </w:rPr>
        <w:t>You will be tested for cytomegalovirus</w:t>
      </w:r>
      <w:r w:rsidRPr="00A8165A">
        <w:rPr>
          <w:lang w:val="x-none"/>
        </w:rPr>
        <w:t xml:space="preserve"> and Epstein-Barr virus</w:t>
      </w:r>
      <w:r w:rsidRPr="00A8165A">
        <w:rPr>
          <w:bCs/>
          <w:lang w:val="x-none"/>
        </w:rPr>
        <w:t xml:space="preserve">, and if tested positive at screening or during trial you may be tested for hepatitis B and hepatitis C </w:t>
      </w:r>
    </w:p>
    <w:p w14:paraId="476706EC" w14:textId="77777777" w:rsidR="00A8165A" w:rsidRPr="007C5066" w:rsidRDefault="00A8165A" w:rsidP="00CE6032">
      <w:pPr>
        <w:numPr>
          <w:ilvl w:val="0"/>
          <w:numId w:val="6"/>
        </w:numPr>
        <w:ind w:right="-20"/>
      </w:pPr>
      <w:r w:rsidRPr="00A8165A">
        <w:rPr>
          <w:b/>
        </w:rPr>
        <w:t xml:space="preserve">Pregnancy test (urine or blood sample) </w:t>
      </w:r>
      <w:r w:rsidRPr="00A8165A">
        <w:rPr>
          <w:bCs/>
        </w:rPr>
        <w:t>will be taken for women</w:t>
      </w:r>
      <w:r w:rsidRPr="00A8165A">
        <w:t xml:space="preserve"> who can become pregnant</w:t>
      </w:r>
    </w:p>
    <w:p w14:paraId="568174C8" w14:textId="77777777" w:rsidR="00277112" w:rsidRPr="007C5066" w:rsidRDefault="00277112" w:rsidP="007C5066">
      <w:pPr>
        <w:ind w:right="-20"/>
        <w:rPr>
          <w:bCs/>
        </w:rPr>
      </w:pPr>
    </w:p>
    <w:p w14:paraId="3F6A0FD2" w14:textId="77777777" w:rsidR="00375E1F" w:rsidRPr="007C5066" w:rsidRDefault="000A1F40" w:rsidP="00CA1CD0">
      <w:pPr>
        <w:keepNext/>
        <w:widowControl/>
        <w:autoSpaceDE w:val="0"/>
        <w:autoSpaceDN w:val="0"/>
        <w:adjustRightInd w:val="0"/>
        <w:rPr>
          <w:b/>
          <w:bCs/>
          <w:lang w:eastAsia="en-GB"/>
        </w:rPr>
      </w:pPr>
      <w:r w:rsidRPr="007C5066">
        <w:rPr>
          <w:b/>
          <w:bCs/>
          <w:lang w:eastAsia="en-GB"/>
        </w:rPr>
        <w:t>FOLLOW-UP PHASE</w:t>
      </w:r>
    </w:p>
    <w:p w14:paraId="62EDCC18" w14:textId="77777777" w:rsidR="000529ED" w:rsidRDefault="000529ED" w:rsidP="00CA1CD0">
      <w:pPr>
        <w:keepNext/>
        <w:widowControl/>
        <w:autoSpaceDE w:val="0"/>
        <w:autoSpaceDN w:val="0"/>
        <w:adjustRightInd w:val="0"/>
        <w:rPr>
          <w:b/>
          <w:bCs/>
          <w:lang w:eastAsia="en-GB"/>
        </w:rPr>
      </w:pPr>
    </w:p>
    <w:p w14:paraId="57BBA8A2" w14:textId="77777777" w:rsidR="00A8165A" w:rsidRDefault="00A8165A" w:rsidP="00CA1CD0">
      <w:pPr>
        <w:keepNext/>
        <w:widowControl/>
        <w:autoSpaceDE w:val="0"/>
        <w:autoSpaceDN w:val="0"/>
        <w:adjustRightInd w:val="0"/>
        <w:rPr>
          <w:b/>
          <w:bCs/>
          <w:lang w:eastAsia="en-GB"/>
        </w:rPr>
      </w:pPr>
      <w:r w:rsidRPr="00A8165A">
        <w:rPr>
          <w:b/>
          <w:bCs/>
          <w:lang w:eastAsia="en-GB"/>
        </w:rPr>
        <w:t>POST TREATMENT FOLLOW-UP VISIT:  If you discontinue from treatment for other reasons than disease progression or a start of a new anti-cancer therapy, you will come to the clinic for post treatment follow-up visits approximately every 4 weeks.</w:t>
      </w:r>
    </w:p>
    <w:p w14:paraId="5541289D" w14:textId="77777777" w:rsidR="00375E1F" w:rsidRPr="007C5066" w:rsidRDefault="00375E1F" w:rsidP="00CA1CD0">
      <w:pPr>
        <w:keepNext/>
        <w:widowControl/>
        <w:autoSpaceDE w:val="0"/>
        <w:autoSpaceDN w:val="0"/>
        <w:adjustRightInd w:val="0"/>
        <w:rPr>
          <w:bCs/>
          <w:lang w:eastAsia="en-GB"/>
        </w:rPr>
      </w:pPr>
    </w:p>
    <w:p w14:paraId="3FC0001A" w14:textId="77777777" w:rsidR="00A8165A" w:rsidRPr="00813E83" w:rsidRDefault="00D76ED5" w:rsidP="00A8165A">
      <w:pPr>
        <w:widowControl/>
        <w:autoSpaceDE w:val="0"/>
        <w:autoSpaceDN w:val="0"/>
        <w:adjustRightInd w:val="0"/>
        <w:rPr>
          <w:bCs/>
          <w:i/>
          <w:iCs/>
          <w:lang w:eastAsia="en-GB"/>
        </w:rPr>
      </w:pPr>
      <w:r w:rsidRPr="00813E83">
        <w:rPr>
          <w:bCs/>
          <w:i/>
          <w:lang w:eastAsia="en-GB"/>
        </w:rPr>
        <w:t xml:space="preserve">At the </w:t>
      </w:r>
      <w:r w:rsidR="00A8165A" w:rsidRPr="00813E83">
        <w:rPr>
          <w:bCs/>
          <w:i/>
          <w:lang w:eastAsia="en-GB"/>
        </w:rPr>
        <w:t xml:space="preserve">post </w:t>
      </w:r>
      <w:r w:rsidRPr="00813E83">
        <w:rPr>
          <w:bCs/>
          <w:i/>
          <w:lang w:eastAsia="en-GB"/>
        </w:rPr>
        <w:t>treatment</w:t>
      </w:r>
      <w:r w:rsidR="00C15C42" w:rsidRPr="00813E83">
        <w:rPr>
          <w:bCs/>
          <w:i/>
          <w:lang w:eastAsia="en-GB"/>
        </w:rPr>
        <w:t xml:space="preserve"> follow-up </w:t>
      </w:r>
      <w:r w:rsidR="001B45F4" w:rsidRPr="00813E83">
        <w:rPr>
          <w:bCs/>
          <w:i/>
          <w:lang w:eastAsia="en-GB"/>
        </w:rPr>
        <w:t>visits</w:t>
      </w:r>
      <w:r w:rsidR="00A8165A" w:rsidRPr="00813E83">
        <w:rPr>
          <w:bCs/>
          <w:i/>
          <w:iCs/>
          <w:lang w:eastAsia="en-GB"/>
        </w:rPr>
        <w:t>, the following assessments and procedures will be performed:</w:t>
      </w:r>
    </w:p>
    <w:p w14:paraId="43D0C2F5" w14:textId="77777777" w:rsidR="00A8165A" w:rsidRDefault="00A8165A" w:rsidP="00A8165A">
      <w:pPr>
        <w:widowControl/>
        <w:numPr>
          <w:ilvl w:val="0"/>
          <w:numId w:val="6"/>
        </w:numPr>
        <w:autoSpaceDE w:val="0"/>
        <w:autoSpaceDN w:val="0"/>
        <w:adjustRightInd w:val="0"/>
        <w:rPr>
          <w:bCs/>
          <w:lang w:val="x-none" w:eastAsia="en-GB"/>
        </w:rPr>
      </w:pPr>
      <w:r w:rsidRPr="00A8165A">
        <w:rPr>
          <w:b/>
          <w:bCs/>
          <w:lang w:val="x-none" w:eastAsia="en-GB"/>
        </w:rPr>
        <w:t>Questionnaires/ questions</w:t>
      </w:r>
      <w:r w:rsidRPr="00A8165A">
        <w:rPr>
          <w:bCs/>
          <w:lang w:val="x-none" w:eastAsia="en-GB"/>
        </w:rPr>
        <w:t>; You will be requested to answer two questionnaires about your wellbeing, symptoms you experience during the treatment phase and the impact of the mode of treatment administration.</w:t>
      </w:r>
    </w:p>
    <w:p w14:paraId="3AD3FEDB" w14:textId="77777777" w:rsidR="00813E83" w:rsidRPr="00A8165A" w:rsidRDefault="00813E83" w:rsidP="00813E83">
      <w:pPr>
        <w:widowControl/>
        <w:autoSpaceDE w:val="0"/>
        <w:autoSpaceDN w:val="0"/>
        <w:adjustRightInd w:val="0"/>
        <w:ind w:left="720"/>
        <w:rPr>
          <w:bCs/>
          <w:lang w:val="x-none" w:eastAsia="en-GB"/>
        </w:rPr>
      </w:pPr>
    </w:p>
    <w:p w14:paraId="71E4E6D4" w14:textId="77777777" w:rsidR="00A8165A" w:rsidRPr="00A8165A" w:rsidRDefault="00A8165A" w:rsidP="00A8165A">
      <w:pPr>
        <w:widowControl/>
        <w:numPr>
          <w:ilvl w:val="1"/>
          <w:numId w:val="8"/>
        </w:numPr>
        <w:autoSpaceDE w:val="0"/>
        <w:autoSpaceDN w:val="0"/>
        <w:adjustRightInd w:val="0"/>
        <w:rPr>
          <w:bCs/>
          <w:lang w:val="x-none" w:eastAsia="en-GB"/>
        </w:rPr>
      </w:pPr>
      <w:r w:rsidRPr="00A8165A">
        <w:rPr>
          <w:bCs/>
          <w:lang w:val="en-GB" w:eastAsia="en-GB"/>
        </w:rPr>
        <w:t xml:space="preserve">Functional Assessment of Cancer Therapy- Lymphoma (FACT-Lym) </w:t>
      </w:r>
    </w:p>
    <w:p w14:paraId="757859F5" w14:textId="77777777" w:rsidR="00A8165A" w:rsidRPr="00813E83" w:rsidRDefault="00A8165A" w:rsidP="00A8165A">
      <w:pPr>
        <w:widowControl/>
        <w:numPr>
          <w:ilvl w:val="1"/>
          <w:numId w:val="8"/>
        </w:numPr>
        <w:autoSpaceDE w:val="0"/>
        <w:autoSpaceDN w:val="0"/>
        <w:adjustRightInd w:val="0"/>
        <w:rPr>
          <w:bCs/>
          <w:lang w:val="x-none" w:eastAsia="en-GB"/>
        </w:rPr>
      </w:pPr>
      <w:r w:rsidRPr="00A8165A">
        <w:rPr>
          <w:bCs/>
          <w:lang w:val="en-GB" w:eastAsia="en-GB"/>
        </w:rPr>
        <w:t>Health state (EQ-5D-3L)</w:t>
      </w:r>
    </w:p>
    <w:p w14:paraId="25201174" w14:textId="77777777" w:rsidR="00813E83" w:rsidRPr="00A8165A" w:rsidRDefault="00813E83" w:rsidP="00813E83">
      <w:pPr>
        <w:widowControl/>
        <w:autoSpaceDE w:val="0"/>
        <w:autoSpaceDN w:val="0"/>
        <w:adjustRightInd w:val="0"/>
        <w:ind w:left="1440"/>
        <w:rPr>
          <w:bCs/>
          <w:lang w:val="x-none" w:eastAsia="en-GB"/>
        </w:rPr>
      </w:pPr>
    </w:p>
    <w:p w14:paraId="5A4A55F2" w14:textId="77777777" w:rsidR="00A8165A" w:rsidRPr="00A8165A" w:rsidRDefault="00A8165A" w:rsidP="00A8165A">
      <w:pPr>
        <w:widowControl/>
        <w:numPr>
          <w:ilvl w:val="0"/>
          <w:numId w:val="8"/>
        </w:numPr>
        <w:autoSpaceDE w:val="0"/>
        <w:autoSpaceDN w:val="0"/>
        <w:adjustRightInd w:val="0"/>
        <w:rPr>
          <w:bCs/>
          <w:lang w:val="x-none" w:eastAsia="en-GB"/>
        </w:rPr>
      </w:pPr>
      <w:r w:rsidRPr="00A8165A">
        <w:rPr>
          <w:b/>
          <w:bCs/>
          <w:lang w:val="x-none" w:eastAsia="en-GB"/>
        </w:rPr>
        <w:t>Physical examination</w:t>
      </w:r>
      <w:r w:rsidRPr="00A8165A">
        <w:rPr>
          <w:bCs/>
          <w:lang w:val="x-none" w:eastAsia="en-GB"/>
        </w:rPr>
        <w:t xml:space="preserve"> including limited physical examination, </w:t>
      </w:r>
      <w:r w:rsidRPr="00A8165A">
        <w:rPr>
          <w:b/>
          <w:bCs/>
          <w:lang w:val="x-none" w:eastAsia="en-GB"/>
        </w:rPr>
        <w:t>measurement of vital signs</w:t>
      </w:r>
      <w:r w:rsidRPr="00A8165A">
        <w:rPr>
          <w:bCs/>
          <w:lang w:val="x-none" w:eastAsia="en-GB"/>
        </w:rPr>
        <w:t xml:space="preserve"> (temperature, blood pressure, heart rate, respiratory rate and oxygen level in blood), </w:t>
      </w:r>
      <w:r w:rsidRPr="00A8165A">
        <w:rPr>
          <w:b/>
          <w:bCs/>
          <w:lang w:val="x-none" w:eastAsia="en-GB"/>
        </w:rPr>
        <w:t xml:space="preserve">lymph node examination </w:t>
      </w:r>
      <w:r w:rsidRPr="00A8165A">
        <w:rPr>
          <w:bCs/>
          <w:lang w:val="x-none" w:eastAsia="en-GB"/>
        </w:rPr>
        <w:t xml:space="preserve">and recording of your </w:t>
      </w:r>
      <w:r w:rsidRPr="00A8165A">
        <w:rPr>
          <w:b/>
          <w:bCs/>
          <w:lang w:val="x-none" w:eastAsia="en-GB"/>
        </w:rPr>
        <w:t>body weight</w:t>
      </w:r>
      <w:r w:rsidRPr="00A8165A">
        <w:rPr>
          <w:bCs/>
          <w:lang w:val="x-none" w:eastAsia="en-GB"/>
        </w:rPr>
        <w:t xml:space="preserve"> </w:t>
      </w:r>
    </w:p>
    <w:p w14:paraId="70D017B4" w14:textId="77777777" w:rsidR="00A8165A" w:rsidRPr="00A8165A" w:rsidRDefault="00A8165A" w:rsidP="00A8165A">
      <w:pPr>
        <w:widowControl/>
        <w:numPr>
          <w:ilvl w:val="0"/>
          <w:numId w:val="13"/>
        </w:numPr>
        <w:autoSpaceDE w:val="0"/>
        <w:autoSpaceDN w:val="0"/>
        <w:adjustRightInd w:val="0"/>
        <w:rPr>
          <w:b/>
          <w:bCs/>
          <w:lang w:val="x-none" w:eastAsia="en-GB"/>
        </w:rPr>
      </w:pPr>
      <w:r w:rsidRPr="00A8165A">
        <w:rPr>
          <w:b/>
          <w:bCs/>
          <w:lang w:val="x-none" w:eastAsia="en-GB"/>
        </w:rPr>
        <w:t xml:space="preserve">Review of cancer-related symptoms </w:t>
      </w:r>
      <w:r w:rsidRPr="00A8165A">
        <w:rPr>
          <w:bCs/>
          <w:lang w:val="x-none" w:eastAsia="en-GB"/>
        </w:rPr>
        <w:t xml:space="preserve">(constitutional symptoms e.g. night sweats, fatigue, unintended weight loss), </w:t>
      </w:r>
      <w:r w:rsidRPr="00A8165A">
        <w:rPr>
          <w:b/>
          <w:bCs/>
          <w:lang w:val="x-none" w:eastAsia="en-GB"/>
        </w:rPr>
        <w:t xml:space="preserve">side effects and medication </w:t>
      </w:r>
      <w:r w:rsidRPr="00A8165A">
        <w:rPr>
          <w:bCs/>
          <w:lang w:val="x-none" w:eastAsia="en-GB"/>
        </w:rPr>
        <w:t>will be performed</w:t>
      </w:r>
    </w:p>
    <w:p w14:paraId="7A2A38B7" w14:textId="77777777" w:rsidR="00A8165A" w:rsidRPr="00A8165A" w:rsidRDefault="00A8165A" w:rsidP="00A8165A">
      <w:pPr>
        <w:widowControl/>
        <w:numPr>
          <w:ilvl w:val="0"/>
          <w:numId w:val="13"/>
        </w:numPr>
        <w:autoSpaceDE w:val="0"/>
        <w:autoSpaceDN w:val="0"/>
        <w:adjustRightInd w:val="0"/>
        <w:rPr>
          <w:b/>
          <w:bCs/>
          <w:lang w:val="x-none" w:eastAsia="en-GB"/>
        </w:rPr>
      </w:pPr>
      <w:r w:rsidRPr="00A8165A">
        <w:rPr>
          <w:b/>
          <w:bCs/>
          <w:lang w:val="x-none" w:eastAsia="en-GB"/>
        </w:rPr>
        <w:t xml:space="preserve">Performance Status </w:t>
      </w:r>
      <w:r w:rsidRPr="00A8165A">
        <w:rPr>
          <w:bCs/>
          <w:lang w:val="x-none" w:eastAsia="en-GB"/>
        </w:rPr>
        <w:t>to monitor your ability to perform certain activities of daily living</w:t>
      </w:r>
    </w:p>
    <w:p w14:paraId="40CECD13" w14:textId="77777777" w:rsidR="00A8165A" w:rsidRPr="00A8165A" w:rsidRDefault="00A8165A" w:rsidP="00A8165A">
      <w:pPr>
        <w:widowControl/>
        <w:numPr>
          <w:ilvl w:val="0"/>
          <w:numId w:val="13"/>
        </w:numPr>
        <w:autoSpaceDE w:val="0"/>
        <w:autoSpaceDN w:val="0"/>
        <w:adjustRightInd w:val="0"/>
        <w:rPr>
          <w:bCs/>
          <w:lang w:val="x-none" w:eastAsia="en-GB"/>
        </w:rPr>
      </w:pPr>
      <w:r w:rsidRPr="00A8165A">
        <w:rPr>
          <w:b/>
          <w:bCs/>
          <w:lang w:val="x-none" w:eastAsia="en-GB"/>
        </w:rPr>
        <w:lastRenderedPageBreak/>
        <w:t xml:space="preserve">Neurological evaluation </w:t>
      </w:r>
      <w:r w:rsidRPr="00A8165A">
        <w:rPr>
          <w:bCs/>
          <w:lang w:val="x-none" w:eastAsia="en-GB"/>
        </w:rPr>
        <w:t xml:space="preserve">to monitor your neurological and cognitive status  </w:t>
      </w:r>
    </w:p>
    <w:p w14:paraId="589E30D6" w14:textId="77777777" w:rsidR="00A8165A" w:rsidRDefault="00A8165A" w:rsidP="005C35D2">
      <w:pPr>
        <w:widowControl/>
        <w:numPr>
          <w:ilvl w:val="0"/>
          <w:numId w:val="13"/>
        </w:numPr>
        <w:autoSpaceDE w:val="0"/>
        <w:autoSpaceDN w:val="0"/>
        <w:adjustRightInd w:val="0"/>
        <w:rPr>
          <w:bCs/>
          <w:lang w:eastAsia="en-GB"/>
        </w:rPr>
      </w:pPr>
      <w:r w:rsidRPr="00A8165A">
        <w:rPr>
          <w:b/>
          <w:bCs/>
          <w:lang w:eastAsia="en-GB"/>
        </w:rPr>
        <w:t xml:space="preserve">Blood samples </w:t>
      </w:r>
      <w:r w:rsidRPr="00A8165A">
        <w:rPr>
          <w:bCs/>
          <w:lang w:eastAsia="en-GB"/>
        </w:rPr>
        <w:t>to monitor your safety</w:t>
      </w:r>
    </w:p>
    <w:p w14:paraId="47C460E7" w14:textId="77777777" w:rsidR="00A15EE3" w:rsidRPr="007C5066" w:rsidRDefault="001B45F4" w:rsidP="007C5066">
      <w:pPr>
        <w:widowControl/>
        <w:autoSpaceDE w:val="0"/>
        <w:autoSpaceDN w:val="0"/>
        <w:adjustRightInd w:val="0"/>
        <w:rPr>
          <w:bCs/>
          <w:lang w:eastAsia="en-GB"/>
        </w:rPr>
      </w:pPr>
      <w:r w:rsidRPr="007C5066">
        <w:rPr>
          <w:bCs/>
          <w:lang w:eastAsia="en-GB"/>
        </w:rPr>
        <w:t xml:space="preserve"> </w:t>
      </w:r>
    </w:p>
    <w:p w14:paraId="53C64B9E" w14:textId="77777777" w:rsidR="00A8165A" w:rsidRPr="00A8165A" w:rsidRDefault="00A8165A" w:rsidP="00813E83">
      <w:pPr>
        <w:keepNext/>
        <w:widowControl/>
        <w:autoSpaceDE w:val="0"/>
        <w:autoSpaceDN w:val="0"/>
        <w:adjustRightInd w:val="0"/>
        <w:rPr>
          <w:b/>
          <w:bCs/>
          <w:lang w:eastAsia="en-GB"/>
        </w:rPr>
      </w:pPr>
      <w:r w:rsidRPr="00A8165A">
        <w:rPr>
          <w:b/>
          <w:bCs/>
          <w:lang w:eastAsia="en-GB"/>
        </w:rPr>
        <w:t>SURVIVAL FOLLOW-UP:</w:t>
      </w:r>
    </w:p>
    <w:p w14:paraId="794FD419" w14:textId="77777777" w:rsidR="00505869" w:rsidRPr="007C5066" w:rsidRDefault="00A8165A" w:rsidP="007C5066">
      <w:pPr>
        <w:widowControl/>
        <w:autoSpaceDE w:val="0"/>
        <w:autoSpaceDN w:val="0"/>
        <w:adjustRightInd w:val="0"/>
        <w:rPr>
          <w:bCs/>
          <w:lang w:eastAsia="en-GB"/>
        </w:rPr>
      </w:pPr>
      <w:r w:rsidRPr="00A8165A">
        <w:rPr>
          <w:bCs/>
          <w:lang w:eastAsia="en-GB"/>
        </w:rPr>
        <w:t xml:space="preserve">If your disease progresses or you start a new anti-cancer therapy, your study doctor will arrange follow-up visit or contact you by email or telephone approximately every 60 days (or more frequently) to hear about your survival status, any new cancer disease, and any new anti-cancer treatment you may have started. If for some reason you are unavailable, information about your survival status may be given by a family member or collected by your doctor from medical records or national or local registries. </w:t>
      </w:r>
    </w:p>
    <w:p w14:paraId="0688ABE9" w14:textId="77777777" w:rsidR="00E7393D" w:rsidRPr="007C5066" w:rsidRDefault="00E7393D" w:rsidP="007C5066">
      <w:pPr>
        <w:widowControl/>
        <w:autoSpaceDE w:val="0"/>
        <w:autoSpaceDN w:val="0"/>
        <w:adjustRightInd w:val="0"/>
        <w:rPr>
          <w:bCs/>
          <w:lang w:eastAsia="en-GB"/>
        </w:rPr>
      </w:pPr>
    </w:p>
    <w:p w14:paraId="4437C19E" w14:textId="77777777" w:rsidR="00BF5428" w:rsidRPr="007C5066" w:rsidRDefault="000F4E6D" w:rsidP="00CA1CD0">
      <w:pPr>
        <w:keepNext/>
        <w:widowControl/>
        <w:rPr>
          <w:b/>
          <w:u w:val="single"/>
        </w:rPr>
      </w:pPr>
      <w:r w:rsidRPr="007C5066">
        <w:rPr>
          <w:b/>
          <w:u w:val="single"/>
        </w:rPr>
        <w:t>HANDLING OF BIOLOGICALS SAMPLES</w:t>
      </w:r>
    </w:p>
    <w:p w14:paraId="2A0B982D" w14:textId="77777777" w:rsidR="00BF5428" w:rsidRPr="007C5066" w:rsidRDefault="00BF5428" w:rsidP="007C5066">
      <w:pPr>
        <w:rPr>
          <w:lang w:eastAsia="en-GB"/>
        </w:rPr>
      </w:pPr>
      <w:r w:rsidRPr="007C5066">
        <w:rPr>
          <w:lang w:eastAsia="en-GB"/>
        </w:rPr>
        <w:t>Some of your blood</w:t>
      </w:r>
      <w:r w:rsidR="004552CC" w:rsidRPr="007C5066">
        <w:rPr>
          <w:lang w:eastAsia="en-GB"/>
        </w:rPr>
        <w:t xml:space="preserve"> </w:t>
      </w:r>
      <w:r w:rsidRPr="007C5066">
        <w:rPr>
          <w:lang w:eastAsia="en-GB"/>
        </w:rPr>
        <w:t>and bone marrow samples will be processed at the</w:t>
      </w:r>
      <w:r w:rsidR="1A3343F2" w:rsidRPr="007C5066">
        <w:rPr>
          <w:lang w:eastAsia="en-GB"/>
        </w:rPr>
        <w:t xml:space="preserve"> hospital’s own</w:t>
      </w:r>
      <w:r w:rsidRPr="007C5066">
        <w:rPr>
          <w:lang w:eastAsia="en-GB"/>
        </w:rPr>
        <w:t xml:space="preserve"> local laboratory so your </w:t>
      </w:r>
      <w:r w:rsidR="00324CC2" w:rsidRPr="007C5066">
        <w:rPr>
          <w:lang w:eastAsia="en-GB"/>
        </w:rPr>
        <w:t>study</w:t>
      </w:r>
      <w:r w:rsidR="3E7EEB0D" w:rsidRPr="007C5066">
        <w:rPr>
          <w:lang w:eastAsia="en-GB"/>
        </w:rPr>
        <w:t xml:space="preserve"> </w:t>
      </w:r>
      <w:r w:rsidRPr="007C5066">
        <w:rPr>
          <w:lang w:eastAsia="en-GB"/>
        </w:rPr>
        <w:t>doctor can get the results fast and decide if you can be dosed</w:t>
      </w:r>
      <w:r w:rsidR="00C538CA" w:rsidRPr="007C5066">
        <w:rPr>
          <w:lang w:eastAsia="en-GB"/>
        </w:rPr>
        <w:t xml:space="preserve"> with the </w:t>
      </w:r>
      <w:r w:rsidR="00324CC2" w:rsidRPr="007C5066">
        <w:rPr>
          <w:lang w:eastAsia="en-GB"/>
        </w:rPr>
        <w:t>study</w:t>
      </w:r>
      <w:r w:rsidR="00C538CA" w:rsidRPr="007C5066">
        <w:rPr>
          <w:lang w:eastAsia="en-GB"/>
        </w:rPr>
        <w:t xml:space="preserve"> </w:t>
      </w:r>
      <w:r w:rsidR="00BC517E" w:rsidRPr="007C5066">
        <w:rPr>
          <w:lang w:eastAsia="en-GB"/>
        </w:rPr>
        <w:t xml:space="preserve">drug </w:t>
      </w:r>
      <w:r w:rsidRPr="007C5066">
        <w:rPr>
          <w:lang w:eastAsia="en-GB"/>
        </w:rPr>
        <w:t xml:space="preserve">as planned. The rest of your samples will be sent to central laboratories for testing, to ensure that they are analyzed in the same way as for all </w:t>
      </w:r>
      <w:r w:rsidR="00EF1B36" w:rsidRPr="007C5066">
        <w:rPr>
          <w:lang w:eastAsia="en-GB"/>
        </w:rPr>
        <w:t>subject</w:t>
      </w:r>
      <w:r w:rsidRPr="007C5066">
        <w:rPr>
          <w:lang w:eastAsia="en-GB"/>
        </w:rPr>
        <w:t xml:space="preserve">s included in the </w:t>
      </w:r>
      <w:r w:rsidR="00324CC2" w:rsidRPr="007C5066">
        <w:rPr>
          <w:lang w:eastAsia="en-GB"/>
        </w:rPr>
        <w:t>study</w:t>
      </w:r>
      <w:r w:rsidRPr="007C5066">
        <w:rPr>
          <w:lang w:eastAsia="en-GB"/>
        </w:rPr>
        <w:t xml:space="preserve">. Samples that will be sent to central laboratories include the </w:t>
      </w:r>
      <w:r w:rsidR="003B18DF" w:rsidRPr="007C5066">
        <w:rPr>
          <w:lang w:eastAsia="en-GB"/>
        </w:rPr>
        <w:t xml:space="preserve">tumor tissue, saliva, </w:t>
      </w:r>
      <w:r w:rsidRPr="007C5066">
        <w:rPr>
          <w:lang w:eastAsia="en-GB"/>
        </w:rPr>
        <w:t>biopsy samples of your bone marrow</w:t>
      </w:r>
      <w:r w:rsidR="58CDFE5C" w:rsidRPr="007C5066">
        <w:rPr>
          <w:lang w:eastAsia="en-GB"/>
        </w:rPr>
        <w:t xml:space="preserve"> including</w:t>
      </w:r>
      <w:r w:rsidRPr="007C5066">
        <w:rPr>
          <w:lang w:eastAsia="en-GB"/>
        </w:rPr>
        <w:t xml:space="preserve"> aspirate, as well as some of the blood samples. These samples will be processed for different purposes. In some cases, blood samples will be processed into plasma (which is the fluid component of blood, for example to test drug concentration or the levels of potential safety markers)</w:t>
      </w:r>
      <w:r w:rsidR="003B18DF" w:rsidRPr="007C5066">
        <w:rPr>
          <w:lang w:eastAsia="en-GB"/>
        </w:rPr>
        <w:t>, serum</w:t>
      </w:r>
      <w:r w:rsidRPr="007C5066">
        <w:rPr>
          <w:lang w:eastAsia="en-GB"/>
        </w:rPr>
        <w:t xml:space="preserve"> or will be used to isolate specific cells or DNA</w:t>
      </w:r>
      <w:r w:rsidR="00CE3756" w:rsidRPr="007C5066">
        <w:rPr>
          <w:lang w:eastAsia="en-GB"/>
        </w:rPr>
        <w:t xml:space="preserve"> (Deoxyribonucleic acid)</w:t>
      </w:r>
      <w:r w:rsidR="00C538CA" w:rsidRPr="007C5066">
        <w:rPr>
          <w:lang w:eastAsia="en-GB"/>
        </w:rPr>
        <w:t>/RNA</w:t>
      </w:r>
      <w:r w:rsidRPr="007C5066">
        <w:rPr>
          <w:lang w:eastAsia="en-GB"/>
        </w:rPr>
        <w:t xml:space="preserve"> </w:t>
      </w:r>
      <w:r w:rsidR="00CE3756" w:rsidRPr="007C5066">
        <w:rPr>
          <w:lang w:eastAsia="en-GB"/>
        </w:rPr>
        <w:t xml:space="preserve">(Ribonucleic Acid) </w:t>
      </w:r>
      <w:r w:rsidRPr="007C5066">
        <w:rPr>
          <w:lang w:eastAsia="en-GB"/>
        </w:rPr>
        <w:t>from the blood for further analysis.</w:t>
      </w:r>
      <w:r w:rsidR="00733840" w:rsidRPr="007C5066">
        <w:rPr>
          <w:lang w:eastAsia="en-GB"/>
        </w:rPr>
        <w:t xml:space="preserve"> </w:t>
      </w:r>
      <w:r w:rsidRPr="007C5066">
        <w:rPr>
          <w:lang w:eastAsia="en-GB"/>
        </w:rPr>
        <w:t>In support of these analyses, DNA may be isolated from your blood</w:t>
      </w:r>
      <w:r w:rsidR="00D51EE2" w:rsidRPr="007C5066">
        <w:rPr>
          <w:lang w:eastAsia="en-GB"/>
        </w:rPr>
        <w:t xml:space="preserve"> and</w:t>
      </w:r>
      <w:r w:rsidRPr="007C5066">
        <w:rPr>
          <w:lang w:eastAsia="en-GB"/>
        </w:rPr>
        <w:t xml:space="preserve"> bone marrow aspirate. Your samples will be assigned a unique code </w:t>
      </w:r>
      <w:r w:rsidR="5D4D64E1" w:rsidRPr="007C5066">
        <w:rPr>
          <w:lang w:eastAsia="en-GB"/>
        </w:rPr>
        <w:t>instead of</w:t>
      </w:r>
      <w:r w:rsidRPr="007C5066">
        <w:rPr>
          <w:lang w:eastAsia="en-GB"/>
        </w:rPr>
        <w:t xml:space="preserve"> your name or other individually identifiable information. All samples will be destroyed 5 years after the last </w:t>
      </w:r>
      <w:r w:rsidR="00EF1B36" w:rsidRPr="007C5066">
        <w:rPr>
          <w:lang w:eastAsia="en-GB"/>
        </w:rPr>
        <w:t>subject</w:t>
      </w:r>
      <w:r w:rsidRPr="007C5066">
        <w:rPr>
          <w:lang w:eastAsia="en-GB"/>
        </w:rPr>
        <w:t xml:space="preserve">’s last visit if not analyzed before then. </w:t>
      </w:r>
    </w:p>
    <w:p w14:paraId="19D9BEA8" w14:textId="77777777" w:rsidR="00A15EE3" w:rsidRPr="007C5066" w:rsidRDefault="00A15EE3" w:rsidP="007C5066">
      <w:pPr>
        <w:rPr>
          <w:lang w:eastAsia="en-GB"/>
        </w:rPr>
      </w:pPr>
    </w:p>
    <w:p w14:paraId="5173F15F" w14:textId="77777777" w:rsidR="00FC7AD8" w:rsidRPr="007C5066" w:rsidRDefault="00FC7AD8" w:rsidP="007C5066">
      <w:r w:rsidRPr="007C5066" w:rsidDel="00A1676B">
        <w:t>Blood</w:t>
      </w:r>
      <w:r w:rsidRPr="007C5066">
        <w:t>, saliva, tumor,</w:t>
      </w:r>
      <w:r w:rsidRPr="007C5066" w:rsidDel="00A1676B">
        <w:t xml:space="preserve"> bone marrow</w:t>
      </w:r>
      <w:r w:rsidRPr="007C5066">
        <w:t>, and aspirate</w:t>
      </w:r>
      <w:r w:rsidRPr="007C5066" w:rsidDel="00A1676B">
        <w:t xml:space="preserve"> samples will be sent to central laboratories in Europe</w:t>
      </w:r>
      <w:r w:rsidRPr="007C5066">
        <w:t xml:space="preserve">, </w:t>
      </w:r>
      <w:r w:rsidRPr="007C5066" w:rsidDel="00A1676B">
        <w:rPr>
          <w:rFonts w:eastAsia="Times New Roman"/>
        </w:rPr>
        <w:t>North America</w:t>
      </w:r>
      <w:r w:rsidRPr="007C5066">
        <w:rPr>
          <w:rFonts w:eastAsia="Times New Roman"/>
        </w:rPr>
        <w:t>, and Asia-Pacific</w:t>
      </w:r>
      <w:r w:rsidRPr="007C5066" w:rsidDel="00A1676B">
        <w:rPr>
          <w:rFonts w:eastAsia="Times New Roman"/>
        </w:rPr>
        <w:t xml:space="preserve"> where they will be </w:t>
      </w:r>
      <w:r w:rsidRPr="007C5066" w:rsidDel="00A1676B">
        <w:t>handled, stored and treated in accordance with local legislation.</w:t>
      </w:r>
    </w:p>
    <w:p w14:paraId="67FFA825" w14:textId="77777777" w:rsidR="00B66E5D" w:rsidRPr="007C5066" w:rsidRDefault="00B66E5D" w:rsidP="007C5066">
      <w:pPr>
        <w:rPr>
          <w:lang w:eastAsia="en-GB"/>
        </w:rPr>
      </w:pPr>
    </w:p>
    <w:p w14:paraId="55E27D17" w14:textId="77777777" w:rsidR="00A1676B" w:rsidRPr="007C5066" w:rsidRDefault="00A1676B" w:rsidP="00CA1CD0">
      <w:pPr>
        <w:keepNext/>
        <w:widowControl/>
        <w:tabs>
          <w:tab w:val="left" w:pos="1080"/>
        </w:tabs>
        <w:ind w:right="-23"/>
        <w:rPr>
          <w:b/>
          <w:bCs/>
          <w:szCs w:val="24"/>
        </w:rPr>
      </w:pPr>
      <w:r w:rsidRPr="007C5066">
        <w:rPr>
          <w:b/>
          <w:bCs/>
          <w:szCs w:val="24"/>
        </w:rPr>
        <w:t>Exploratory Research</w:t>
      </w:r>
    </w:p>
    <w:p w14:paraId="6CE5B98A" w14:textId="77777777" w:rsidR="00BF5428" w:rsidRPr="007C5066" w:rsidDel="0084710C" w:rsidRDefault="00BF5428" w:rsidP="007C5066">
      <w:pPr>
        <w:widowControl/>
        <w:rPr>
          <w:lang w:eastAsia="en-GB"/>
        </w:rPr>
      </w:pPr>
      <w:r w:rsidRPr="007C5066" w:rsidDel="0084710C">
        <w:rPr>
          <w:lang w:eastAsia="en-GB"/>
        </w:rPr>
        <w:t xml:space="preserve">Within this clinical </w:t>
      </w:r>
      <w:r w:rsidR="00324CC2" w:rsidRPr="007C5066">
        <w:rPr>
          <w:lang w:eastAsia="en-GB"/>
        </w:rPr>
        <w:t>study</w:t>
      </w:r>
      <w:r w:rsidRPr="007C5066" w:rsidDel="0084710C">
        <w:rPr>
          <w:lang w:eastAsia="en-GB"/>
        </w:rPr>
        <w:t>, some of your blood</w:t>
      </w:r>
      <w:r w:rsidR="229B0FA0" w:rsidRPr="007C5066" w:rsidDel="0084710C">
        <w:rPr>
          <w:lang w:eastAsia="en-GB"/>
        </w:rPr>
        <w:t xml:space="preserve">, </w:t>
      </w:r>
      <w:r w:rsidR="003A693D" w:rsidRPr="007C5066">
        <w:rPr>
          <w:lang w:eastAsia="en-GB"/>
        </w:rPr>
        <w:t xml:space="preserve">saliva, </w:t>
      </w:r>
      <w:r w:rsidR="001C3E0C" w:rsidRPr="007C5066">
        <w:rPr>
          <w:lang w:eastAsia="en-GB"/>
        </w:rPr>
        <w:t>tumor tissue</w:t>
      </w:r>
      <w:r w:rsidR="0034651D" w:rsidRPr="007C5066" w:rsidDel="0084710C">
        <w:rPr>
          <w:lang w:eastAsia="en-GB"/>
        </w:rPr>
        <w:t xml:space="preserve"> and</w:t>
      </w:r>
      <w:r w:rsidRPr="007C5066" w:rsidDel="0084710C">
        <w:rPr>
          <w:lang w:eastAsia="en-GB"/>
        </w:rPr>
        <w:t xml:space="preserve"> bone marrow </w:t>
      </w:r>
      <w:r w:rsidR="0BBE538E" w:rsidRPr="007C5066" w:rsidDel="0084710C">
        <w:rPr>
          <w:lang w:eastAsia="en-GB"/>
        </w:rPr>
        <w:t xml:space="preserve">aspirate </w:t>
      </w:r>
      <w:r w:rsidRPr="007C5066" w:rsidDel="0084710C">
        <w:rPr>
          <w:lang w:eastAsia="en-GB"/>
        </w:rPr>
        <w:t xml:space="preserve">will be used for exploratory scientific research. These samples may be used to help scientists understand more about your type of cancer and may also help scientists understand how epcoritamab is working on the immune system and </w:t>
      </w:r>
      <w:r w:rsidR="005026F0" w:rsidRPr="007C5066" w:rsidDel="0084710C">
        <w:rPr>
          <w:lang w:eastAsia="en-GB"/>
        </w:rPr>
        <w:t xml:space="preserve">DLBCL </w:t>
      </w:r>
      <w:r w:rsidRPr="007C5066" w:rsidDel="0084710C">
        <w:rPr>
          <w:lang w:eastAsia="en-GB"/>
        </w:rPr>
        <w:t xml:space="preserve">or why certain </w:t>
      </w:r>
      <w:r w:rsidR="00EF1B36" w:rsidRPr="007C5066">
        <w:rPr>
          <w:lang w:eastAsia="en-GB"/>
        </w:rPr>
        <w:t>subject</w:t>
      </w:r>
      <w:r w:rsidRPr="007C5066" w:rsidDel="0084710C">
        <w:rPr>
          <w:lang w:eastAsia="en-GB"/>
        </w:rPr>
        <w:t xml:space="preserve">s may respond differently to epcoritamab. This information may help develop new tests to identify </w:t>
      </w:r>
      <w:r w:rsidR="00EF1B36" w:rsidRPr="007C5066">
        <w:rPr>
          <w:lang w:eastAsia="en-GB"/>
        </w:rPr>
        <w:t>subject</w:t>
      </w:r>
      <w:r w:rsidRPr="007C5066" w:rsidDel="0084710C">
        <w:rPr>
          <w:lang w:eastAsia="en-GB"/>
        </w:rPr>
        <w:t>s who respond best to epcoritamab. Different substances in your samples may be tested, including proteins and DNA</w:t>
      </w:r>
      <w:r w:rsidR="00C938D2" w:rsidRPr="007C5066">
        <w:rPr>
          <w:lang w:eastAsia="en-GB"/>
        </w:rPr>
        <w:t xml:space="preserve"> and </w:t>
      </w:r>
      <w:r w:rsidR="00EE3FFB" w:rsidRPr="007C5066">
        <w:rPr>
          <w:lang w:eastAsia="en-GB"/>
        </w:rPr>
        <w:t>RNA</w:t>
      </w:r>
      <w:r w:rsidRPr="007C5066">
        <w:rPr>
          <w:lang w:eastAsia="en-GB"/>
        </w:rPr>
        <w:t>.</w:t>
      </w:r>
      <w:r w:rsidRPr="007C5066" w:rsidDel="0084710C">
        <w:rPr>
          <w:lang w:eastAsia="en-GB"/>
        </w:rPr>
        <w:t xml:space="preserve"> DNA carries the information that determines our traits. For example, our DNA determines the color of our hair and eyes. DNA may also explain why some people respond to some medications and others do not or why some people get some diseases and others do </w:t>
      </w:r>
      <w:r w:rsidRPr="007C5066" w:rsidDel="0084710C">
        <w:rPr>
          <w:lang w:eastAsia="en-GB"/>
        </w:rPr>
        <w:lastRenderedPageBreak/>
        <w:t xml:space="preserve">not. The DNA in your tumor cells can be different from the DNA in the rest of the cells in your body and may provide important information about how epcoritamab acts against tumor cells and normal cells. </w:t>
      </w:r>
      <w:r w:rsidR="00630C6C" w:rsidRPr="007C5066">
        <w:rPr>
          <w:rFonts w:cs="Arial"/>
          <w:szCs w:val="24"/>
        </w:rPr>
        <w:t xml:space="preserve">RNA </w:t>
      </w:r>
      <w:r w:rsidR="005C2BD0" w:rsidRPr="007C5066">
        <w:rPr>
          <w:rFonts w:cs="Arial"/>
          <w:szCs w:val="24"/>
        </w:rPr>
        <w:t>acts as a messenger carrying the instructions from DNA and telling the body which proteins that shall be built.</w:t>
      </w:r>
      <w:r w:rsidR="00B96ED5" w:rsidRPr="007C5066">
        <w:rPr>
          <w:rFonts w:eastAsia="Times New Roman"/>
          <w:szCs w:val="24"/>
        </w:rPr>
        <w:t xml:space="preserve"> </w:t>
      </w:r>
      <w:r w:rsidRPr="007C5066" w:rsidDel="0084710C">
        <w:rPr>
          <w:lang w:eastAsia="en-GB"/>
        </w:rPr>
        <w:t>Proteins are the worker molecules that are necessary for all activity in your body. Your blood</w:t>
      </w:r>
      <w:r w:rsidR="705341D5" w:rsidRPr="007C5066" w:rsidDel="0084710C">
        <w:rPr>
          <w:lang w:eastAsia="en-GB"/>
        </w:rPr>
        <w:t>, bone marrow</w:t>
      </w:r>
      <w:r w:rsidRPr="007C5066" w:rsidDel="0084710C">
        <w:rPr>
          <w:lang w:eastAsia="en-GB"/>
        </w:rPr>
        <w:t xml:space="preserve"> </w:t>
      </w:r>
      <w:r w:rsidR="00A852DC" w:rsidRPr="007C5066" w:rsidDel="0084710C">
        <w:rPr>
          <w:lang w:eastAsia="en-GB"/>
        </w:rPr>
        <w:t xml:space="preserve">and </w:t>
      </w:r>
      <w:r w:rsidRPr="007C5066" w:rsidDel="0084710C">
        <w:rPr>
          <w:lang w:eastAsia="en-GB"/>
        </w:rPr>
        <w:t>bone marrow aspirate may be evaluated by molecular analyses such as DNA</w:t>
      </w:r>
      <w:r w:rsidR="005C2BD0" w:rsidRPr="007C5066">
        <w:rPr>
          <w:lang w:eastAsia="en-GB"/>
        </w:rPr>
        <w:t>/RNA</w:t>
      </w:r>
      <w:r w:rsidRPr="007C5066" w:rsidDel="0084710C">
        <w:rPr>
          <w:lang w:eastAsia="en-GB"/>
        </w:rPr>
        <w:t xml:space="preserve"> sequencing to measure and detect changes in the tumor.</w:t>
      </w:r>
    </w:p>
    <w:p w14:paraId="440BC956" w14:textId="77777777" w:rsidR="00BF5428" w:rsidRPr="007C5066" w:rsidDel="0084710C" w:rsidRDefault="00BF5428" w:rsidP="007C5066">
      <w:pPr>
        <w:widowControl/>
        <w:rPr>
          <w:bCs/>
          <w:lang w:eastAsia="en-GB"/>
        </w:rPr>
      </w:pPr>
    </w:p>
    <w:p w14:paraId="1337B8CB" w14:textId="77777777" w:rsidR="00BF5428" w:rsidRPr="007C5066" w:rsidDel="0084710C" w:rsidRDefault="00272CAE" w:rsidP="007C5066">
      <w:pPr>
        <w:widowControl/>
        <w:rPr>
          <w:lang w:eastAsia="en-GB"/>
        </w:rPr>
      </w:pPr>
      <w:r w:rsidRPr="007C5066">
        <w:rPr>
          <w:rFonts w:eastAsia="Times New Roman"/>
          <w:lang w:eastAsia="en-GB"/>
        </w:rPr>
        <w:t xml:space="preserve">These data will be used only in scientific research to further understand your cancer cells biology and the response to epcoritamab. </w:t>
      </w:r>
      <w:r w:rsidR="00BF5428" w:rsidRPr="007C5066" w:rsidDel="0084710C">
        <w:rPr>
          <w:lang w:eastAsia="en-GB"/>
        </w:rPr>
        <w:t xml:space="preserve">Any data analysis performed will be done in a fashion where your personal identity will not be revealed. For broad scientific research, any personal information that could identify you will be removed or changed before files are shared with other researchers or results are made public. The results of tests done in these samples are only for research. They will not be used for your medical care or to make a diagnosis about your health. Therefore, these results will not be given to you or your </w:t>
      </w:r>
      <w:r w:rsidR="00324CC2" w:rsidRPr="007C5066">
        <w:rPr>
          <w:lang w:eastAsia="en-GB"/>
        </w:rPr>
        <w:t>study</w:t>
      </w:r>
      <w:r w:rsidR="00BF5428" w:rsidRPr="007C5066" w:rsidDel="0084710C">
        <w:rPr>
          <w:lang w:eastAsia="en-GB"/>
        </w:rPr>
        <w:t xml:space="preserve"> doctor.</w:t>
      </w:r>
    </w:p>
    <w:p w14:paraId="5BB90156" w14:textId="77777777" w:rsidR="00BF5428" w:rsidRPr="007C5066" w:rsidRDefault="00BF5428" w:rsidP="007C5066">
      <w:pPr>
        <w:widowControl/>
        <w:rPr>
          <w:bCs/>
          <w:lang w:eastAsia="en-GB"/>
        </w:rPr>
      </w:pPr>
    </w:p>
    <w:p w14:paraId="637525EB" w14:textId="77777777" w:rsidR="00BF5428" w:rsidRPr="007C5066" w:rsidRDefault="00BF5428" w:rsidP="00CA1CD0">
      <w:pPr>
        <w:keepNext/>
        <w:widowControl/>
        <w:rPr>
          <w:b/>
        </w:rPr>
      </w:pPr>
      <w:r w:rsidRPr="007C5066">
        <w:rPr>
          <w:b/>
        </w:rPr>
        <w:t xml:space="preserve">Additional Research </w:t>
      </w:r>
    </w:p>
    <w:p w14:paraId="203C94DF" w14:textId="77777777" w:rsidR="00BF5428" w:rsidRPr="007C5066" w:rsidRDefault="00BF5428" w:rsidP="007C5066">
      <w:pPr>
        <w:widowControl/>
        <w:rPr>
          <w:lang w:eastAsia="en-GB"/>
        </w:rPr>
      </w:pPr>
      <w:r w:rsidRPr="007C5066" w:rsidDel="00A1676B">
        <w:rPr>
          <w:lang w:eastAsia="en-GB"/>
        </w:rPr>
        <w:t xml:space="preserve">Some or </w:t>
      </w:r>
      <w:r w:rsidR="00E34069" w:rsidRPr="007C5066" w:rsidDel="00A1676B">
        <w:rPr>
          <w:lang w:eastAsia="en-GB"/>
        </w:rPr>
        <w:t>all</w:t>
      </w:r>
      <w:r w:rsidRPr="007C5066" w:rsidDel="00A1676B">
        <w:rPr>
          <w:lang w:eastAsia="en-GB"/>
        </w:rPr>
        <w:t xml:space="preserve"> your </w:t>
      </w:r>
      <w:r w:rsidR="0018667F" w:rsidRPr="007C5066" w:rsidDel="00A1676B">
        <w:rPr>
          <w:lang w:eastAsia="en-GB"/>
        </w:rPr>
        <w:t>blood</w:t>
      </w:r>
      <w:r w:rsidR="00131282" w:rsidRPr="007C5066">
        <w:rPr>
          <w:lang w:eastAsia="en-GB"/>
        </w:rPr>
        <w:t xml:space="preserve">, </w:t>
      </w:r>
      <w:r w:rsidR="000623B1" w:rsidRPr="007C5066">
        <w:rPr>
          <w:lang w:eastAsia="en-GB"/>
        </w:rPr>
        <w:t xml:space="preserve">saliva, </w:t>
      </w:r>
      <w:r w:rsidR="00131282" w:rsidRPr="007C5066">
        <w:rPr>
          <w:lang w:eastAsia="en-GB"/>
        </w:rPr>
        <w:t>bone marrow</w:t>
      </w:r>
      <w:r w:rsidR="00CB54AA" w:rsidRPr="007C5066">
        <w:rPr>
          <w:lang w:eastAsia="en-GB"/>
        </w:rPr>
        <w:t>,</w:t>
      </w:r>
      <w:r w:rsidR="0018667F" w:rsidRPr="007C5066">
        <w:rPr>
          <w:lang w:eastAsia="en-GB"/>
        </w:rPr>
        <w:t xml:space="preserve"> </w:t>
      </w:r>
      <w:r w:rsidR="00860E0B" w:rsidRPr="007C5066">
        <w:rPr>
          <w:lang w:eastAsia="en-GB"/>
        </w:rPr>
        <w:t>aspirate</w:t>
      </w:r>
      <w:r w:rsidR="00CB54AA" w:rsidRPr="007C5066">
        <w:rPr>
          <w:lang w:eastAsia="en-GB"/>
        </w:rPr>
        <w:t>,</w:t>
      </w:r>
      <w:r w:rsidR="0018667F" w:rsidRPr="007C5066" w:rsidDel="00A1676B">
        <w:rPr>
          <w:lang w:eastAsia="en-GB"/>
        </w:rPr>
        <w:t xml:space="preserve"> and tumor </w:t>
      </w:r>
      <w:r w:rsidRPr="007C5066" w:rsidDel="00A1676B">
        <w:rPr>
          <w:lang w:eastAsia="en-GB"/>
        </w:rPr>
        <w:t xml:space="preserve">samples may also be kept for up to 5 years after the last </w:t>
      </w:r>
      <w:r w:rsidR="00EF1B36" w:rsidRPr="007C5066">
        <w:rPr>
          <w:lang w:eastAsia="en-GB"/>
        </w:rPr>
        <w:t>subject</w:t>
      </w:r>
      <w:r w:rsidRPr="007C5066" w:rsidDel="00A1676B">
        <w:rPr>
          <w:lang w:eastAsia="en-GB"/>
        </w:rPr>
        <w:t>’s last visit.</w:t>
      </w:r>
      <w:r w:rsidR="00B96ED5" w:rsidRPr="007C5066">
        <w:rPr>
          <w:lang w:eastAsia="en-GB"/>
        </w:rPr>
        <w:t xml:space="preserve"> </w:t>
      </w:r>
      <w:r w:rsidRPr="007C5066" w:rsidDel="00A1676B">
        <w:rPr>
          <w:lang w:eastAsia="en-GB"/>
        </w:rPr>
        <w:t>This will allow for scientific research to be done in the future as new discoveries are made.</w:t>
      </w:r>
      <w:r w:rsidR="00B96ED5" w:rsidRPr="007C5066">
        <w:rPr>
          <w:lang w:eastAsia="en-GB"/>
        </w:rPr>
        <w:t xml:space="preserve"> </w:t>
      </w:r>
      <w:r w:rsidRPr="007C5066" w:rsidDel="00A1676B">
        <w:rPr>
          <w:lang w:eastAsia="en-GB"/>
        </w:rPr>
        <w:t>Your remaining blood</w:t>
      </w:r>
      <w:r w:rsidR="409B67DC" w:rsidRPr="007C5066" w:rsidDel="00A1676B">
        <w:rPr>
          <w:lang w:eastAsia="en-GB"/>
        </w:rPr>
        <w:t xml:space="preserve">, </w:t>
      </w:r>
      <w:r w:rsidR="00AB1D92" w:rsidRPr="007C5066">
        <w:rPr>
          <w:lang w:eastAsia="en-GB"/>
        </w:rPr>
        <w:t xml:space="preserve">tumor tissue, </w:t>
      </w:r>
      <w:r w:rsidR="00E84994" w:rsidRPr="007C5066">
        <w:rPr>
          <w:lang w:eastAsia="en-GB"/>
        </w:rPr>
        <w:t xml:space="preserve">and </w:t>
      </w:r>
      <w:r w:rsidR="409B67DC" w:rsidRPr="007C5066" w:rsidDel="00A1676B">
        <w:rPr>
          <w:lang w:eastAsia="en-GB"/>
        </w:rPr>
        <w:t>bone marrow aspirate</w:t>
      </w:r>
      <w:r w:rsidRPr="007C5066" w:rsidDel="00A1676B">
        <w:rPr>
          <w:lang w:eastAsia="en-GB"/>
        </w:rPr>
        <w:t xml:space="preserve"> may be analyzed to understand more about your type of cancer, how epcoritamab is acting against the cancer or why some </w:t>
      </w:r>
      <w:r w:rsidR="00EF1B36" w:rsidRPr="007C5066">
        <w:rPr>
          <w:lang w:eastAsia="en-GB"/>
        </w:rPr>
        <w:t>subject</w:t>
      </w:r>
      <w:r w:rsidRPr="007C5066" w:rsidDel="00A1676B">
        <w:rPr>
          <w:lang w:eastAsia="en-GB"/>
        </w:rPr>
        <w:t>s react differently to epcoritamab.</w:t>
      </w:r>
      <w:r w:rsidR="00B96ED5" w:rsidRPr="007C5066">
        <w:rPr>
          <w:lang w:eastAsia="en-GB"/>
        </w:rPr>
        <w:t xml:space="preserve"> </w:t>
      </w:r>
      <w:r w:rsidRPr="007C5066" w:rsidDel="00A1676B">
        <w:rPr>
          <w:lang w:eastAsia="en-GB"/>
        </w:rPr>
        <w:t>Genmab may analyze your samples for DNA</w:t>
      </w:r>
      <w:r w:rsidR="00DB4549" w:rsidRPr="007C5066">
        <w:rPr>
          <w:lang w:eastAsia="en-GB"/>
        </w:rPr>
        <w:t>, RNA</w:t>
      </w:r>
      <w:r w:rsidRPr="007C5066" w:rsidDel="00A1676B">
        <w:rPr>
          <w:lang w:eastAsia="en-GB"/>
        </w:rPr>
        <w:t xml:space="preserve"> or other characteristics.</w:t>
      </w:r>
    </w:p>
    <w:p w14:paraId="4F27E316" w14:textId="77777777" w:rsidR="00A15EE3" w:rsidRPr="007C5066" w:rsidDel="00A1676B" w:rsidRDefault="00A15EE3" w:rsidP="007C5066">
      <w:pPr>
        <w:widowControl/>
        <w:rPr>
          <w:lang w:eastAsia="en-GB"/>
        </w:rPr>
      </w:pPr>
    </w:p>
    <w:p w14:paraId="483FA60C" w14:textId="77777777" w:rsidR="00F55CC4" w:rsidRPr="007C5066" w:rsidDel="00A1676B" w:rsidRDefault="00BF5428" w:rsidP="007C5066">
      <w:pPr>
        <w:widowControl/>
        <w:rPr>
          <w:lang w:eastAsia="en-GB"/>
        </w:rPr>
      </w:pPr>
      <w:r w:rsidRPr="007C5066" w:rsidDel="00A1676B">
        <w:rPr>
          <w:lang w:eastAsia="en-GB"/>
        </w:rPr>
        <w:t xml:space="preserve">Genmab will ensure that your samples are kept securely. Your samples will be destroyed no later than 5 years after the last </w:t>
      </w:r>
      <w:r w:rsidR="00EF1B36" w:rsidRPr="007C5066">
        <w:rPr>
          <w:lang w:eastAsia="en-GB"/>
        </w:rPr>
        <w:t>subject</w:t>
      </w:r>
      <w:r w:rsidRPr="007C5066" w:rsidDel="00A1676B">
        <w:rPr>
          <w:lang w:eastAsia="en-GB"/>
        </w:rPr>
        <w:t>’s last visit. You will not be informed when they are destroyed.</w:t>
      </w:r>
      <w:r w:rsidR="00B96ED5" w:rsidRPr="007C5066">
        <w:rPr>
          <w:lang w:eastAsia="en-GB"/>
        </w:rPr>
        <w:t xml:space="preserve"> </w:t>
      </w:r>
      <w:r w:rsidRPr="007C5066" w:rsidDel="00A1676B">
        <w:rPr>
          <w:lang w:eastAsia="en-GB"/>
        </w:rPr>
        <w:t>However, you can always request to have your samples destroyed.</w:t>
      </w:r>
      <w:r w:rsidR="00B96ED5" w:rsidRPr="007C5066">
        <w:rPr>
          <w:lang w:eastAsia="en-GB"/>
        </w:rPr>
        <w:t xml:space="preserve"> </w:t>
      </w:r>
    </w:p>
    <w:p w14:paraId="4CD1F925" w14:textId="77777777" w:rsidR="00254CE7" w:rsidRPr="007C5066" w:rsidRDefault="00254CE7" w:rsidP="007C5066"/>
    <w:p w14:paraId="2E4FD1AA" w14:textId="77777777" w:rsidR="009510AF" w:rsidRPr="007C5066" w:rsidRDefault="009510AF" w:rsidP="00CA1CD0">
      <w:pPr>
        <w:keepNext/>
        <w:widowControl/>
        <w:outlineLvl w:val="0"/>
        <w:rPr>
          <w:rFonts w:eastAsia="Times New Roman"/>
        </w:rPr>
      </w:pPr>
      <w:r w:rsidRPr="007C5066">
        <w:rPr>
          <w:rFonts w:eastAsia="Times New Roman"/>
          <w:b/>
          <w:bCs/>
        </w:rPr>
        <w:t>WHAT DO I HAVE TO DO?</w:t>
      </w:r>
    </w:p>
    <w:p w14:paraId="472B3CB3" w14:textId="77777777" w:rsidR="009510AF" w:rsidRPr="007C5066" w:rsidRDefault="009510AF" w:rsidP="00CA1CD0">
      <w:pPr>
        <w:pStyle w:val="BodyText"/>
        <w:keepNext/>
        <w:ind w:right="0"/>
        <w:rPr>
          <w:rFonts w:ascii="Arial" w:eastAsia="Times New Roman" w:hAnsi="Arial"/>
          <w:szCs w:val="22"/>
        </w:rPr>
      </w:pPr>
      <w:r w:rsidRPr="007C5066">
        <w:rPr>
          <w:rFonts w:ascii="Arial" w:eastAsia="Times New Roman" w:hAnsi="Arial"/>
          <w:szCs w:val="22"/>
        </w:rPr>
        <w:t xml:space="preserve">As a participant in this </w:t>
      </w:r>
      <w:r w:rsidR="00324CC2" w:rsidRPr="007C5066">
        <w:rPr>
          <w:rFonts w:ascii="Arial" w:eastAsia="Times New Roman" w:hAnsi="Arial"/>
          <w:szCs w:val="22"/>
        </w:rPr>
        <w:t>study</w:t>
      </w:r>
      <w:r w:rsidRPr="007C5066">
        <w:rPr>
          <w:rFonts w:ascii="Arial" w:eastAsia="Times New Roman" w:hAnsi="Arial"/>
          <w:szCs w:val="22"/>
        </w:rPr>
        <w:t>, you have certain responsibilities to help ensure your safety. These responsibilities are listed below.</w:t>
      </w:r>
    </w:p>
    <w:p w14:paraId="60C485FA" w14:textId="77777777" w:rsidR="00A15EE3" w:rsidRPr="007C5066" w:rsidRDefault="00A15EE3" w:rsidP="00CA1CD0">
      <w:pPr>
        <w:pStyle w:val="BodyText"/>
        <w:keepNext/>
        <w:ind w:right="0"/>
        <w:rPr>
          <w:rFonts w:ascii="Arial" w:eastAsia="Times New Roman" w:hAnsi="Arial"/>
          <w:szCs w:val="22"/>
        </w:rPr>
      </w:pPr>
    </w:p>
    <w:p w14:paraId="6E54B7B0" w14:textId="77777777" w:rsidR="009510AF" w:rsidRPr="007C5066" w:rsidRDefault="009510AF" w:rsidP="007C5066">
      <w:pPr>
        <w:pStyle w:val="BulletList"/>
        <w:numPr>
          <w:ilvl w:val="0"/>
          <w:numId w:val="2"/>
        </w:numPr>
        <w:spacing w:after="0"/>
        <w:rPr>
          <w:rFonts w:ascii="Arial" w:eastAsia="Times New Roman" w:hAnsi="Arial"/>
          <w:sz w:val="24"/>
        </w:rPr>
      </w:pPr>
      <w:r w:rsidRPr="007C5066">
        <w:rPr>
          <w:rFonts w:ascii="Arial" w:eastAsia="Times New Roman" w:hAnsi="Arial"/>
          <w:sz w:val="24"/>
        </w:rPr>
        <w:t xml:space="preserve">You must be willing to attend and complete all required visits; </w:t>
      </w:r>
    </w:p>
    <w:p w14:paraId="4317BC0B" w14:textId="77777777" w:rsidR="009510AF" w:rsidRPr="007C5066" w:rsidRDefault="009510AF" w:rsidP="007C5066">
      <w:pPr>
        <w:pStyle w:val="BulletList"/>
        <w:numPr>
          <w:ilvl w:val="0"/>
          <w:numId w:val="2"/>
        </w:numPr>
        <w:spacing w:after="0"/>
        <w:rPr>
          <w:rFonts w:ascii="Arial" w:eastAsia="Times New Roman" w:hAnsi="Arial"/>
          <w:sz w:val="24"/>
        </w:rPr>
      </w:pPr>
      <w:r w:rsidRPr="007C5066">
        <w:rPr>
          <w:rFonts w:ascii="Arial" w:eastAsia="Times New Roman" w:hAnsi="Arial"/>
          <w:sz w:val="24"/>
        </w:rPr>
        <w:t xml:space="preserve">You must report all side effects and medical problems to the </w:t>
      </w:r>
      <w:r w:rsidR="00324CC2" w:rsidRPr="007C5066">
        <w:rPr>
          <w:rFonts w:ascii="Arial" w:eastAsia="Times New Roman" w:hAnsi="Arial"/>
          <w:sz w:val="24"/>
        </w:rPr>
        <w:t>study</w:t>
      </w:r>
      <w:r w:rsidRPr="007C5066">
        <w:rPr>
          <w:rFonts w:ascii="Arial" w:eastAsia="Times New Roman" w:hAnsi="Arial"/>
          <w:sz w:val="24"/>
        </w:rPr>
        <w:t xml:space="preserve"> personnel;</w:t>
      </w:r>
    </w:p>
    <w:p w14:paraId="0095DB6D" w14:textId="77777777" w:rsidR="009510AF" w:rsidRPr="007C5066" w:rsidRDefault="009510AF" w:rsidP="007C5066">
      <w:pPr>
        <w:pStyle w:val="BulletList"/>
        <w:numPr>
          <w:ilvl w:val="0"/>
          <w:numId w:val="2"/>
        </w:numPr>
        <w:spacing w:after="0"/>
        <w:rPr>
          <w:rFonts w:ascii="Arial" w:eastAsia="Times New Roman" w:hAnsi="Arial"/>
          <w:sz w:val="24"/>
        </w:rPr>
      </w:pPr>
      <w:r w:rsidRPr="007C5066">
        <w:rPr>
          <w:rFonts w:ascii="Arial" w:eastAsia="Times New Roman" w:hAnsi="Arial"/>
          <w:sz w:val="24"/>
        </w:rPr>
        <w:t>You must report if you become pregnant or father a child;</w:t>
      </w:r>
    </w:p>
    <w:p w14:paraId="100F8784" w14:textId="77777777" w:rsidR="009510AF" w:rsidRPr="007C5066" w:rsidRDefault="009510AF" w:rsidP="007C5066">
      <w:pPr>
        <w:pStyle w:val="BulletList"/>
        <w:numPr>
          <w:ilvl w:val="0"/>
          <w:numId w:val="2"/>
        </w:numPr>
        <w:spacing w:after="0"/>
        <w:ind w:left="862" w:hanging="357"/>
        <w:rPr>
          <w:rFonts w:ascii="Arial" w:eastAsia="Times New Roman" w:hAnsi="Arial"/>
          <w:sz w:val="24"/>
        </w:rPr>
      </w:pPr>
      <w:r w:rsidRPr="007C5066">
        <w:rPr>
          <w:rFonts w:ascii="Arial" w:eastAsia="Times New Roman" w:hAnsi="Arial"/>
          <w:sz w:val="24"/>
        </w:rPr>
        <w:t xml:space="preserve">You must inform the </w:t>
      </w:r>
      <w:r w:rsidR="00324CC2" w:rsidRPr="007C5066">
        <w:rPr>
          <w:rFonts w:ascii="Arial" w:eastAsia="Times New Roman" w:hAnsi="Arial"/>
          <w:sz w:val="24"/>
        </w:rPr>
        <w:t>study</w:t>
      </w:r>
      <w:r w:rsidRPr="007C5066">
        <w:rPr>
          <w:rFonts w:ascii="Arial" w:eastAsia="Times New Roman" w:hAnsi="Arial"/>
          <w:sz w:val="24"/>
        </w:rPr>
        <w:t xml:space="preserve"> doctor or staff if you decide </w:t>
      </w:r>
      <w:r w:rsidRPr="007C5066">
        <w:rPr>
          <w:rFonts w:ascii="Arial" w:hAnsi="Arial"/>
          <w:sz w:val="24"/>
        </w:rPr>
        <w:t xml:space="preserve">that you no longer want to participate in the </w:t>
      </w:r>
      <w:r w:rsidR="00324CC2" w:rsidRPr="007C5066">
        <w:rPr>
          <w:rFonts w:ascii="Arial" w:hAnsi="Arial"/>
          <w:sz w:val="24"/>
        </w:rPr>
        <w:t>study</w:t>
      </w:r>
      <w:r w:rsidRPr="007C5066">
        <w:rPr>
          <w:rFonts w:ascii="Arial" w:hAnsi="Arial"/>
          <w:sz w:val="24"/>
        </w:rPr>
        <w:t>.</w:t>
      </w:r>
      <w:r w:rsidRPr="007C5066">
        <w:rPr>
          <w:rFonts w:ascii="Arial" w:eastAsia="Times New Roman" w:hAnsi="Arial"/>
          <w:sz w:val="24"/>
        </w:rPr>
        <w:t xml:space="preserve"> You will be asked to complete an end of treatment visit and a safety follow-up visit;</w:t>
      </w:r>
    </w:p>
    <w:p w14:paraId="3ECE9F28" w14:textId="77777777" w:rsidR="009510AF" w:rsidRPr="007C5066" w:rsidRDefault="009510AF" w:rsidP="007C5066">
      <w:pPr>
        <w:pStyle w:val="BulletList"/>
        <w:numPr>
          <w:ilvl w:val="0"/>
          <w:numId w:val="2"/>
        </w:numPr>
        <w:spacing w:after="0"/>
        <w:ind w:left="862" w:hanging="357"/>
        <w:rPr>
          <w:rFonts w:ascii="Arial" w:eastAsia="Times New Roman" w:hAnsi="Arial"/>
          <w:sz w:val="24"/>
        </w:rPr>
      </w:pPr>
      <w:r w:rsidRPr="007C5066">
        <w:rPr>
          <w:rFonts w:ascii="Arial" w:eastAsia="Times New Roman" w:hAnsi="Arial"/>
          <w:sz w:val="24"/>
        </w:rPr>
        <w:t xml:space="preserve">You must inform the </w:t>
      </w:r>
      <w:r w:rsidR="00324CC2" w:rsidRPr="007C5066">
        <w:rPr>
          <w:rFonts w:ascii="Arial" w:eastAsia="Times New Roman" w:hAnsi="Arial"/>
          <w:sz w:val="24"/>
        </w:rPr>
        <w:t>study</w:t>
      </w:r>
      <w:r w:rsidRPr="007C5066">
        <w:rPr>
          <w:rFonts w:ascii="Arial" w:eastAsia="Times New Roman" w:hAnsi="Arial"/>
          <w:sz w:val="24"/>
        </w:rPr>
        <w:t xml:space="preserve"> staff about any medication you are currently taking or intend to start taking once you have entered the </w:t>
      </w:r>
      <w:r w:rsidR="00324CC2" w:rsidRPr="007C5066">
        <w:rPr>
          <w:rFonts w:ascii="Arial" w:eastAsia="Times New Roman" w:hAnsi="Arial"/>
          <w:sz w:val="24"/>
        </w:rPr>
        <w:t>study</w:t>
      </w:r>
      <w:r w:rsidRPr="007C5066">
        <w:rPr>
          <w:rFonts w:ascii="Arial" w:eastAsia="Times New Roman" w:hAnsi="Arial"/>
          <w:sz w:val="24"/>
        </w:rPr>
        <w:t xml:space="preserve">. It is possible that your </w:t>
      </w:r>
      <w:r w:rsidR="00324CC2" w:rsidRPr="007C5066">
        <w:rPr>
          <w:rFonts w:ascii="Arial" w:eastAsia="Times New Roman" w:hAnsi="Arial"/>
          <w:sz w:val="24"/>
        </w:rPr>
        <w:lastRenderedPageBreak/>
        <w:t>study</w:t>
      </w:r>
      <w:r w:rsidRPr="007C5066">
        <w:rPr>
          <w:rFonts w:ascii="Arial" w:eastAsia="Times New Roman" w:hAnsi="Arial"/>
          <w:sz w:val="24"/>
        </w:rPr>
        <w:t xml:space="preserve"> </w:t>
      </w:r>
      <w:r w:rsidR="00AF4D6F" w:rsidRPr="007C5066">
        <w:rPr>
          <w:rFonts w:ascii="Arial" w:eastAsia="Times New Roman" w:hAnsi="Arial"/>
          <w:sz w:val="24"/>
        </w:rPr>
        <w:t xml:space="preserve">drug </w:t>
      </w:r>
      <w:r w:rsidRPr="007C5066">
        <w:rPr>
          <w:rFonts w:ascii="Arial" w:eastAsia="Times New Roman" w:hAnsi="Arial"/>
          <w:sz w:val="24"/>
        </w:rPr>
        <w:t xml:space="preserve">could affect your other medication. Your </w:t>
      </w:r>
      <w:r w:rsidR="00324CC2" w:rsidRPr="007C5066">
        <w:rPr>
          <w:rFonts w:ascii="Arial" w:eastAsia="Times New Roman" w:hAnsi="Arial"/>
          <w:sz w:val="24"/>
        </w:rPr>
        <w:t>study</w:t>
      </w:r>
      <w:r w:rsidRPr="007C5066">
        <w:rPr>
          <w:rFonts w:ascii="Arial" w:eastAsia="Times New Roman" w:hAnsi="Arial"/>
          <w:sz w:val="24"/>
        </w:rPr>
        <w:t xml:space="preserve"> doctor will provide further advice regarding this. </w:t>
      </w:r>
    </w:p>
    <w:p w14:paraId="17BC9C76" w14:textId="77777777" w:rsidR="009510AF" w:rsidRPr="007C5066" w:rsidRDefault="009510AF" w:rsidP="007C5066">
      <w:pPr>
        <w:pStyle w:val="Caption"/>
        <w:keepNext w:val="0"/>
        <w:ind w:right="0"/>
        <w:rPr>
          <w:rFonts w:ascii="Arial" w:eastAsia="Times New Roman" w:hAnsi="Arial"/>
          <w:spacing w:val="0"/>
          <w:szCs w:val="22"/>
          <w:lang w:val="en-US"/>
        </w:rPr>
      </w:pPr>
    </w:p>
    <w:p w14:paraId="39CB0B46" w14:textId="77777777" w:rsidR="00284135" w:rsidRPr="007C5066" w:rsidRDefault="009510AF" w:rsidP="00CA1CD0">
      <w:pPr>
        <w:pStyle w:val="Caption"/>
        <w:ind w:right="0"/>
        <w:rPr>
          <w:rFonts w:ascii="Arial" w:eastAsia="Times New Roman" w:hAnsi="Arial"/>
          <w:spacing w:val="0"/>
          <w:szCs w:val="22"/>
          <w:lang w:val="en-US"/>
        </w:rPr>
      </w:pPr>
      <w:r w:rsidRPr="007C5066">
        <w:rPr>
          <w:rFonts w:ascii="Arial" w:eastAsia="Times New Roman" w:hAnsi="Arial"/>
          <w:spacing w:val="0"/>
          <w:szCs w:val="22"/>
          <w:lang w:val="en-US"/>
        </w:rPr>
        <w:t>PREGNANCY</w:t>
      </w:r>
    </w:p>
    <w:p w14:paraId="3D7C3CF2" w14:textId="77777777" w:rsidR="00284135" w:rsidRPr="007C5066" w:rsidRDefault="00284135" w:rsidP="007C5066">
      <w:pPr>
        <w:pStyle w:val="Caption"/>
        <w:keepNext w:val="0"/>
        <w:ind w:right="0"/>
        <w:rPr>
          <w:rFonts w:ascii="Arial" w:eastAsia="Times New Roman" w:hAnsi="Arial"/>
          <w:b w:val="0"/>
          <w:bCs w:val="0"/>
          <w:spacing w:val="0"/>
          <w:szCs w:val="22"/>
          <w:lang w:val="en-US"/>
        </w:rPr>
      </w:pPr>
      <w:r w:rsidRPr="007C5066">
        <w:rPr>
          <w:rFonts w:ascii="Arial" w:eastAsia="Times New Roman" w:hAnsi="Arial"/>
          <w:b w:val="0"/>
          <w:bCs w:val="0"/>
          <w:spacing w:val="0"/>
          <w:szCs w:val="22"/>
          <w:lang w:val="en-US"/>
        </w:rPr>
        <w:t xml:space="preserve">Epcoritamab may be harmful to an unborn child; therefore, you should not become pregnant, breastfeed a baby, father a child or donate sperm or eggs while participating in this </w:t>
      </w:r>
      <w:r w:rsidR="00324CC2" w:rsidRPr="007C5066">
        <w:rPr>
          <w:rFonts w:ascii="Arial" w:eastAsia="Times New Roman" w:hAnsi="Arial"/>
          <w:b w:val="0"/>
          <w:bCs w:val="0"/>
          <w:spacing w:val="0"/>
          <w:szCs w:val="22"/>
          <w:lang w:val="en-US"/>
        </w:rPr>
        <w:t>study</w:t>
      </w:r>
      <w:r w:rsidRPr="007C5066">
        <w:rPr>
          <w:rFonts w:ascii="Arial" w:eastAsia="Times New Roman" w:hAnsi="Arial"/>
          <w:b w:val="0"/>
          <w:bCs w:val="0"/>
          <w:spacing w:val="0"/>
          <w:szCs w:val="22"/>
          <w:lang w:val="en-US"/>
        </w:rPr>
        <w:t>. For this reason, females of childbearing potential must have a pregnancy test during the screening period (blood  sample) and again on the first day of each treatment cycle (either blood or urine sample). A final pregnancy test will also be performed at the end of treatment visit</w:t>
      </w:r>
      <w:r w:rsidRPr="007C5066">
        <w:rPr>
          <w:rFonts w:ascii="Arial" w:hAnsi="Arial"/>
          <w:spacing w:val="0"/>
          <w:szCs w:val="22"/>
          <w:lang w:val="en-US"/>
        </w:rPr>
        <w:t xml:space="preserve"> </w:t>
      </w:r>
      <w:r w:rsidR="00B03FCE" w:rsidRPr="002E610A">
        <w:rPr>
          <w:rFonts w:ascii="Arial" w:hAnsi="Arial"/>
          <w:b w:val="0"/>
          <w:spacing w:val="0"/>
          <w:szCs w:val="22"/>
          <w:lang w:val="en-US"/>
        </w:rPr>
        <w:t>and the safety follow-up visit</w:t>
      </w:r>
      <w:r w:rsidR="00B03FCE" w:rsidRPr="00B03FCE">
        <w:rPr>
          <w:rFonts w:ascii="Arial" w:hAnsi="Arial"/>
          <w:spacing w:val="0"/>
          <w:szCs w:val="22"/>
          <w:lang w:val="en-US"/>
        </w:rPr>
        <w:t xml:space="preserve"> </w:t>
      </w:r>
      <w:r w:rsidRPr="007C5066">
        <w:rPr>
          <w:rFonts w:ascii="Arial" w:hAnsi="Arial"/>
          <w:b w:val="0"/>
          <w:bCs w:val="0"/>
          <w:spacing w:val="0"/>
          <w:szCs w:val="22"/>
          <w:lang w:val="en-US"/>
        </w:rPr>
        <w:t>(</w:t>
      </w:r>
      <w:r w:rsidRPr="007C5066">
        <w:rPr>
          <w:rFonts w:ascii="Arial" w:eastAsia="Times New Roman" w:hAnsi="Arial"/>
          <w:b w:val="0"/>
          <w:bCs w:val="0"/>
          <w:spacing w:val="0"/>
          <w:szCs w:val="22"/>
          <w:lang w:val="en-US"/>
        </w:rPr>
        <w:t xml:space="preserve">either blood or urine sample). If you or your partner become pregnant while participating in the </w:t>
      </w:r>
      <w:r w:rsidR="00324CC2" w:rsidRPr="007C5066">
        <w:rPr>
          <w:rFonts w:ascii="Arial" w:eastAsia="Times New Roman" w:hAnsi="Arial"/>
          <w:b w:val="0"/>
          <w:bCs w:val="0"/>
          <w:spacing w:val="0"/>
          <w:szCs w:val="22"/>
          <w:lang w:val="en-US"/>
        </w:rPr>
        <w:t>study</w:t>
      </w:r>
      <w:r w:rsidRPr="007C5066">
        <w:rPr>
          <w:rFonts w:ascii="Arial" w:eastAsia="Times New Roman" w:hAnsi="Arial"/>
          <w:b w:val="0"/>
          <w:bCs w:val="0"/>
          <w:spacing w:val="0"/>
          <w:szCs w:val="22"/>
          <w:lang w:val="en-US"/>
        </w:rPr>
        <w:t xml:space="preserve">, it must be reported to your </w:t>
      </w:r>
      <w:r w:rsidR="00324CC2" w:rsidRPr="007C5066">
        <w:rPr>
          <w:rFonts w:ascii="Arial" w:eastAsia="Times New Roman" w:hAnsi="Arial"/>
          <w:b w:val="0"/>
          <w:bCs w:val="0"/>
          <w:spacing w:val="0"/>
          <w:szCs w:val="22"/>
          <w:lang w:val="en-US"/>
        </w:rPr>
        <w:t>study</w:t>
      </w:r>
      <w:r w:rsidR="1DF9511D" w:rsidRPr="007C5066">
        <w:rPr>
          <w:rFonts w:ascii="Arial" w:eastAsia="Times New Roman" w:hAnsi="Arial"/>
          <w:b w:val="0"/>
          <w:bCs w:val="0"/>
          <w:spacing w:val="0"/>
          <w:szCs w:val="22"/>
          <w:lang w:val="en-US"/>
        </w:rPr>
        <w:t xml:space="preserve"> </w:t>
      </w:r>
      <w:r w:rsidRPr="007C5066">
        <w:rPr>
          <w:rFonts w:ascii="Arial" w:eastAsia="Times New Roman" w:hAnsi="Arial"/>
          <w:b w:val="0"/>
          <w:bCs w:val="0"/>
          <w:spacing w:val="0"/>
          <w:szCs w:val="22"/>
          <w:lang w:val="en-US"/>
        </w:rPr>
        <w:t>doctor and to the sponsor, and there must be follow-up on the pregnancy to determine the outcome and the health of the mother. When a child is delivered, his/her health must be followed and reported to the sponsor at least to the age of 1 month.</w:t>
      </w:r>
      <w:r w:rsidR="00332C8D" w:rsidRPr="007C5066">
        <w:rPr>
          <w:rFonts w:ascii="Arial" w:hAnsi="Arial"/>
          <w:spacing w:val="0"/>
        </w:rPr>
        <w:t xml:space="preserve"> </w:t>
      </w:r>
      <w:r w:rsidR="00332C8D" w:rsidRPr="007C5066">
        <w:rPr>
          <w:rFonts w:ascii="Arial" w:eastAsia="Times New Roman" w:hAnsi="Arial"/>
          <w:b w:val="0"/>
          <w:bCs w:val="0"/>
          <w:spacing w:val="0"/>
          <w:szCs w:val="22"/>
          <w:lang w:val="en-US"/>
        </w:rPr>
        <w:t>If you are a male subject, the Sponsor will ask your female partner for her permission to follow the pregnancy.</w:t>
      </w:r>
    </w:p>
    <w:p w14:paraId="623AD273" w14:textId="77777777" w:rsidR="00284135" w:rsidRPr="007C5066" w:rsidRDefault="00284135" w:rsidP="007C5066">
      <w:pPr>
        <w:pStyle w:val="Caption"/>
        <w:keepNext w:val="0"/>
        <w:ind w:right="0"/>
        <w:rPr>
          <w:rFonts w:ascii="Arial" w:hAnsi="Arial"/>
          <w:b w:val="0"/>
          <w:spacing w:val="0"/>
          <w:szCs w:val="22"/>
          <w:lang w:val="en-US"/>
        </w:rPr>
      </w:pPr>
    </w:p>
    <w:p w14:paraId="05A86B02" w14:textId="77777777" w:rsidR="00284135" w:rsidRPr="007C5066" w:rsidRDefault="00284135" w:rsidP="00CA1CD0">
      <w:pPr>
        <w:pStyle w:val="Caption"/>
        <w:ind w:right="0"/>
        <w:rPr>
          <w:rFonts w:ascii="Arial" w:hAnsi="Arial"/>
          <w:b w:val="0"/>
          <w:spacing w:val="0"/>
          <w:szCs w:val="22"/>
          <w:lang w:val="en-US"/>
        </w:rPr>
      </w:pPr>
      <w:r w:rsidRPr="007C5066">
        <w:rPr>
          <w:rFonts w:ascii="Arial" w:hAnsi="Arial"/>
          <w:b w:val="0"/>
          <w:spacing w:val="0"/>
          <w:szCs w:val="22"/>
          <w:lang w:val="en-US"/>
        </w:rPr>
        <w:t xml:space="preserve">Female </w:t>
      </w:r>
      <w:r w:rsidR="00BC71E9" w:rsidRPr="007C5066">
        <w:rPr>
          <w:rFonts w:ascii="Arial" w:hAnsi="Arial"/>
          <w:b w:val="0"/>
          <w:spacing w:val="0"/>
          <w:szCs w:val="22"/>
          <w:lang w:val="en-US"/>
        </w:rPr>
        <w:t>subjects</w:t>
      </w:r>
      <w:r w:rsidRPr="007C5066">
        <w:rPr>
          <w:rFonts w:ascii="Arial" w:hAnsi="Arial"/>
          <w:b w:val="0"/>
          <w:spacing w:val="0"/>
          <w:szCs w:val="22"/>
          <w:lang w:val="en-US"/>
        </w:rPr>
        <w:t>:</w:t>
      </w:r>
    </w:p>
    <w:p w14:paraId="291DEE6A" w14:textId="77777777" w:rsidR="00284135" w:rsidRPr="007C5066" w:rsidRDefault="00284135" w:rsidP="00813E83">
      <w:pPr>
        <w:pStyle w:val="Caption"/>
        <w:keepNext w:val="0"/>
        <w:ind w:right="0"/>
        <w:rPr>
          <w:rFonts w:ascii="Arial" w:hAnsi="Arial"/>
          <w:spacing w:val="0"/>
          <w:szCs w:val="22"/>
          <w:lang w:val="en-US"/>
        </w:rPr>
      </w:pPr>
      <w:r w:rsidRPr="007C5066">
        <w:rPr>
          <w:rFonts w:ascii="Arial" w:hAnsi="Arial"/>
          <w:b w:val="0"/>
          <w:spacing w:val="0"/>
          <w:szCs w:val="22"/>
          <w:lang w:val="en-US"/>
        </w:rPr>
        <w:t xml:space="preserve">If you are a woman of childbearing potential, you must agree to use a highly effective method of birth control from the time of screening until 12 months after the last dose of epcoritamab. If you get pregnant, your </w:t>
      </w:r>
      <w:r w:rsidR="00324CC2" w:rsidRPr="007C5066">
        <w:rPr>
          <w:rFonts w:ascii="Arial" w:hAnsi="Arial"/>
          <w:b w:val="0"/>
          <w:spacing w:val="0"/>
          <w:szCs w:val="22"/>
          <w:lang w:val="en-US"/>
        </w:rPr>
        <w:t>study</w:t>
      </w:r>
      <w:r w:rsidRPr="007C5066">
        <w:rPr>
          <w:rFonts w:ascii="Arial" w:hAnsi="Arial"/>
          <w:b w:val="0"/>
          <w:spacing w:val="0"/>
          <w:szCs w:val="22"/>
          <w:lang w:val="en-US"/>
        </w:rPr>
        <w:t xml:space="preserve"> doctor must be notified immediately.</w:t>
      </w:r>
      <w:r w:rsidRPr="007C5066">
        <w:rPr>
          <w:rFonts w:ascii="Arial" w:eastAsia="Times New Roman" w:hAnsi="Arial"/>
          <w:spacing w:val="0"/>
          <w:szCs w:val="22"/>
          <w:lang w:val="en-US"/>
        </w:rPr>
        <w:t xml:space="preserve"> </w:t>
      </w:r>
      <w:r w:rsidRPr="007C5066">
        <w:rPr>
          <w:rFonts w:ascii="Arial" w:hAnsi="Arial"/>
          <w:b w:val="0"/>
          <w:spacing w:val="0"/>
          <w:szCs w:val="22"/>
          <w:lang w:val="en-US"/>
        </w:rPr>
        <w:t>The following are examples of acceptable birth control methods: sexual abstinence; vasectomized partner; combined (estrogen and progesterone) hormonal contraception associated with inhibition of ovulation (oral, intravaginal or transdermal); progesterone-only</w:t>
      </w:r>
      <w:r w:rsidRPr="007C5066">
        <w:rPr>
          <w:rFonts w:ascii="Arial" w:hAnsi="Arial"/>
          <w:spacing w:val="0"/>
          <w:szCs w:val="22"/>
          <w:lang w:val="en-US"/>
        </w:rPr>
        <w:t xml:space="preserve"> </w:t>
      </w:r>
      <w:r w:rsidRPr="007C5066">
        <w:rPr>
          <w:rFonts w:ascii="Arial" w:hAnsi="Arial"/>
          <w:b w:val="0"/>
          <w:spacing w:val="0"/>
          <w:szCs w:val="22"/>
          <w:lang w:val="en-US"/>
        </w:rPr>
        <w:t xml:space="preserve">hormonal contraception associated with inhibition of ovulation (oral, injectable or implantable); bilateral tubal occlusion; intrauterine device (IUD); intrauterine hormone-releasing systems (IUS). You should not donate eggs (ova, oocytes) for the purposes of assisted reproduction from the day of your first injection of epcoritamab until 12 months after your last dose of </w:t>
      </w:r>
      <w:r w:rsidR="002E610A" w:rsidRPr="002E610A">
        <w:rPr>
          <w:rFonts w:ascii="Arial" w:hAnsi="Arial"/>
          <w:b w:val="0"/>
          <w:spacing w:val="0"/>
          <w:szCs w:val="22"/>
          <w:lang w:val="en-US"/>
        </w:rPr>
        <w:t>treatment</w:t>
      </w:r>
      <w:r w:rsidRPr="007C5066">
        <w:rPr>
          <w:rFonts w:ascii="Arial" w:hAnsi="Arial"/>
          <w:b w:val="0"/>
          <w:spacing w:val="0"/>
          <w:szCs w:val="22"/>
          <w:lang w:val="en-US"/>
        </w:rPr>
        <w:t>.</w:t>
      </w:r>
    </w:p>
    <w:p w14:paraId="7C50254E" w14:textId="77777777" w:rsidR="00284135" w:rsidRPr="007C5066" w:rsidRDefault="00284135" w:rsidP="00813E83">
      <w:pPr>
        <w:pStyle w:val="Caption"/>
        <w:keepNext w:val="0"/>
        <w:ind w:right="0"/>
        <w:rPr>
          <w:rFonts w:ascii="Arial" w:hAnsi="Arial"/>
          <w:b w:val="0"/>
          <w:spacing w:val="0"/>
          <w:szCs w:val="22"/>
          <w:lang w:val="en-US"/>
        </w:rPr>
      </w:pPr>
    </w:p>
    <w:p w14:paraId="29B42882" w14:textId="77777777" w:rsidR="00284135" w:rsidRPr="007C5066" w:rsidRDefault="00284135" w:rsidP="00813E83">
      <w:pPr>
        <w:pStyle w:val="Caption"/>
        <w:ind w:right="0"/>
        <w:rPr>
          <w:rFonts w:ascii="Arial" w:hAnsi="Arial"/>
          <w:b w:val="0"/>
          <w:spacing w:val="0"/>
          <w:szCs w:val="22"/>
          <w:lang w:val="en-US"/>
        </w:rPr>
      </w:pPr>
      <w:r w:rsidRPr="007C5066">
        <w:rPr>
          <w:rFonts w:ascii="Arial" w:hAnsi="Arial"/>
          <w:b w:val="0"/>
          <w:spacing w:val="0"/>
          <w:szCs w:val="22"/>
          <w:lang w:val="en-US"/>
        </w:rPr>
        <w:t xml:space="preserve">Male </w:t>
      </w:r>
      <w:r w:rsidR="00BC71E9" w:rsidRPr="007C5066">
        <w:rPr>
          <w:rFonts w:ascii="Arial" w:hAnsi="Arial"/>
          <w:b w:val="0"/>
          <w:spacing w:val="0"/>
          <w:szCs w:val="22"/>
          <w:lang w:val="en-US"/>
        </w:rPr>
        <w:t>subjects</w:t>
      </w:r>
      <w:r w:rsidRPr="007C5066">
        <w:rPr>
          <w:rFonts w:ascii="Arial" w:hAnsi="Arial"/>
          <w:b w:val="0"/>
          <w:spacing w:val="0"/>
          <w:szCs w:val="22"/>
          <w:lang w:val="en-US"/>
        </w:rPr>
        <w:t>:</w:t>
      </w:r>
    </w:p>
    <w:p w14:paraId="7F82D0C6" w14:textId="77777777" w:rsidR="00284135" w:rsidRPr="007C5066" w:rsidRDefault="00162EE4" w:rsidP="00813E83">
      <w:pPr>
        <w:pStyle w:val="Caption"/>
        <w:keepNext w:val="0"/>
        <w:ind w:right="0"/>
        <w:rPr>
          <w:rFonts w:ascii="Arial" w:hAnsi="Arial"/>
          <w:b w:val="0"/>
          <w:spacing w:val="0"/>
          <w:szCs w:val="22"/>
          <w:lang w:val="en-US"/>
        </w:rPr>
      </w:pPr>
      <w:r w:rsidRPr="007C5066">
        <w:rPr>
          <w:rFonts w:ascii="Arial" w:hAnsi="Arial"/>
          <w:b w:val="0"/>
          <w:spacing w:val="0"/>
          <w:szCs w:val="22"/>
          <w:lang w:val="en-US"/>
        </w:rPr>
        <w:t xml:space="preserve">If you are a male, you must be willing to </w:t>
      </w:r>
      <w:r>
        <w:rPr>
          <w:rFonts w:ascii="Arial" w:hAnsi="Arial"/>
          <w:b w:val="0"/>
          <w:spacing w:val="0"/>
          <w:szCs w:val="22"/>
          <w:lang w:val="en-US"/>
        </w:rPr>
        <w:t xml:space="preserve">use a condom if having </w:t>
      </w:r>
      <w:r w:rsidRPr="007C5066">
        <w:rPr>
          <w:rFonts w:ascii="Arial" w:hAnsi="Arial"/>
          <w:b w:val="0"/>
          <w:spacing w:val="0"/>
          <w:szCs w:val="22"/>
          <w:lang w:val="en-US"/>
        </w:rPr>
        <w:t xml:space="preserve">sex </w:t>
      </w:r>
      <w:r w:rsidRPr="007C5066">
        <w:rPr>
          <w:rFonts w:ascii="Arial" w:hAnsi="Arial"/>
          <w:b w:val="0"/>
          <w:bCs w:val="0"/>
          <w:spacing w:val="0"/>
          <w:szCs w:val="22"/>
          <w:lang w:val="en-US"/>
        </w:rPr>
        <w:t>with a woman of childbearing potential</w:t>
      </w:r>
      <w:r w:rsidRPr="007C5066">
        <w:rPr>
          <w:rFonts w:ascii="Arial" w:hAnsi="Arial"/>
          <w:b w:val="0"/>
          <w:spacing w:val="0"/>
          <w:szCs w:val="22"/>
          <w:lang w:val="en-US"/>
        </w:rPr>
        <w:t xml:space="preserve"> during the study and for </w:t>
      </w:r>
      <w:r w:rsidRPr="007C5066">
        <w:rPr>
          <w:rFonts w:ascii="Arial" w:hAnsi="Arial"/>
          <w:b w:val="0"/>
          <w:bCs w:val="0"/>
          <w:spacing w:val="0"/>
          <w:szCs w:val="22"/>
          <w:lang w:val="en-US"/>
        </w:rPr>
        <w:t>12 months</w:t>
      </w:r>
      <w:r w:rsidRPr="007C5066">
        <w:rPr>
          <w:rFonts w:ascii="Arial" w:hAnsi="Arial"/>
          <w:b w:val="0"/>
          <w:spacing w:val="0"/>
          <w:szCs w:val="22"/>
          <w:lang w:val="en-US"/>
        </w:rPr>
        <w:t xml:space="preserve"> after your last dose of epcoritamab. You should not donate any sperm from the day of your first </w:t>
      </w:r>
      <w:r>
        <w:rPr>
          <w:rFonts w:ascii="Arial" w:hAnsi="Arial"/>
          <w:b w:val="0"/>
          <w:spacing w:val="0"/>
          <w:szCs w:val="22"/>
          <w:lang w:val="en-US"/>
        </w:rPr>
        <w:t>dose</w:t>
      </w:r>
      <w:r w:rsidRPr="007C5066">
        <w:rPr>
          <w:rFonts w:ascii="Arial" w:hAnsi="Arial"/>
          <w:b w:val="0"/>
          <w:spacing w:val="0"/>
          <w:szCs w:val="22"/>
          <w:lang w:val="en-US"/>
        </w:rPr>
        <w:t xml:space="preserve"> until 12 months after your last dose of epcoritamab.</w:t>
      </w:r>
    </w:p>
    <w:p w14:paraId="58903C0E" w14:textId="77777777" w:rsidR="009510AF" w:rsidRPr="007C5066" w:rsidRDefault="009510AF" w:rsidP="007C5066">
      <w:pPr>
        <w:pStyle w:val="Caption"/>
        <w:keepNext w:val="0"/>
        <w:ind w:right="0"/>
        <w:rPr>
          <w:rFonts w:ascii="Arial" w:hAnsi="Arial"/>
          <w:b w:val="0"/>
          <w:spacing w:val="0"/>
          <w:szCs w:val="22"/>
          <w:lang w:val="en-US"/>
        </w:rPr>
      </w:pPr>
    </w:p>
    <w:p w14:paraId="305CD64E" w14:textId="77777777" w:rsidR="009510AF" w:rsidRPr="007C5066" w:rsidRDefault="009510AF" w:rsidP="00CA1CD0">
      <w:pPr>
        <w:pStyle w:val="Caption"/>
        <w:ind w:right="-23"/>
        <w:rPr>
          <w:rFonts w:ascii="Arial" w:hAnsi="Arial"/>
          <w:spacing w:val="0"/>
          <w:szCs w:val="22"/>
          <w:lang w:val="en-US"/>
        </w:rPr>
      </w:pPr>
      <w:r w:rsidRPr="007C5066">
        <w:rPr>
          <w:rFonts w:ascii="Arial" w:hAnsi="Arial"/>
          <w:spacing w:val="0"/>
          <w:szCs w:val="22"/>
          <w:lang w:val="en-US"/>
        </w:rPr>
        <w:t>WHAT ARE THE ALTERNATIVES FOR TREATMENT?</w:t>
      </w:r>
    </w:p>
    <w:p w14:paraId="7496336B" w14:textId="77777777" w:rsidR="009510AF" w:rsidRPr="007C5066" w:rsidRDefault="009510AF" w:rsidP="007C5066">
      <w:pPr>
        <w:pStyle w:val="Caption"/>
        <w:keepNext w:val="0"/>
        <w:ind w:right="-14"/>
        <w:rPr>
          <w:rFonts w:ascii="Arial" w:hAnsi="Arial"/>
          <w:b w:val="0"/>
          <w:bCs w:val="0"/>
          <w:spacing w:val="0"/>
          <w:szCs w:val="22"/>
          <w:lang w:val="en-US"/>
        </w:rPr>
      </w:pPr>
      <w:r w:rsidRPr="007C5066">
        <w:rPr>
          <w:rFonts w:ascii="Arial" w:hAnsi="Arial"/>
          <w:b w:val="0"/>
          <w:bCs w:val="0"/>
          <w:spacing w:val="0"/>
          <w:szCs w:val="22"/>
          <w:lang w:val="en-US"/>
        </w:rPr>
        <w:t xml:space="preserve">If you decide not to take part in this </w:t>
      </w:r>
      <w:r w:rsidR="00324CC2" w:rsidRPr="007C5066">
        <w:rPr>
          <w:rFonts w:ascii="Arial" w:hAnsi="Arial"/>
          <w:b w:val="0"/>
          <w:bCs w:val="0"/>
          <w:spacing w:val="0"/>
          <w:szCs w:val="22"/>
          <w:lang w:val="en-US"/>
        </w:rPr>
        <w:t>study</w:t>
      </w:r>
      <w:r w:rsidRPr="007C5066">
        <w:rPr>
          <w:rFonts w:ascii="Arial" w:hAnsi="Arial"/>
          <w:b w:val="0"/>
          <w:bCs w:val="0"/>
          <w:spacing w:val="0"/>
          <w:szCs w:val="22"/>
          <w:lang w:val="en-US"/>
        </w:rPr>
        <w:t xml:space="preserve"> or if you decide to participate and then later wish to withdraw from the </w:t>
      </w:r>
      <w:r w:rsidR="00324CC2" w:rsidRPr="007C5066">
        <w:rPr>
          <w:rFonts w:ascii="Arial" w:hAnsi="Arial"/>
          <w:b w:val="0"/>
          <w:bCs w:val="0"/>
          <w:spacing w:val="0"/>
          <w:szCs w:val="22"/>
          <w:lang w:val="en-US"/>
        </w:rPr>
        <w:t>study</w:t>
      </w:r>
      <w:r w:rsidRPr="007C5066">
        <w:rPr>
          <w:rFonts w:ascii="Arial" w:hAnsi="Arial"/>
          <w:b w:val="0"/>
          <w:bCs w:val="0"/>
          <w:spacing w:val="0"/>
          <w:szCs w:val="22"/>
          <w:lang w:val="en-US"/>
        </w:rPr>
        <w:t xml:space="preserve">, your </w:t>
      </w:r>
      <w:r w:rsidR="00324CC2" w:rsidRPr="007C5066">
        <w:rPr>
          <w:rFonts w:ascii="Arial" w:hAnsi="Arial"/>
          <w:b w:val="0"/>
          <w:bCs w:val="0"/>
          <w:spacing w:val="0"/>
          <w:szCs w:val="22"/>
          <w:lang w:val="en-US"/>
        </w:rPr>
        <w:t>study</w:t>
      </w:r>
      <w:r w:rsidR="75461A1C" w:rsidRPr="007C5066">
        <w:rPr>
          <w:rFonts w:ascii="Arial" w:hAnsi="Arial"/>
          <w:b w:val="0"/>
          <w:bCs w:val="0"/>
          <w:spacing w:val="0"/>
          <w:szCs w:val="22"/>
          <w:lang w:val="en-US"/>
        </w:rPr>
        <w:t xml:space="preserve"> </w:t>
      </w:r>
      <w:r w:rsidRPr="007C5066">
        <w:rPr>
          <w:rFonts w:ascii="Arial" w:hAnsi="Arial"/>
          <w:b w:val="0"/>
          <w:bCs w:val="0"/>
          <w:spacing w:val="0"/>
          <w:szCs w:val="22"/>
          <w:lang w:val="en-US"/>
        </w:rPr>
        <w:t>doctor will discuss other possible treatment options</w:t>
      </w:r>
      <w:r w:rsidR="00332C8D" w:rsidRPr="007C5066">
        <w:rPr>
          <w:rFonts w:ascii="Arial" w:hAnsi="Arial"/>
          <w:b w:val="0"/>
          <w:bCs w:val="0"/>
          <w:spacing w:val="0"/>
          <w:szCs w:val="22"/>
          <w:lang w:val="en-US"/>
        </w:rPr>
        <w:t>, and their risks and benefits,</w:t>
      </w:r>
      <w:r w:rsidRPr="007C5066">
        <w:rPr>
          <w:rFonts w:ascii="Arial" w:hAnsi="Arial"/>
          <w:b w:val="0"/>
          <w:bCs w:val="0"/>
          <w:spacing w:val="0"/>
          <w:szCs w:val="22"/>
          <w:lang w:val="en-US"/>
        </w:rPr>
        <w:t xml:space="preserve"> with you. There may be an opportunity to </w:t>
      </w:r>
      <w:r w:rsidR="006158A4">
        <w:rPr>
          <w:rFonts w:ascii="Arial" w:hAnsi="Arial"/>
          <w:b w:val="0"/>
          <w:bCs w:val="0"/>
          <w:spacing w:val="0"/>
          <w:szCs w:val="22"/>
          <w:lang w:val="en-US"/>
        </w:rPr>
        <w:t>receive</w:t>
      </w:r>
      <w:r w:rsidRPr="007C5066">
        <w:rPr>
          <w:rFonts w:ascii="Arial" w:hAnsi="Arial"/>
          <w:b w:val="0"/>
          <w:bCs w:val="0"/>
          <w:spacing w:val="0"/>
          <w:szCs w:val="22"/>
          <w:lang w:val="en-US"/>
        </w:rPr>
        <w:t xml:space="preserve"> other treatments, which your </w:t>
      </w:r>
      <w:r w:rsidR="00324CC2" w:rsidRPr="007C5066">
        <w:rPr>
          <w:rFonts w:ascii="Arial" w:hAnsi="Arial"/>
          <w:b w:val="0"/>
          <w:bCs w:val="0"/>
          <w:spacing w:val="0"/>
          <w:szCs w:val="22"/>
          <w:lang w:val="en-US"/>
        </w:rPr>
        <w:t>study</w:t>
      </w:r>
      <w:r w:rsidR="04FDC39B" w:rsidRPr="007C5066">
        <w:rPr>
          <w:rFonts w:ascii="Arial" w:hAnsi="Arial"/>
          <w:b w:val="0"/>
          <w:bCs w:val="0"/>
          <w:spacing w:val="0"/>
          <w:szCs w:val="22"/>
          <w:lang w:val="en-US"/>
        </w:rPr>
        <w:t xml:space="preserve"> </w:t>
      </w:r>
      <w:r w:rsidRPr="007C5066">
        <w:rPr>
          <w:rFonts w:ascii="Arial" w:hAnsi="Arial"/>
          <w:b w:val="0"/>
          <w:bCs w:val="0"/>
          <w:spacing w:val="0"/>
          <w:szCs w:val="22"/>
          <w:lang w:val="en-US"/>
        </w:rPr>
        <w:t xml:space="preserve">doctor </w:t>
      </w:r>
      <w:r w:rsidR="009E7DA0" w:rsidRPr="007C5066">
        <w:rPr>
          <w:rFonts w:ascii="Arial" w:hAnsi="Arial"/>
          <w:b w:val="0"/>
          <w:bCs w:val="0"/>
          <w:spacing w:val="0"/>
          <w:szCs w:val="22"/>
          <w:lang w:val="en-US"/>
        </w:rPr>
        <w:t>can</w:t>
      </w:r>
      <w:r w:rsidRPr="007C5066">
        <w:rPr>
          <w:rFonts w:ascii="Arial" w:hAnsi="Arial"/>
          <w:b w:val="0"/>
          <w:bCs w:val="0"/>
          <w:spacing w:val="0"/>
          <w:szCs w:val="22"/>
          <w:lang w:val="en-US"/>
        </w:rPr>
        <w:t xml:space="preserve"> discuss with you. Alternatively, you may choose not to have any treatment directed at the cancer but receive full supportive care guided by your symptoms.</w:t>
      </w:r>
    </w:p>
    <w:p w14:paraId="413F7BD8" w14:textId="77777777" w:rsidR="009510AF" w:rsidRPr="007C5066" w:rsidRDefault="009510AF" w:rsidP="007C5066">
      <w:pPr>
        <w:ind w:right="-20"/>
        <w:rPr>
          <w:rFonts w:eastAsia="Times New Roman"/>
        </w:rPr>
      </w:pPr>
    </w:p>
    <w:p w14:paraId="3B7EDD91" w14:textId="77777777" w:rsidR="009510AF" w:rsidRPr="007C5066" w:rsidRDefault="009510AF" w:rsidP="00CA1CD0">
      <w:pPr>
        <w:pStyle w:val="Heading1"/>
        <w:tabs>
          <w:tab w:val="clear" w:pos="1080"/>
        </w:tabs>
        <w:ind w:left="0" w:right="-23"/>
        <w:rPr>
          <w:rFonts w:ascii="Arial" w:eastAsia="Times New Roman" w:hAnsi="Arial"/>
          <w:bCs/>
          <w:spacing w:val="0"/>
        </w:rPr>
      </w:pPr>
      <w:r w:rsidRPr="007C5066">
        <w:rPr>
          <w:rFonts w:ascii="Arial" w:eastAsia="Times New Roman" w:hAnsi="Arial"/>
          <w:bCs/>
          <w:spacing w:val="0"/>
        </w:rPr>
        <w:t>WHAT ARE THE POSSIBLE BENEFITS OF TAKING PART?</w:t>
      </w:r>
    </w:p>
    <w:p w14:paraId="0D06E430" w14:textId="77777777" w:rsidR="009510AF" w:rsidRPr="007C5066" w:rsidRDefault="00405400" w:rsidP="007C5066">
      <w:r w:rsidRPr="007C5066">
        <w:rPr>
          <w:rFonts w:cs="Arial"/>
          <w:szCs w:val="24"/>
        </w:rPr>
        <w:t>Prior research has suggested that</w:t>
      </w:r>
      <w:r w:rsidR="00233B03" w:rsidRPr="007C5066">
        <w:rPr>
          <w:rFonts w:cs="Arial"/>
          <w:szCs w:val="24"/>
        </w:rPr>
        <w:t xml:space="preserve"> epcoritamab, BR</w:t>
      </w:r>
      <w:r w:rsidRPr="007C5066">
        <w:rPr>
          <w:rFonts w:cs="Arial"/>
          <w:szCs w:val="24"/>
        </w:rPr>
        <w:t xml:space="preserve">, </w:t>
      </w:r>
      <w:r w:rsidR="00233B03" w:rsidRPr="007C5066">
        <w:rPr>
          <w:rFonts w:cs="Arial"/>
          <w:szCs w:val="24"/>
        </w:rPr>
        <w:t xml:space="preserve">or R-GemOx </w:t>
      </w:r>
      <w:r w:rsidR="006161D5" w:rsidRPr="007C5066">
        <w:rPr>
          <w:rFonts w:cs="Arial"/>
          <w:szCs w:val="24"/>
        </w:rPr>
        <w:t xml:space="preserve">treatments </w:t>
      </w:r>
      <w:r w:rsidR="00233B03" w:rsidRPr="007C5066">
        <w:rPr>
          <w:rFonts w:cs="Arial"/>
          <w:szCs w:val="24"/>
        </w:rPr>
        <w:t>may be</w:t>
      </w:r>
      <w:r w:rsidR="006161D5" w:rsidRPr="007C5066">
        <w:rPr>
          <w:rFonts w:cs="Arial"/>
          <w:szCs w:val="24"/>
        </w:rPr>
        <w:t xml:space="preserve"> effective</w:t>
      </w:r>
      <w:r w:rsidR="00233B03" w:rsidRPr="007C5066">
        <w:rPr>
          <w:rFonts w:cs="Arial"/>
          <w:szCs w:val="24"/>
        </w:rPr>
        <w:t xml:space="preserve"> </w:t>
      </w:r>
      <w:r w:rsidRPr="007C5066">
        <w:rPr>
          <w:rFonts w:cs="Arial"/>
          <w:szCs w:val="24"/>
        </w:rPr>
        <w:t>in</w:t>
      </w:r>
      <w:r w:rsidR="00332C8D" w:rsidRPr="007C5066">
        <w:rPr>
          <w:rFonts w:cs="Arial"/>
          <w:szCs w:val="24"/>
        </w:rPr>
        <w:t xml:space="preserve"> </w:t>
      </w:r>
      <w:r w:rsidR="00233B03" w:rsidRPr="007C5066">
        <w:rPr>
          <w:rFonts w:cs="Arial"/>
          <w:szCs w:val="24"/>
        </w:rPr>
        <w:t>treating your cancer</w:t>
      </w:r>
      <w:r w:rsidR="00332C8D" w:rsidRPr="007C5066">
        <w:rPr>
          <w:rFonts w:cs="Arial"/>
          <w:szCs w:val="24"/>
        </w:rPr>
        <w:t xml:space="preserve">. If so, your </w:t>
      </w:r>
      <w:r w:rsidRPr="007C5066">
        <w:rPr>
          <w:rFonts w:cs="Arial"/>
          <w:szCs w:val="24"/>
        </w:rPr>
        <w:t>cancer</w:t>
      </w:r>
      <w:r w:rsidR="00332C8D" w:rsidRPr="007C5066">
        <w:rPr>
          <w:rFonts w:cs="Arial"/>
          <w:szCs w:val="24"/>
        </w:rPr>
        <w:t xml:space="preserve"> may shrink, slow, or stop growing</w:t>
      </w:r>
      <w:r w:rsidRPr="007C5066">
        <w:rPr>
          <w:rFonts w:cs="Arial"/>
          <w:szCs w:val="24"/>
        </w:rPr>
        <w:t>,</w:t>
      </w:r>
      <w:r w:rsidR="00332C8D" w:rsidRPr="007C5066">
        <w:rPr>
          <w:rFonts w:cs="Arial"/>
          <w:szCs w:val="24"/>
        </w:rPr>
        <w:t xml:space="preserve"> and/or </w:t>
      </w:r>
      <w:r w:rsidRPr="007C5066">
        <w:rPr>
          <w:rFonts w:cs="Arial"/>
          <w:szCs w:val="24"/>
        </w:rPr>
        <w:t xml:space="preserve">your </w:t>
      </w:r>
      <w:r w:rsidR="00332C8D" w:rsidRPr="007C5066">
        <w:rPr>
          <w:rFonts w:cs="Arial"/>
          <w:szCs w:val="24"/>
        </w:rPr>
        <w:t xml:space="preserve">cancer-related symptoms may improve. </w:t>
      </w:r>
      <w:r w:rsidR="009510AF" w:rsidRPr="007C5066">
        <w:rPr>
          <w:rFonts w:cs="Arial"/>
          <w:szCs w:val="24"/>
        </w:rPr>
        <w:t xml:space="preserve"> </w:t>
      </w:r>
      <w:r w:rsidR="00332C8D" w:rsidRPr="007C5066">
        <w:rPr>
          <w:rFonts w:cs="Arial"/>
          <w:szCs w:val="24"/>
        </w:rPr>
        <w:t xml:space="preserve">However, </w:t>
      </w:r>
      <w:r w:rsidR="009510AF" w:rsidRPr="007C5066">
        <w:rPr>
          <w:rFonts w:cs="Arial"/>
          <w:szCs w:val="24"/>
        </w:rPr>
        <w:t>this cannot be guaranteed. Your condition may not get better while you are participating in this trial, but other patients may benefit from</w:t>
      </w:r>
      <w:r w:rsidR="009510AF" w:rsidRPr="007C5066">
        <w:t xml:space="preserve"> the knowledge obtained from this trial in the future.</w:t>
      </w:r>
      <w:r w:rsidR="00332C8D" w:rsidRPr="007C5066">
        <w:t xml:space="preserve"> </w:t>
      </w:r>
    </w:p>
    <w:p w14:paraId="5C6CB71D" w14:textId="77777777" w:rsidR="009510AF" w:rsidRPr="007C5066" w:rsidRDefault="009510AF" w:rsidP="007C5066">
      <w:pPr>
        <w:ind w:right="567"/>
        <w:rPr>
          <w:rFonts w:eastAsia="Times New Roman"/>
          <w:b/>
          <w:bCs/>
        </w:rPr>
      </w:pPr>
    </w:p>
    <w:p w14:paraId="51B9BDC8" w14:textId="77777777" w:rsidR="00932575" w:rsidRPr="007C5066" w:rsidRDefault="00932575" w:rsidP="00CA1CD0">
      <w:pPr>
        <w:keepNext/>
        <w:rPr>
          <w:rFonts w:eastAsia="MS Mincho"/>
        </w:rPr>
      </w:pPr>
      <w:r w:rsidRPr="007C5066">
        <w:rPr>
          <w:b/>
          <w:bCs/>
        </w:rPr>
        <w:t>WHAT ARE THE POSSIBLE SIDE EFFECTS, RISKS AND DISCOMFORTS OF TAKING PART?</w:t>
      </w:r>
    </w:p>
    <w:p w14:paraId="5DB29139" w14:textId="77777777" w:rsidR="00B05DD0" w:rsidRPr="007C5066" w:rsidRDefault="00721E5E" w:rsidP="007C5066">
      <w:r w:rsidRPr="007C5066">
        <w:t>A</w:t>
      </w:r>
      <w:r w:rsidR="000021CE" w:rsidRPr="007C5066">
        <w:t>n</w:t>
      </w:r>
      <w:r w:rsidRPr="007C5066">
        <w:t xml:space="preserve"> ongoing c</w:t>
      </w:r>
      <w:r w:rsidR="068595FC" w:rsidRPr="007C5066">
        <w:t xml:space="preserve">linical </w:t>
      </w:r>
      <w:r w:rsidR="00324CC2" w:rsidRPr="007C5066">
        <w:t>study</w:t>
      </w:r>
      <w:r w:rsidR="00B05DD0" w:rsidRPr="007C5066">
        <w:t xml:space="preserve"> found that the doses of epcoritamab </w:t>
      </w:r>
      <w:r w:rsidR="00CF12D4" w:rsidRPr="007C5066">
        <w:t xml:space="preserve">used </w:t>
      </w:r>
      <w:r w:rsidR="00B05DD0" w:rsidRPr="007C5066">
        <w:t xml:space="preserve">in this </w:t>
      </w:r>
      <w:r w:rsidR="00324CC2" w:rsidRPr="007C5066">
        <w:t>study</w:t>
      </w:r>
      <w:r w:rsidR="00B05DD0" w:rsidRPr="007C5066">
        <w:t xml:space="preserve"> are safe when used alone to treat </w:t>
      </w:r>
      <w:r w:rsidR="00CB1CA8" w:rsidRPr="007C5066">
        <w:t>B-cell non-Hodgkin lymphomas</w:t>
      </w:r>
      <w:r w:rsidR="00B05DD0" w:rsidRPr="007C5066">
        <w:t xml:space="preserve">. Epcoritamab may involve risks to humans not yet known, including potential life-threatening side effects. </w:t>
      </w:r>
    </w:p>
    <w:p w14:paraId="267A234E" w14:textId="77777777" w:rsidR="00A15EE3" w:rsidRPr="007C5066" w:rsidRDefault="00A15EE3" w:rsidP="007C5066"/>
    <w:p w14:paraId="36A93AE2" w14:textId="77777777" w:rsidR="00332C8D" w:rsidRPr="007C5066" w:rsidRDefault="00481DD5" w:rsidP="00CA1CD0">
      <w:pPr>
        <w:keepNext/>
      </w:pPr>
      <w:r w:rsidRPr="007C5066">
        <w:t xml:space="preserve">As of 08-Jan-2020, </w:t>
      </w:r>
      <w:r w:rsidR="007F3D69" w:rsidRPr="007C5066">
        <w:t xml:space="preserve">safety data </w:t>
      </w:r>
      <w:r w:rsidR="00920F62" w:rsidRPr="007C5066">
        <w:t xml:space="preserve">information </w:t>
      </w:r>
      <w:r w:rsidR="007F3D69" w:rsidRPr="007C5066">
        <w:t xml:space="preserve">from </w:t>
      </w:r>
      <w:r w:rsidR="00920F62" w:rsidRPr="007C5066">
        <w:t xml:space="preserve">41 subjects in </w:t>
      </w:r>
      <w:r w:rsidRPr="007C5066">
        <w:t xml:space="preserve">the ongoing clinical </w:t>
      </w:r>
      <w:r w:rsidR="00324CC2" w:rsidRPr="007C5066">
        <w:t>study</w:t>
      </w:r>
      <w:r w:rsidRPr="007C5066">
        <w:t xml:space="preserve"> </w:t>
      </w:r>
      <w:r w:rsidR="00920F62" w:rsidRPr="007C5066">
        <w:t>showed that subje</w:t>
      </w:r>
      <w:r w:rsidRPr="007C5066">
        <w:t>cts experienced at least on</w:t>
      </w:r>
      <w:r w:rsidR="00E80D8A" w:rsidRPr="007C5066">
        <w:t>e</w:t>
      </w:r>
      <w:r w:rsidRPr="007C5066">
        <w:t xml:space="preserve"> side effect. The side effects occurring in more than 10% of </w:t>
      </w:r>
      <w:r w:rsidR="00EF1B36" w:rsidRPr="007C5066">
        <w:t>subject</w:t>
      </w:r>
      <w:r w:rsidRPr="007C5066">
        <w:t>s were</w:t>
      </w:r>
      <w:r w:rsidR="00332C8D" w:rsidRPr="007C5066">
        <w:t>:</w:t>
      </w:r>
    </w:p>
    <w:p w14:paraId="1544B7E3" w14:textId="77777777" w:rsidR="00332C8D" w:rsidRPr="007C5066" w:rsidRDefault="00332C8D" w:rsidP="00CA1CD0">
      <w:pPr>
        <w:keepNext/>
      </w:pPr>
    </w:p>
    <w:p w14:paraId="084F3365" w14:textId="77777777" w:rsidR="00332C8D" w:rsidRPr="007C5066" w:rsidRDefault="00481DD5" w:rsidP="007C5066">
      <w:pPr>
        <w:pStyle w:val="ListParagraph"/>
        <w:numPr>
          <w:ilvl w:val="0"/>
          <w:numId w:val="16"/>
        </w:numPr>
      </w:pPr>
      <w:r w:rsidRPr="007C5066">
        <w:t xml:space="preserve">fever, </w:t>
      </w:r>
    </w:p>
    <w:p w14:paraId="61735872" w14:textId="77777777" w:rsidR="00332C8D" w:rsidRPr="007C5066" w:rsidRDefault="00146BE4" w:rsidP="007C5066">
      <w:pPr>
        <w:pStyle w:val="ListParagraph"/>
        <w:numPr>
          <w:ilvl w:val="0"/>
          <w:numId w:val="16"/>
        </w:numPr>
      </w:pPr>
      <w:r w:rsidRPr="007C5066">
        <w:t>Cytokine release syndrome (</w:t>
      </w:r>
      <w:r w:rsidR="00481DD5" w:rsidRPr="007C5066">
        <w:t>CRS</w:t>
      </w:r>
      <w:r w:rsidR="00405400" w:rsidRPr="007C5066">
        <w:t>; see below for details</w:t>
      </w:r>
      <w:r w:rsidRPr="007C5066">
        <w:t>)</w:t>
      </w:r>
      <w:r w:rsidR="00024837">
        <w:t>,</w:t>
      </w:r>
    </w:p>
    <w:p w14:paraId="2114F471" w14:textId="77777777" w:rsidR="00332C8D" w:rsidRPr="007C5066" w:rsidRDefault="00481DD5" w:rsidP="007C5066">
      <w:pPr>
        <w:pStyle w:val="ListParagraph"/>
        <w:numPr>
          <w:ilvl w:val="0"/>
          <w:numId w:val="16"/>
        </w:numPr>
      </w:pPr>
      <w:r w:rsidRPr="007C5066">
        <w:t xml:space="preserve">fatigue, </w:t>
      </w:r>
    </w:p>
    <w:p w14:paraId="3BF26386" w14:textId="77777777" w:rsidR="00332C8D" w:rsidRPr="007C5066" w:rsidRDefault="00481DD5" w:rsidP="007C5066">
      <w:pPr>
        <w:pStyle w:val="ListParagraph"/>
        <w:numPr>
          <w:ilvl w:val="0"/>
          <w:numId w:val="16"/>
        </w:numPr>
      </w:pPr>
      <w:r w:rsidRPr="007C5066">
        <w:t xml:space="preserve">injection site reaction, </w:t>
      </w:r>
    </w:p>
    <w:p w14:paraId="5CE0E8AA" w14:textId="77777777" w:rsidR="00332C8D" w:rsidRPr="007C5066" w:rsidRDefault="00481DD5" w:rsidP="007C5066">
      <w:pPr>
        <w:pStyle w:val="ListParagraph"/>
        <w:numPr>
          <w:ilvl w:val="0"/>
          <w:numId w:val="16"/>
        </w:numPr>
      </w:pPr>
      <w:r w:rsidRPr="007C5066">
        <w:t xml:space="preserve">low blood pressure, </w:t>
      </w:r>
    </w:p>
    <w:p w14:paraId="3B4AAB8F" w14:textId="77777777" w:rsidR="00332C8D" w:rsidRPr="007C5066" w:rsidRDefault="00610809" w:rsidP="007C5066">
      <w:pPr>
        <w:pStyle w:val="ListParagraph"/>
        <w:numPr>
          <w:ilvl w:val="0"/>
          <w:numId w:val="16"/>
        </w:numPr>
      </w:pPr>
      <w:r w:rsidRPr="007C5066">
        <w:t>increased</w:t>
      </w:r>
      <w:r w:rsidR="0004751A" w:rsidRPr="007C5066">
        <w:t xml:space="preserve"> heart rate, </w:t>
      </w:r>
    </w:p>
    <w:p w14:paraId="3AA452B5" w14:textId="77777777" w:rsidR="00332C8D" w:rsidRPr="007C5066" w:rsidRDefault="00481DD5" w:rsidP="007C5066">
      <w:pPr>
        <w:pStyle w:val="ListParagraph"/>
        <w:numPr>
          <w:ilvl w:val="0"/>
          <w:numId w:val="16"/>
        </w:numPr>
      </w:pPr>
      <w:r w:rsidRPr="007C5066">
        <w:t xml:space="preserve">diarrhea, </w:t>
      </w:r>
    </w:p>
    <w:p w14:paraId="4D05C7B7" w14:textId="77777777" w:rsidR="00332C8D" w:rsidRPr="007C5066" w:rsidRDefault="00481DD5" w:rsidP="007C5066">
      <w:pPr>
        <w:pStyle w:val="ListParagraph"/>
        <w:numPr>
          <w:ilvl w:val="0"/>
          <w:numId w:val="16"/>
        </w:numPr>
      </w:pPr>
      <w:r w:rsidRPr="007C5066">
        <w:t xml:space="preserve">labored breathing, </w:t>
      </w:r>
    </w:p>
    <w:p w14:paraId="71CB88C6" w14:textId="77777777" w:rsidR="00332C8D" w:rsidRPr="007C5066" w:rsidRDefault="00481DD5" w:rsidP="007C5066">
      <w:pPr>
        <w:pStyle w:val="ListParagraph"/>
        <w:numPr>
          <w:ilvl w:val="0"/>
          <w:numId w:val="16"/>
        </w:numPr>
      </w:pPr>
      <w:r w:rsidRPr="007C5066">
        <w:t>anemia</w:t>
      </w:r>
      <w:r w:rsidR="00332C8D" w:rsidRPr="007C5066">
        <w:t xml:space="preserve"> </w:t>
      </w:r>
      <w:r w:rsidR="00332C8D" w:rsidRPr="007C5066">
        <w:rPr>
          <w:rFonts w:eastAsia="Times New Roman"/>
        </w:rPr>
        <w:t>(low red blood cell count)</w:t>
      </w:r>
      <w:r w:rsidRPr="007C5066">
        <w:t xml:space="preserve">, </w:t>
      </w:r>
    </w:p>
    <w:p w14:paraId="284B1735" w14:textId="77777777" w:rsidR="00332C8D" w:rsidRPr="007C5066" w:rsidRDefault="00481DD5" w:rsidP="007C5066">
      <w:pPr>
        <w:pStyle w:val="ListParagraph"/>
        <w:numPr>
          <w:ilvl w:val="0"/>
          <w:numId w:val="16"/>
        </w:numPr>
      </w:pPr>
      <w:r w:rsidRPr="007C5066">
        <w:t xml:space="preserve">constipation, </w:t>
      </w:r>
    </w:p>
    <w:p w14:paraId="63C608B8" w14:textId="77777777" w:rsidR="00332C8D" w:rsidRPr="007C5066" w:rsidRDefault="00481DD5" w:rsidP="007C5066">
      <w:pPr>
        <w:pStyle w:val="ListParagraph"/>
        <w:numPr>
          <w:ilvl w:val="0"/>
          <w:numId w:val="16"/>
        </w:numPr>
      </w:pPr>
      <w:r w:rsidRPr="007C5066">
        <w:t>liver enzymes increased</w:t>
      </w:r>
      <w:r w:rsidR="00405400" w:rsidRPr="007C5066">
        <w:t xml:space="preserve"> </w:t>
      </w:r>
      <w:r w:rsidR="00405400" w:rsidRPr="007C5066">
        <w:rPr>
          <w:rFonts w:eastAsia="Times New Roman"/>
        </w:rPr>
        <w:t>(may indicate a liver problem)</w:t>
      </w:r>
      <w:r w:rsidR="00405400" w:rsidRPr="007C5066">
        <w:t>,</w:t>
      </w:r>
      <w:r w:rsidRPr="007C5066">
        <w:t xml:space="preserve"> </w:t>
      </w:r>
    </w:p>
    <w:p w14:paraId="3F496B16" w14:textId="77777777" w:rsidR="00332C8D" w:rsidRPr="007C5066" w:rsidRDefault="00481DD5" w:rsidP="007C5066">
      <w:pPr>
        <w:pStyle w:val="ListParagraph"/>
        <w:numPr>
          <w:ilvl w:val="0"/>
          <w:numId w:val="16"/>
        </w:numPr>
      </w:pPr>
      <w:r w:rsidRPr="007C5066">
        <w:t xml:space="preserve">back pain, </w:t>
      </w:r>
    </w:p>
    <w:p w14:paraId="7E9E0893" w14:textId="77777777" w:rsidR="00332C8D" w:rsidRPr="007C5066" w:rsidRDefault="00481DD5" w:rsidP="007C5066">
      <w:pPr>
        <w:pStyle w:val="ListParagraph"/>
        <w:numPr>
          <w:ilvl w:val="0"/>
          <w:numId w:val="16"/>
        </w:numPr>
      </w:pPr>
      <w:r w:rsidRPr="007C5066">
        <w:t>C-reactive protein increased</w:t>
      </w:r>
      <w:r w:rsidR="00332C8D" w:rsidRPr="007C5066">
        <w:t xml:space="preserve"> </w:t>
      </w:r>
      <w:r w:rsidR="00332C8D" w:rsidRPr="007C5066">
        <w:rPr>
          <w:rFonts w:eastAsia="Times New Roman"/>
        </w:rPr>
        <w:t>(a potential sign of inflammation)</w:t>
      </w:r>
      <w:r w:rsidRPr="007C5066">
        <w:t xml:space="preserve">, </w:t>
      </w:r>
    </w:p>
    <w:p w14:paraId="0FBBEA96" w14:textId="77777777" w:rsidR="00332C8D" w:rsidRPr="007C5066" w:rsidRDefault="00481DD5" w:rsidP="007C5066">
      <w:pPr>
        <w:pStyle w:val="ListParagraph"/>
        <w:numPr>
          <w:ilvl w:val="0"/>
          <w:numId w:val="16"/>
        </w:numPr>
      </w:pPr>
      <w:r w:rsidRPr="007C5066">
        <w:t xml:space="preserve">blood potassium decreased, </w:t>
      </w:r>
    </w:p>
    <w:p w14:paraId="372347A5" w14:textId="77777777" w:rsidR="00332C8D" w:rsidRPr="007C5066" w:rsidRDefault="00481DD5" w:rsidP="007C5066">
      <w:pPr>
        <w:pStyle w:val="ListParagraph"/>
        <w:numPr>
          <w:ilvl w:val="0"/>
          <w:numId w:val="16"/>
        </w:numPr>
      </w:pPr>
      <w:r w:rsidRPr="007C5066">
        <w:t xml:space="preserve">nausea, </w:t>
      </w:r>
    </w:p>
    <w:p w14:paraId="5F8065E6" w14:textId="77777777" w:rsidR="00332C8D" w:rsidRPr="007C5066" w:rsidRDefault="00481DD5" w:rsidP="007C5066">
      <w:pPr>
        <w:pStyle w:val="ListParagraph"/>
        <w:numPr>
          <w:ilvl w:val="0"/>
          <w:numId w:val="16"/>
        </w:numPr>
      </w:pPr>
      <w:r w:rsidRPr="007C5066">
        <w:t xml:space="preserve">vomiting, </w:t>
      </w:r>
    </w:p>
    <w:p w14:paraId="5BD2040A" w14:textId="77777777" w:rsidR="00332C8D" w:rsidRPr="007C5066" w:rsidRDefault="00481DD5" w:rsidP="007C5066">
      <w:pPr>
        <w:pStyle w:val="ListParagraph"/>
        <w:numPr>
          <w:ilvl w:val="0"/>
          <w:numId w:val="16"/>
        </w:numPr>
      </w:pPr>
      <w:r w:rsidRPr="007C5066">
        <w:t xml:space="preserve">abdominal pain, </w:t>
      </w:r>
    </w:p>
    <w:p w14:paraId="22F1EB85" w14:textId="77777777" w:rsidR="00332C8D" w:rsidRPr="007C5066" w:rsidRDefault="00481DD5" w:rsidP="007C5066">
      <w:pPr>
        <w:pStyle w:val="ListParagraph"/>
        <w:numPr>
          <w:ilvl w:val="0"/>
          <w:numId w:val="16"/>
        </w:numPr>
      </w:pPr>
      <w:r w:rsidRPr="007C5066">
        <w:t>blood alkaline phosphatase increased</w:t>
      </w:r>
      <w:r w:rsidR="00332C8D" w:rsidRPr="007C5066">
        <w:t xml:space="preserve"> </w:t>
      </w:r>
      <w:r w:rsidR="00332C8D" w:rsidRPr="007C5066">
        <w:rPr>
          <w:rFonts w:eastAsia="Times New Roman"/>
        </w:rPr>
        <w:t>(may indicate a liver problem)</w:t>
      </w:r>
      <w:r w:rsidRPr="007C5066">
        <w:t xml:space="preserve">, </w:t>
      </w:r>
    </w:p>
    <w:p w14:paraId="35E518C5" w14:textId="77777777" w:rsidR="00332C8D" w:rsidRPr="007C5066" w:rsidRDefault="00481DD5" w:rsidP="007C5066">
      <w:pPr>
        <w:pStyle w:val="ListParagraph"/>
        <w:numPr>
          <w:ilvl w:val="0"/>
          <w:numId w:val="16"/>
        </w:numPr>
      </w:pPr>
      <w:r w:rsidRPr="007C5066">
        <w:t xml:space="preserve">headache, </w:t>
      </w:r>
    </w:p>
    <w:p w14:paraId="30F41409" w14:textId="77777777" w:rsidR="00332C8D" w:rsidRPr="007C5066" w:rsidRDefault="00481DD5" w:rsidP="007C5066">
      <w:pPr>
        <w:pStyle w:val="ListParagraph"/>
        <w:numPr>
          <w:ilvl w:val="0"/>
          <w:numId w:val="16"/>
        </w:numPr>
      </w:pPr>
      <w:r w:rsidRPr="007C5066">
        <w:t>neutropenia</w:t>
      </w:r>
      <w:r w:rsidR="00332C8D" w:rsidRPr="007C5066">
        <w:t xml:space="preserve"> </w:t>
      </w:r>
      <w:r w:rsidR="00332C8D" w:rsidRPr="007C5066">
        <w:rPr>
          <w:rFonts w:eastAsia="Times New Roman"/>
        </w:rPr>
        <w:t>(low white blood cell count)</w:t>
      </w:r>
      <w:r w:rsidRPr="007C5066">
        <w:t xml:space="preserve">, </w:t>
      </w:r>
    </w:p>
    <w:p w14:paraId="1EB16846" w14:textId="77777777" w:rsidR="00332C8D" w:rsidRPr="007C5066" w:rsidRDefault="00481DD5" w:rsidP="007C5066">
      <w:pPr>
        <w:pStyle w:val="ListParagraph"/>
        <w:numPr>
          <w:ilvl w:val="0"/>
          <w:numId w:val="16"/>
        </w:numPr>
      </w:pPr>
      <w:r w:rsidRPr="007C5066">
        <w:t xml:space="preserve">dizziness, </w:t>
      </w:r>
    </w:p>
    <w:p w14:paraId="16FA1874" w14:textId="77777777" w:rsidR="00332C8D" w:rsidRPr="007C5066" w:rsidRDefault="00481DD5" w:rsidP="007C5066">
      <w:pPr>
        <w:pStyle w:val="ListParagraph"/>
        <w:numPr>
          <w:ilvl w:val="0"/>
          <w:numId w:val="16"/>
        </w:numPr>
      </w:pPr>
      <w:r w:rsidRPr="007C5066">
        <w:t xml:space="preserve">blood sugar increased, </w:t>
      </w:r>
    </w:p>
    <w:p w14:paraId="1388D783" w14:textId="77777777" w:rsidR="00332C8D" w:rsidRPr="007C5066" w:rsidRDefault="00481DD5" w:rsidP="007C5066">
      <w:pPr>
        <w:pStyle w:val="ListParagraph"/>
        <w:numPr>
          <w:ilvl w:val="0"/>
          <w:numId w:val="16"/>
        </w:numPr>
      </w:pPr>
      <w:r w:rsidRPr="007C5066">
        <w:t xml:space="preserve">blood phosphates decreased, </w:t>
      </w:r>
    </w:p>
    <w:p w14:paraId="03C06701" w14:textId="77777777" w:rsidR="00332C8D" w:rsidRPr="007C5066" w:rsidRDefault="00481DD5" w:rsidP="007C5066">
      <w:pPr>
        <w:pStyle w:val="ListParagraph"/>
        <w:numPr>
          <w:ilvl w:val="0"/>
          <w:numId w:val="16"/>
        </w:numPr>
      </w:pPr>
      <w:r w:rsidRPr="007C5066">
        <w:t xml:space="preserve">lung infection, </w:t>
      </w:r>
    </w:p>
    <w:p w14:paraId="073C3D80" w14:textId="77777777" w:rsidR="00332C8D" w:rsidRDefault="00610809" w:rsidP="007C5066">
      <w:pPr>
        <w:pStyle w:val="ListParagraph"/>
        <w:numPr>
          <w:ilvl w:val="0"/>
          <w:numId w:val="16"/>
        </w:numPr>
      </w:pPr>
      <w:r w:rsidRPr="007C5066">
        <w:lastRenderedPageBreak/>
        <w:t xml:space="preserve">cough, </w:t>
      </w:r>
    </w:p>
    <w:p w14:paraId="2D100A74" w14:textId="77777777" w:rsidR="006158A4" w:rsidRPr="007C5066" w:rsidRDefault="006158A4" w:rsidP="007C5066">
      <w:pPr>
        <w:pStyle w:val="ListParagraph"/>
        <w:numPr>
          <w:ilvl w:val="0"/>
          <w:numId w:val="16"/>
        </w:numPr>
      </w:pPr>
      <w:r w:rsidRPr="006158A4">
        <w:t>malignant neoplasm progression, and</w:t>
      </w:r>
    </w:p>
    <w:p w14:paraId="5B6DCB65" w14:textId="77777777" w:rsidR="00332C8D" w:rsidRPr="007C5066" w:rsidRDefault="00481DD5" w:rsidP="007C5066">
      <w:pPr>
        <w:pStyle w:val="ListParagraph"/>
        <w:numPr>
          <w:ilvl w:val="0"/>
          <w:numId w:val="16"/>
        </w:numPr>
      </w:pPr>
      <w:r w:rsidRPr="007C5066">
        <w:t xml:space="preserve">rash. </w:t>
      </w:r>
    </w:p>
    <w:p w14:paraId="1E20D7EE" w14:textId="77777777" w:rsidR="00332C8D" w:rsidRPr="007C5066" w:rsidRDefault="00332C8D" w:rsidP="007C5066"/>
    <w:p w14:paraId="6D089110" w14:textId="77777777" w:rsidR="00481DD5" w:rsidRPr="007C5066" w:rsidRDefault="00481DD5" w:rsidP="007C5066">
      <w:r w:rsidRPr="007C5066">
        <w:t xml:space="preserve">29 </w:t>
      </w:r>
      <w:r w:rsidR="00EF1B36" w:rsidRPr="007C5066">
        <w:t>subject</w:t>
      </w:r>
      <w:r w:rsidRPr="007C5066">
        <w:t xml:space="preserve">s </w:t>
      </w:r>
      <w:r w:rsidR="00921761" w:rsidRPr="007C5066">
        <w:t xml:space="preserve">had </w:t>
      </w:r>
      <w:r w:rsidRPr="007C5066">
        <w:t xml:space="preserve">fever, </w:t>
      </w:r>
      <w:r w:rsidR="00921761" w:rsidRPr="007C5066">
        <w:t xml:space="preserve">and </w:t>
      </w:r>
      <w:r w:rsidRPr="007C5066">
        <w:t xml:space="preserve">in 22 </w:t>
      </w:r>
      <w:r w:rsidR="00921761" w:rsidRPr="007C5066">
        <w:t xml:space="preserve">of these </w:t>
      </w:r>
      <w:r w:rsidRPr="007C5066">
        <w:t>it was associated with Cytokine Release Syndrome (CRS – see below).</w:t>
      </w:r>
      <w:r w:rsidR="001062C7" w:rsidRPr="007C5066">
        <w:t xml:space="preserve"> All CRS events were not severe and in majority of </w:t>
      </w:r>
      <w:r w:rsidR="00EF1B36" w:rsidRPr="007C5066">
        <w:t>subject</w:t>
      </w:r>
      <w:r w:rsidR="001062C7" w:rsidRPr="007C5066">
        <w:t>s resolved quickly.</w:t>
      </w:r>
    </w:p>
    <w:p w14:paraId="7CB1F737" w14:textId="77777777" w:rsidR="00332C8D" w:rsidRPr="007C5066" w:rsidRDefault="00332C8D" w:rsidP="007C5066"/>
    <w:p w14:paraId="5265E21B" w14:textId="77777777" w:rsidR="00274D4B" w:rsidRPr="007C5066" w:rsidRDefault="00B05DD0" w:rsidP="007C5066">
      <w:r w:rsidRPr="007C5066">
        <w:t>Clinical data from other drugs that activate the T cell</w:t>
      </w:r>
      <w:r w:rsidR="00396D4A">
        <w:t>(s)</w:t>
      </w:r>
      <w:r w:rsidRPr="007C5066">
        <w:t xml:space="preserve"> of the immune system as mode of action have reported side effects, such as cytokine release syndrome and neurological symptoms.</w:t>
      </w:r>
    </w:p>
    <w:p w14:paraId="299FF9A8" w14:textId="77777777" w:rsidR="00A15EE3" w:rsidRPr="007C5066" w:rsidRDefault="00A15EE3" w:rsidP="007C5066"/>
    <w:p w14:paraId="79395F52" w14:textId="77777777" w:rsidR="00B05DD0" w:rsidRPr="007C5066" w:rsidRDefault="00B05DD0" w:rsidP="007C5066">
      <w:r w:rsidRPr="007C5066">
        <w:t xml:space="preserve">CD20 targeting drugs also have known side effects which may occur. There have been reports of </w:t>
      </w:r>
      <w:r w:rsidR="00EF1B36" w:rsidRPr="007C5066">
        <w:t>subject</w:t>
      </w:r>
      <w:r w:rsidRPr="007C5066">
        <w:t>s who have died of complications to these drugs. Based on information from other drugs and data from studies with epcoritamab, the following adverse events, among others, may appear during treatment with epcoritamab:</w:t>
      </w:r>
    </w:p>
    <w:p w14:paraId="290ABCF5" w14:textId="77777777" w:rsidR="00A15EE3" w:rsidRPr="007C5066" w:rsidRDefault="00A15EE3" w:rsidP="007C5066"/>
    <w:p w14:paraId="1BFFD9B3" w14:textId="77777777" w:rsidR="00B05DD0" w:rsidRPr="007C5066" w:rsidRDefault="00274D4B" w:rsidP="007C5066">
      <w:r w:rsidRPr="007C5066">
        <w:rPr>
          <w:rFonts w:cs="Arial"/>
          <w:szCs w:val="24"/>
        </w:rPr>
        <w:t>Reduction in the number of normal, healthy B</w:t>
      </w:r>
      <w:r w:rsidRPr="007C5066">
        <w:rPr>
          <w:rFonts w:cs="Arial"/>
          <w:szCs w:val="24"/>
        </w:rPr>
        <w:noBreakHyphen/>
        <w:t>cells is expected as a result of therapy and this may lead to increased risk for infections</w:t>
      </w:r>
      <w:r w:rsidR="00B05DD0" w:rsidRPr="007C5066">
        <w:rPr>
          <w:rFonts w:cs="Arial"/>
          <w:szCs w:val="24"/>
        </w:rPr>
        <w:t xml:space="preserve">. </w:t>
      </w:r>
      <w:r w:rsidR="00B05DD0" w:rsidRPr="007C5066">
        <w:t xml:space="preserve">You will have a physical examination including checking your vital signs and blood samples to monitor for potential latent infections, like viral infections, e.g., </w:t>
      </w:r>
      <w:r w:rsidR="00396D4A">
        <w:t>h</w:t>
      </w:r>
      <w:r w:rsidR="00B05DD0" w:rsidRPr="007C5066">
        <w:t xml:space="preserve">epatitis B or cytomegalovirus. If you have signs of a potential infection, like fever, you may have additional investigations performed and therapy started based on an evaluation by your </w:t>
      </w:r>
      <w:r w:rsidR="00324CC2" w:rsidRPr="007C5066">
        <w:t>study</w:t>
      </w:r>
      <w:r w:rsidR="00B05DD0" w:rsidRPr="007C5066">
        <w:t xml:space="preserve"> doctor. </w:t>
      </w:r>
    </w:p>
    <w:p w14:paraId="414F6193" w14:textId="77777777" w:rsidR="00A15EE3" w:rsidRPr="007C5066" w:rsidRDefault="00A15EE3" w:rsidP="007C5066"/>
    <w:p w14:paraId="1D5F0B10" w14:textId="77777777" w:rsidR="00B05DD0" w:rsidRPr="007C5066" w:rsidRDefault="00B05DD0" w:rsidP="007C5066">
      <w:r w:rsidRPr="007C5066">
        <w:t xml:space="preserve">During your participation in the </w:t>
      </w:r>
      <w:r w:rsidR="00324CC2" w:rsidRPr="007C5066">
        <w:t>study</w:t>
      </w:r>
      <w:r w:rsidR="5DABB367" w:rsidRPr="007C5066">
        <w:t>,</w:t>
      </w:r>
      <w:r w:rsidRPr="007C5066">
        <w:t xml:space="preserve"> you are not allowed to have vaccination with live or live accentuated vaccines. Please consult your </w:t>
      </w:r>
      <w:r w:rsidR="00324CC2" w:rsidRPr="007C5066">
        <w:t>study</w:t>
      </w:r>
      <w:r w:rsidRPr="007C5066">
        <w:t xml:space="preserve"> doctor if you consider having a vaccination.</w:t>
      </w:r>
    </w:p>
    <w:p w14:paraId="6238234D" w14:textId="77777777" w:rsidR="00A15EE3" w:rsidRPr="007C5066" w:rsidRDefault="00A15EE3" w:rsidP="007C5066"/>
    <w:p w14:paraId="1EAF2D8C" w14:textId="77777777" w:rsidR="00D4773B" w:rsidRPr="007C5066" w:rsidRDefault="00B05DD0" w:rsidP="00CA1CD0">
      <w:pPr>
        <w:keepNext/>
      </w:pPr>
      <w:r w:rsidRPr="007C5066">
        <w:t>Cytokine release syndrome (CRS) is a complex of symptoms which may occur after treatment with epcoritamab. Not all the symptoms may occur at the same time. The symptoms include but are not limited to</w:t>
      </w:r>
      <w:r w:rsidR="00D4773B" w:rsidRPr="007C5066">
        <w:t>:</w:t>
      </w:r>
      <w:r w:rsidRPr="007C5066">
        <w:t xml:space="preserve"> </w:t>
      </w:r>
    </w:p>
    <w:p w14:paraId="41730EE7" w14:textId="77777777" w:rsidR="007C5066" w:rsidRPr="007C5066" w:rsidRDefault="007C5066" w:rsidP="00CA1CD0">
      <w:pPr>
        <w:keepNext/>
      </w:pPr>
    </w:p>
    <w:p w14:paraId="760F92D9" w14:textId="77777777" w:rsidR="00D4773B" w:rsidRPr="007C5066" w:rsidRDefault="00B05DD0" w:rsidP="007C5066">
      <w:pPr>
        <w:pStyle w:val="ListParagraph"/>
        <w:numPr>
          <w:ilvl w:val="0"/>
          <w:numId w:val="19"/>
        </w:numPr>
      </w:pPr>
      <w:r w:rsidRPr="007C5066">
        <w:t xml:space="preserve">fever, </w:t>
      </w:r>
    </w:p>
    <w:p w14:paraId="4E81945B" w14:textId="77777777" w:rsidR="00D4773B" w:rsidRPr="007C5066" w:rsidRDefault="00B05DD0" w:rsidP="007C5066">
      <w:pPr>
        <w:pStyle w:val="ListParagraph"/>
        <w:numPr>
          <w:ilvl w:val="0"/>
          <w:numId w:val="19"/>
        </w:numPr>
      </w:pPr>
      <w:r w:rsidRPr="007C5066">
        <w:t xml:space="preserve">nausea, </w:t>
      </w:r>
    </w:p>
    <w:p w14:paraId="5C2534E8" w14:textId="77777777" w:rsidR="00D4773B" w:rsidRPr="007C5066" w:rsidRDefault="00B05DD0" w:rsidP="007C5066">
      <w:pPr>
        <w:pStyle w:val="ListParagraph"/>
        <w:numPr>
          <w:ilvl w:val="0"/>
          <w:numId w:val="19"/>
        </w:numPr>
      </w:pPr>
      <w:r w:rsidRPr="007C5066">
        <w:t xml:space="preserve">vomiting, </w:t>
      </w:r>
    </w:p>
    <w:p w14:paraId="1A6B9DEC" w14:textId="77777777" w:rsidR="00D4773B" w:rsidRPr="007C5066" w:rsidRDefault="00B05DD0" w:rsidP="007C5066">
      <w:pPr>
        <w:pStyle w:val="ListParagraph"/>
        <w:numPr>
          <w:ilvl w:val="0"/>
          <w:numId w:val="19"/>
        </w:numPr>
      </w:pPr>
      <w:r w:rsidRPr="007C5066">
        <w:t xml:space="preserve">flu-like symptoms, </w:t>
      </w:r>
    </w:p>
    <w:p w14:paraId="2D9620F5" w14:textId="77777777" w:rsidR="00D4773B" w:rsidRPr="007C5066" w:rsidRDefault="00B05DD0" w:rsidP="007C5066">
      <w:pPr>
        <w:pStyle w:val="ListParagraph"/>
        <w:numPr>
          <w:ilvl w:val="0"/>
          <w:numId w:val="19"/>
        </w:numPr>
      </w:pPr>
      <w:r w:rsidRPr="007C5066">
        <w:t xml:space="preserve">muscle pain, </w:t>
      </w:r>
    </w:p>
    <w:p w14:paraId="737B0FA6" w14:textId="77777777" w:rsidR="00D4773B" w:rsidRPr="007C5066" w:rsidRDefault="00B05DD0" w:rsidP="007C5066">
      <w:pPr>
        <w:pStyle w:val="ListParagraph"/>
        <w:numPr>
          <w:ilvl w:val="0"/>
          <w:numId w:val="19"/>
        </w:numPr>
      </w:pPr>
      <w:r w:rsidRPr="007C5066">
        <w:t xml:space="preserve">low blood pressure, </w:t>
      </w:r>
    </w:p>
    <w:p w14:paraId="5314396E" w14:textId="77777777" w:rsidR="00D4773B" w:rsidRPr="007C5066" w:rsidRDefault="00B05DD0" w:rsidP="007C5066">
      <w:pPr>
        <w:pStyle w:val="ListParagraph"/>
        <w:numPr>
          <w:ilvl w:val="0"/>
          <w:numId w:val="19"/>
        </w:numPr>
      </w:pPr>
      <w:r w:rsidRPr="007C5066">
        <w:t xml:space="preserve">shortness of breath, </w:t>
      </w:r>
    </w:p>
    <w:p w14:paraId="49EC20FA" w14:textId="77777777" w:rsidR="008376D9" w:rsidRPr="007C5066" w:rsidRDefault="00B05DD0" w:rsidP="007C5066">
      <w:pPr>
        <w:pStyle w:val="ListParagraph"/>
        <w:numPr>
          <w:ilvl w:val="0"/>
          <w:numId w:val="19"/>
        </w:numPr>
      </w:pPr>
      <w:r w:rsidRPr="007C5066">
        <w:t xml:space="preserve">elevation of blood liver enzymes and </w:t>
      </w:r>
    </w:p>
    <w:p w14:paraId="02BA05DE" w14:textId="77777777" w:rsidR="00B05DD0" w:rsidRPr="007C5066" w:rsidRDefault="00B05DD0" w:rsidP="007C5066">
      <w:pPr>
        <w:pStyle w:val="ListParagraph"/>
        <w:numPr>
          <w:ilvl w:val="0"/>
          <w:numId w:val="19"/>
        </w:numPr>
      </w:pPr>
      <w:r w:rsidRPr="007C5066">
        <w:t xml:space="preserve">changes in kidney function. </w:t>
      </w:r>
    </w:p>
    <w:p w14:paraId="357FD078" w14:textId="77777777" w:rsidR="00A15EE3" w:rsidRPr="007C5066" w:rsidRDefault="00A15EE3" w:rsidP="007C5066">
      <w:pPr>
        <w:rPr>
          <w:lang w:val="en-GB"/>
        </w:rPr>
      </w:pPr>
    </w:p>
    <w:p w14:paraId="036D55A1" w14:textId="77777777" w:rsidR="00B05DD0" w:rsidRPr="007C5066" w:rsidRDefault="00B05DD0" w:rsidP="007C5066">
      <w:bookmarkStart w:id="5" w:name="_Hlk37153645"/>
      <w:r w:rsidRPr="007C5066">
        <w:lastRenderedPageBreak/>
        <w:t>During therapy with epcoritamab, you will be examined for symptoms that may relate to cytokine release</w:t>
      </w:r>
      <w:r w:rsidR="00146BE4" w:rsidRPr="007C5066">
        <w:t xml:space="preserve"> syndrome</w:t>
      </w:r>
      <w:r w:rsidRPr="007C5066">
        <w:t xml:space="preserve">, both by physical examination, vital signs and blood samples. The hospitalization </w:t>
      </w:r>
      <w:r w:rsidR="00A965DF" w:rsidRPr="007C5066">
        <w:t xml:space="preserve">after the third </w:t>
      </w:r>
      <w:r w:rsidR="002B07EA" w:rsidRPr="007C5066">
        <w:t xml:space="preserve">injection of </w:t>
      </w:r>
      <w:r w:rsidRPr="007C5066">
        <w:t xml:space="preserve">epcoritamab is </w:t>
      </w:r>
      <w:r w:rsidR="00A965DF" w:rsidRPr="007C5066">
        <w:t xml:space="preserve">predominantly </w:t>
      </w:r>
      <w:r w:rsidRPr="007C5066">
        <w:t xml:space="preserve">to observe you closely for any symptoms of CRS that may occur, as well as for your </w:t>
      </w:r>
      <w:r w:rsidR="00324CC2" w:rsidRPr="007C5066">
        <w:t>study</w:t>
      </w:r>
      <w:r w:rsidRPr="007C5066">
        <w:t xml:space="preserve"> doctor to be able to intervene with the aim to reducing or relieving these symptoms. </w:t>
      </w:r>
      <w:bookmarkEnd w:id="5"/>
      <w:r w:rsidRPr="007C5066">
        <w:t>In addition, to prevent the possibility of cytokine release syndrome, the first and second administrations of epcoritamab will be at a dose lower than subsequent doses.</w:t>
      </w:r>
      <w:r w:rsidR="00B96ED5" w:rsidRPr="007C5066">
        <w:t xml:space="preserve"> </w:t>
      </w:r>
      <w:r w:rsidRPr="007C5066">
        <w:t xml:space="preserve">Also, for the first four administrations of epcoritamab, you will receive (prophylactic) precautionary corticosteroids for four consecutive days after the administration of epcoritamab (including the day of epcoritamab administration). For the later injections of epcoritamab, any additional corticosteroid administration will be based on the evaluation by your </w:t>
      </w:r>
      <w:r w:rsidR="00324CC2" w:rsidRPr="007C5066">
        <w:t>study</w:t>
      </w:r>
      <w:r w:rsidRPr="007C5066">
        <w:t xml:space="preserve"> doctor.</w:t>
      </w:r>
    </w:p>
    <w:p w14:paraId="147AB74A" w14:textId="77777777" w:rsidR="00A15EE3" w:rsidRPr="007C5066" w:rsidRDefault="00A15EE3" w:rsidP="007C5066"/>
    <w:p w14:paraId="42D65565" w14:textId="77777777" w:rsidR="00B05DD0" w:rsidRPr="007C5066" w:rsidRDefault="00B05DD0" w:rsidP="007C5066">
      <w:r w:rsidRPr="007C5066">
        <w:t xml:space="preserve">Neurological symptoms, like confusion, disorientation, tremor or seizure may occur. During the </w:t>
      </w:r>
      <w:r w:rsidR="00324CC2" w:rsidRPr="007C5066">
        <w:t>study</w:t>
      </w:r>
      <w:r w:rsidR="2035078D" w:rsidRPr="007C5066">
        <w:t>,</w:t>
      </w:r>
      <w:r w:rsidRPr="007C5066">
        <w:t xml:space="preserve"> you will be evaluated by answering 10 questions to investigate if you show any signs of symptoms of mental disturbance. You may have additional investigations performed and therapy started based on the evaluation by your </w:t>
      </w:r>
      <w:r w:rsidR="00324CC2" w:rsidRPr="007C5066">
        <w:t>study</w:t>
      </w:r>
      <w:r w:rsidRPr="007C5066">
        <w:t xml:space="preserve"> doctor.</w:t>
      </w:r>
    </w:p>
    <w:p w14:paraId="3396D06B" w14:textId="77777777" w:rsidR="00A15EE3" w:rsidRPr="007C5066" w:rsidRDefault="00A15EE3" w:rsidP="007C5066"/>
    <w:p w14:paraId="3BC672B6" w14:textId="77777777" w:rsidR="008B12A2" w:rsidRPr="007C5066" w:rsidRDefault="008B12A2" w:rsidP="007C5066">
      <w:r w:rsidRPr="007C5066">
        <w:t xml:space="preserve">The </w:t>
      </w:r>
      <w:r w:rsidR="00324CC2" w:rsidRPr="007C5066">
        <w:t>study</w:t>
      </w:r>
      <w:r w:rsidRPr="007C5066">
        <w:t xml:space="preserve"> </w:t>
      </w:r>
      <w:r w:rsidR="00BC517E" w:rsidRPr="007C5066">
        <w:t xml:space="preserve">drug </w:t>
      </w:r>
      <w:r w:rsidRPr="007C5066">
        <w:t xml:space="preserve">will be given as an injection under the skin. Local reaction to injection site may occur, such as swelling, redness, warmth and itching. If you observe any of these symptoms, please consult with your </w:t>
      </w:r>
      <w:r w:rsidR="00324CC2" w:rsidRPr="007C5066">
        <w:t>study</w:t>
      </w:r>
      <w:r w:rsidRPr="007C5066">
        <w:t xml:space="preserve"> doctor as additional therapy may be needed to relieve your symptoms</w:t>
      </w:r>
    </w:p>
    <w:p w14:paraId="472B81CA" w14:textId="77777777" w:rsidR="00A15EE3" w:rsidRPr="007C5066" w:rsidRDefault="00A15EE3" w:rsidP="007C5066"/>
    <w:p w14:paraId="6B1EFBC5" w14:textId="77777777" w:rsidR="008B12A2" w:rsidRPr="007C5066" w:rsidRDefault="008B12A2" w:rsidP="00CA1CD0">
      <w:pPr>
        <w:keepNext/>
        <w:rPr>
          <w:b/>
          <w:bCs/>
          <w:u w:val="single"/>
        </w:rPr>
      </w:pPr>
      <w:r w:rsidRPr="007C5066">
        <w:rPr>
          <w:b/>
          <w:bCs/>
          <w:u w:val="single"/>
        </w:rPr>
        <w:t>Risks associated with</w:t>
      </w:r>
      <w:r w:rsidR="00B96ED5" w:rsidRPr="007C5066">
        <w:rPr>
          <w:b/>
          <w:bCs/>
          <w:u w:val="single"/>
        </w:rPr>
        <w:t xml:space="preserve"> </w:t>
      </w:r>
      <w:r w:rsidRPr="007C5066">
        <w:rPr>
          <w:b/>
          <w:bCs/>
          <w:u w:val="single"/>
        </w:rPr>
        <w:t>Rituximab + Bendamustine treatment</w:t>
      </w:r>
    </w:p>
    <w:p w14:paraId="1EADA928" w14:textId="77777777" w:rsidR="00D4773B" w:rsidRPr="007C5066" w:rsidRDefault="5656F449" w:rsidP="00CA1CD0">
      <w:pPr>
        <w:keepNext/>
      </w:pPr>
      <w:r w:rsidRPr="007C5066">
        <w:rPr>
          <w:b/>
          <w:bCs/>
        </w:rPr>
        <w:t>Rituximab.</w:t>
      </w:r>
      <w:r w:rsidR="00B96ED5" w:rsidRPr="007C5066">
        <w:t xml:space="preserve"> </w:t>
      </w:r>
      <w:r w:rsidRPr="007C5066">
        <w:t xml:space="preserve">Risks associated with administration of </w:t>
      </w:r>
      <w:r w:rsidR="5D0E9906" w:rsidRPr="007C5066">
        <w:t>rituximab</w:t>
      </w:r>
      <w:r w:rsidRPr="007C5066">
        <w:t xml:space="preserve"> include</w:t>
      </w:r>
      <w:r w:rsidR="00D4773B" w:rsidRPr="007C5066">
        <w:t>:</w:t>
      </w:r>
    </w:p>
    <w:p w14:paraId="073F2F4A" w14:textId="77777777" w:rsidR="00D4773B" w:rsidRPr="007C5066" w:rsidRDefault="00D4773B" w:rsidP="00CA1CD0">
      <w:pPr>
        <w:keepNext/>
      </w:pPr>
    </w:p>
    <w:p w14:paraId="1E05CF80" w14:textId="77777777" w:rsidR="00D4773B" w:rsidRPr="007C5066" w:rsidRDefault="5656F449" w:rsidP="007C5066">
      <w:pPr>
        <w:pStyle w:val="ListParagraph"/>
        <w:numPr>
          <w:ilvl w:val="0"/>
          <w:numId w:val="20"/>
        </w:numPr>
        <w:ind w:left="720"/>
      </w:pPr>
      <w:r w:rsidRPr="007C5066">
        <w:t>infusion related re</w:t>
      </w:r>
      <w:r w:rsidR="4B0AE561" w:rsidRPr="007C5066">
        <w:t>actions</w:t>
      </w:r>
      <w:r w:rsidRPr="007C5066">
        <w:t xml:space="preserve"> (</w:t>
      </w:r>
      <w:r w:rsidR="33571737" w:rsidRPr="007C5066">
        <w:t>rash, itching, swelling of the lips, dizziness, fainting, shortness of breath)</w:t>
      </w:r>
      <w:r w:rsidR="001E1AED" w:rsidRPr="007C5066">
        <w:t>;</w:t>
      </w:r>
      <w:r w:rsidR="33571737" w:rsidRPr="007C5066">
        <w:t xml:space="preserve"> </w:t>
      </w:r>
    </w:p>
    <w:p w14:paraId="5FF61C04" w14:textId="77777777" w:rsidR="00D4773B" w:rsidRPr="007C5066" w:rsidRDefault="33571737" w:rsidP="007C5066">
      <w:pPr>
        <w:pStyle w:val="ListParagraph"/>
        <w:numPr>
          <w:ilvl w:val="0"/>
          <w:numId w:val="20"/>
        </w:numPr>
        <w:ind w:left="360" w:firstLine="0"/>
      </w:pPr>
      <w:r w:rsidRPr="007C5066">
        <w:t>skin and mouth reacti</w:t>
      </w:r>
      <w:r w:rsidR="1CDB4C26" w:rsidRPr="007C5066">
        <w:t>ons (sores, blisters, ulcers</w:t>
      </w:r>
      <w:r w:rsidR="001E1AED" w:rsidRPr="007C5066">
        <w:t>, stomatitis, throat irritation</w:t>
      </w:r>
      <w:r w:rsidR="1CDB4C26" w:rsidRPr="007C5066">
        <w:t>)</w:t>
      </w:r>
      <w:r w:rsidR="001E1AED" w:rsidRPr="007C5066">
        <w:t>;</w:t>
      </w:r>
      <w:r w:rsidR="1CDB4C26" w:rsidRPr="007C5066">
        <w:t xml:space="preserve"> </w:t>
      </w:r>
    </w:p>
    <w:p w14:paraId="7F9DC055" w14:textId="77777777" w:rsidR="00D4773B" w:rsidRPr="007C5066" w:rsidRDefault="1CDB4C26" w:rsidP="007C5066">
      <w:pPr>
        <w:pStyle w:val="ListParagraph"/>
        <w:numPr>
          <w:ilvl w:val="0"/>
          <w:numId w:val="20"/>
        </w:numPr>
        <w:ind w:left="720"/>
      </w:pPr>
      <w:r w:rsidRPr="007C5066">
        <w:t>neurological events</w:t>
      </w:r>
      <w:r w:rsidR="6ABA6D29" w:rsidRPr="007C5066">
        <w:t xml:space="preserve"> (confusion, disorientation, </w:t>
      </w:r>
      <w:r w:rsidR="001E1AED" w:rsidRPr="007C5066">
        <w:t xml:space="preserve">anxiety, sleeping difficulties, paresthesia (tingling or prickling feeling in legs and arms), </w:t>
      </w:r>
      <w:r w:rsidR="6ABA6D29" w:rsidRPr="007C5066">
        <w:t xml:space="preserve">difficulty walking and talking, </w:t>
      </w:r>
    </w:p>
    <w:p w14:paraId="61E878E2" w14:textId="77777777" w:rsidR="00D4773B" w:rsidRPr="007C5066" w:rsidRDefault="6ABA6D29" w:rsidP="007C5066">
      <w:pPr>
        <w:pStyle w:val="ListParagraph"/>
        <w:numPr>
          <w:ilvl w:val="0"/>
          <w:numId w:val="20"/>
        </w:numPr>
        <w:ind w:left="360" w:firstLine="0"/>
      </w:pPr>
      <w:r w:rsidRPr="007C5066">
        <w:t>weak</w:t>
      </w:r>
      <w:r w:rsidR="7EB3BFB8" w:rsidRPr="007C5066">
        <w:t>ness on one side of the body, vision problems)</w:t>
      </w:r>
      <w:r w:rsidR="001E1AED" w:rsidRPr="007C5066">
        <w:t>;</w:t>
      </w:r>
      <w:r w:rsidR="7EB3BFB8" w:rsidRPr="007C5066">
        <w:t xml:space="preserve"> </w:t>
      </w:r>
    </w:p>
    <w:p w14:paraId="2E72679F" w14:textId="77777777" w:rsidR="00D4773B" w:rsidRPr="007C5066" w:rsidRDefault="7EB3BFB8" w:rsidP="007C5066">
      <w:pPr>
        <w:pStyle w:val="ListParagraph"/>
        <w:numPr>
          <w:ilvl w:val="0"/>
          <w:numId w:val="20"/>
        </w:numPr>
        <w:ind w:left="360" w:firstLine="0"/>
      </w:pPr>
      <w:r w:rsidRPr="007C5066">
        <w:t>tumor lysis syndrome</w:t>
      </w:r>
      <w:r w:rsidR="001E1AED" w:rsidRPr="007C5066">
        <w:t>;</w:t>
      </w:r>
      <w:r w:rsidRPr="007C5066">
        <w:t xml:space="preserve"> </w:t>
      </w:r>
    </w:p>
    <w:p w14:paraId="75FDF95A" w14:textId="77777777" w:rsidR="00D4773B" w:rsidRPr="007C5066" w:rsidRDefault="7EB3BFB8" w:rsidP="007C5066">
      <w:pPr>
        <w:pStyle w:val="ListParagraph"/>
        <w:numPr>
          <w:ilvl w:val="0"/>
          <w:numId w:val="20"/>
        </w:numPr>
        <w:ind w:left="360" w:firstLine="0"/>
      </w:pPr>
      <w:r w:rsidRPr="007C5066">
        <w:t>reactivation of hepatitis B</w:t>
      </w:r>
      <w:r w:rsidR="001E1AED" w:rsidRPr="007C5066">
        <w:t xml:space="preserve">; </w:t>
      </w:r>
    </w:p>
    <w:p w14:paraId="2B53F38C" w14:textId="77777777" w:rsidR="00D4773B" w:rsidRPr="007C5066" w:rsidRDefault="001E1AED" w:rsidP="007C5066">
      <w:pPr>
        <w:pStyle w:val="ListParagraph"/>
        <w:numPr>
          <w:ilvl w:val="0"/>
          <w:numId w:val="20"/>
        </w:numPr>
        <w:ind w:left="360" w:firstLine="0"/>
      </w:pPr>
      <w:r w:rsidRPr="007C5066">
        <w:t xml:space="preserve">infections (rhinitis, bronchitis, conjunctivitis); </w:t>
      </w:r>
    </w:p>
    <w:p w14:paraId="4EB31375" w14:textId="77777777" w:rsidR="00D4773B" w:rsidRPr="007C5066" w:rsidRDefault="001E1AED" w:rsidP="007C5066">
      <w:pPr>
        <w:pStyle w:val="ListParagraph"/>
        <w:numPr>
          <w:ilvl w:val="0"/>
          <w:numId w:val="20"/>
        </w:numPr>
        <w:ind w:left="720"/>
      </w:pPr>
      <w:r w:rsidRPr="007C5066">
        <w:t xml:space="preserve">gastrointestinal reactions (nausea, vomiting, diarrhea, abdominal pain, difficulty swallowing, constipation, dyspepsia, anorexia); </w:t>
      </w:r>
    </w:p>
    <w:p w14:paraId="46FE41ED" w14:textId="77777777" w:rsidR="00D4773B" w:rsidRPr="007C5066" w:rsidRDefault="001E1AED" w:rsidP="007C5066">
      <w:pPr>
        <w:pStyle w:val="ListParagraph"/>
        <w:numPr>
          <w:ilvl w:val="0"/>
          <w:numId w:val="20"/>
        </w:numPr>
        <w:ind w:left="360" w:firstLine="0"/>
      </w:pPr>
      <w:r w:rsidRPr="007C5066">
        <w:t xml:space="preserve">changes in blood pressure and heart rhythm; </w:t>
      </w:r>
    </w:p>
    <w:p w14:paraId="2333F372" w14:textId="77777777" w:rsidR="00D4773B" w:rsidRPr="007C5066" w:rsidRDefault="001E1AED" w:rsidP="007C5066">
      <w:pPr>
        <w:pStyle w:val="ListParagraph"/>
        <w:numPr>
          <w:ilvl w:val="0"/>
          <w:numId w:val="20"/>
        </w:numPr>
        <w:ind w:left="360" w:firstLine="0"/>
      </w:pPr>
      <w:r w:rsidRPr="007C5066">
        <w:t xml:space="preserve">swelling in feet; muscle, joint, back and neck pain; </w:t>
      </w:r>
    </w:p>
    <w:p w14:paraId="1B0F27CB" w14:textId="77777777" w:rsidR="00D4773B" w:rsidRPr="007C5066" w:rsidRDefault="001E1AED" w:rsidP="007C5066">
      <w:pPr>
        <w:pStyle w:val="ListParagraph"/>
        <w:numPr>
          <w:ilvl w:val="0"/>
          <w:numId w:val="20"/>
        </w:numPr>
        <w:ind w:left="360" w:firstLine="0"/>
      </w:pPr>
      <w:r w:rsidRPr="007C5066">
        <w:t xml:space="preserve">decreased white cells, </w:t>
      </w:r>
    </w:p>
    <w:p w14:paraId="2F76663F" w14:textId="77777777" w:rsidR="00D4773B" w:rsidRPr="007C5066" w:rsidRDefault="001E1AED" w:rsidP="007C5066">
      <w:pPr>
        <w:pStyle w:val="ListParagraph"/>
        <w:numPr>
          <w:ilvl w:val="0"/>
          <w:numId w:val="20"/>
        </w:numPr>
        <w:ind w:left="360" w:firstLine="0"/>
      </w:pPr>
      <w:r w:rsidRPr="007C5066">
        <w:lastRenderedPageBreak/>
        <w:t xml:space="preserve">decreased platelets,  </w:t>
      </w:r>
    </w:p>
    <w:p w14:paraId="6C3D4E02" w14:textId="77777777" w:rsidR="00D4773B" w:rsidRPr="007C5066" w:rsidRDefault="001E1AED" w:rsidP="007C5066">
      <w:pPr>
        <w:pStyle w:val="ListParagraph"/>
        <w:numPr>
          <w:ilvl w:val="0"/>
          <w:numId w:val="20"/>
        </w:numPr>
        <w:ind w:left="360" w:firstLine="0"/>
      </w:pPr>
      <w:r w:rsidRPr="007C5066">
        <w:t xml:space="preserve">febrile neutropenia, </w:t>
      </w:r>
    </w:p>
    <w:p w14:paraId="06E69BBD" w14:textId="77777777" w:rsidR="00D4773B" w:rsidRPr="007C5066" w:rsidRDefault="001E1AED" w:rsidP="007C5066">
      <w:pPr>
        <w:pStyle w:val="ListParagraph"/>
        <w:numPr>
          <w:ilvl w:val="0"/>
          <w:numId w:val="20"/>
        </w:numPr>
        <w:ind w:left="360" w:firstLine="0"/>
      </w:pPr>
      <w:r w:rsidRPr="007C5066">
        <w:t xml:space="preserve">increased blood sugar; </w:t>
      </w:r>
    </w:p>
    <w:p w14:paraId="57F1629F" w14:textId="77777777" w:rsidR="008376D9" w:rsidRPr="007C5066" w:rsidRDefault="001E1AED" w:rsidP="007C5066">
      <w:pPr>
        <w:pStyle w:val="ListParagraph"/>
        <w:numPr>
          <w:ilvl w:val="0"/>
          <w:numId w:val="20"/>
        </w:numPr>
        <w:ind w:left="360" w:firstLine="0"/>
      </w:pPr>
      <w:r w:rsidRPr="007C5066">
        <w:t xml:space="preserve">tiredness and </w:t>
      </w:r>
    </w:p>
    <w:p w14:paraId="62615A1B" w14:textId="77777777" w:rsidR="000E5B83" w:rsidRPr="007C5066" w:rsidRDefault="001E1AED" w:rsidP="007C5066">
      <w:pPr>
        <w:pStyle w:val="ListParagraph"/>
        <w:numPr>
          <w:ilvl w:val="0"/>
          <w:numId w:val="20"/>
        </w:numPr>
        <w:ind w:left="360" w:firstLine="0"/>
      </w:pPr>
      <w:r w:rsidRPr="007C5066">
        <w:t>weight loss</w:t>
      </w:r>
      <w:r w:rsidR="7EB3BFB8" w:rsidRPr="007C5066">
        <w:t>.</w:t>
      </w:r>
    </w:p>
    <w:p w14:paraId="4BCAB0AC" w14:textId="77777777" w:rsidR="00A15EE3" w:rsidRPr="007C5066" w:rsidRDefault="00A15EE3" w:rsidP="007C5066"/>
    <w:p w14:paraId="39E8A1C8" w14:textId="77777777" w:rsidR="00D4773B" w:rsidRPr="007C5066" w:rsidRDefault="0C5414E4" w:rsidP="00CA1CD0">
      <w:pPr>
        <w:keepNext/>
      </w:pPr>
      <w:r w:rsidRPr="007C5066">
        <w:rPr>
          <w:b/>
          <w:bCs/>
        </w:rPr>
        <w:t>Bendamustin</w:t>
      </w:r>
      <w:r w:rsidR="00D165EB" w:rsidRPr="007C5066">
        <w:rPr>
          <w:b/>
          <w:bCs/>
        </w:rPr>
        <w:t>e</w:t>
      </w:r>
      <w:r w:rsidRPr="007C5066">
        <w:rPr>
          <w:b/>
          <w:bCs/>
        </w:rPr>
        <w:t>.</w:t>
      </w:r>
      <w:r w:rsidRPr="007C5066">
        <w:t xml:space="preserve"> Risks associated with administration of bendamustin</w:t>
      </w:r>
      <w:r w:rsidR="00D165EB" w:rsidRPr="007C5066">
        <w:t>e</w:t>
      </w:r>
      <w:r w:rsidRPr="007C5066">
        <w:t xml:space="preserve"> include</w:t>
      </w:r>
      <w:r w:rsidR="00D4773B" w:rsidRPr="007C5066">
        <w:t>:</w:t>
      </w:r>
    </w:p>
    <w:p w14:paraId="2C9353B1" w14:textId="77777777" w:rsidR="00D4773B" w:rsidRPr="007C5066" w:rsidRDefault="00D4773B" w:rsidP="00CA1CD0">
      <w:pPr>
        <w:keepNext/>
      </w:pPr>
    </w:p>
    <w:p w14:paraId="2AFE8591" w14:textId="77777777" w:rsidR="00D4773B" w:rsidRPr="007C5066" w:rsidRDefault="0C5414E4" w:rsidP="007C5066">
      <w:pPr>
        <w:pStyle w:val="ListParagraph"/>
        <w:numPr>
          <w:ilvl w:val="0"/>
          <w:numId w:val="21"/>
        </w:numPr>
      </w:pPr>
      <w:r w:rsidRPr="007C5066">
        <w:t>hypersensitivity reactio</w:t>
      </w:r>
      <w:r w:rsidR="0353906E" w:rsidRPr="007C5066">
        <w:t xml:space="preserve">ns, </w:t>
      </w:r>
    </w:p>
    <w:p w14:paraId="0156E478" w14:textId="77777777" w:rsidR="00D4773B" w:rsidRPr="007C5066" w:rsidRDefault="0353906E" w:rsidP="007C5066">
      <w:pPr>
        <w:pStyle w:val="ListParagraph"/>
        <w:numPr>
          <w:ilvl w:val="0"/>
          <w:numId w:val="21"/>
        </w:numPr>
      </w:pPr>
      <w:r w:rsidRPr="007C5066">
        <w:t xml:space="preserve">rash, </w:t>
      </w:r>
    </w:p>
    <w:p w14:paraId="7D878C6F" w14:textId="77777777" w:rsidR="00D4773B" w:rsidRPr="007C5066" w:rsidRDefault="001E1AED" w:rsidP="007C5066">
      <w:pPr>
        <w:pStyle w:val="ListParagraph"/>
        <w:numPr>
          <w:ilvl w:val="0"/>
          <w:numId w:val="21"/>
        </w:numPr>
      </w:pPr>
      <w:r w:rsidRPr="007C5066">
        <w:t xml:space="preserve">itching, </w:t>
      </w:r>
    </w:p>
    <w:p w14:paraId="54236B0C" w14:textId="77777777" w:rsidR="00D4773B" w:rsidRPr="007C5066" w:rsidRDefault="001E1AED" w:rsidP="007C5066">
      <w:pPr>
        <w:pStyle w:val="ListParagraph"/>
        <w:numPr>
          <w:ilvl w:val="0"/>
          <w:numId w:val="21"/>
        </w:numPr>
      </w:pPr>
      <w:r w:rsidRPr="007C5066">
        <w:t xml:space="preserve">gastrointestinal reactions (nausea, vomiting, diarrhea, constipation, stomatitis); </w:t>
      </w:r>
    </w:p>
    <w:p w14:paraId="6DCE7FF3" w14:textId="77777777" w:rsidR="00D4773B" w:rsidRPr="007C5066" w:rsidRDefault="001E1AED" w:rsidP="007C5066">
      <w:pPr>
        <w:pStyle w:val="ListParagraph"/>
        <w:numPr>
          <w:ilvl w:val="0"/>
          <w:numId w:val="21"/>
        </w:numPr>
      </w:pPr>
      <w:r w:rsidRPr="007C5066">
        <w:t xml:space="preserve">infections, </w:t>
      </w:r>
    </w:p>
    <w:p w14:paraId="260F9041" w14:textId="77777777" w:rsidR="00D4773B" w:rsidRPr="007C5066" w:rsidRDefault="001E1AED" w:rsidP="007C5066">
      <w:pPr>
        <w:pStyle w:val="ListParagraph"/>
        <w:numPr>
          <w:ilvl w:val="0"/>
          <w:numId w:val="21"/>
        </w:numPr>
      </w:pPr>
      <w:r w:rsidRPr="007C5066">
        <w:t xml:space="preserve">reactivation of hepatitis B, </w:t>
      </w:r>
    </w:p>
    <w:p w14:paraId="3E1DD492" w14:textId="77777777" w:rsidR="00D4773B" w:rsidRPr="007C5066" w:rsidRDefault="001E1AED" w:rsidP="007C5066">
      <w:pPr>
        <w:pStyle w:val="ListParagraph"/>
        <w:numPr>
          <w:ilvl w:val="0"/>
          <w:numId w:val="21"/>
        </w:numPr>
      </w:pPr>
      <w:r w:rsidRPr="007C5066">
        <w:t xml:space="preserve">tumor lysis syndrome, </w:t>
      </w:r>
    </w:p>
    <w:p w14:paraId="1970BF68" w14:textId="77777777" w:rsidR="00D4773B" w:rsidRPr="007C5066" w:rsidRDefault="001E1AED" w:rsidP="007C5066">
      <w:pPr>
        <w:pStyle w:val="ListParagraph"/>
        <w:numPr>
          <w:ilvl w:val="0"/>
          <w:numId w:val="21"/>
        </w:numPr>
      </w:pPr>
      <w:r w:rsidRPr="007C5066">
        <w:t xml:space="preserve">decreased white cells, </w:t>
      </w:r>
    </w:p>
    <w:p w14:paraId="156BAE82" w14:textId="77777777" w:rsidR="00D4773B" w:rsidRPr="007C5066" w:rsidRDefault="001E1AED" w:rsidP="007C5066">
      <w:pPr>
        <w:pStyle w:val="ListParagraph"/>
        <w:numPr>
          <w:ilvl w:val="0"/>
          <w:numId w:val="21"/>
        </w:numPr>
      </w:pPr>
      <w:r w:rsidRPr="007C5066">
        <w:t xml:space="preserve">decreased lymphocytes, </w:t>
      </w:r>
    </w:p>
    <w:p w14:paraId="5F126DC4" w14:textId="77777777" w:rsidR="00D4773B" w:rsidRPr="007C5066" w:rsidRDefault="001E1AED" w:rsidP="007C5066">
      <w:pPr>
        <w:pStyle w:val="ListParagraph"/>
        <w:numPr>
          <w:ilvl w:val="0"/>
          <w:numId w:val="21"/>
        </w:numPr>
      </w:pPr>
      <w:r w:rsidRPr="007C5066">
        <w:t xml:space="preserve">hemoglobin decrease, </w:t>
      </w:r>
    </w:p>
    <w:p w14:paraId="6109EF6A" w14:textId="77777777" w:rsidR="00D4773B" w:rsidRPr="007C5066" w:rsidRDefault="001E1AED" w:rsidP="007C5066">
      <w:pPr>
        <w:pStyle w:val="ListParagraph"/>
        <w:numPr>
          <w:ilvl w:val="0"/>
          <w:numId w:val="21"/>
        </w:numPr>
      </w:pPr>
      <w:r w:rsidRPr="007C5066">
        <w:t xml:space="preserve">decreased platelets, </w:t>
      </w:r>
    </w:p>
    <w:p w14:paraId="55328EF9" w14:textId="77777777" w:rsidR="00D4773B" w:rsidRPr="007C5066" w:rsidRDefault="001E1AED" w:rsidP="007C5066">
      <w:pPr>
        <w:pStyle w:val="ListParagraph"/>
        <w:numPr>
          <w:ilvl w:val="0"/>
          <w:numId w:val="21"/>
        </w:numPr>
      </w:pPr>
      <w:r w:rsidRPr="007C5066">
        <w:t xml:space="preserve">bleeding,  </w:t>
      </w:r>
    </w:p>
    <w:p w14:paraId="0FA3BBA7" w14:textId="77777777" w:rsidR="00D4773B" w:rsidRPr="007C5066" w:rsidRDefault="001E1AED" w:rsidP="007C5066">
      <w:pPr>
        <w:pStyle w:val="ListParagraph"/>
        <w:numPr>
          <w:ilvl w:val="0"/>
          <w:numId w:val="21"/>
        </w:numPr>
      </w:pPr>
      <w:r w:rsidRPr="007C5066">
        <w:t xml:space="preserve">heart palpitations, </w:t>
      </w:r>
    </w:p>
    <w:p w14:paraId="1762BD4D" w14:textId="77777777" w:rsidR="00D4773B" w:rsidRPr="007C5066" w:rsidRDefault="001E1AED" w:rsidP="007C5066">
      <w:pPr>
        <w:pStyle w:val="ListParagraph"/>
        <w:numPr>
          <w:ilvl w:val="0"/>
          <w:numId w:val="21"/>
        </w:numPr>
      </w:pPr>
      <w:r w:rsidRPr="007C5066">
        <w:t xml:space="preserve">angina pectoris (chest pain), </w:t>
      </w:r>
    </w:p>
    <w:p w14:paraId="4204FF53" w14:textId="77777777" w:rsidR="00D4773B" w:rsidRPr="007C5066" w:rsidRDefault="001E1AED" w:rsidP="007C5066">
      <w:pPr>
        <w:pStyle w:val="ListParagraph"/>
        <w:numPr>
          <w:ilvl w:val="0"/>
          <w:numId w:val="21"/>
        </w:numPr>
      </w:pPr>
      <w:r w:rsidRPr="007C5066">
        <w:t xml:space="preserve">changes in blood pressure and heart rhythm,  </w:t>
      </w:r>
    </w:p>
    <w:p w14:paraId="54C3F083" w14:textId="77777777" w:rsidR="00D4773B" w:rsidRPr="007C5066" w:rsidRDefault="001E1AED" w:rsidP="007C5066">
      <w:pPr>
        <w:pStyle w:val="ListParagraph"/>
        <w:numPr>
          <w:ilvl w:val="0"/>
          <w:numId w:val="21"/>
        </w:numPr>
      </w:pPr>
      <w:r w:rsidRPr="007C5066">
        <w:t xml:space="preserve">sleeping difficulties, </w:t>
      </w:r>
    </w:p>
    <w:p w14:paraId="7BEEB7DD" w14:textId="77777777" w:rsidR="00D4773B" w:rsidRPr="007C5066" w:rsidRDefault="001E1AED" w:rsidP="007C5066">
      <w:pPr>
        <w:pStyle w:val="ListParagraph"/>
        <w:numPr>
          <w:ilvl w:val="0"/>
          <w:numId w:val="21"/>
        </w:numPr>
      </w:pPr>
      <w:r w:rsidRPr="007C5066">
        <w:t xml:space="preserve">dizziness, </w:t>
      </w:r>
    </w:p>
    <w:p w14:paraId="1010972B" w14:textId="77777777" w:rsidR="00D4773B" w:rsidRPr="007C5066" w:rsidRDefault="001E1AED" w:rsidP="007C5066">
      <w:pPr>
        <w:pStyle w:val="ListParagraph"/>
        <w:numPr>
          <w:ilvl w:val="0"/>
          <w:numId w:val="21"/>
        </w:numPr>
      </w:pPr>
      <w:r w:rsidRPr="007C5066">
        <w:t xml:space="preserve">headache, </w:t>
      </w:r>
    </w:p>
    <w:p w14:paraId="67840617" w14:textId="77777777" w:rsidR="00D4773B" w:rsidRPr="007C5066" w:rsidRDefault="001E1AED" w:rsidP="007C5066">
      <w:pPr>
        <w:pStyle w:val="ListParagraph"/>
        <w:numPr>
          <w:ilvl w:val="0"/>
          <w:numId w:val="21"/>
        </w:numPr>
      </w:pPr>
      <w:r w:rsidRPr="007C5066">
        <w:t xml:space="preserve">tiredness, </w:t>
      </w:r>
    </w:p>
    <w:p w14:paraId="4EEA8668" w14:textId="77777777" w:rsidR="00D4773B" w:rsidRPr="007C5066" w:rsidRDefault="001E1AED" w:rsidP="007C5066">
      <w:pPr>
        <w:pStyle w:val="ListParagraph"/>
        <w:numPr>
          <w:ilvl w:val="0"/>
          <w:numId w:val="21"/>
        </w:numPr>
      </w:pPr>
      <w:r w:rsidRPr="007C5066">
        <w:t xml:space="preserve">elevation of liver transaminases, </w:t>
      </w:r>
    </w:p>
    <w:p w14:paraId="16332CC2" w14:textId="77777777" w:rsidR="008376D9" w:rsidRPr="007C5066" w:rsidRDefault="001E1AED" w:rsidP="007C5066">
      <w:pPr>
        <w:pStyle w:val="ListParagraph"/>
        <w:numPr>
          <w:ilvl w:val="0"/>
          <w:numId w:val="21"/>
        </w:numPr>
      </w:pPr>
      <w:r w:rsidRPr="007C5066">
        <w:t>alkaline phosphatase</w:t>
      </w:r>
      <w:r w:rsidR="00396D4A">
        <w:t>,</w:t>
      </w:r>
      <w:r w:rsidRPr="007C5066">
        <w:t xml:space="preserve"> and </w:t>
      </w:r>
    </w:p>
    <w:p w14:paraId="4448D44F" w14:textId="77777777" w:rsidR="7EB3BFB8" w:rsidRPr="007C5066" w:rsidRDefault="001E1AED" w:rsidP="007C5066">
      <w:pPr>
        <w:pStyle w:val="ListParagraph"/>
        <w:numPr>
          <w:ilvl w:val="0"/>
          <w:numId w:val="21"/>
        </w:numPr>
      </w:pPr>
      <w:r w:rsidRPr="007C5066">
        <w:t>bilirubin</w:t>
      </w:r>
      <w:r w:rsidR="0353906E" w:rsidRPr="007C5066">
        <w:t>.</w:t>
      </w:r>
    </w:p>
    <w:p w14:paraId="3905BFA1" w14:textId="77777777" w:rsidR="00A15EE3" w:rsidRPr="007C5066" w:rsidRDefault="00A15EE3" w:rsidP="007C5066"/>
    <w:p w14:paraId="2C9550AA" w14:textId="77777777" w:rsidR="007D34DE" w:rsidRPr="007C5066" w:rsidRDefault="00A014A7" w:rsidP="00CA1CD0">
      <w:pPr>
        <w:keepNext/>
        <w:rPr>
          <w:b/>
          <w:bCs/>
          <w:u w:val="single"/>
        </w:rPr>
      </w:pPr>
      <w:r w:rsidRPr="007C5066">
        <w:rPr>
          <w:b/>
          <w:bCs/>
          <w:u w:val="single"/>
        </w:rPr>
        <w:t>R</w:t>
      </w:r>
      <w:r w:rsidR="005C6683" w:rsidRPr="007C5066">
        <w:rPr>
          <w:b/>
          <w:bCs/>
          <w:u w:val="single"/>
        </w:rPr>
        <w:t xml:space="preserve">isks associated with </w:t>
      </w:r>
      <w:r w:rsidR="00383676" w:rsidRPr="007C5066">
        <w:rPr>
          <w:b/>
          <w:bCs/>
          <w:u w:val="single"/>
        </w:rPr>
        <w:t>Rituximab-Gemcitabin</w:t>
      </w:r>
      <w:r w:rsidR="00DE641C" w:rsidRPr="007C5066">
        <w:rPr>
          <w:b/>
          <w:bCs/>
          <w:u w:val="single"/>
        </w:rPr>
        <w:t>e-Oxaliplatin</w:t>
      </w:r>
      <w:r w:rsidRPr="007C5066">
        <w:rPr>
          <w:b/>
          <w:bCs/>
          <w:u w:val="single"/>
        </w:rPr>
        <w:t>(R-GemOx</w:t>
      </w:r>
      <w:r w:rsidR="00DE641C" w:rsidRPr="007C5066">
        <w:rPr>
          <w:b/>
          <w:bCs/>
          <w:u w:val="single"/>
        </w:rPr>
        <w:t>) treatment</w:t>
      </w:r>
    </w:p>
    <w:p w14:paraId="7744670A" w14:textId="77777777" w:rsidR="00D4773B" w:rsidRPr="007C5066" w:rsidRDefault="001E1AED" w:rsidP="00CA1CD0">
      <w:pPr>
        <w:keepNext/>
      </w:pPr>
      <w:r w:rsidRPr="007C5066">
        <w:t>Rituximab.  Risks associated with administration of rituximab include</w:t>
      </w:r>
      <w:r w:rsidR="00D4773B" w:rsidRPr="007C5066">
        <w:t>:</w:t>
      </w:r>
    </w:p>
    <w:p w14:paraId="1631F04F" w14:textId="77777777" w:rsidR="00D4773B" w:rsidRPr="007C5066" w:rsidRDefault="00D4773B" w:rsidP="00CA1CD0">
      <w:pPr>
        <w:keepNext/>
      </w:pPr>
    </w:p>
    <w:p w14:paraId="14DCBBFA" w14:textId="77777777" w:rsidR="00D4773B" w:rsidRPr="007C5066" w:rsidRDefault="001E1AED" w:rsidP="00CA1CD0">
      <w:pPr>
        <w:pStyle w:val="ListParagraph"/>
        <w:numPr>
          <w:ilvl w:val="0"/>
          <w:numId w:val="22"/>
        </w:numPr>
        <w:ind w:left="720" w:hanging="285"/>
      </w:pPr>
      <w:r w:rsidRPr="007C5066">
        <w:t xml:space="preserve">infusion related reactions (rash, itching, swelling of the lips, dizziness, fainting, shortness of breath); </w:t>
      </w:r>
    </w:p>
    <w:p w14:paraId="73241EEA" w14:textId="77777777" w:rsidR="00D4773B" w:rsidRPr="007C5066" w:rsidRDefault="001E1AED" w:rsidP="007C5066">
      <w:pPr>
        <w:pStyle w:val="ListParagraph"/>
        <w:numPr>
          <w:ilvl w:val="0"/>
          <w:numId w:val="22"/>
        </w:numPr>
      </w:pPr>
      <w:r w:rsidRPr="007C5066">
        <w:t xml:space="preserve">skin and mouth reactions (sores, blisters, ulcers, stomatitis, throat irritation); </w:t>
      </w:r>
    </w:p>
    <w:p w14:paraId="4BC2E095" w14:textId="77777777" w:rsidR="00D4773B" w:rsidRPr="007C5066" w:rsidRDefault="001E1AED" w:rsidP="00CA1CD0">
      <w:pPr>
        <w:pStyle w:val="ListParagraph"/>
        <w:numPr>
          <w:ilvl w:val="0"/>
          <w:numId w:val="22"/>
        </w:numPr>
        <w:ind w:left="720" w:hanging="285"/>
      </w:pPr>
      <w:r w:rsidRPr="007C5066">
        <w:t xml:space="preserve">neurological events (confusion, disorientation, anxiety, sleeping difficulties, paresthesia (tingling or prickling feeling in legs and arms), difficulty walking and talking, weakness on one side of the body, vision problems); </w:t>
      </w:r>
    </w:p>
    <w:p w14:paraId="0E2E8B6C" w14:textId="77777777" w:rsidR="00D4773B" w:rsidRPr="007C5066" w:rsidRDefault="001E1AED" w:rsidP="007C5066">
      <w:pPr>
        <w:pStyle w:val="ListParagraph"/>
        <w:numPr>
          <w:ilvl w:val="0"/>
          <w:numId w:val="22"/>
        </w:numPr>
      </w:pPr>
      <w:r w:rsidRPr="007C5066">
        <w:t xml:space="preserve">tumor lysis syndrome; </w:t>
      </w:r>
    </w:p>
    <w:p w14:paraId="2AA7792A" w14:textId="77777777" w:rsidR="00D4773B" w:rsidRPr="007C5066" w:rsidRDefault="001E1AED" w:rsidP="007C5066">
      <w:pPr>
        <w:pStyle w:val="ListParagraph"/>
        <w:numPr>
          <w:ilvl w:val="0"/>
          <w:numId w:val="22"/>
        </w:numPr>
      </w:pPr>
      <w:r w:rsidRPr="007C5066">
        <w:lastRenderedPageBreak/>
        <w:t xml:space="preserve">reactivation of hepatitis B; </w:t>
      </w:r>
    </w:p>
    <w:p w14:paraId="75E00C4F" w14:textId="77777777" w:rsidR="00D4773B" w:rsidRPr="007C5066" w:rsidRDefault="001E1AED" w:rsidP="007C5066">
      <w:pPr>
        <w:pStyle w:val="ListParagraph"/>
        <w:numPr>
          <w:ilvl w:val="0"/>
          <w:numId w:val="22"/>
        </w:numPr>
      </w:pPr>
      <w:r w:rsidRPr="007C5066">
        <w:t xml:space="preserve">infections (rhinitis, bronchitis, conjunctivitis); </w:t>
      </w:r>
    </w:p>
    <w:p w14:paraId="2F451A8D" w14:textId="77777777" w:rsidR="00D4773B" w:rsidRPr="007C5066" w:rsidRDefault="001E1AED" w:rsidP="00CA1CD0">
      <w:pPr>
        <w:pStyle w:val="ListParagraph"/>
        <w:numPr>
          <w:ilvl w:val="0"/>
          <w:numId w:val="22"/>
        </w:numPr>
        <w:ind w:left="720" w:hanging="285"/>
      </w:pPr>
      <w:r w:rsidRPr="007C5066">
        <w:t xml:space="preserve">gastrointestinal reactions (nausea, vomiting, diarrhea, abdominal pain, difficulty swallowing, constipation, dyspepsia, anorexia); </w:t>
      </w:r>
    </w:p>
    <w:p w14:paraId="091863C6" w14:textId="77777777" w:rsidR="00D4773B" w:rsidRPr="007C5066" w:rsidRDefault="001E1AED" w:rsidP="007C5066">
      <w:pPr>
        <w:pStyle w:val="ListParagraph"/>
        <w:numPr>
          <w:ilvl w:val="0"/>
          <w:numId w:val="22"/>
        </w:numPr>
      </w:pPr>
      <w:r w:rsidRPr="007C5066">
        <w:t xml:space="preserve">changes in blood pressure and heart rhythm; </w:t>
      </w:r>
    </w:p>
    <w:p w14:paraId="07B86086" w14:textId="77777777" w:rsidR="00D4773B" w:rsidRPr="007C5066" w:rsidRDefault="001E1AED" w:rsidP="007C5066">
      <w:pPr>
        <w:pStyle w:val="ListParagraph"/>
        <w:numPr>
          <w:ilvl w:val="0"/>
          <w:numId w:val="22"/>
        </w:numPr>
      </w:pPr>
      <w:r w:rsidRPr="007C5066">
        <w:t xml:space="preserve">swelling in feet; muscle, joint, back and neck pain; </w:t>
      </w:r>
    </w:p>
    <w:p w14:paraId="475BB3FE" w14:textId="77777777" w:rsidR="00D4773B" w:rsidRPr="007C5066" w:rsidRDefault="001E1AED" w:rsidP="007C5066">
      <w:pPr>
        <w:pStyle w:val="ListParagraph"/>
        <w:numPr>
          <w:ilvl w:val="0"/>
          <w:numId w:val="22"/>
        </w:numPr>
      </w:pPr>
      <w:r w:rsidRPr="007C5066">
        <w:t xml:space="preserve">decreased white cells, decreased platelets,  </w:t>
      </w:r>
    </w:p>
    <w:p w14:paraId="241503C6" w14:textId="77777777" w:rsidR="00D4773B" w:rsidRPr="007C5066" w:rsidRDefault="001E1AED" w:rsidP="007C5066">
      <w:pPr>
        <w:pStyle w:val="ListParagraph"/>
        <w:numPr>
          <w:ilvl w:val="0"/>
          <w:numId w:val="22"/>
        </w:numPr>
      </w:pPr>
      <w:r w:rsidRPr="007C5066">
        <w:t xml:space="preserve">febrile neutropenia, </w:t>
      </w:r>
    </w:p>
    <w:p w14:paraId="553E7701" w14:textId="77777777" w:rsidR="00D4773B" w:rsidRPr="007C5066" w:rsidRDefault="00E62FA6" w:rsidP="007C5066">
      <w:pPr>
        <w:pStyle w:val="ListParagraph"/>
        <w:numPr>
          <w:ilvl w:val="0"/>
          <w:numId w:val="22"/>
        </w:numPr>
      </w:pPr>
      <w:r w:rsidRPr="007C5066">
        <w:t>increased blood sugar</w:t>
      </w:r>
      <w:r>
        <w:t>,</w:t>
      </w:r>
      <w:r w:rsidRPr="007C5066">
        <w:t xml:space="preserve"> </w:t>
      </w:r>
    </w:p>
    <w:p w14:paraId="5868446B" w14:textId="77777777" w:rsidR="008376D9" w:rsidRPr="007C5066" w:rsidRDefault="001E1AED" w:rsidP="007C5066">
      <w:pPr>
        <w:pStyle w:val="ListParagraph"/>
        <w:numPr>
          <w:ilvl w:val="0"/>
          <w:numId w:val="22"/>
        </w:numPr>
      </w:pPr>
      <w:r w:rsidRPr="007C5066">
        <w:t xml:space="preserve">tiredness and </w:t>
      </w:r>
    </w:p>
    <w:p w14:paraId="33159BA8" w14:textId="77777777" w:rsidR="001E1AED" w:rsidRPr="007C5066" w:rsidRDefault="001E1AED" w:rsidP="007C5066">
      <w:pPr>
        <w:pStyle w:val="ListParagraph"/>
        <w:numPr>
          <w:ilvl w:val="0"/>
          <w:numId w:val="22"/>
        </w:numPr>
      </w:pPr>
      <w:r w:rsidRPr="007C5066">
        <w:t xml:space="preserve">weight loss. </w:t>
      </w:r>
    </w:p>
    <w:p w14:paraId="5F014D40" w14:textId="77777777" w:rsidR="00A15EE3" w:rsidRPr="007C5066" w:rsidRDefault="00A15EE3" w:rsidP="007C5066"/>
    <w:p w14:paraId="4FFD8C8E" w14:textId="77777777" w:rsidR="00D4773B" w:rsidRPr="007C5066" w:rsidRDefault="6B9D518E" w:rsidP="00CA1CD0">
      <w:pPr>
        <w:keepNext/>
      </w:pPr>
      <w:r w:rsidRPr="007C5066">
        <w:rPr>
          <w:b/>
          <w:bCs/>
        </w:rPr>
        <w:t>Gemcitabin</w:t>
      </w:r>
      <w:r w:rsidR="00DE641C" w:rsidRPr="007C5066">
        <w:rPr>
          <w:b/>
          <w:bCs/>
        </w:rPr>
        <w:t>e</w:t>
      </w:r>
      <w:r w:rsidRPr="007C5066">
        <w:rPr>
          <w:b/>
          <w:bCs/>
        </w:rPr>
        <w:t>.</w:t>
      </w:r>
      <w:r w:rsidR="00B96ED5" w:rsidRPr="007C5066">
        <w:t xml:space="preserve"> </w:t>
      </w:r>
      <w:r w:rsidRPr="007C5066">
        <w:t>Risks associated with administration of gemcitabin</w:t>
      </w:r>
      <w:r w:rsidR="00405400" w:rsidRPr="007C5066">
        <w:t xml:space="preserve">e </w:t>
      </w:r>
      <w:r w:rsidRPr="007C5066">
        <w:t>include</w:t>
      </w:r>
      <w:r w:rsidR="00D4773B" w:rsidRPr="007C5066">
        <w:t>:</w:t>
      </w:r>
    </w:p>
    <w:p w14:paraId="4D060A89" w14:textId="77777777" w:rsidR="00D4773B" w:rsidRPr="007C5066" w:rsidRDefault="00D4773B" w:rsidP="00CA1CD0">
      <w:pPr>
        <w:keepNext/>
      </w:pPr>
    </w:p>
    <w:p w14:paraId="7BCF19A2" w14:textId="77777777" w:rsidR="00D4773B" w:rsidRPr="007C5066" w:rsidRDefault="6B9D518E" w:rsidP="007C5066">
      <w:pPr>
        <w:pStyle w:val="ListParagraph"/>
        <w:numPr>
          <w:ilvl w:val="0"/>
          <w:numId w:val="23"/>
        </w:numPr>
      </w:pPr>
      <w:r w:rsidRPr="007C5066">
        <w:t xml:space="preserve">low white blood cells, </w:t>
      </w:r>
    </w:p>
    <w:p w14:paraId="53176352" w14:textId="77777777" w:rsidR="00D4773B" w:rsidRPr="007C5066" w:rsidRDefault="6B9D518E" w:rsidP="007C5066">
      <w:pPr>
        <w:pStyle w:val="ListParagraph"/>
        <w:numPr>
          <w:ilvl w:val="0"/>
          <w:numId w:val="23"/>
        </w:numPr>
      </w:pPr>
      <w:r w:rsidRPr="007C5066">
        <w:t xml:space="preserve">tingling or pain in </w:t>
      </w:r>
      <w:r w:rsidR="332140B4" w:rsidRPr="007C5066">
        <w:t>hands or feet</w:t>
      </w:r>
      <w:r w:rsidR="00D4773B" w:rsidRPr="007C5066">
        <w:t>,</w:t>
      </w:r>
    </w:p>
    <w:p w14:paraId="434A2A37" w14:textId="77777777" w:rsidR="00D4773B" w:rsidRPr="007C5066" w:rsidRDefault="332140B4" w:rsidP="007C5066">
      <w:pPr>
        <w:pStyle w:val="ListParagraph"/>
        <w:numPr>
          <w:ilvl w:val="0"/>
          <w:numId w:val="23"/>
        </w:numPr>
      </w:pPr>
      <w:r w:rsidRPr="007C5066">
        <w:t xml:space="preserve"> peripheral neuropathy</w:t>
      </w:r>
      <w:r w:rsidR="001E1AED" w:rsidRPr="007C5066">
        <w:t xml:space="preserve">, </w:t>
      </w:r>
    </w:p>
    <w:p w14:paraId="0F424943" w14:textId="77777777" w:rsidR="00D4773B" w:rsidRPr="007C5066" w:rsidRDefault="001E1AED" w:rsidP="007C5066">
      <w:pPr>
        <w:pStyle w:val="ListParagraph"/>
        <w:numPr>
          <w:ilvl w:val="0"/>
          <w:numId w:val="23"/>
        </w:numPr>
      </w:pPr>
      <w:r w:rsidRPr="007C5066">
        <w:t xml:space="preserve">decreased platelets, </w:t>
      </w:r>
    </w:p>
    <w:p w14:paraId="7D015B8A" w14:textId="77777777" w:rsidR="00D4773B" w:rsidRPr="007C5066" w:rsidRDefault="001E1AED" w:rsidP="007C5066">
      <w:pPr>
        <w:pStyle w:val="ListParagraph"/>
        <w:numPr>
          <w:ilvl w:val="0"/>
          <w:numId w:val="23"/>
        </w:numPr>
      </w:pPr>
      <w:r w:rsidRPr="007C5066">
        <w:t xml:space="preserve">anemia, </w:t>
      </w:r>
    </w:p>
    <w:p w14:paraId="3821B2EC" w14:textId="77777777" w:rsidR="00D4773B" w:rsidRPr="007C5066" w:rsidRDefault="001E1AED" w:rsidP="007C5066">
      <w:pPr>
        <w:pStyle w:val="ListParagraph"/>
        <w:numPr>
          <w:ilvl w:val="0"/>
          <w:numId w:val="23"/>
        </w:numPr>
      </w:pPr>
      <w:r w:rsidRPr="007C5066">
        <w:t xml:space="preserve">anorexia (decreased appetite), </w:t>
      </w:r>
    </w:p>
    <w:p w14:paraId="7FD9CFE3" w14:textId="77777777" w:rsidR="00D4773B" w:rsidRPr="007C5066" w:rsidRDefault="001E1AED" w:rsidP="007C5066">
      <w:pPr>
        <w:pStyle w:val="ListParagraph"/>
        <w:numPr>
          <w:ilvl w:val="0"/>
          <w:numId w:val="23"/>
        </w:numPr>
      </w:pPr>
      <w:r w:rsidRPr="007C5066">
        <w:t xml:space="preserve">headache,  </w:t>
      </w:r>
    </w:p>
    <w:p w14:paraId="62093498" w14:textId="77777777" w:rsidR="00D4773B" w:rsidRPr="007C5066" w:rsidRDefault="001E1AED" w:rsidP="007C5066">
      <w:pPr>
        <w:pStyle w:val="ListParagraph"/>
        <w:numPr>
          <w:ilvl w:val="0"/>
          <w:numId w:val="23"/>
        </w:numPr>
      </w:pPr>
      <w:r w:rsidRPr="007C5066">
        <w:t xml:space="preserve">sleeping difficulties, </w:t>
      </w:r>
    </w:p>
    <w:p w14:paraId="1633923F" w14:textId="77777777" w:rsidR="00D4773B" w:rsidRPr="007C5066" w:rsidRDefault="001E1AED" w:rsidP="007C5066">
      <w:pPr>
        <w:pStyle w:val="ListParagraph"/>
        <w:numPr>
          <w:ilvl w:val="0"/>
          <w:numId w:val="23"/>
        </w:numPr>
      </w:pPr>
      <w:r w:rsidRPr="007C5066">
        <w:t xml:space="preserve">shortness of breath (usually mild and passes rapidly without treatment), </w:t>
      </w:r>
    </w:p>
    <w:p w14:paraId="537E4B5C" w14:textId="77777777" w:rsidR="00D4773B" w:rsidRPr="007C5066" w:rsidRDefault="001E1AED" w:rsidP="007C5066">
      <w:pPr>
        <w:pStyle w:val="ListParagraph"/>
        <w:numPr>
          <w:ilvl w:val="0"/>
          <w:numId w:val="23"/>
        </w:numPr>
      </w:pPr>
      <w:r w:rsidRPr="007C5066">
        <w:t xml:space="preserve">cough, </w:t>
      </w:r>
    </w:p>
    <w:p w14:paraId="2F1DE569" w14:textId="77777777" w:rsidR="00D4773B" w:rsidRPr="007C5066" w:rsidRDefault="001E1AED" w:rsidP="007C5066">
      <w:pPr>
        <w:pStyle w:val="ListParagraph"/>
        <w:numPr>
          <w:ilvl w:val="0"/>
          <w:numId w:val="23"/>
        </w:numPr>
      </w:pPr>
      <w:r w:rsidRPr="007C5066">
        <w:t xml:space="preserve">rhinitis (runny nose), </w:t>
      </w:r>
    </w:p>
    <w:p w14:paraId="28F6B095" w14:textId="77777777" w:rsidR="00D4773B" w:rsidRPr="007C5066" w:rsidRDefault="001E1AED" w:rsidP="007C5066">
      <w:pPr>
        <w:pStyle w:val="ListParagraph"/>
        <w:numPr>
          <w:ilvl w:val="0"/>
          <w:numId w:val="23"/>
        </w:numPr>
      </w:pPr>
      <w:r w:rsidRPr="007C5066">
        <w:t xml:space="preserve">gastrointestinal disorders (vomiting, nausea, diarrhea), </w:t>
      </w:r>
    </w:p>
    <w:p w14:paraId="1AE109E4" w14:textId="77777777" w:rsidR="00D4773B" w:rsidRPr="007C5066" w:rsidRDefault="001E1AED" w:rsidP="007C5066">
      <w:pPr>
        <w:pStyle w:val="ListParagraph"/>
        <w:numPr>
          <w:ilvl w:val="0"/>
          <w:numId w:val="23"/>
        </w:numPr>
      </w:pPr>
      <w:r w:rsidRPr="007C5066">
        <w:t xml:space="preserve">elevation of liver transaminases (AST and ALT) and alkaline phosphatase, </w:t>
      </w:r>
    </w:p>
    <w:p w14:paraId="4645276D" w14:textId="77777777" w:rsidR="00D4773B" w:rsidRPr="007C5066" w:rsidRDefault="001E1AED" w:rsidP="007C5066">
      <w:pPr>
        <w:pStyle w:val="ListParagraph"/>
        <w:numPr>
          <w:ilvl w:val="0"/>
          <w:numId w:val="23"/>
        </w:numPr>
      </w:pPr>
      <w:r w:rsidRPr="007C5066">
        <w:t xml:space="preserve">increased bilirubin, </w:t>
      </w:r>
    </w:p>
    <w:p w14:paraId="660651E5" w14:textId="77777777" w:rsidR="00D4773B" w:rsidRPr="007C5066" w:rsidRDefault="001E1AED" w:rsidP="007C5066">
      <w:pPr>
        <w:pStyle w:val="ListParagraph"/>
        <w:numPr>
          <w:ilvl w:val="0"/>
          <w:numId w:val="23"/>
        </w:numPr>
      </w:pPr>
      <w:r w:rsidRPr="007C5066">
        <w:t xml:space="preserve">back pain, </w:t>
      </w:r>
    </w:p>
    <w:p w14:paraId="1B809B1B" w14:textId="77777777" w:rsidR="00D4773B" w:rsidRPr="007C5066" w:rsidRDefault="001E1AED" w:rsidP="007C5066">
      <w:pPr>
        <w:pStyle w:val="ListParagraph"/>
        <w:numPr>
          <w:ilvl w:val="0"/>
          <w:numId w:val="23"/>
        </w:numPr>
      </w:pPr>
      <w:r w:rsidRPr="007C5066">
        <w:t xml:space="preserve">muscle pain, </w:t>
      </w:r>
    </w:p>
    <w:p w14:paraId="2FCB1747" w14:textId="77777777" w:rsidR="00D4773B" w:rsidRPr="007C5066" w:rsidRDefault="001E1AED" w:rsidP="007C5066">
      <w:pPr>
        <w:pStyle w:val="ListParagraph"/>
        <w:numPr>
          <w:ilvl w:val="0"/>
          <w:numId w:val="23"/>
        </w:numPr>
      </w:pPr>
      <w:r w:rsidRPr="007C5066">
        <w:t xml:space="preserve">blood in urine, </w:t>
      </w:r>
    </w:p>
    <w:p w14:paraId="1D48C8AD" w14:textId="77777777" w:rsidR="00D4773B" w:rsidRPr="007C5066" w:rsidRDefault="001E1AED" w:rsidP="007C5066">
      <w:pPr>
        <w:pStyle w:val="ListParagraph"/>
        <w:numPr>
          <w:ilvl w:val="0"/>
          <w:numId w:val="23"/>
        </w:numPr>
      </w:pPr>
      <w:r w:rsidRPr="007C5066">
        <w:t xml:space="preserve">protein in urine, </w:t>
      </w:r>
    </w:p>
    <w:p w14:paraId="0C474C13" w14:textId="77777777" w:rsidR="00D25A34" w:rsidRPr="007C5066" w:rsidRDefault="001E1AED" w:rsidP="007C5066">
      <w:pPr>
        <w:pStyle w:val="ListParagraph"/>
        <w:numPr>
          <w:ilvl w:val="0"/>
          <w:numId w:val="23"/>
        </w:numPr>
      </w:pPr>
      <w:r w:rsidRPr="007C5066">
        <w:t xml:space="preserve">flu-like symptoms, </w:t>
      </w:r>
    </w:p>
    <w:p w14:paraId="263E235C" w14:textId="77777777" w:rsidR="00D25A34" w:rsidRPr="007C5066" w:rsidRDefault="001E1AED" w:rsidP="007C5066">
      <w:pPr>
        <w:pStyle w:val="ListParagraph"/>
        <w:numPr>
          <w:ilvl w:val="0"/>
          <w:numId w:val="23"/>
        </w:numPr>
      </w:pPr>
      <w:r w:rsidRPr="007C5066">
        <w:t xml:space="preserve">tiredness, </w:t>
      </w:r>
    </w:p>
    <w:p w14:paraId="38DF4B93" w14:textId="77777777" w:rsidR="00D25A34" w:rsidRPr="007C5066" w:rsidRDefault="001E1AED" w:rsidP="007C5066">
      <w:pPr>
        <w:pStyle w:val="ListParagraph"/>
        <w:numPr>
          <w:ilvl w:val="0"/>
          <w:numId w:val="23"/>
        </w:numPr>
      </w:pPr>
      <w:r w:rsidRPr="007C5066">
        <w:t xml:space="preserve">sweating, </w:t>
      </w:r>
    </w:p>
    <w:p w14:paraId="6963275B" w14:textId="77777777" w:rsidR="00D25A34" w:rsidRPr="007C5066" w:rsidRDefault="001E1AED" w:rsidP="007C5066">
      <w:pPr>
        <w:pStyle w:val="ListParagraph"/>
        <w:numPr>
          <w:ilvl w:val="0"/>
          <w:numId w:val="23"/>
        </w:numPr>
      </w:pPr>
      <w:r w:rsidRPr="007C5066">
        <w:t>sleeping difficulties,</w:t>
      </w:r>
      <w:r w:rsidR="00E62FA6">
        <w:t xml:space="preserve"> and</w:t>
      </w:r>
      <w:r w:rsidRPr="007C5066">
        <w:t xml:space="preserve"> </w:t>
      </w:r>
    </w:p>
    <w:p w14:paraId="1BE9CFE9" w14:textId="77777777" w:rsidR="6B9D518E" w:rsidRPr="007C5066" w:rsidRDefault="001E1AED" w:rsidP="007C5066">
      <w:pPr>
        <w:pStyle w:val="ListParagraph"/>
        <w:numPr>
          <w:ilvl w:val="0"/>
          <w:numId w:val="23"/>
        </w:numPr>
      </w:pPr>
      <w:r w:rsidRPr="007C5066">
        <w:t>swelling (facial and extremities</w:t>
      </w:r>
      <w:r w:rsidR="332140B4" w:rsidRPr="007C5066">
        <w:t>).</w:t>
      </w:r>
    </w:p>
    <w:p w14:paraId="73D9EF2A" w14:textId="77777777" w:rsidR="00A15EE3" w:rsidRPr="007C5066" w:rsidRDefault="00A15EE3" w:rsidP="007C5066"/>
    <w:p w14:paraId="0AB91014" w14:textId="77777777" w:rsidR="00D25A34" w:rsidRPr="007C5066" w:rsidRDefault="332140B4" w:rsidP="00CA1CD0">
      <w:pPr>
        <w:keepNext/>
      </w:pPr>
      <w:r w:rsidRPr="007C5066">
        <w:rPr>
          <w:b/>
          <w:bCs/>
        </w:rPr>
        <w:t>Oxaliplatin.</w:t>
      </w:r>
      <w:r w:rsidRPr="007C5066">
        <w:t xml:space="preserve"> Risks associated with administration of oxaliplatin include</w:t>
      </w:r>
      <w:r w:rsidR="00D25A34" w:rsidRPr="007C5066">
        <w:t>:</w:t>
      </w:r>
    </w:p>
    <w:p w14:paraId="78AA7F71" w14:textId="77777777" w:rsidR="00D25A34" w:rsidRPr="007C5066" w:rsidRDefault="00D25A34" w:rsidP="00CA1CD0">
      <w:pPr>
        <w:keepNext/>
      </w:pPr>
    </w:p>
    <w:p w14:paraId="3FE80A63" w14:textId="77777777" w:rsidR="00D25A34" w:rsidRPr="007C5066" w:rsidRDefault="332140B4" w:rsidP="007C5066">
      <w:pPr>
        <w:pStyle w:val="ListParagraph"/>
        <w:numPr>
          <w:ilvl w:val="0"/>
          <w:numId w:val="24"/>
        </w:numPr>
      </w:pPr>
      <w:r w:rsidRPr="007C5066">
        <w:t>h</w:t>
      </w:r>
      <w:r w:rsidR="7F7537C0" w:rsidRPr="007C5066">
        <w:t>y</w:t>
      </w:r>
      <w:r w:rsidRPr="007C5066">
        <w:t xml:space="preserve">persensitivity reactions, </w:t>
      </w:r>
    </w:p>
    <w:p w14:paraId="43E34704" w14:textId="77777777" w:rsidR="00D25A34" w:rsidRDefault="332140B4" w:rsidP="007C5066">
      <w:pPr>
        <w:pStyle w:val="ListParagraph"/>
        <w:numPr>
          <w:ilvl w:val="0"/>
          <w:numId w:val="24"/>
        </w:numPr>
      </w:pPr>
      <w:r w:rsidRPr="007C5066">
        <w:lastRenderedPageBreak/>
        <w:t xml:space="preserve">peripheral neuropathy, </w:t>
      </w:r>
    </w:p>
    <w:p w14:paraId="01283023" w14:textId="77777777" w:rsidR="00813E83" w:rsidRPr="007C5066" w:rsidRDefault="00813E83" w:rsidP="00813E83">
      <w:pPr>
        <w:pStyle w:val="ListParagraph"/>
        <w:numPr>
          <w:ilvl w:val="0"/>
          <w:numId w:val="24"/>
        </w:numPr>
      </w:pPr>
      <w:r w:rsidRPr="007C5066">
        <w:t>gastrointestinal disorders</w:t>
      </w:r>
    </w:p>
    <w:p w14:paraId="7DCB4D5B" w14:textId="77777777" w:rsidR="00813E83" w:rsidRPr="007C5066" w:rsidRDefault="00813E83" w:rsidP="00813E83">
      <w:pPr>
        <w:pStyle w:val="ListParagraph"/>
        <w:ind w:left="795"/>
      </w:pPr>
    </w:p>
    <w:p w14:paraId="7B63A76C" w14:textId="77777777" w:rsidR="00D25A34" w:rsidRPr="007C5066" w:rsidRDefault="5E5FA081" w:rsidP="007C5066">
      <w:pPr>
        <w:pStyle w:val="ListParagraph"/>
        <w:numPr>
          <w:ilvl w:val="0"/>
          <w:numId w:val="25"/>
        </w:numPr>
        <w:ind w:left="1080" w:hanging="270"/>
      </w:pPr>
      <w:r w:rsidRPr="007C5066">
        <w:t xml:space="preserve">nausea, </w:t>
      </w:r>
    </w:p>
    <w:p w14:paraId="391AE048" w14:textId="77777777" w:rsidR="00D25A34" w:rsidRPr="007C5066" w:rsidRDefault="5E5FA081" w:rsidP="007C5066">
      <w:pPr>
        <w:pStyle w:val="ListParagraph"/>
        <w:numPr>
          <w:ilvl w:val="0"/>
          <w:numId w:val="25"/>
        </w:numPr>
        <w:ind w:left="1080" w:hanging="270"/>
      </w:pPr>
      <w:r w:rsidRPr="007C5066">
        <w:t xml:space="preserve">vomiting, </w:t>
      </w:r>
    </w:p>
    <w:p w14:paraId="571B0259" w14:textId="77777777" w:rsidR="00D25A34" w:rsidRPr="007C5066" w:rsidRDefault="5E5FA081" w:rsidP="007C5066">
      <w:pPr>
        <w:pStyle w:val="ListParagraph"/>
        <w:numPr>
          <w:ilvl w:val="0"/>
          <w:numId w:val="25"/>
        </w:numPr>
        <w:ind w:left="1080" w:hanging="270"/>
      </w:pPr>
      <w:r w:rsidRPr="007C5066">
        <w:t>diarrhea</w:t>
      </w:r>
      <w:r w:rsidR="001E1AED" w:rsidRPr="007C5066">
        <w:t xml:space="preserve">, </w:t>
      </w:r>
    </w:p>
    <w:p w14:paraId="4235E227" w14:textId="77777777" w:rsidR="00D25A34" w:rsidRPr="007C5066" w:rsidRDefault="001E1AED" w:rsidP="007C5066">
      <w:pPr>
        <w:pStyle w:val="ListParagraph"/>
        <w:numPr>
          <w:ilvl w:val="0"/>
          <w:numId w:val="25"/>
        </w:numPr>
        <w:ind w:left="1080" w:hanging="270"/>
      </w:pPr>
      <w:r w:rsidRPr="007C5066">
        <w:t xml:space="preserve">stomatitis / mucositis, </w:t>
      </w:r>
    </w:p>
    <w:p w14:paraId="2831D97F" w14:textId="77777777" w:rsidR="00D25A34" w:rsidRPr="007C5066" w:rsidRDefault="001E1AED" w:rsidP="007C5066">
      <w:pPr>
        <w:pStyle w:val="ListParagraph"/>
        <w:numPr>
          <w:ilvl w:val="0"/>
          <w:numId w:val="25"/>
        </w:numPr>
        <w:ind w:left="1080" w:hanging="270"/>
      </w:pPr>
      <w:r w:rsidRPr="007C5066">
        <w:t xml:space="preserve">abdominal pain, </w:t>
      </w:r>
    </w:p>
    <w:p w14:paraId="1B71A31F" w14:textId="77777777" w:rsidR="00D25A34" w:rsidRPr="007C5066" w:rsidRDefault="001E1AED" w:rsidP="007C5066">
      <w:pPr>
        <w:pStyle w:val="ListParagraph"/>
        <w:numPr>
          <w:ilvl w:val="0"/>
          <w:numId w:val="25"/>
        </w:numPr>
        <w:ind w:left="1080" w:hanging="270"/>
      </w:pPr>
      <w:r w:rsidRPr="007C5066">
        <w:t xml:space="preserve">constipation, </w:t>
      </w:r>
    </w:p>
    <w:p w14:paraId="718BA8C3" w14:textId="77777777" w:rsidR="00D25A34" w:rsidRPr="007C5066" w:rsidRDefault="001E1AED" w:rsidP="007C5066">
      <w:pPr>
        <w:pStyle w:val="ListParagraph"/>
        <w:numPr>
          <w:ilvl w:val="0"/>
          <w:numId w:val="25"/>
        </w:numPr>
        <w:ind w:left="1080" w:hanging="270"/>
      </w:pPr>
      <w:r w:rsidRPr="007C5066">
        <w:t xml:space="preserve">dyspepsia, </w:t>
      </w:r>
    </w:p>
    <w:p w14:paraId="15D62C24" w14:textId="77777777" w:rsidR="00D25A34" w:rsidRPr="007C5066" w:rsidRDefault="001E1AED" w:rsidP="007C5066">
      <w:pPr>
        <w:pStyle w:val="ListParagraph"/>
        <w:numPr>
          <w:ilvl w:val="0"/>
          <w:numId w:val="25"/>
        </w:numPr>
        <w:ind w:left="1080" w:hanging="270"/>
      </w:pPr>
      <w:r w:rsidRPr="007C5066">
        <w:t xml:space="preserve">gastroesophageal reflux, </w:t>
      </w:r>
    </w:p>
    <w:p w14:paraId="546818C0" w14:textId="77777777" w:rsidR="00D25A34" w:rsidRPr="007C5066" w:rsidRDefault="001E1AED" w:rsidP="007C5066">
      <w:pPr>
        <w:pStyle w:val="ListParagraph"/>
        <w:numPr>
          <w:ilvl w:val="0"/>
          <w:numId w:val="25"/>
        </w:numPr>
        <w:ind w:left="1080" w:hanging="270"/>
      </w:pPr>
      <w:r w:rsidRPr="007C5066">
        <w:t xml:space="preserve">gastrointestinal bleeding, </w:t>
      </w:r>
    </w:p>
    <w:p w14:paraId="388A5604" w14:textId="77777777" w:rsidR="00813E83" w:rsidRDefault="001E1AED" w:rsidP="00E62FA6">
      <w:pPr>
        <w:pStyle w:val="ListParagraph"/>
        <w:numPr>
          <w:ilvl w:val="0"/>
          <w:numId w:val="25"/>
        </w:numPr>
        <w:ind w:left="1080" w:hanging="270"/>
      </w:pPr>
      <w:r w:rsidRPr="007C5066">
        <w:t>rectal bleeding</w:t>
      </w:r>
      <w:r w:rsidR="00D25A34" w:rsidRPr="007C5066">
        <w:t>;</w:t>
      </w:r>
      <w:r w:rsidRPr="007C5066">
        <w:t xml:space="preserve"> </w:t>
      </w:r>
    </w:p>
    <w:p w14:paraId="2E12B03F" w14:textId="77777777" w:rsidR="00D25A34" w:rsidRPr="007C5066" w:rsidRDefault="00D25A34" w:rsidP="00813E83">
      <w:pPr>
        <w:pStyle w:val="ListParagraph"/>
        <w:ind w:left="1080"/>
      </w:pPr>
    </w:p>
    <w:p w14:paraId="1E001DBB" w14:textId="77777777" w:rsidR="00D25A34" w:rsidRPr="007C5066" w:rsidRDefault="00E62FA6" w:rsidP="007C5066">
      <w:pPr>
        <w:pStyle w:val="ListParagraph"/>
        <w:numPr>
          <w:ilvl w:val="0"/>
          <w:numId w:val="26"/>
        </w:numPr>
      </w:pPr>
      <w:r>
        <w:t>u</w:t>
      </w:r>
      <w:r w:rsidR="001E1AED" w:rsidRPr="007C5066">
        <w:t xml:space="preserve">pper respiratory tract infection, </w:t>
      </w:r>
    </w:p>
    <w:p w14:paraId="0581554C" w14:textId="77777777" w:rsidR="00D25A34" w:rsidRPr="007C5066" w:rsidRDefault="001E1AED" w:rsidP="007C5066">
      <w:pPr>
        <w:pStyle w:val="ListParagraph"/>
        <w:numPr>
          <w:ilvl w:val="0"/>
          <w:numId w:val="26"/>
        </w:numPr>
      </w:pPr>
      <w:r w:rsidRPr="007C5066">
        <w:t>neutropenic sepsis,</w:t>
      </w:r>
    </w:p>
    <w:p w14:paraId="4DB1E73A" w14:textId="77777777" w:rsidR="00D25A34" w:rsidRPr="007C5066" w:rsidRDefault="001E1AED" w:rsidP="007C5066">
      <w:pPr>
        <w:pStyle w:val="ListParagraph"/>
        <w:numPr>
          <w:ilvl w:val="0"/>
          <w:numId w:val="26"/>
        </w:numPr>
      </w:pPr>
      <w:r w:rsidRPr="007C5066">
        <w:t xml:space="preserve"> decreased hemoglobin,  </w:t>
      </w:r>
    </w:p>
    <w:p w14:paraId="3D0072C3" w14:textId="77777777" w:rsidR="00D25A34" w:rsidRPr="007C5066" w:rsidRDefault="001E1AED" w:rsidP="007C5066">
      <w:pPr>
        <w:pStyle w:val="ListParagraph"/>
        <w:numPr>
          <w:ilvl w:val="0"/>
          <w:numId w:val="26"/>
        </w:numPr>
      </w:pPr>
      <w:r w:rsidRPr="007C5066">
        <w:t xml:space="preserve">decreased platelets, </w:t>
      </w:r>
    </w:p>
    <w:p w14:paraId="553F82BF" w14:textId="77777777" w:rsidR="00D25A34" w:rsidRPr="007C5066" w:rsidRDefault="001E1AED" w:rsidP="007C5066">
      <w:pPr>
        <w:pStyle w:val="ListParagraph"/>
        <w:numPr>
          <w:ilvl w:val="0"/>
          <w:numId w:val="26"/>
        </w:numPr>
      </w:pPr>
      <w:r w:rsidRPr="007C5066">
        <w:t xml:space="preserve">decreased white cells, </w:t>
      </w:r>
    </w:p>
    <w:p w14:paraId="0087C669" w14:textId="77777777" w:rsidR="00D25A34" w:rsidRPr="007C5066" w:rsidRDefault="001E1AED" w:rsidP="007C5066">
      <w:pPr>
        <w:pStyle w:val="ListParagraph"/>
        <w:numPr>
          <w:ilvl w:val="0"/>
          <w:numId w:val="26"/>
        </w:numPr>
      </w:pPr>
      <w:r w:rsidRPr="007C5066">
        <w:t xml:space="preserve">decreased lymphocytes,  </w:t>
      </w:r>
    </w:p>
    <w:p w14:paraId="73D368A2" w14:textId="77777777" w:rsidR="00D25A34" w:rsidRPr="007C5066" w:rsidRDefault="001E1AED" w:rsidP="007C5066">
      <w:pPr>
        <w:pStyle w:val="ListParagraph"/>
        <w:numPr>
          <w:ilvl w:val="0"/>
          <w:numId w:val="26"/>
        </w:numPr>
      </w:pPr>
      <w:r w:rsidRPr="007C5066">
        <w:t xml:space="preserve">decreased appetite, </w:t>
      </w:r>
    </w:p>
    <w:p w14:paraId="1061FB6D" w14:textId="77777777" w:rsidR="00D25A34" w:rsidRPr="007C5066" w:rsidRDefault="001E1AED" w:rsidP="007C5066">
      <w:pPr>
        <w:pStyle w:val="ListParagraph"/>
        <w:numPr>
          <w:ilvl w:val="0"/>
          <w:numId w:val="26"/>
        </w:numPr>
      </w:pPr>
      <w:r w:rsidRPr="007C5066">
        <w:t xml:space="preserve">increased blood sugar,  </w:t>
      </w:r>
    </w:p>
    <w:p w14:paraId="19F74B42" w14:textId="77777777" w:rsidR="00D25A34" w:rsidRPr="007C5066" w:rsidRDefault="001E1AED" w:rsidP="007C5066">
      <w:pPr>
        <w:pStyle w:val="ListParagraph"/>
        <w:numPr>
          <w:ilvl w:val="0"/>
          <w:numId w:val="26"/>
        </w:numPr>
      </w:pPr>
      <w:r w:rsidRPr="007C5066">
        <w:t xml:space="preserve">depression, </w:t>
      </w:r>
    </w:p>
    <w:p w14:paraId="3F0EE178" w14:textId="77777777" w:rsidR="00D25A34" w:rsidRPr="007C5066" w:rsidRDefault="001E1AED" w:rsidP="007C5066">
      <w:pPr>
        <w:pStyle w:val="ListParagraph"/>
        <w:numPr>
          <w:ilvl w:val="0"/>
          <w:numId w:val="26"/>
        </w:numPr>
      </w:pPr>
      <w:r w:rsidRPr="007C5066">
        <w:t xml:space="preserve">insomnia, </w:t>
      </w:r>
    </w:p>
    <w:p w14:paraId="38EC7ECD" w14:textId="77777777" w:rsidR="00D25A34" w:rsidRPr="007C5066" w:rsidRDefault="001E1AED" w:rsidP="007C5066">
      <w:pPr>
        <w:pStyle w:val="ListParagraph"/>
        <w:numPr>
          <w:ilvl w:val="0"/>
          <w:numId w:val="26"/>
        </w:numPr>
      </w:pPr>
      <w:r w:rsidRPr="007C5066">
        <w:t xml:space="preserve">peripheral sensory neuropathy,  </w:t>
      </w:r>
    </w:p>
    <w:p w14:paraId="63C95FE1" w14:textId="77777777" w:rsidR="00D25A34" w:rsidRPr="007C5066" w:rsidRDefault="001E1AED" w:rsidP="007C5066">
      <w:pPr>
        <w:pStyle w:val="ListParagraph"/>
        <w:numPr>
          <w:ilvl w:val="0"/>
          <w:numId w:val="26"/>
        </w:numPr>
      </w:pPr>
      <w:r w:rsidRPr="007C5066">
        <w:t xml:space="preserve">headache, </w:t>
      </w:r>
    </w:p>
    <w:p w14:paraId="3F7019AC" w14:textId="77777777" w:rsidR="00D25A34" w:rsidRPr="007C5066" w:rsidRDefault="001E1AED" w:rsidP="007C5066">
      <w:pPr>
        <w:pStyle w:val="ListParagraph"/>
        <w:numPr>
          <w:ilvl w:val="0"/>
          <w:numId w:val="26"/>
        </w:numPr>
      </w:pPr>
      <w:r w:rsidRPr="007C5066">
        <w:t xml:space="preserve">altered taste, </w:t>
      </w:r>
    </w:p>
    <w:p w14:paraId="4A95BAA5" w14:textId="77777777" w:rsidR="00D25A34" w:rsidRPr="007C5066" w:rsidRDefault="001E1AED" w:rsidP="007C5066">
      <w:pPr>
        <w:pStyle w:val="ListParagraph"/>
        <w:numPr>
          <w:ilvl w:val="0"/>
          <w:numId w:val="26"/>
        </w:numPr>
      </w:pPr>
      <w:r w:rsidRPr="007C5066">
        <w:t xml:space="preserve">irritation/inflammation of the eye (conjunctivitis), </w:t>
      </w:r>
    </w:p>
    <w:p w14:paraId="6D2619A4" w14:textId="77777777" w:rsidR="00D25A34" w:rsidRPr="007C5066" w:rsidRDefault="001E1AED" w:rsidP="007C5066">
      <w:pPr>
        <w:pStyle w:val="ListParagraph"/>
        <w:numPr>
          <w:ilvl w:val="0"/>
          <w:numId w:val="26"/>
        </w:numPr>
      </w:pPr>
      <w:r w:rsidRPr="007C5066">
        <w:t xml:space="preserve">dizziness, </w:t>
      </w:r>
    </w:p>
    <w:p w14:paraId="69B29047" w14:textId="77777777" w:rsidR="00D25A34" w:rsidRPr="007C5066" w:rsidRDefault="001E1AED" w:rsidP="007C5066">
      <w:pPr>
        <w:pStyle w:val="ListParagraph"/>
        <w:numPr>
          <w:ilvl w:val="0"/>
          <w:numId w:val="26"/>
        </w:numPr>
      </w:pPr>
      <w:r w:rsidRPr="007C5066">
        <w:t xml:space="preserve">changes of vision, </w:t>
      </w:r>
    </w:p>
    <w:p w14:paraId="0255DC9F" w14:textId="77777777" w:rsidR="00D25A34" w:rsidRPr="007C5066" w:rsidRDefault="001E1AED" w:rsidP="007C5066">
      <w:pPr>
        <w:pStyle w:val="ListParagraph"/>
        <w:numPr>
          <w:ilvl w:val="0"/>
          <w:numId w:val="26"/>
        </w:numPr>
      </w:pPr>
      <w:r w:rsidRPr="007C5066">
        <w:t xml:space="preserve">bleeding, </w:t>
      </w:r>
    </w:p>
    <w:p w14:paraId="32FD77A9" w14:textId="77777777" w:rsidR="00D25A34" w:rsidRPr="007C5066" w:rsidRDefault="001E1AED" w:rsidP="007C5066">
      <w:pPr>
        <w:pStyle w:val="ListParagraph"/>
        <w:numPr>
          <w:ilvl w:val="0"/>
          <w:numId w:val="26"/>
        </w:numPr>
      </w:pPr>
      <w:r w:rsidRPr="007C5066">
        <w:t xml:space="preserve">blood clots in legs, </w:t>
      </w:r>
    </w:p>
    <w:p w14:paraId="40E45534" w14:textId="77777777" w:rsidR="00D25A34" w:rsidRPr="007C5066" w:rsidRDefault="001E1AED" w:rsidP="007C5066">
      <w:pPr>
        <w:pStyle w:val="ListParagraph"/>
        <w:numPr>
          <w:ilvl w:val="0"/>
          <w:numId w:val="26"/>
        </w:numPr>
      </w:pPr>
      <w:r w:rsidRPr="007C5066">
        <w:t xml:space="preserve">blood clots in lungs, </w:t>
      </w:r>
    </w:p>
    <w:p w14:paraId="12A58F53" w14:textId="77777777" w:rsidR="00D25A34" w:rsidRPr="007C5066" w:rsidRDefault="001E1AED" w:rsidP="007C5066">
      <w:pPr>
        <w:pStyle w:val="ListParagraph"/>
        <w:numPr>
          <w:ilvl w:val="0"/>
          <w:numId w:val="26"/>
        </w:numPr>
      </w:pPr>
      <w:r w:rsidRPr="007C5066">
        <w:t xml:space="preserve">increased blood pressure, </w:t>
      </w:r>
    </w:p>
    <w:p w14:paraId="7478180D" w14:textId="77777777" w:rsidR="00D25A34" w:rsidRPr="007C5066" w:rsidRDefault="001E1AED" w:rsidP="007C5066">
      <w:pPr>
        <w:pStyle w:val="ListParagraph"/>
        <w:numPr>
          <w:ilvl w:val="0"/>
          <w:numId w:val="26"/>
        </w:numPr>
      </w:pPr>
      <w:r w:rsidRPr="007C5066">
        <w:t xml:space="preserve">shortness of breath, </w:t>
      </w:r>
    </w:p>
    <w:p w14:paraId="3E3F8DB4" w14:textId="77777777" w:rsidR="00D25A34" w:rsidRPr="007C5066" w:rsidRDefault="001E1AED" w:rsidP="007C5066">
      <w:pPr>
        <w:pStyle w:val="ListParagraph"/>
        <w:numPr>
          <w:ilvl w:val="0"/>
          <w:numId w:val="26"/>
        </w:numPr>
      </w:pPr>
      <w:r w:rsidRPr="007C5066">
        <w:t xml:space="preserve">cough, </w:t>
      </w:r>
    </w:p>
    <w:p w14:paraId="272C0A49" w14:textId="77777777" w:rsidR="00D25A34" w:rsidRPr="007C5066" w:rsidRDefault="001E1AED" w:rsidP="007C5066">
      <w:pPr>
        <w:pStyle w:val="ListParagraph"/>
        <w:numPr>
          <w:ilvl w:val="0"/>
          <w:numId w:val="26"/>
        </w:numPr>
      </w:pPr>
      <w:r w:rsidRPr="007C5066">
        <w:t xml:space="preserve">nose bleeds, </w:t>
      </w:r>
    </w:p>
    <w:p w14:paraId="5F934877" w14:textId="77777777" w:rsidR="00D25A34" w:rsidRPr="007C5066" w:rsidRDefault="001E1AED" w:rsidP="007C5066">
      <w:pPr>
        <w:pStyle w:val="ListParagraph"/>
        <w:numPr>
          <w:ilvl w:val="0"/>
          <w:numId w:val="26"/>
        </w:numPr>
      </w:pPr>
      <w:r w:rsidRPr="007C5066">
        <w:t xml:space="preserve">rash, </w:t>
      </w:r>
    </w:p>
    <w:p w14:paraId="304FF50B" w14:textId="77777777" w:rsidR="00D25A34" w:rsidRPr="007C5066" w:rsidRDefault="001E1AED" w:rsidP="007C5066">
      <w:pPr>
        <w:pStyle w:val="ListParagraph"/>
        <w:numPr>
          <w:ilvl w:val="0"/>
          <w:numId w:val="26"/>
        </w:numPr>
      </w:pPr>
      <w:r w:rsidRPr="007C5066">
        <w:t xml:space="preserve">hair loss, </w:t>
      </w:r>
    </w:p>
    <w:p w14:paraId="06786B7C" w14:textId="77777777" w:rsidR="00D25A34" w:rsidRPr="007C5066" w:rsidRDefault="001E1AED" w:rsidP="007C5066">
      <w:pPr>
        <w:pStyle w:val="ListParagraph"/>
        <w:numPr>
          <w:ilvl w:val="0"/>
          <w:numId w:val="26"/>
        </w:numPr>
      </w:pPr>
      <w:r w:rsidRPr="007C5066">
        <w:t xml:space="preserve">back pain, </w:t>
      </w:r>
    </w:p>
    <w:p w14:paraId="54C02845" w14:textId="77777777" w:rsidR="00D25A34" w:rsidRPr="007C5066" w:rsidRDefault="001E1AED" w:rsidP="007C5066">
      <w:pPr>
        <w:pStyle w:val="ListParagraph"/>
        <w:numPr>
          <w:ilvl w:val="0"/>
          <w:numId w:val="26"/>
        </w:numPr>
      </w:pPr>
      <w:r w:rsidRPr="007C5066">
        <w:t xml:space="preserve">joint pain, </w:t>
      </w:r>
    </w:p>
    <w:p w14:paraId="6AD5D00E" w14:textId="77777777" w:rsidR="00D25A34" w:rsidRPr="007C5066" w:rsidRDefault="001E1AED" w:rsidP="007C5066">
      <w:pPr>
        <w:pStyle w:val="ListParagraph"/>
        <w:numPr>
          <w:ilvl w:val="0"/>
          <w:numId w:val="26"/>
        </w:numPr>
      </w:pPr>
      <w:r w:rsidRPr="007C5066">
        <w:lastRenderedPageBreak/>
        <w:t xml:space="preserve">bone pain, </w:t>
      </w:r>
    </w:p>
    <w:p w14:paraId="279BA5FE" w14:textId="77777777" w:rsidR="00D25A34" w:rsidRPr="007C5066" w:rsidRDefault="001E1AED" w:rsidP="007C5066">
      <w:pPr>
        <w:pStyle w:val="ListParagraph"/>
        <w:numPr>
          <w:ilvl w:val="0"/>
          <w:numId w:val="26"/>
        </w:numPr>
      </w:pPr>
      <w:r w:rsidRPr="007C5066">
        <w:t xml:space="preserve">blood in urine, </w:t>
      </w:r>
    </w:p>
    <w:p w14:paraId="193BD353" w14:textId="77777777" w:rsidR="00D25A34" w:rsidRPr="007C5066" w:rsidRDefault="001E1AED" w:rsidP="007C5066">
      <w:pPr>
        <w:pStyle w:val="ListParagraph"/>
        <w:numPr>
          <w:ilvl w:val="0"/>
          <w:numId w:val="26"/>
        </w:numPr>
      </w:pPr>
      <w:r w:rsidRPr="007C5066">
        <w:t xml:space="preserve">discomfort/pain/burning urine, </w:t>
      </w:r>
    </w:p>
    <w:p w14:paraId="2726C6A9" w14:textId="77777777" w:rsidR="00D25A34" w:rsidRPr="007C5066" w:rsidRDefault="001E1AED" w:rsidP="007C5066">
      <w:pPr>
        <w:pStyle w:val="ListParagraph"/>
        <w:numPr>
          <w:ilvl w:val="0"/>
          <w:numId w:val="26"/>
        </w:numPr>
      </w:pPr>
      <w:r w:rsidRPr="007C5066">
        <w:t xml:space="preserve">abnormal urinary frequency, </w:t>
      </w:r>
    </w:p>
    <w:p w14:paraId="159FFB04" w14:textId="77777777" w:rsidR="00D25A34" w:rsidRPr="007C5066" w:rsidRDefault="001E1AED" w:rsidP="007C5066">
      <w:pPr>
        <w:pStyle w:val="ListParagraph"/>
        <w:numPr>
          <w:ilvl w:val="0"/>
          <w:numId w:val="26"/>
        </w:numPr>
      </w:pPr>
      <w:r w:rsidRPr="007C5066">
        <w:t xml:space="preserve">tiredness, </w:t>
      </w:r>
      <w:r w:rsidR="00E62FA6">
        <w:t>and</w:t>
      </w:r>
    </w:p>
    <w:p w14:paraId="356D9614" w14:textId="77777777" w:rsidR="00F24000" w:rsidRPr="007C5066" w:rsidRDefault="001E1AED" w:rsidP="007C5066">
      <w:pPr>
        <w:pStyle w:val="ListParagraph"/>
        <w:numPr>
          <w:ilvl w:val="0"/>
          <w:numId w:val="26"/>
        </w:numPr>
      </w:pPr>
      <w:r w:rsidRPr="007C5066">
        <w:t>abnormal labs (blood alkaline phosphatase increase, blood bilirubin increase, blood lactate dehydrogenase increase, liver enzymes increase, blood creatinine increase</w:t>
      </w:r>
      <w:r w:rsidR="5E5FA081" w:rsidRPr="007C5066">
        <w:t>).</w:t>
      </w:r>
    </w:p>
    <w:p w14:paraId="48235DFF" w14:textId="77777777" w:rsidR="00A15EE3" w:rsidRPr="007C5066" w:rsidRDefault="00A15EE3" w:rsidP="007C5066">
      <w:pPr>
        <w:rPr>
          <w:rFonts w:cs="Arial"/>
          <w:szCs w:val="24"/>
        </w:rPr>
      </w:pPr>
    </w:p>
    <w:p w14:paraId="0FD9EC96" w14:textId="77777777" w:rsidR="008376D9" w:rsidRPr="007C5066" w:rsidRDefault="008376D9" w:rsidP="00CA1CD0">
      <w:pPr>
        <w:keepNext/>
        <w:rPr>
          <w:rFonts w:cs="Arial"/>
          <w:color w:val="000000"/>
          <w:szCs w:val="24"/>
        </w:rPr>
      </w:pPr>
      <w:r w:rsidRPr="007C5066">
        <w:rPr>
          <w:rFonts w:cs="Arial"/>
          <w:b/>
          <w:color w:val="000000"/>
          <w:szCs w:val="24"/>
        </w:rPr>
        <w:t>Risks of corticosteroids:</w:t>
      </w:r>
      <w:r w:rsidRPr="007C5066">
        <w:rPr>
          <w:rFonts w:cs="Arial"/>
          <w:color w:val="000000"/>
          <w:szCs w:val="24"/>
        </w:rPr>
        <w:t xml:space="preserve">  </w:t>
      </w:r>
    </w:p>
    <w:p w14:paraId="3655EE04" w14:textId="77777777" w:rsidR="008376D9" w:rsidRPr="007C5066" w:rsidRDefault="008376D9" w:rsidP="007C5066">
      <w:pPr>
        <w:numPr>
          <w:ilvl w:val="0"/>
          <w:numId w:val="32"/>
        </w:numPr>
        <w:rPr>
          <w:rFonts w:cs="Arial"/>
          <w:color w:val="000000"/>
          <w:szCs w:val="24"/>
        </w:rPr>
      </w:pPr>
      <w:r w:rsidRPr="007C5066">
        <w:rPr>
          <w:rFonts w:cs="Arial"/>
          <w:color w:val="000000"/>
          <w:szCs w:val="24"/>
        </w:rPr>
        <w:t xml:space="preserve">water retention, </w:t>
      </w:r>
    </w:p>
    <w:p w14:paraId="1998D9C9" w14:textId="77777777" w:rsidR="008376D9" w:rsidRPr="007C5066" w:rsidRDefault="008376D9" w:rsidP="007C5066">
      <w:pPr>
        <w:numPr>
          <w:ilvl w:val="0"/>
          <w:numId w:val="32"/>
        </w:numPr>
        <w:rPr>
          <w:rFonts w:cs="Arial"/>
          <w:color w:val="000000"/>
          <w:szCs w:val="24"/>
        </w:rPr>
      </w:pPr>
      <w:r w:rsidRPr="007C5066">
        <w:rPr>
          <w:rFonts w:cs="Arial"/>
          <w:color w:val="000000"/>
          <w:szCs w:val="24"/>
        </w:rPr>
        <w:t xml:space="preserve">changes in blood sugar, </w:t>
      </w:r>
    </w:p>
    <w:p w14:paraId="17E7AEB1" w14:textId="77777777" w:rsidR="008376D9" w:rsidRPr="007C5066" w:rsidRDefault="008376D9" w:rsidP="007C5066">
      <w:pPr>
        <w:numPr>
          <w:ilvl w:val="0"/>
          <w:numId w:val="32"/>
        </w:numPr>
        <w:rPr>
          <w:rFonts w:cs="Arial"/>
          <w:color w:val="000000"/>
          <w:szCs w:val="24"/>
        </w:rPr>
      </w:pPr>
      <w:r w:rsidRPr="007C5066">
        <w:rPr>
          <w:rFonts w:cs="Arial"/>
          <w:color w:val="000000"/>
          <w:szCs w:val="24"/>
        </w:rPr>
        <w:t xml:space="preserve">increased risk of infection, </w:t>
      </w:r>
    </w:p>
    <w:p w14:paraId="2E257865" w14:textId="77777777" w:rsidR="008376D9" w:rsidRPr="007C5066" w:rsidRDefault="008376D9" w:rsidP="007C5066">
      <w:pPr>
        <w:numPr>
          <w:ilvl w:val="0"/>
          <w:numId w:val="32"/>
        </w:numPr>
        <w:rPr>
          <w:rFonts w:cs="Arial"/>
          <w:color w:val="000000"/>
          <w:szCs w:val="24"/>
        </w:rPr>
      </w:pPr>
      <w:r w:rsidRPr="007C5066">
        <w:rPr>
          <w:rFonts w:cs="Arial"/>
          <w:color w:val="000000"/>
          <w:szCs w:val="24"/>
        </w:rPr>
        <w:t xml:space="preserve">bruising, </w:t>
      </w:r>
      <w:r w:rsidR="00E62FA6">
        <w:rPr>
          <w:rFonts w:cs="Arial"/>
          <w:color w:val="000000"/>
          <w:szCs w:val="24"/>
        </w:rPr>
        <w:t>and</w:t>
      </w:r>
    </w:p>
    <w:p w14:paraId="6E888817" w14:textId="77777777" w:rsidR="008376D9" w:rsidRPr="007C5066" w:rsidRDefault="008376D9" w:rsidP="007C5066">
      <w:pPr>
        <w:numPr>
          <w:ilvl w:val="0"/>
          <w:numId w:val="32"/>
        </w:numPr>
        <w:rPr>
          <w:rFonts w:cs="Arial"/>
          <w:color w:val="000000"/>
          <w:szCs w:val="24"/>
        </w:rPr>
      </w:pPr>
      <w:r w:rsidRPr="007C5066">
        <w:rPr>
          <w:rFonts w:cs="Arial"/>
          <w:color w:val="000000"/>
          <w:szCs w:val="24"/>
        </w:rPr>
        <w:t>disruption of sleep </w:t>
      </w:r>
    </w:p>
    <w:p w14:paraId="06D9CC8D" w14:textId="77777777" w:rsidR="008376D9" w:rsidRPr="007C5066" w:rsidRDefault="008376D9" w:rsidP="007C5066">
      <w:pPr>
        <w:rPr>
          <w:rFonts w:cs="Arial"/>
          <w:b/>
          <w:color w:val="000000"/>
          <w:szCs w:val="24"/>
        </w:rPr>
      </w:pPr>
    </w:p>
    <w:p w14:paraId="6C88E9CD" w14:textId="77777777" w:rsidR="008376D9" w:rsidRPr="007C5066" w:rsidRDefault="008376D9" w:rsidP="00CA1CD0">
      <w:pPr>
        <w:keepNext/>
        <w:rPr>
          <w:rFonts w:cs="Arial"/>
          <w:color w:val="000000"/>
          <w:szCs w:val="24"/>
        </w:rPr>
      </w:pPr>
      <w:r w:rsidRPr="007C5066">
        <w:rPr>
          <w:rFonts w:cs="Arial"/>
          <w:b/>
          <w:color w:val="000000"/>
          <w:szCs w:val="24"/>
        </w:rPr>
        <w:t>Risks of Antipyretics:</w:t>
      </w:r>
      <w:r w:rsidRPr="007C5066">
        <w:rPr>
          <w:rFonts w:cs="Arial"/>
          <w:color w:val="000000"/>
          <w:szCs w:val="24"/>
        </w:rPr>
        <w:t xml:space="preserve"> </w:t>
      </w:r>
    </w:p>
    <w:p w14:paraId="5B7E6099" w14:textId="77777777" w:rsidR="00E62FA6" w:rsidRPr="00E62FA6" w:rsidRDefault="00E62FA6" w:rsidP="00E62FA6">
      <w:pPr>
        <w:numPr>
          <w:ilvl w:val="0"/>
          <w:numId w:val="33"/>
        </w:numPr>
        <w:rPr>
          <w:rFonts w:cs="Arial"/>
          <w:color w:val="000000"/>
          <w:szCs w:val="24"/>
        </w:rPr>
      </w:pPr>
      <w:r w:rsidRPr="00E62FA6">
        <w:rPr>
          <w:rFonts w:cs="Arial"/>
          <w:color w:val="000000"/>
          <w:szCs w:val="24"/>
        </w:rPr>
        <w:t xml:space="preserve">stomach upset, </w:t>
      </w:r>
    </w:p>
    <w:p w14:paraId="1A4CA2A1" w14:textId="77777777" w:rsidR="00E62FA6" w:rsidRDefault="00E62FA6" w:rsidP="00E62FA6">
      <w:pPr>
        <w:numPr>
          <w:ilvl w:val="0"/>
          <w:numId w:val="33"/>
        </w:numPr>
        <w:rPr>
          <w:rFonts w:cs="Arial"/>
          <w:color w:val="000000"/>
          <w:szCs w:val="24"/>
        </w:rPr>
      </w:pPr>
      <w:r w:rsidRPr="00E62FA6">
        <w:rPr>
          <w:rFonts w:cs="Arial"/>
          <w:color w:val="000000"/>
          <w:szCs w:val="24"/>
        </w:rPr>
        <w:t>rarely liver injury, and</w:t>
      </w:r>
    </w:p>
    <w:p w14:paraId="0907B430" w14:textId="77777777" w:rsidR="008376D9" w:rsidRPr="007C5066" w:rsidRDefault="008376D9" w:rsidP="007C5066">
      <w:pPr>
        <w:numPr>
          <w:ilvl w:val="0"/>
          <w:numId w:val="33"/>
        </w:numPr>
        <w:rPr>
          <w:rFonts w:cs="Arial"/>
          <w:color w:val="000000"/>
          <w:szCs w:val="24"/>
        </w:rPr>
      </w:pPr>
      <w:r w:rsidRPr="007C5066">
        <w:rPr>
          <w:rFonts w:cs="Arial"/>
          <w:color w:val="000000"/>
          <w:szCs w:val="24"/>
        </w:rPr>
        <w:t>rarely allergic reaction </w:t>
      </w:r>
    </w:p>
    <w:p w14:paraId="079843AC" w14:textId="77777777" w:rsidR="008376D9" w:rsidRPr="007C5066" w:rsidRDefault="008376D9" w:rsidP="007C5066">
      <w:pPr>
        <w:rPr>
          <w:rFonts w:cs="Arial"/>
          <w:b/>
          <w:color w:val="000000"/>
          <w:szCs w:val="24"/>
        </w:rPr>
      </w:pPr>
    </w:p>
    <w:p w14:paraId="7768D3BB" w14:textId="77777777" w:rsidR="008376D9" w:rsidRPr="007C5066" w:rsidRDefault="008376D9" w:rsidP="00CA1CD0">
      <w:pPr>
        <w:keepNext/>
        <w:rPr>
          <w:rFonts w:cs="Arial"/>
          <w:color w:val="000000"/>
          <w:szCs w:val="24"/>
        </w:rPr>
      </w:pPr>
      <w:bookmarkStart w:id="6" w:name="_Hlk48056250"/>
      <w:r w:rsidRPr="007C5066">
        <w:rPr>
          <w:rFonts w:cs="Arial"/>
          <w:b/>
          <w:color w:val="000000"/>
          <w:szCs w:val="24"/>
        </w:rPr>
        <w:t>Risks of Antihistamines:</w:t>
      </w:r>
      <w:r w:rsidRPr="007C5066">
        <w:rPr>
          <w:rFonts w:cs="Arial"/>
          <w:color w:val="000000"/>
          <w:szCs w:val="24"/>
        </w:rPr>
        <w:t xml:space="preserve">  </w:t>
      </w:r>
    </w:p>
    <w:p w14:paraId="0B8F9A42" w14:textId="77777777" w:rsidR="008376D9" w:rsidRPr="007C5066" w:rsidRDefault="00E62FA6" w:rsidP="007C5066">
      <w:pPr>
        <w:numPr>
          <w:ilvl w:val="0"/>
          <w:numId w:val="34"/>
        </w:numPr>
        <w:rPr>
          <w:rFonts w:cs="Arial"/>
          <w:color w:val="000000"/>
          <w:szCs w:val="24"/>
        </w:rPr>
      </w:pPr>
      <w:r>
        <w:rPr>
          <w:rFonts w:cs="Arial"/>
          <w:color w:val="000000"/>
          <w:szCs w:val="24"/>
        </w:rPr>
        <w:t>s</w:t>
      </w:r>
      <w:r w:rsidR="008376D9" w:rsidRPr="007C5066">
        <w:rPr>
          <w:rFonts w:cs="Arial"/>
          <w:color w:val="000000"/>
          <w:szCs w:val="24"/>
        </w:rPr>
        <w:t xml:space="preserve">omnolence, </w:t>
      </w:r>
    </w:p>
    <w:p w14:paraId="1F1D8A0E" w14:textId="77777777" w:rsidR="008376D9" w:rsidRPr="007C5066" w:rsidRDefault="008376D9" w:rsidP="007C5066">
      <w:pPr>
        <w:numPr>
          <w:ilvl w:val="0"/>
          <w:numId w:val="34"/>
        </w:numPr>
        <w:rPr>
          <w:rFonts w:cs="Arial"/>
          <w:color w:val="000000"/>
          <w:szCs w:val="24"/>
        </w:rPr>
      </w:pPr>
      <w:r w:rsidRPr="007C5066">
        <w:rPr>
          <w:rFonts w:cs="Arial"/>
          <w:color w:val="000000"/>
          <w:szCs w:val="24"/>
        </w:rPr>
        <w:t xml:space="preserve">dry mouth and eyes, </w:t>
      </w:r>
    </w:p>
    <w:p w14:paraId="4B45F7C7" w14:textId="77777777" w:rsidR="008376D9" w:rsidRPr="007C5066" w:rsidRDefault="008376D9" w:rsidP="007C5066">
      <w:pPr>
        <w:numPr>
          <w:ilvl w:val="0"/>
          <w:numId w:val="34"/>
        </w:numPr>
        <w:rPr>
          <w:rFonts w:cs="Arial"/>
          <w:color w:val="000000"/>
          <w:szCs w:val="24"/>
        </w:rPr>
      </w:pPr>
      <w:r w:rsidRPr="007C5066">
        <w:rPr>
          <w:rFonts w:cs="Arial"/>
          <w:color w:val="000000"/>
          <w:szCs w:val="24"/>
        </w:rPr>
        <w:t>urinary retention </w:t>
      </w:r>
    </w:p>
    <w:bookmarkEnd w:id="6"/>
    <w:p w14:paraId="563F6C14" w14:textId="77777777" w:rsidR="008376D9" w:rsidRPr="007C5066" w:rsidRDefault="008376D9" w:rsidP="007C5066">
      <w:pPr>
        <w:rPr>
          <w:rFonts w:cs="Arial"/>
          <w:szCs w:val="24"/>
        </w:rPr>
      </w:pPr>
    </w:p>
    <w:p w14:paraId="5A220C7D" w14:textId="77777777" w:rsidR="00B05DD0" w:rsidRPr="007C5066" w:rsidRDefault="00B05DD0" w:rsidP="00CA1CD0">
      <w:pPr>
        <w:pStyle w:val="Heading2"/>
        <w:jc w:val="left"/>
        <w:rPr>
          <w:rFonts w:ascii="Arial" w:hAnsi="Arial"/>
          <w:b w:val="0"/>
          <w:bCs w:val="0"/>
          <w:szCs w:val="22"/>
        </w:rPr>
      </w:pPr>
      <w:r w:rsidRPr="007C5066">
        <w:rPr>
          <w:rFonts w:ascii="Arial" w:hAnsi="Arial"/>
          <w:szCs w:val="22"/>
          <w:u w:val="single"/>
        </w:rPr>
        <w:t>Other Possible Risks</w:t>
      </w:r>
    </w:p>
    <w:p w14:paraId="6745ED5A" w14:textId="77777777" w:rsidR="00B05DD0" w:rsidRPr="007C5066" w:rsidRDefault="00B05DD0" w:rsidP="007C5066">
      <w:pPr>
        <w:pStyle w:val="Heading2"/>
        <w:keepNext w:val="0"/>
        <w:jc w:val="left"/>
        <w:rPr>
          <w:rFonts w:ascii="Arial" w:hAnsi="Arial"/>
          <w:b w:val="0"/>
          <w:bCs w:val="0"/>
          <w:szCs w:val="22"/>
        </w:rPr>
      </w:pPr>
      <w:r w:rsidRPr="007C5066">
        <w:rPr>
          <w:rFonts w:ascii="Arial" w:hAnsi="Arial"/>
          <w:b w:val="0"/>
          <w:bCs w:val="0"/>
          <w:szCs w:val="22"/>
        </w:rPr>
        <w:t xml:space="preserve">It is possible that epcoritamab interacts with other drugs. Inform your </w:t>
      </w:r>
      <w:r w:rsidR="00324CC2" w:rsidRPr="007C5066">
        <w:rPr>
          <w:rFonts w:ascii="Arial" w:hAnsi="Arial"/>
          <w:b w:val="0"/>
          <w:bCs w:val="0"/>
          <w:szCs w:val="22"/>
        </w:rPr>
        <w:t>study</w:t>
      </w:r>
      <w:r w:rsidRPr="007C5066">
        <w:rPr>
          <w:rFonts w:ascii="Arial" w:hAnsi="Arial"/>
          <w:b w:val="0"/>
          <w:bCs w:val="0"/>
          <w:szCs w:val="22"/>
        </w:rPr>
        <w:t xml:space="preserve"> doctor about all types of drugs and dietary supplements you are taking.</w:t>
      </w:r>
    </w:p>
    <w:p w14:paraId="00AF7CA7" w14:textId="77777777" w:rsidR="00A15EE3" w:rsidRPr="007C5066" w:rsidRDefault="00A15EE3" w:rsidP="007C5066"/>
    <w:p w14:paraId="674DB5CF" w14:textId="77777777" w:rsidR="00B05DD0" w:rsidRPr="007C5066" w:rsidRDefault="00B05DD0" w:rsidP="007C5066">
      <w:r w:rsidRPr="007C5066">
        <w:t xml:space="preserve">Risks associated with obtaining a biopsy </w:t>
      </w:r>
      <w:r w:rsidR="00E62FA6" w:rsidRPr="00E62FA6">
        <w:t xml:space="preserve">(of bone marrow or tumor) </w:t>
      </w:r>
      <w:r w:rsidRPr="007C5066">
        <w:t>may include numbness or tingling where the local anesthesia is applied. During the procedure, you may feel temporary pressure and/or pain. After the sample is collected, you may have bleeding, bruising or soreness at the site. Rarely, infection can develop</w:t>
      </w:r>
      <w:r w:rsidR="3FB1F0AE" w:rsidRPr="007C5066">
        <w:t>.</w:t>
      </w:r>
    </w:p>
    <w:p w14:paraId="2B44A74F" w14:textId="77777777" w:rsidR="00A15EE3" w:rsidRPr="007C5066" w:rsidRDefault="00A15EE3" w:rsidP="007C5066"/>
    <w:p w14:paraId="03D3503A" w14:textId="77777777" w:rsidR="002D0306" w:rsidRPr="007C5066" w:rsidRDefault="002D0306" w:rsidP="007C5066">
      <w:r w:rsidRPr="007C5066">
        <w:t xml:space="preserve">By participating in a clinical </w:t>
      </w:r>
      <w:r w:rsidR="00324CC2" w:rsidRPr="007C5066">
        <w:t>study</w:t>
      </w:r>
      <w:r w:rsidRPr="007C5066">
        <w:t xml:space="preserve"> there is an inherent potential risk of acquiring an infection, while at the </w:t>
      </w:r>
      <w:r w:rsidR="00324CC2" w:rsidRPr="007C5066">
        <w:t>study</w:t>
      </w:r>
      <w:r w:rsidRPr="007C5066">
        <w:t xml:space="preserve"> </w:t>
      </w:r>
      <w:r w:rsidR="00A00CC6" w:rsidRPr="007C5066">
        <w:t>clinic</w:t>
      </w:r>
      <w:r w:rsidRPr="007C5066">
        <w:t>.</w:t>
      </w:r>
    </w:p>
    <w:p w14:paraId="5CB98255" w14:textId="77777777" w:rsidR="00A15EE3" w:rsidRPr="007C5066" w:rsidRDefault="00A15EE3" w:rsidP="007C5066"/>
    <w:p w14:paraId="53C9D8BC" w14:textId="77777777" w:rsidR="00B05DD0" w:rsidRPr="007C5066" w:rsidRDefault="00B05DD0" w:rsidP="00CA1CD0">
      <w:pPr>
        <w:pStyle w:val="Heading2"/>
        <w:jc w:val="left"/>
        <w:rPr>
          <w:rFonts w:ascii="Arial" w:hAnsi="Arial"/>
          <w:b w:val="0"/>
          <w:bCs w:val="0"/>
          <w:szCs w:val="22"/>
        </w:rPr>
      </w:pPr>
      <w:r w:rsidRPr="007C5066">
        <w:rPr>
          <w:rFonts w:ascii="Arial" w:hAnsi="Arial"/>
          <w:szCs w:val="22"/>
          <w:u w:val="single"/>
        </w:rPr>
        <w:t>Other Possible Risks Related to Medical Diagnostic Procedures</w:t>
      </w:r>
    </w:p>
    <w:p w14:paraId="018C86AF" w14:textId="77777777" w:rsidR="001E25A3" w:rsidRPr="007C5066" w:rsidRDefault="00B05DD0" w:rsidP="007C5066">
      <w:r w:rsidRPr="007C5066">
        <w:t xml:space="preserve">Diagnostic procedures during the </w:t>
      </w:r>
      <w:r w:rsidR="00324CC2" w:rsidRPr="007C5066">
        <w:t>study</w:t>
      </w:r>
      <w:r w:rsidRPr="007C5066">
        <w:t xml:space="preserve"> include blood samples testing, biopsies, </w:t>
      </w:r>
      <w:r w:rsidR="00E62FA6" w:rsidRPr="00E62FA6">
        <w:t xml:space="preserve">PET, </w:t>
      </w:r>
      <w:r w:rsidRPr="007C5066">
        <w:t xml:space="preserve">MRI or CT scans and ECGs. These are part of the standard care for your cancer. Each of these procedures has risks. You should talk to your </w:t>
      </w:r>
      <w:r w:rsidR="00324CC2" w:rsidRPr="007C5066">
        <w:t>study</w:t>
      </w:r>
      <w:r w:rsidRPr="007C5066">
        <w:t xml:space="preserve"> doctor or the person </w:t>
      </w:r>
      <w:r w:rsidRPr="007C5066">
        <w:lastRenderedPageBreak/>
        <w:t xml:space="preserve">performing these procedures about the associated risks before they start. </w:t>
      </w:r>
    </w:p>
    <w:p w14:paraId="071787A6" w14:textId="77777777" w:rsidR="00A15EE3" w:rsidRPr="007C5066" w:rsidRDefault="00A15EE3" w:rsidP="007C5066"/>
    <w:p w14:paraId="2CBB94E4" w14:textId="77777777" w:rsidR="001E62A4" w:rsidRPr="007C5066" w:rsidRDefault="001E62A4" w:rsidP="00CA1CD0">
      <w:pPr>
        <w:keepNext/>
        <w:ind w:right="-23"/>
        <w:outlineLvl w:val="0"/>
        <w:rPr>
          <w:rFonts w:eastAsia="Times New Roman"/>
          <w:szCs w:val="24"/>
        </w:rPr>
      </w:pPr>
      <w:r w:rsidRPr="007C5066">
        <w:rPr>
          <w:rFonts w:eastAsia="Times New Roman"/>
          <w:szCs w:val="24"/>
        </w:rPr>
        <w:t xml:space="preserve">Blood Samples: </w:t>
      </w:r>
    </w:p>
    <w:p w14:paraId="334BCCE7" w14:textId="77777777" w:rsidR="001E62A4" w:rsidRPr="007C5066" w:rsidRDefault="001E62A4" w:rsidP="007C5066">
      <w:pPr>
        <w:ind w:right="-23"/>
        <w:outlineLvl w:val="0"/>
        <w:rPr>
          <w:rFonts w:eastAsia="Times New Roman"/>
          <w:szCs w:val="24"/>
        </w:rPr>
      </w:pPr>
      <w:r w:rsidRPr="007C5066">
        <w:rPr>
          <w:rFonts w:eastAsia="Times New Roman"/>
          <w:szCs w:val="24"/>
        </w:rPr>
        <w:t xml:space="preserve">Blood samples will be collected during this study. A needle is inserted into a vein in the arm and a blood sample is drawn. Although one blood draw is usually sufficient, a second one may be necessary if the first one is not successful. Collecting blood samples may cause fainting, some pain and/or bruising at the site on your arm where the blood was taken. In rare cases, infection, excess bleeding, clotting or fainting may occur. </w:t>
      </w:r>
    </w:p>
    <w:p w14:paraId="7E00827C" w14:textId="77777777" w:rsidR="001E62A4" w:rsidRPr="007C5066" w:rsidRDefault="001E62A4" w:rsidP="007C5066">
      <w:pPr>
        <w:ind w:right="-23"/>
        <w:outlineLvl w:val="0"/>
        <w:rPr>
          <w:rFonts w:eastAsia="Times New Roman"/>
          <w:szCs w:val="24"/>
        </w:rPr>
      </w:pPr>
    </w:p>
    <w:p w14:paraId="749AB8F5" w14:textId="77777777" w:rsidR="001E62A4" w:rsidRPr="007C5066" w:rsidRDefault="001E62A4" w:rsidP="00CA1CD0">
      <w:pPr>
        <w:keepNext/>
        <w:ind w:right="-23"/>
        <w:outlineLvl w:val="0"/>
        <w:rPr>
          <w:rFonts w:eastAsia="Times New Roman"/>
          <w:szCs w:val="24"/>
        </w:rPr>
      </w:pPr>
      <w:r w:rsidRPr="007C5066">
        <w:rPr>
          <w:rFonts w:eastAsia="Times New Roman"/>
          <w:szCs w:val="24"/>
        </w:rPr>
        <w:t xml:space="preserve">Biopsy: </w:t>
      </w:r>
    </w:p>
    <w:p w14:paraId="6EB6726E" w14:textId="77777777" w:rsidR="001E62A4" w:rsidRPr="007C5066" w:rsidRDefault="001E62A4" w:rsidP="007C5066">
      <w:pPr>
        <w:ind w:right="-23"/>
        <w:outlineLvl w:val="0"/>
        <w:rPr>
          <w:rFonts w:eastAsia="Times New Roman"/>
          <w:szCs w:val="24"/>
        </w:rPr>
      </w:pPr>
      <w:r w:rsidRPr="007C5066">
        <w:rPr>
          <w:rFonts w:eastAsia="Times New Roman"/>
          <w:szCs w:val="24"/>
        </w:rPr>
        <w:t xml:space="preserve">Risks associated with obtaining a tumor or bone marrow biopsy may include numbness or tingling where the local anesthesia is applied. During the procedure, you may feel temporary pressure and/or pain. After the sample is collected, you may have bleeding, bruising or soreness at the site. Rarely, infection can develop. </w:t>
      </w:r>
    </w:p>
    <w:p w14:paraId="6850E7A9" w14:textId="77777777" w:rsidR="00A15EE3" w:rsidRPr="007C5066" w:rsidRDefault="00A15EE3" w:rsidP="007C5066">
      <w:pPr>
        <w:ind w:right="-23"/>
        <w:outlineLvl w:val="0"/>
        <w:rPr>
          <w:rFonts w:eastAsia="Times New Roman"/>
          <w:szCs w:val="24"/>
        </w:rPr>
      </w:pPr>
    </w:p>
    <w:p w14:paraId="02D4286C" w14:textId="77777777" w:rsidR="009C0E49" w:rsidRPr="007C5066" w:rsidRDefault="009C0E49" w:rsidP="00CA1CD0">
      <w:pPr>
        <w:keepNext/>
        <w:ind w:right="-23"/>
        <w:outlineLvl w:val="0"/>
        <w:rPr>
          <w:rFonts w:eastAsia="Times New Roman"/>
          <w:szCs w:val="24"/>
        </w:rPr>
      </w:pPr>
      <w:r w:rsidRPr="007C5066">
        <w:rPr>
          <w:rFonts w:eastAsia="Times New Roman"/>
          <w:szCs w:val="24"/>
        </w:rPr>
        <w:t>Risk of obtaining a lumbar puncture:</w:t>
      </w:r>
    </w:p>
    <w:p w14:paraId="201F6B89" w14:textId="77777777" w:rsidR="009C0E49" w:rsidRPr="007C5066" w:rsidRDefault="009C0E49" w:rsidP="007C5066">
      <w:pPr>
        <w:ind w:right="-23"/>
        <w:outlineLvl w:val="0"/>
        <w:rPr>
          <w:rFonts w:eastAsia="Times New Roman"/>
          <w:szCs w:val="24"/>
        </w:rPr>
      </w:pPr>
      <w:r w:rsidRPr="007C5066">
        <w:rPr>
          <w:rFonts w:eastAsia="Times New Roman"/>
          <w:szCs w:val="24"/>
        </w:rPr>
        <w:t xml:space="preserve">Risks associated with obtaining a lumbar puncture may include numbness or tingling where the local anesthesia is applied. During the procedure, you may feel temporary pressure and/or pain. After the sample is collected, you may have bleeding, bruising or soreness at the site. Rarely, infection can develop. </w:t>
      </w:r>
    </w:p>
    <w:p w14:paraId="706D385E" w14:textId="77777777" w:rsidR="009C0E49" w:rsidRPr="007C5066" w:rsidRDefault="009C0E49" w:rsidP="007C5066">
      <w:pPr>
        <w:ind w:right="-23"/>
        <w:outlineLvl w:val="0"/>
        <w:rPr>
          <w:rFonts w:eastAsia="Times New Roman"/>
          <w:szCs w:val="24"/>
        </w:rPr>
      </w:pPr>
    </w:p>
    <w:p w14:paraId="29185793" w14:textId="77777777" w:rsidR="001E62A4" w:rsidRPr="007C5066" w:rsidRDefault="001E62A4" w:rsidP="00CA1CD0">
      <w:pPr>
        <w:keepNext/>
        <w:ind w:right="-23"/>
        <w:outlineLvl w:val="0"/>
        <w:rPr>
          <w:rFonts w:eastAsia="Times New Roman"/>
          <w:szCs w:val="24"/>
        </w:rPr>
      </w:pPr>
      <w:r w:rsidRPr="007C5066">
        <w:rPr>
          <w:rFonts w:eastAsia="Times New Roman"/>
          <w:szCs w:val="24"/>
        </w:rPr>
        <w:t xml:space="preserve">Electrocardiogram (ECG): </w:t>
      </w:r>
    </w:p>
    <w:p w14:paraId="25E46BC2" w14:textId="77777777" w:rsidR="001E62A4" w:rsidRPr="007C5066" w:rsidRDefault="001E62A4" w:rsidP="007C5066">
      <w:pPr>
        <w:ind w:right="-23"/>
        <w:outlineLvl w:val="0"/>
        <w:rPr>
          <w:rFonts w:eastAsia="Times New Roman"/>
          <w:szCs w:val="24"/>
        </w:rPr>
      </w:pPr>
      <w:r w:rsidRPr="007C5066">
        <w:rPr>
          <w:rFonts w:eastAsia="Times New Roman"/>
          <w:szCs w:val="24"/>
        </w:rPr>
        <w:t xml:space="preserve">You will also have an ECG which is a painless test that looks at the electrical activity of your heart by putting small sticky patches on your chest, arms and legs. The test takes about 5-10 minutes. Some areas, where the patches will be placed, may need to be shaved. After the test, there may be a small amount of irritation where the patches were attached. </w:t>
      </w:r>
    </w:p>
    <w:p w14:paraId="4706C4A6" w14:textId="77777777" w:rsidR="001E62A4" w:rsidRPr="007C5066" w:rsidRDefault="001E62A4" w:rsidP="007C5066">
      <w:pPr>
        <w:ind w:right="-23"/>
        <w:outlineLvl w:val="0"/>
        <w:rPr>
          <w:rFonts w:eastAsia="Times New Roman"/>
          <w:szCs w:val="24"/>
          <w:u w:val="single"/>
        </w:rPr>
      </w:pPr>
    </w:p>
    <w:p w14:paraId="69B2DF9B" w14:textId="77777777" w:rsidR="001E62A4" w:rsidRPr="007C5066" w:rsidRDefault="001E62A4" w:rsidP="00CA1CD0">
      <w:pPr>
        <w:keepNext/>
        <w:ind w:right="-23"/>
        <w:outlineLvl w:val="0"/>
        <w:rPr>
          <w:rFonts w:eastAsia="Times New Roman"/>
          <w:szCs w:val="24"/>
          <w:u w:val="single"/>
        </w:rPr>
      </w:pPr>
      <w:r w:rsidRPr="007C5066">
        <w:rPr>
          <w:rFonts w:eastAsia="Times New Roman"/>
          <w:szCs w:val="24"/>
          <w:u w:val="single"/>
        </w:rPr>
        <w:t>Risks from Imaging Procedures:</w:t>
      </w:r>
    </w:p>
    <w:p w14:paraId="0E392C35" w14:textId="77777777" w:rsidR="001E62A4" w:rsidRPr="007C5066" w:rsidRDefault="001E62A4" w:rsidP="00CA1CD0">
      <w:pPr>
        <w:keepNext/>
        <w:ind w:right="-23"/>
        <w:outlineLvl w:val="0"/>
        <w:rPr>
          <w:rFonts w:eastAsia="Times New Roman"/>
          <w:szCs w:val="24"/>
        </w:rPr>
      </w:pPr>
      <w:r w:rsidRPr="007C5066">
        <w:rPr>
          <w:rFonts w:eastAsia="Times New Roman"/>
          <w:szCs w:val="24"/>
        </w:rPr>
        <w:t>FDG-PET scan:</w:t>
      </w:r>
    </w:p>
    <w:p w14:paraId="42619A23" w14:textId="77777777" w:rsidR="001E62A4" w:rsidRPr="007C5066" w:rsidRDefault="001E62A4" w:rsidP="007C5066">
      <w:pPr>
        <w:ind w:right="-23"/>
        <w:outlineLvl w:val="0"/>
        <w:rPr>
          <w:rFonts w:eastAsia="Times New Roman"/>
          <w:szCs w:val="24"/>
        </w:rPr>
      </w:pPr>
      <w:bookmarkStart w:id="7" w:name="_Hlk22213863"/>
      <w:r w:rsidRPr="007C5066">
        <w:rPr>
          <w:rFonts w:eastAsia="Times New Roman"/>
          <w:szCs w:val="24"/>
        </w:rPr>
        <w:t>A</w:t>
      </w:r>
      <w:r w:rsidR="00323DAD">
        <w:rPr>
          <w:rFonts w:eastAsia="Times New Roman"/>
          <w:szCs w:val="24"/>
        </w:rPr>
        <w:t>n</w:t>
      </w:r>
      <w:r w:rsidRPr="007C5066">
        <w:rPr>
          <w:rFonts w:eastAsia="Times New Roman"/>
          <w:szCs w:val="24"/>
        </w:rPr>
        <w:t xml:space="preserve"> FDG-PET scan is a medical imaging procedure. It involves an injection of radioactive tracer liquid into your arm that goes to the site of tumors and other sites where cells divide more quickly than usual. FDG-PET scan stands for fluorodeoxyglucose (FDG)-positron emission tomography (PET), and the FDG is the radioactive liquid and the PET is the scanning machinery.  </w:t>
      </w:r>
      <w:bookmarkEnd w:id="7"/>
      <w:r w:rsidRPr="007C5066">
        <w:rPr>
          <w:rFonts w:eastAsia="Times New Roman"/>
          <w:szCs w:val="24"/>
        </w:rPr>
        <w:t>This scan will create pictures to help the study doctors determine the existence, location and extent of your disease. This is combined with a low dose CT scan. You will receive a dose from each scan, which is equivalent to about 6 years’ background radiation. Half of the radioactivity from the tracer will disappear from your body in two hours or less, and the radioactivity will completely disappear in around 12 hours. Some patients find a PET-CT scan claustrophobic. There is a very small risk of an allergic reaction to the tracer.</w:t>
      </w:r>
    </w:p>
    <w:p w14:paraId="356302FD" w14:textId="77777777" w:rsidR="001E62A4" w:rsidRPr="007C5066" w:rsidRDefault="001E62A4" w:rsidP="007C5066">
      <w:pPr>
        <w:ind w:right="-23"/>
        <w:outlineLvl w:val="0"/>
        <w:rPr>
          <w:rFonts w:eastAsia="Times New Roman"/>
          <w:szCs w:val="24"/>
        </w:rPr>
      </w:pPr>
    </w:p>
    <w:p w14:paraId="32766852" w14:textId="77777777" w:rsidR="001E62A4" w:rsidRPr="007C5066" w:rsidRDefault="001E62A4" w:rsidP="00CA1CD0">
      <w:pPr>
        <w:keepNext/>
        <w:ind w:right="-23"/>
        <w:outlineLvl w:val="0"/>
        <w:rPr>
          <w:rFonts w:eastAsia="Times New Roman"/>
          <w:szCs w:val="24"/>
        </w:rPr>
      </w:pPr>
      <w:r w:rsidRPr="007C5066">
        <w:rPr>
          <w:rFonts w:eastAsia="Times New Roman"/>
          <w:szCs w:val="24"/>
        </w:rPr>
        <w:lastRenderedPageBreak/>
        <w:t xml:space="preserve">Computed tomography (CT) scans: </w:t>
      </w:r>
    </w:p>
    <w:p w14:paraId="038CE56A" w14:textId="77777777" w:rsidR="001E62A4" w:rsidRPr="007C5066" w:rsidRDefault="001E62A4" w:rsidP="007C5066">
      <w:pPr>
        <w:ind w:right="-23"/>
        <w:outlineLvl w:val="0"/>
        <w:rPr>
          <w:rFonts w:eastAsia="Times New Roman"/>
          <w:szCs w:val="24"/>
        </w:rPr>
      </w:pPr>
      <w:r w:rsidRPr="007C5066">
        <w:rPr>
          <w:rFonts w:eastAsia="Times New Roman"/>
          <w:szCs w:val="24"/>
        </w:rPr>
        <w:t>A CT scan is a series of images that gives doctors a three-dimensional picture of the inside of your body. You will be exposed to X-ray radiation from a CT scan. The dose from each CT scan of your body is about the same as you would receive from 6 years’ natural background radiation. A contrast dye may be injected into your vein or administered orally before your CT scan. This may cause a slight discomfort, bruising, swelling and sometimes an allergic reaction. Severe allergic reactions (for example, a drop-in blood pressure, difficulty in breathing, or kidney problems) are very rare. Prior to study entry, your study doctor will run tests to determine if your kidneys are working properly to make sure the contrast agent is safe for you. You should inform your study doctor if you have had an allergic reaction in the past, or if you have or have ever had kidney problems.</w:t>
      </w:r>
    </w:p>
    <w:p w14:paraId="4F49BBE5" w14:textId="77777777" w:rsidR="001E62A4" w:rsidRPr="007C5066" w:rsidRDefault="001E62A4" w:rsidP="007C5066">
      <w:pPr>
        <w:ind w:right="-23"/>
        <w:outlineLvl w:val="0"/>
        <w:rPr>
          <w:rFonts w:eastAsia="Times New Roman"/>
          <w:szCs w:val="24"/>
        </w:rPr>
      </w:pPr>
    </w:p>
    <w:p w14:paraId="5ABA165C" w14:textId="77777777" w:rsidR="001E62A4" w:rsidRPr="007C5066" w:rsidRDefault="001E62A4" w:rsidP="00CA1CD0">
      <w:pPr>
        <w:keepNext/>
        <w:ind w:right="-23"/>
        <w:outlineLvl w:val="0"/>
        <w:rPr>
          <w:rFonts w:eastAsia="Times New Roman"/>
          <w:szCs w:val="24"/>
        </w:rPr>
      </w:pPr>
      <w:r w:rsidRPr="007C5066">
        <w:rPr>
          <w:rFonts w:eastAsia="Times New Roman"/>
          <w:szCs w:val="24"/>
        </w:rPr>
        <w:t>Magnetic Resonance Imaging (MRI) scans:</w:t>
      </w:r>
    </w:p>
    <w:p w14:paraId="2FF89CEB" w14:textId="77777777" w:rsidR="001E62A4" w:rsidRPr="007C5066" w:rsidRDefault="001E62A4" w:rsidP="007C5066">
      <w:pPr>
        <w:ind w:right="-23"/>
        <w:outlineLvl w:val="0"/>
        <w:rPr>
          <w:rFonts w:eastAsia="Times New Roman"/>
          <w:szCs w:val="24"/>
        </w:rPr>
      </w:pPr>
      <w:r w:rsidRPr="007C5066">
        <w:rPr>
          <w:rFonts w:eastAsia="Times New Roman"/>
          <w:szCs w:val="24"/>
        </w:rPr>
        <w:t>Subjects who are unable to undergo CT scans may be asked to have an MRI scan instead. Like CT, this gives doctors three-dimensional pictures of the inside of your body but unlike CT it uses radio waves and magnetic fields instead of X-rays. For most patients, the risks or side effects associated with undergoing MRI are minimal. However, because the MRI scanner uses strong magnets, you cannot have any metal implants in your body to have an MRI scan. You will be asked questions to make sure you can safely have an MRI scan. There may be some anxiety and claustrophobia associated with the MRI scanner and you will be asked to lie still for around 30 minutes during each scan. As part of the MRI scan, a contrast agent is injected into your vein. The risks associated with the contrast agent include mild nausea, headache, hives and temporary low blood pressure, although such reactions are very rare. Prior to study entry, your study doctor will run tests to determine if your kidneys are working properly to make sure the contrast agent is safe for you. As images are taken, a loud banging noise will be produced.  Earplugs or headphones will be available if needed.</w:t>
      </w:r>
    </w:p>
    <w:p w14:paraId="6FA8A083" w14:textId="77777777" w:rsidR="001E62A4" w:rsidRPr="007C5066" w:rsidRDefault="001E62A4" w:rsidP="007C5066">
      <w:pPr>
        <w:ind w:right="-23"/>
        <w:outlineLvl w:val="0"/>
        <w:rPr>
          <w:rFonts w:eastAsia="Times New Roman"/>
          <w:szCs w:val="24"/>
        </w:rPr>
      </w:pPr>
    </w:p>
    <w:p w14:paraId="3322A3D2" w14:textId="77777777" w:rsidR="001E62A4" w:rsidRPr="007C5066" w:rsidRDefault="001E62A4" w:rsidP="007C5066">
      <w:pPr>
        <w:ind w:right="-23"/>
        <w:outlineLvl w:val="0"/>
        <w:rPr>
          <w:rFonts w:eastAsia="Times New Roman"/>
          <w:szCs w:val="24"/>
        </w:rPr>
      </w:pPr>
      <w:bookmarkStart w:id="8" w:name="_Hlk22214092"/>
      <w:r w:rsidRPr="007C5066">
        <w:rPr>
          <w:rFonts w:eastAsia="Times New Roman"/>
          <w:szCs w:val="24"/>
        </w:rPr>
        <w:t xml:space="preserve">Some people find the scanners mildly claustrophobic. Be sure to discuss with your study doctor and study team any concerns that you may have. </w:t>
      </w:r>
    </w:p>
    <w:bookmarkEnd w:id="8"/>
    <w:p w14:paraId="52F38E39" w14:textId="77777777" w:rsidR="001E62A4" w:rsidRPr="007C5066" w:rsidRDefault="001E62A4" w:rsidP="007C5066">
      <w:pPr>
        <w:ind w:right="-23"/>
        <w:outlineLvl w:val="0"/>
        <w:rPr>
          <w:rFonts w:eastAsia="Times New Roman"/>
          <w:szCs w:val="24"/>
        </w:rPr>
      </w:pPr>
    </w:p>
    <w:p w14:paraId="64A3FFDD" w14:textId="77777777" w:rsidR="001E62A4" w:rsidRPr="007C5066" w:rsidRDefault="001E62A4" w:rsidP="007C5066">
      <w:pPr>
        <w:ind w:right="-23"/>
        <w:outlineLvl w:val="0"/>
        <w:rPr>
          <w:rFonts w:eastAsia="Times New Roman"/>
          <w:szCs w:val="24"/>
        </w:rPr>
      </w:pPr>
      <w:r w:rsidRPr="007C5066">
        <w:rPr>
          <w:rFonts w:eastAsia="Times New Roman"/>
          <w:szCs w:val="24"/>
        </w:rPr>
        <w:t>It may also be necessary to perform any biopsy procedures using CT guidance to help the doctors accurately locate the tumor. The dose from the procedure will vary depending on its complexity but may be equivalent to up to four years background radiation.</w:t>
      </w:r>
    </w:p>
    <w:p w14:paraId="029BB55A" w14:textId="77777777" w:rsidR="001E62A4" w:rsidRPr="007C5066" w:rsidRDefault="001E62A4" w:rsidP="007C5066">
      <w:pPr>
        <w:ind w:right="-23"/>
        <w:outlineLvl w:val="0"/>
        <w:rPr>
          <w:rFonts w:eastAsia="Times New Roman"/>
          <w:szCs w:val="24"/>
        </w:rPr>
      </w:pPr>
    </w:p>
    <w:p w14:paraId="2A88FF09" w14:textId="77777777" w:rsidR="001E62A4" w:rsidRPr="007C5066" w:rsidRDefault="001E62A4" w:rsidP="007C5066">
      <w:pPr>
        <w:ind w:right="-23"/>
        <w:outlineLvl w:val="0"/>
        <w:rPr>
          <w:rFonts w:eastAsia="Times New Roman"/>
          <w:szCs w:val="24"/>
        </w:rPr>
      </w:pPr>
      <w:r w:rsidRPr="007C5066">
        <w:rPr>
          <w:rFonts w:eastAsia="Times New Roman"/>
          <w:szCs w:val="24"/>
        </w:rPr>
        <w:t xml:space="preserve">Summary of Radiation Risks: Over the course of the study, you will receive a scan every 6 weeks for the first 6 months, then one scan every 6 months while you are participating in the study. Additional scans may be needed if your physician feels it is necessary depending on your condition. Although these are standard procedures for patients undergoing treatment for cancer, all of them could be considered additional to your standard care outside a study in some circumstances. The ionizing radiation from these </w:t>
      </w:r>
      <w:r w:rsidRPr="007C5066">
        <w:rPr>
          <w:rFonts w:eastAsia="Times New Roman"/>
          <w:szCs w:val="24"/>
        </w:rPr>
        <w:lastRenderedPageBreak/>
        <w:t>procedures can cause cell damage that may, after many years or decades, turn cancerous. The theoretical chance of this happening to you as a consequence of taking part in this study is around 1.5%. Each additional year of participation would increase the theoretical risk by around a further 0.4%. Please bear in mind that the risks from the radiation exposure to subjects in the study are considered very much smaller in practice because of their existing condition. Please speak to your study doctor if you would like more information about the radiation risks involved.</w:t>
      </w:r>
    </w:p>
    <w:p w14:paraId="64ACBEBB" w14:textId="77777777" w:rsidR="001E62A4" w:rsidRPr="007C5066" w:rsidRDefault="001E62A4" w:rsidP="007C5066">
      <w:pPr>
        <w:ind w:right="-23"/>
        <w:outlineLvl w:val="0"/>
        <w:rPr>
          <w:rFonts w:eastAsia="Times New Roman"/>
          <w:szCs w:val="24"/>
        </w:rPr>
      </w:pPr>
    </w:p>
    <w:p w14:paraId="521E0132" w14:textId="77777777" w:rsidR="00D25A34" w:rsidRPr="007C5066" w:rsidRDefault="00D25A34" w:rsidP="00CA1CD0">
      <w:pPr>
        <w:keepNext/>
        <w:widowControl/>
        <w:outlineLvl w:val="1"/>
        <w:rPr>
          <w:rFonts w:eastAsia="Times New Roman"/>
          <w:b/>
          <w:bCs/>
          <w:u w:val="single"/>
        </w:rPr>
      </w:pPr>
      <w:r w:rsidRPr="007C5066">
        <w:rPr>
          <w:rFonts w:eastAsia="Times New Roman"/>
          <w:b/>
          <w:bCs/>
          <w:u w:val="single"/>
        </w:rPr>
        <w:t xml:space="preserve">Unknown Risks </w:t>
      </w:r>
    </w:p>
    <w:p w14:paraId="6420BF44" w14:textId="77777777" w:rsidR="00D25A34" w:rsidRPr="007C5066" w:rsidRDefault="00D25A34" w:rsidP="007C5066">
      <w:pPr>
        <w:widowControl/>
        <w:outlineLvl w:val="1"/>
        <w:rPr>
          <w:rFonts w:eastAsia="Times New Roman"/>
        </w:rPr>
      </w:pPr>
      <w:r w:rsidRPr="007C5066">
        <w:rPr>
          <w:rFonts w:eastAsia="Times New Roman"/>
        </w:rPr>
        <w:t>In addition to the risks or discomforts listed here, there may be other risks that are currently not known. Side effects may make you a little uncomfortable or they could be dangerous enough to be life-threatening. They could even cause death. Your study doctor or a nurse will watch you closely for side effects and manage them according to the applicable standard of care. Side effects could also harm an unborn baby if you become pregnant or father a child.</w:t>
      </w:r>
    </w:p>
    <w:p w14:paraId="57568751" w14:textId="77777777" w:rsidR="00D25A34" w:rsidRPr="007C5066" w:rsidRDefault="00D25A34" w:rsidP="007C5066">
      <w:pPr>
        <w:ind w:right="-23"/>
        <w:outlineLvl w:val="0"/>
        <w:rPr>
          <w:rFonts w:eastAsia="Times New Roman"/>
          <w:szCs w:val="24"/>
        </w:rPr>
      </w:pPr>
    </w:p>
    <w:p w14:paraId="2D9212AE" w14:textId="77777777" w:rsidR="009510AF" w:rsidRPr="007C5066" w:rsidRDefault="009510AF" w:rsidP="00CA1CD0">
      <w:pPr>
        <w:keepNext/>
        <w:widowControl/>
        <w:ind w:right="-23"/>
        <w:outlineLvl w:val="0"/>
        <w:rPr>
          <w:rFonts w:eastAsia="Times New Roman"/>
        </w:rPr>
      </w:pPr>
      <w:r w:rsidRPr="007C5066">
        <w:rPr>
          <w:rFonts w:eastAsia="Times New Roman"/>
          <w:b/>
          <w:bCs/>
        </w:rPr>
        <w:t>WHAT IF NEW INFORMATION BECOMES AVAILABLE?</w:t>
      </w:r>
    </w:p>
    <w:p w14:paraId="57E37866" w14:textId="77777777" w:rsidR="009510AF" w:rsidRPr="007C5066" w:rsidRDefault="009510AF" w:rsidP="007C5066">
      <w:pPr>
        <w:rPr>
          <w:rFonts w:eastAsia="Times New Roman"/>
        </w:rPr>
      </w:pPr>
      <w:r w:rsidRPr="007C5066">
        <w:rPr>
          <w:rFonts w:eastAsia="Times New Roman"/>
        </w:rPr>
        <w:t xml:space="preserve">If any new information on the </w:t>
      </w:r>
      <w:r w:rsidR="00324CC2" w:rsidRPr="007C5066">
        <w:rPr>
          <w:rFonts w:eastAsia="Times New Roman"/>
        </w:rPr>
        <w:t>study</w:t>
      </w:r>
      <w:r w:rsidRPr="007C5066">
        <w:rPr>
          <w:rFonts w:eastAsia="Times New Roman"/>
        </w:rPr>
        <w:t xml:space="preserve"> </w:t>
      </w:r>
      <w:r w:rsidR="00C40DB2" w:rsidRPr="007C5066">
        <w:rPr>
          <w:rFonts w:eastAsia="Times New Roman"/>
        </w:rPr>
        <w:t xml:space="preserve">drug </w:t>
      </w:r>
      <w:r w:rsidRPr="007C5066">
        <w:rPr>
          <w:rFonts w:eastAsia="Times New Roman"/>
        </w:rPr>
        <w:t xml:space="preserve">becomes available that may influence your decision to continue in the </w:t>
      </w:r>
      <w:r w:rsidR="00324CC2" w:rsidRPr="007C5066">
        <w:rPr>
          <w:rFonts w:eastAsia="Times New Roman"/>
        </w:rPr>
        <w:t>study</w:t>
      </w:r>
      <w:r w:rsidRPr="007C5066">
        <w:rPr>
          <w:rFonts w:eastAsia="Times New Roman"/>
        </w:rPr>
        <w:t>, you will be informed in a timely manner</w:t>
      </w:r>
      <w:r w:rsidR="008F29EE" w:rsidRPr="007C5066">
        <w:rPr>
          <w:rFonts w:eastAsia="Times New Roman"/>
        </w:rPr>
        <w:t xml:space="preserve"> by your </w:t>
      </w:r>
      <w:r w:rsidR="00324CC2" w:rsidRPr="007C5066">
        <w:rPr>
          <w:rFonts w:eastAsia="Times New Roman"/>
        </w:rPr>
        <w:t>study</w:t>
      </w:r>
      <w:r w:rsidR="008F29EE" w:rsidRPr="007C5066">
        <w:rPr>
          <w:rFonts w:eastAsia="Times New Roman"/>
        </w:rPr>
        <w:t xml:space="preserve"> doctor</w:t>
      </w:r>
      <w:r w:rsidRPr="007C5066">
        <w:rPr>
          <w:rFonts w:eastAsia="Times New Roman"/>
        </w:rPr>
        <w:t>.</w:t>
      </w:r>
    </w:p>
    <w:p w14:paraId="4C8EBD11" w14:textId="77777777" w:rsidR="009510AF" w:rsidRPr="007C5066" w:rsidRDefault="009510AF" w:rsidP="007C5066">
      <w:pPr>
        <w:widowControl/>
        <w:rPr>
          <w:b/>
        </w:rPr>
      </w:pPr>
    </w:p>
    <w:p w14:paraId="1AF8111E" w14:textId="77777777" w:rsidR="009510AF" w:rsidRPr="007C5066" w:rsidRDefault="009510AF" w:rsidP="00CA1CD0">
      <w:pPr>
        <w:keepNext/>
        <w:widowControl/>
        <w:rPr>
          <w:rFonts w:eastAsia="Times New Roman"/>
          <w:b/>
        </w:rPr>
      </w:pPr>
      <w:r w:rsidRPr="007C5066">
        <w:rPr>
          <w:rFonts w:eastAsia="Times New Roman"/>
          <w:b/>
        </w:rPr>
        <w:t>VOLUNTARY PARTICIPATION AND TERMINATION OF PARTICIPATION</w:t>
      </w:r>
    </w:p>
    <w:p w14:paraId="39B55A81" w14:textId="77777777" w:rsidR="00323DAD" w:rsidRDefault="00323DAD" w:rsidP="00813E83">
      <w:pPr>
        <w:ind w:right="95"/>
        <w:rPr>
          <w:rFonts w:eastAsia="Times New Roman"/>
        </w:rPr>
      </w:pPr>
      <w:r w:rsidRPr="007C5066">
        <w:rPr>
          <w:rFonts w:eastAsia="Times New Roman"/>
        </w:rPr>
        <w:t xml:space="preserve">Your participation in this clinical research study is completely voluntary. </w:t>
      </w:r>
      <w:r>
        <w:rPr>
          <w:rFonts w:eastAsia="Times New Roman"/>
        </w:rPr>
        <w:t xml:space="preserve">If you would like to stop the planned trial assessments, you may be asked whether you would be interested in continuing some of the assessments (e.g. continue scans or survival follow-up). </w:t>
      </w:r>
      <w:r w:rsidRPr="007C5066">
        <w:rPr>
          <w:rFonts w:eastAsia="Times New Roman"/>
        </w:rPr>
        <w:t xml:space="preserve">You can choose not to participate in this study at any time during the study. </w:t>
      </w:r>
      <w:r>
        <w:rPr>
          <w:rFonts w:eastAsia="Times New Roman"/>
        </w:rPr>
        <w:t>If you wish to withdraw from the trial, you may be asked whether you will allow your trial doctor to collect information about your survival status, new cancer diseases and new anti-cancer therapy by contacting you (telephone/email) or by search in medical records or national/local registries.</w:t>
      </w:r>
    </w:p>
    <w:p w14:paraId="7D5DDFF3" w14:textId="77777777" w:rsidR="00323DAD" w:rsidRDefault="00323DAD" w:rsidP="00813E83">
      <w:pPr>
        <w:ind w:right="95"/>
        <w:rPr>
          <w:rFonts w:eastAsia="Times New Roman"/>
        </w:rPr>
      </w:pPr>
    </w:p>
    <w:p w14:paraId="15656C5C" w14:textId="77777777" w:rsidR="00323DAD" w:rsidRDefault="00323DAD" w:rsidP="00813E83">
      <w:pPr>
        <w:ind w:right="95"/>
      </w:pPr>
      <w:r w:rsidRPr="007C5066">
        <w:rPr>
          <w:rFonts w:eastAsia="Times New Roman"/>
        </w:rPr>
        <w:t>Your choice will not have any impact on your present or future health care. There will be no penalty or loss of benefits to which you are otherwise entitled if you decide not to be in the study or if you change your mind during the study.</w:t>
      </w:r>
      <w:r w:rsidRPr="007C5066">
        <w:t xml:space="preserve"> </w:t>
      </w:r>
    </w:p>
    <w:p w14:paraId="6EFABB4B" w14:textId="77777777" w:rsidR="009510AF" w:rsidRPr="007C5066" w:rsidRDefault="009510AF" w:rsidP="00813E83">
      <w:pPr>
        <w:ind w:right="95"/>
        <w:rPr>
          <w:rFonts w:eastAsia="Times New Roman"/>
        </w:rPr>
      </w:pPr>
    </w:p>
    <w:p w14:paraId="23F01D17" w14:textId="77777777" w:rsidR="009510AF" w:rsidRPr="007C5066" w:rsidRDefault="009510AF" w:rsidP="00813E83">
      <w:pPr>
        <w:pStyle w:val="BodyText"/>
        <w:rPr>
          <w:rFonts w:ascii="Arial" w:eastAsia="Times New Roman" w:hAnsi="Arial"/>
          <w:szCs w:val="22"/>
        </w:rPr>
      </w:pPr>
      <w:r w:rsidRPr="007C5066">
        <w:rPr>
          <w:rFonts w:ascii="Arial" w:eastAsia="Times New Roman" w:hAnsi="Arial"/>
          <w:szCs w:val="22"/>
        </w:rPr>
        <w:t xml:space="preserve">Before you decide on your participation, you have the right to think it over. If you do decide to take part, you will be asked to provide your consent verbally and to sign this informed consent form. You will be given a copy of </w:t>
      </w:r>
      <w:r w:rsidR="008B12A2" w:rsidRPr="007C5066">
        <w:rPr>
          <w:rFonts w:ascii="Arial" w:eastAsia="Times New Roman" w:hAnsi="Arial"/>
          <w:szCs w:val="22"/>
        </w:rPr>
        <w:t xml:space="preserve">this information and the signed </w:t>
      </w:r>
      <w:r w:rsidR="00C40DB2" w:rsidRPr="007C5066">
        <w:rPr>
          <w:rFonts w:ascii="Arial" w:eastAsia="Times New Roman" w:hAnsi="Arial"/>
          <w:szCs w:val="22"/>
        </w:rPr>
        <w:t xml:space="preserve">and dated </w:t>
      </w:r>
      <w:r w:rsidR="008B12A2" w:rsidRPr="007C5066">
        <w:rPr>
          <w:rFonts w:ascii="Arial" w:eastAsia="Times New Roman" w:hAnsi="Arial"/>
          <w:szCs w:val="22"/>
        </w:rPr>
        <w:t>informed</w:t>
      </w:r>
      <w:r w:rsidR="00B96ED5" w:rsidRPr="007C5066">
        <w:rPr>
          <w:rFonts w:ascii="Arial" w:eastAsia="Times New Roman" w:hAnsi="Arial"/>
          <w:szCs w:val="22"/>
        </w:rPr>
        <w:t xml:space="preserve"> </w:t>
      </w:r>
      <w:r w:rsidR="008B12A2" w:rsidRPr="007C5066">
        <w:rPr>
          <w:rFonts w:ascii="Arial" w:eastAsia="Times New Roman" w:hAnsi="Arial"/>
          <w:szCs w:val="22"/>
        </w:rPr>
        <w:t>consent form</w:t>
      </w:r>
      <w:r w:rsidRPr="007C5066">
        <w:rPr>
          <w:rFonts w:ascii="Arial" w:eastAsia="Times New Roman" w:hAnsi="Arial"/>
          <w:szCs w:val="22"/>
        </w:rPr>
        <w:t xml:space="preserve">. </w:t>
      </w:r>
    </w:p>
    <w:p w14:paraId="4D98C41C" w14:textId="77777777" w:rsidR="00A15EE3" w:rsidRPr="007C5066" w:rsidRDefault="00A15EE3" w:rsidP="007C5066">
      <w:pPr>
        <w:pStyle w:val="BodyText"/>
        <w:rPr>
          <w:rFonts w:ascii="Arial" w:eastAsia="Times New Roman" w:hAnsi="Arial"/>
          <w:szCs w:val="22"/>
        </w:rPr>
      </w:pPr>
    </w:p>
    <w:p w14:paraId="78A84E52" w14:textId="77777777" w:rsidR="009510AF" w:rsidRPr="007C5066" w:rsidRDefault="009510AF" w:rsidP="007C5066">
      <w:pPr>
        <w:pStyle w:val="BodyText"/>
        <w:rPr>
          <w:rFonts w:ascii="Arial" w:eastAsia="Times New Roman" w:hAnsi="Arial"/>
          <w:szCs w:val="22"/>
        </w:rPr>
      </w:pPr>
      <w:r w:rsidRPr="007C5066">
        <w:rPr>
          <w:rFonts w:ascii="Arial" w:eastAsia="Times New Roman" w:hAnsi="Arial"/>
          <w:szCs w:val="22"/>
        </w:rPr>
        <w:t xml:space="preserve">Your general practitioner may be informed about your participation in this </w:t>
      </w:r>
      <w:r w:rsidR="00324CC2" w:rsidRPr="007C5066">
        <w:rPr>
          <w:rFonts w:ascii="Arial" w:eastAsia="Times New Roman" w:hAnsi="Arial"/>
          <w:szCs w:val="22"/>
        </w:rPr>
        <w:t>study</w:t>
      </w:r>
      <w:r w:rsidRPr="007C5066">
        <w:rPr>
          <w:rFonts w:ascii="Arial" w:eastAsia="Times New Roman" w:hAnsi="Arial"/>
          <w:szCs w:val="22"/>
        </w:rPr>
        <w:t xml:space="preserve">. </w:t>
      </w:r>
    </w:p>
    <w:p w14:paraId="6BD18C0F" w14:textId="77777777" w:rsidR="009510AF" w:rsidRPr="007C5066" w:rsidRDefault="009510AF" w:rsidP="007C5066">
      <w:pPr>
        <w:pStyle w:val="BodyText"/>
        <w:rPr>
          <w:rFonts w:ascii="Arial" w:hAnsi="Arial"/>
          <w:szCs w:val="22"/>
        </w:rPr>
      </w:pPr>
    </w:p>
    <w:p w14:paraId="60F7076B" w14:textId="77777777" w:rsidR="009510AF" w:rsidRPr="007C5066" w:rsidRDefault="009510AF" w:rsidP="007C5066">
      <w:pPr>
        <w:pStyle w:val="BodyText"/>
        <w:widowControl/>
        <w:rPr>
          <w:rFonts w:ascii="Arial" w:hAnsi="Arial"/>
          <w:szCs w:val="22"/>
        </w:rPr>
      </w:pPr>
      <w:r w:rsidRPr="007C5066">
        <w:rPr>
          <w:rFonts w:ascii="Arial" w:hAnsi="Arial"/>
          <w:szCs w:val="22"/>
        </w:rPr>
        <w:lastRenderedPageBreak/>
        <w:t xml:space="preserve">If you wish to withdraw from the </w:t>
      </w:r>
      <w:r w:rsidR="00324CC2" w:rsidRPr="007C5066">
        <w:rPr>
          <w:rFonts w:ascii="Arial" w:hAnsi="Arial"/>
          <w:szCs w:val="22"/>
        </w:rPr>
        <w:t>study</w:t>
      </w:r>
      <w:r w:rsidRPr="007C5066">
        <w:rPr>
          <w:rFonts w:ascii="Arial" w:hAnsi="Arial"/>
          <w:szCs w:val="22"/>
        </w:rPr>
        <w:t>, you should contact</w:t>
      </w:r>
      <w:r w:rsidR="004814B6" w:rsidRPr="007C5066">
        <w:rPr>
          <w:rFonts w:ascii="Arial" w:hAnsi="Arial"/>
          <w:szCs w:val="22"/>
        </w:rPr>
        <w:t xml:space="preserve"> the study doctor at the number(s) provided on page one of this form.</w:t>
      </w:r>
    </w:p>
    <w:p w14:paraId="7FE48A54" w14:textId="77777777" w:rsidR="009510AF" w:rsidRPr="007C5066" w:rsidRDefault="009510AF" w:rsidP="007C5066">
      <w:pPr>
        <w:pStyle w:val="BodyText"/>
        <w:rPr>
          <w:rFonts w:ascii="Arial" w:eastAsia="Times New Roman" w:hAnsi="Arial"/>
          <w:szCs w:val="22"/>
        </w:rPr>
      </w:pPr>
    </w:p>
    <w:p w14:paraId="7D9BBF62" w14:textId="77777777" w:rsidR="009510AF" w:rsidRPr="007C5066" w:rsidRDefault="009510AF" w:rsidP="007C5066">
      <w:pPr>
        <w:pStyle w:val="BodyText"/>
        <w:rPr>
          <w:rFonts w:ascii="Arial" w:eastAsia="Times New Roman" w:hAnsi="Arial"/>
          <w:szCs w:val="22"/>
        </w:rPr>
      </w:pPr>
      <w:r w:rsidRPr="007C5066">
        <w:rPr>
          <w:rFonts w:ascii="Arial" w:eastAsia="Times New Roman" w:hAnsi="Arial"/>
          <w:szCs w:val="22"/>
        </w:rPr>
        <w:t xml:space="preserve">Your participation in this </w:t>
      </w:r>
      <w:r w:rsidR="00324CC2" w:rsidRPr="007C5066">
        <w:rPr>
          <w:rFonts w:ascii="Arial" w:eastAsia="Times New Roman" w:hAnsi="Arial"/>
          <w:szCs w:val="22"/>
        </w:rPr>
        <w:t>study</w:t>
      </w:r>
      <w:r w:rsidRPr="007C5066">
        <w:rPr>
          <w:rFonts w:ascii="Arial" w:eastAsia="Times New Roman" w:hAnsi="Arial"/>
          <w:szCs w:val="22"/>
        </w:rPr>
        <w:t xml:space="preserve"> may be interrupted without your consent by your </w:t>
      </w:r>
      <w:r w:rsidR="00324CC2" w:rsidRPr="007C5066">
        <w:rPr>
          <w:rFonts w:ascii="Arial" w:eastAsia="Times New Roman" w:hAnsi="Arial"/>
          <w:szCs w:val="22"/>
        </w:rPr>
        <w:t>study</w:t>
      </w:r>
      <w:r w:rsidRPr="007C5066">
        <w:rPr>
          <w:rFonts w:ascii="Arial" w:eastAsia="Times New Roman" w:hAnsi="Arial"/>
          <w:szCs w:val="22"/>
        </w:rPr>
        <w:t xml:space="preserve"> doctor or by the sponsor if you fail to follow the investigator’s instructions. You may also be withdrawn from the </w:t>
      </w:r>
      <w:r w:rsidR="00324CC2" w:rsidRPr="007C5066">
        <w:rPr>
          <w:rFonts w:ascii="Arial" w:eastAsia="Times New Roman" w:hAnsi="Arial"/>
          <w:szCs w:val="22"/>
        </w:rPr>
        <w:t>study</w:t>
      </w:r>
      <w:r w:rsidRPr="007C5066">
        <w:rPr>
          <w:rFonts w:ascii="Arial" w:eastAsia="Times New Roman" w:hAnsi="Arial"/>
          <w:szCs w:val="22"/>
        </w:rPr>
        <w:t xml:space="preserve"> if, in the investigator’s opinion, the </w:t>
      </w:r>
      <w:r w:rsidR="00324CC2" w:rsidRPr="007C5066">
        <w:rPr>
          <w:rFonts w:ascii="Arial" w:eastAsia="Times New Roman" w:hAnsi="Arial"/>
          <w:szCs w:val="22"/>
        </w:rPr>
        <w:t>study</w:t>
      </w:r>
      <w:r w:rsidR="472E4E00" w:rsidRPr="007C5066">
        <w:rPr>
          <w:rFonts w:ascii="Arial" w:eastAsia="Times New Roman" w:hAnsi="Arial"/>
          <w:szCs w:val="22"/>
        </w:rPr>
        <w:t xml:space="preserve"> </w:t>
      </w:r>
      <w:r w:rsidR="004814B6" w:rsidRPr="007C5066">
        <w:rPr>
          <w:rFonts w:ascii="Arial" w:eastAsia="Times New Roman" w:hAnsi="Arial"/>
          <w:szCs w:val="22"/>
        </w:rPr>
        <w:t xml:space="preserve">drug </w:t>
      </w:r>
      <w:r w:rsidRPr="007C5066">
        <w:rPr>
          <w:rFonts w:ascii="Arial" w:eastAsia="Times New Roman" w:hAnsi="Arial"/>
          <w:szCs w:val="22"/>
        </w:rPr>
        <w:t>is harmful or has medically unacceptable side effects or for other reasons at the discretion of the sponsor</w:t>
      </w:r>
      <w:r w:rsidR="007062E2" w:rsidRPr="007C5066">
        <w:rPr>
          <w:rFonts w:ascii="Arial" w:eastAsia="Times New Roman" w:hAnsi="Arial"/>
          <w:szCs w:val="22"/>
        </w:rPr>
        <w:t>, the United States Food and Drug Administration (FDA), the Institutional Review Board (IRB)</w:t>
      </w:r>
      <w:r w:rsidRPr="007C5066">
        <w:rPr>
          <w:rFonts w:ascii="Arial" w:eastAsia="Times New Roman" w:hAnsi="Arial"/>
          <w:szCs w:val="22"/>
        </w:rPr>
        <w:t xml:space="preserve"> or of your </w:t>
      </w:r>
      <w:r w:rsidR="00324CC2" w:rsidRPr="007C5066">
        <w:rPr>
          <w:rFonts w:ascii="Arial" w:eastAsia="Times New Roman" w:hAnsi="Arial"/>
          <w:szCs w:val="22"/>
        </w:rPr>
        <w:t>study</w:t>
      </w:r>
      <w:r w:rsidRPr="007C5066">
        <w:rPr>
          <w:rFonts w:ascii="Arial" w:eastAsia="Times New Roman" w:hAnsi="Arial"/>
          <w:szCs w:val="22"/>
        </w:rPr>
        <w:t xml:space="preserve"> doctor.</w:t>
      </w:r>
    </w:p>
    <w:p w14:paraId="5B0A1101" w14:textId="77777777" w:rsidR="009510AF" w:rsidRPr="007C5066" w:rsidRDefault="00B96ED5" w:rsidP="007C5066">
      <w:pPr>
        <w:pStyle w:val="BodyText"/>
        <w:rPr>
          <w:rFonts w:ascii="Arial" w:eastAsia="Times New Roman" w:hAnsi="Arial"/>
          <w:szCs w:val="22"/>
        </w:rPr>
      </w:pPr>
      <w:r w:rsidRPr="007C5066">
        <w:rPr>
          <w:rFonts w:ascii="Arial" w:eastAsia="Times New Roman" w:hAnsi="Arial"/>
          <w:szCs w:val="22"/>
        </w:rPr>
        <w:t xml:space="preserve"> </w:t>
      </w:r>
    </w:p>
    <w:p w14:paraId="2C3B3DB0" w14:textId="77777777" w:rsidR="009510AF" w:rsidRPr="007C5066" w:rsidRDefault="009510AF" w:rsidP="007C5066">
      <w:pPr>
        <w:pStyle w:val="BodyText"/>
        <w:rPr>
          <w:rFonts w:ascii="Arial" w:eastAsia="Times New Roman" w:hAnsi="Arial"/>
          <w:szCs w:val="22"/>
        </w:rPr>
      </w:pPr>
      <w:r w:rsidRPr="007C5066">
        <w:rPr>
          <w:rFonts w:ascii="Arial" w:eastAsia="Times New Roman" w:hAnsi="Arial"/>
          <w:szCs w:val="22"/>
        </w:rPr>
        <w:t xml:space="preserve">If you are withdrawn from the </w:t>
      </w:r>
      <w:r w:rsidR="00324CC2" w:rsidRPr="007C5066">
        <w:rPr>
          <w:rFonts w:ascii="Arial" w:eastAsia="Times New Roman" w:hAnsi="Arial"/>
          <w:szCs w:val="22"/>
        </w:rPr>
        <w:t>study</w:t>
      </w:r>
      <w:r w:rsidRPr="007C5066">
        <w:rPr>
          <w:rFonts w:ascii="Arial" w:eastAsia="Times New Roman" w:hAnsi="Arial"/>
          <w:szCs w:val="22"/>
        </w:rPr>
        <w:t>, you will be asked to have the appropriate medical tests and follow-up procedures to evaluate your health and safety (at the end of treatment visit).</w:t>
      </w:r>
    </w:p>
    <w:p w14:paraId="77BA591C" w14:textId="77777777" w:rsidR="00D25A34" w:rsidRPr="007C5066" w:rsidRDefault="00D25A34" w:rsidP="007C5066"/>
    <w:p w14:paraId="42F96EA6" w14:textId="77777777" w:rsidR="009510AF" w:rsidRPr="007C5066" w:rsidRDefault="009510AF" w:rsidP="00CA1CD0">
      <w:pPr>
        <w:keepNext/>
        <w:widowControl/>
        <w:ind w:right="-23"/>
        <w:outlineLvl w:val="0"/>
        <w:rPr>
          <w:rFonts w:eastAsia="Times New Roman"/>
        </w:rPr>
      </w:pPr>
      <w:r w:rsidRPr="007C5066">
        <w:rPr>
          <w:rFonts w:eastAsia="Times New Roman"/>
          <w:b/>
          <w:bCs/>
        </w:rPr>
        <w:t>WHAT ARE THE COSTS OF TAKING PART?</w:t>
      </w:r>
    </w:p>
    <w:p w14:paraId="7616AA4C" w14:textId="77777777" w:rsidR="009510AF" w:rsidRPr="007C5066" w:rsidRDefault="009510AF" w:rsidP="007C5066">
      <w:pPr>
        <w:ind w:right="43"/>
        <w:rPr>
          <w:rFonts w:eastAsia="Times New Roman"/>
        </w:rPr>
      </w:pPr>
      <w:r w:rsidRPr="007C5066">
        <w:rPr>
          <w:rFonts w:eastAsia="Times New Roman"/>
        </w:rPr>
        <w:t xml:space="preserve">The </w:t>
      </w:r>
      <w:r w:rsidR="00324CC2" w:rsidRPr="007C5066">
        <w:rPr>
          <w:rFonts w:eastAsia="Times New Roman"/>
        </w:rPr>
        <w:t>study</w:t>
      </w:r>
      <w:r w:rsidR="12CBA37B" w:rsidRPr="007C5066">
        <w:rPr>
          <w:rFonts w:eastAsia="Times New Roman"/>
        </w:rPr>
        <w:t xml:space="preserve"> </w:t>
      </w:r>
      <w:r w:rsidR="00BC517E" w:rsidRPr="007C5066">
        <w:rPr>
          <w:rFonts w:eastAsia="Times New Roman"/>
        </w:rPr>
        <w:t xml:space="preserve">drug </w:t>
      </w:r>
      <w:r w:rsidRPr="007C5066">
        <w:rPr>
          <w:rFonts w:eastAsia="Times New Roman"/>
        </w:rPr>
        <w:t xml:space="preserve">will be provided to you at no cost. There will be no additional cost to you to participate in this clinical research </w:t>
      </w:r>
      <w:r w:rsidR="00324CC2" w:rsidRPr="007C5066">
        <w:rPr>
          <w:rFonts w:eastAsia="Times New Roman"/>
        </w:rPr>
        <w:t>study</w:t>
      </w:r>
      <w:r w:rsidRPr="007C5066">
        <w:rPr>
          <w:rFonts w:eastAsia="Times New Roman"/>
        </w:rPr>
        <w:t xml:space="preserve"> because the sponsor will cover the costs of the </w:t>
      </w:r>
      <w:r w:rsidR="00324CC2" w:rsidRPr="007C5066">
        <w:rPr>
          <w:rFonts w:eastAsia="Times New Roman"/>
        </w:rPr>
        <w:t>study</w:t>
      </w:r>
      <w:r w:rsidR="246C0B56" w:rsidRPr="007C5066">
        <w:rPr>
          <w:rFonts w:eastAsia="Times New Roman"/>
        </w:rPr>
        <w:t xml:space="preserve"> </w:t>
      </w:r>
      <w:r w:rsidR="00BC517E" w:rsidRPr="007C5066">
        <w:rPr>
          <w:rFonts w:eastAsia="Times New Roman"/>
        </w:rPr>
        <w:t>drug</w:t>
      </w:r>
      <w:r w:rsidRPr="007C5066">
        <w:rPr>
          <w:rFonts w:eastAsia="Times New Roman"/>
        </w:rPr>
        <w:t>, site staff, investigation, and procedures.</w:t>
      </w:r>
      <w:r w:rsidR="00F95A95" w:rsidRPr="007C5066">
        <w:rPr>
          <w:rFonts w:eastAsia="Times New Roman"/>
        </w:rPr>
        <w:t xml:space="preserve"> You may talk to the study staff and your insurance company about what is covered.</w:t>
      </w:r>
    </w:p>
    <w:p w14:paraId="5E901733" w14:textId="77777777" w:rsidR="00F95A95" w:rsidRPr="007C5066" w:rsidRDefault="00F95A95" w:rsidP="007C5066">
      <w:pPr>
        <w:ind w:right="43"/>
        <w:rPr>
          <w:rFonts w:eastAsia="Times New Roman"/>
          <w:b/>
        </w:rPr>
      </w:pPr>
    </w:p>
    <w:p w14:paraId="58D6E774" w14:textId="77777777" w:rsidR="009510AF" w:rsidRPr="007C5066" w:rsidRDefault="00F95A95" w:rsidP="00CA1CD0">
      <w:pPr>
        <w:keepNext/>
        <w:ind w:right="43"/>
        <w:rPr>
          <w:rFonts w:eastAsia="Times New Roman"/>
        </w:rPr>
      </w:pPr>
      <w:r w:rsidRPr="007C5066">
        <w:rPr>
          <w:rFonts w:eastAsia="Times New Roman"/>
          <w:b/>
        </w:rPr>
        <w:t xml:space="preserve">WILL I BE PAID TO TAKE PART? </w:t>
      </w:r>
    </w:p>
    <w:p w14:paraId="477A2482" w14:textId="77777777" w:rsidR="009510AF" w:rsidRPr="007C5066" w:rsidRDefault="009510AF" w:rsidP="007C5066">
      <w:pPr>
        <w:ind w:right="43"/>
        <w:rPr>
          <w:rFonts w:eastAsia="Times New Roman"/>
        </w:rPr>
      </w:pPr>
      <w:r w:rsidRPr="007C5066">
        <w:rPr>
          <w:rFonts w:eastAsia="Times New Roman"/>
        </w:rPr>
        <w:t xml:space="preserve">You will not be paid for taking part in this </w:t>
      </w:r>
      <w:r w:rsidR="00324CC2" w:rsidRPr="007C5066">
        <w:rPr>
          <w:rFonts w:eastAsia="Times New Roman"/>
        </w:rPr>
        <w:t>study</w:t>
      </w:r>
      <w:r w:rsidRPr="007C5066">
        <w:rPr>
          <w:rFonts w:eastAsia="Times New Roman"/>
        </w:rPr>
        <w:t xml:space="preserve">. You will not be paid for lost wages or other damages or losses. However, your reasonable and necessary expenses in connection with the </w:t>
      </w:r>
      <w:r w:rsidR="00324CC2" w:rsidRPr="007C5066">
        <w:rPr>
          <w:rFonts w:eastAsia="Times New Roman"/>
        </w:rPr>
        <w:t>study</w:t>
      </w:r>
      <w:r w:rsidRPr="007C5066">
        <w:rPr>
          <w:rFonts w:eastAsia="Times New Roman"/>
        </w:rPr>
        <w:t>, such as travel, parking and lodging, may be reimbursed as permitted by local regulations.</w:t>
      </w:r>
    </w:p>
    <w:p w14:paraId="33D76120" w14:textId="77777777" w:rsidR="00F95A95" w:rsidRPr="007C5066" w:rsidRDefault="00F95A95" w:rsidP="007C5066">
      <w:pPr>
        <w:ind w:right="43"/>
        <w:rPr>
          <w:rFonts w:eastAsia="Times New Roman"/>
        </w:rPr>
      </w:pPr>
    </w:p>
    <w:p w14:paraId="68B5D08E" w14:textId="77777777" w:rsidR="00F95A95" w:rsidRPr="007C5066" w:rsidRDefault="00F95A95" w:rsidP="007C5066">
      <w:pPr>
        <w:ind w:right="43"/>
        <w:rPr>
          <w:rFonts w:eastAsia="Times New Roman"/>
        </w:rPr>
      </w:pPr>
      <w:r w:rsidRPr="007C5066">
        <w:rPr>
          <w:rFonts w:eastAsia="Times New Roman"/>
          <w:color w:val="FF0000"/>
        </w:rPr>
        <w:t>OR</w:t>
      </w:r>
      <w:r w:rsidRPr="007C5066">
        <w:rPr>
          <w:rFonts w:eastAsia="Times New Roman"/>
        </w:rPr>
        <w:t xml:space="preserve"> You will receive $</w:t>
      </w:r>
      <w:r w:rsidRPr="007C5066">
        <w:rPr>
          <w:rFonts w:eastAsia="Times New Roman"/>
          <w:color w:val="FF0000"/>
        </w:rPr>
        <w:t>XX</w:t>
      </w:r>
      <w:r w:rsidRPr="007C5066">
        <w:rPr>
          <w:rFonts w:eastAsia="Times New Roman"/>
        </w:rPr>
        <w:t xml:space="preserve"> per completed study visit. </w:t>
      </w:r>
    </w:p>
    <w:p w14:paraId="220EBFD0" w14:textId="77777777" w:rsidR="00F95A95" w:rsidRPr="007C5066" w:rsidRDefault="00F95A95" w:rsidP="007C5066">
      <w:pPr>
        <w:ind w:right="43"/>
        <w:rPr>
          <w:rFonts w:eastAsia="Times New Roman"/>
        </w:rPr>
      </w:pPr>
    </w:p>
    <w:p w14:paraId="2AE15B71" w14:textId="77777777" w:rsidR="00F95A95" w:rsidRPr="007C5066" w:rsidRDefault="00F95A95" w:rsidP="007C5066">
      <w:pPr>
        <w:ind w:right="43"/>
        <w:rPr>
          <w:rFonts w:eastAsia="Times New Roman"/>
        </w:rPr>
      </w:pPr>
      <w:r w:rsidRPr="007C5066">
        <w:rPr>
          <w:rFonts w:eastAsia="Times New Roman"/>
        </w:rPr>
        <w:t>&lt;&lt;CF-Main Payment for Part. Paragraph&gt;&gt;</w:t>
      </w:r>
    </w:p>
    <w:p w14:paraId="227DBF77" w14:textId="77777777" w:rsidR="009510AF" w:rsidRPr="007C5066" w:rsidRDefault="009510AF" w:rsidP="007C5066">
      <w:pPr>
        <w:ind w:right="43"/>
        <w:rPr>
          <w:rFonts w:eastAsia="Times New Roman"/>
        </w:rPr>
      </w:pPr>
    </w:p>
    <w:p w14:paraId="4D2701A9" w14:textId="77777777" w:rsidR="009510AF" w:rsidRPr="007C5066" w:rsidRDefault="009510AF" w:rsidP="00CA1CD0">
      <w:pPr>
        <w:keepNext/>
        <w:widowControl/>
        <w:ind w:right="45"/>
        <w:rPr>
          <w:rFonts w:eastAsia="Times New Roman"/>
          <w:b/>
        </w:rPr>
      </w:pPr>
      <w:r w:rsidRPr="007C5066">
        <w:rPr>
          <w:rFonts w:eastAsia="Times New Roman"/>
          <w:b/>
        </w:rPr>
        <w:t>INJURY COMPENSATION</w:t>
      </w:r>
    </w:p>
    <w:p w14:paraId="6C778A88" w14:textId="77777777" w:rsidR="009510AF" w:rsidRPr="007C5066" w:rsidRDefault="009510AF" w:rsidP="007C5066">
      <w:pPr>
        <w:ind w:right="47"/>
        <w:rPr>
          <w:rFonts w:eastAsia="Times New Roman"/>
        </w:rPr>
      </w:pPr>
      <w:r w:rsidRPr="007C5066">
        <w:rPr>
          <w:rFonts w:eastAsia="Times New Roman"/>
        </w:rPr>
        <w:t xml:space="preserve">If you have any side effect or injury, notify your </w:t>
      </w:r>
      <w:r w:rsidR="00324CC2" w:rsidRPr="007C5066">
        <w:rPr>
          <w:rFonts w:eastAsia="Times New Roman"/>
        </w:rPr>
        <w:t>study</w:t>
      </w:r>
      <w:r w:rsidRPr="007C5066">
        <w:rPr>
          <w:rFonts w:eastAsia="Times New Roman"/>
        </w:rPr>
        <w:t xml:space="preserve"> doctor immediately </w:t>
      </w:r>
      <w:r w:rsidR="00FA4BD7" w:rsidRPr="007C5066">
        <w:rPr>
          <w:rFonts w:eastAsia="Times New Roman"/>
        </w:rPr>
        <w:t>to</w:t>
      </w:r>
      <w:r w:rsidRPr="007C5066">
        <w:rPr>
          <w:rFonts w:eastAsia="Times New Roman"/>
        </w:rPr>
        <w:t xml:space="preserve"> get appropriate medical treatment.</w:t>
      </w:r>
      <w:r w:rsidR="00F95A95" w:rsidRPr="007C5066">
        <w:rPr>
          <w:rFonts w:eastAsia="Times New Roman"/>
        </w:rPr>
        <w:t xml:space="preserve"> The study doctor will provide medical treatment or refer you for treatment.</w:t>
      </w:r>
    </w:p>
    <w:p w14:paraId="410A70F4" w14:textId="77777777" w:rsidR="009510AF" w:rsidRPr="007C5066" w:rsidRDefault="009510AF" w:rsidP="007C5066">
      <w:pPr>
        <w:ind w:right="47"/>
        <w:rPr>
          <w:rFonts w:eastAsia="Times New Roman"/>
        </w:rPr>
      </w:pPr>
    </w:p>
    <w:p w14:paraId="489C09B2" w14:textId="77777777" w:rsidR="009510AF" w:rsidRPr="007C5066" w:rsidRDefault="009510AF" w:rsidP="007C5066">
      <w:pPr>
        <w:ind w:right="47"/>
        <w:rPr>
          <w:rFonts w:eastAsia="Times New Roman"/>
        </w:rPr>
      </w:pPr>
      <w:r w:rsidRPr="007C5066">
        <w:rPr>
          <w:rFonts w:eastAsia="Times New Roman"/>
        </w:rPr>
        <w:t xml:space="preserve">In the event of an illness or injury that is determined to be directly related to the </w:t>
      </w:r>
      <w:r w:rsidRPr="007C5066">
        <w:t>injection</w:t>
      </w:r>
      <w:r w:rsidRPr="007C5066">
        <w:rPr>
          <w:rFonts w:eastAsia="Times New Roman"/>
        </w:rPr>
        <w:t xml:space="preserve"> of </w:t>
      </w:r>
      <w:r w:rsidR="00324CC2" w:rsidRPr="007C5066">
        <w:rPr>
          <w:rFonts w:eastAsia="Times New Roman"/>
        </w:rPr>
        <w:t>study</w:t>
      </w:r>
      <w:r w:rsidRPr="007C5066">
        <w:rPr>
          <w:rFonts w:eastAsia="Times New Roman"/>
        </w:rPr>
        <w:t xml:space="preserve"> </w:t>
      </w:r>
      <w:r w:rsidR="00516904" w:rsidRPr="007C5066">
        <w:rPr>
          <w:rFonts w:eastAsia="Times New Roman"/>
        </w:rPr>
        <w:t>drug</w:t>
      </w:r>
      <w:r w:rsidRPr="007C5066">
        <w:rPr>
          <w:rFonts w:eastAsia="Times New Roman"/>
        </w:rPr>
        <w:t xml:space="preserve"> or the properly performed </w:t>
      </w:r>
      <w:r w:rsidR="00324CC2" w:rsidRPr="007C5066">
        <w:rPr>
          <w:rFonts w:eastAsia="Times New Roman"/>
        </w:rPr>
        <w:t>study</w:t>
      </w:r>
      <w:r w:rsidRPr="007C5066">
        <w:rPr>
          <w:rFonts w:eastAsia="Times New Roman"/>
        </w:rPr>
        <w:t xml:space="preserve"> procedures, the sponsor agrees to pay all reasonable and necessary medical expenses to treat such illness or injury, provided that you have followed the directions of the </w:t>
      </w:r>
      <w:r w:rsidR="00324CC2" w:rsidRPr="007C5066">
        <w:rPr>
          <w:rFonts w:eastAsia="Times New Roman"/>
        </w:rPr>
        <w:t>study</w:t>
      </w:r>
      <w:r w:rsidRPr="007C5066">
        <w:rPr>
          <w:rFonts w:eastAsia="Times New Roman"/>
        </w:rPr>
        <w:t xml:space="preserve"> doctor and that you have not otherwise been reimbursed by your personal insurance, a government program or other third party coverage for such medical expenses. No other compensation will be </w:t>
      </w:r>
      <w:r w:rsidR="00F95A95" w:rsidRPr="007C5066">
        <w:rPr>
          <w:rFonts w:eastAsia="Times New Roman"/>
        </w:rPr>
        <w:t xml:space="preserve">routinely </w:t>
      </w:r>
      <w:r w:rsidRPr="007C5066">
        <w:rPr>
          <w:rFonts w:eastAsia="Times New Roman"/>
        </w:rPr>
        <w:t>offered by the sponsor. Financial compensation for such things as lost wages, disability or discomfort due to any research</w:t>
      </w:r>
      <w:r w:rsidRPr="007C5066">
        <w:rPr>
          <w:rFonts w:eastAsia="Times New Roman"/>
        </w:rPr>
        <w:noBreakHyphen/>
      </w:r>
      <w:r w:rsidRPr="007C5066">
        <w:rPr>
          <w:rFonts w:eastAsia="Times New Roman"/>
        </w:rPr>
        <w:noBreakHyphen/>
        <w:t>related injury has not been made available.</w:t>
      </w:r>
    </w:p>
    <w:p w14:paraId="252CCF54" w14:textId="77777777" w:rsidR="009510AF" w:rsidRPr="007C5066" w:rsidRDefault="009510AF" w:rsidP="007C5066">
      <w:pPr>
        <w:ind w:right="47"/>
        <w:rPr>
          <w:rFonts w:eastAsia="Times New Roman"/>
        </w:rPr>
      </w:pPr>
    </w:p>
    <w:p w14:paraId="431A7EF1" w14:textId="77777777" w:rsidR="009510AF" w:rsidRPr="007C5066" w:rsidRDefault="009510AF" w:rsidP="007C5066">
      <w:pPr>
        <w:ind w:right="47"/>
        <w:rPr>
          <w:rFonts w:eastAsia="Times New Roman"/>
        </w:rPr>
      </w:pPr>
      <w:r w:rsidRPr="007C5066">
        <w:rPr>
          <w:rFonts w:eastAsia="Times New Roman"/>
        </w:rPr>
        <w:t xml:space="preserve">If you are caused any injury directly by your participation in this </w:t>
      </w:r>
      <w:r w:rsidR="00324CC2" w:rsidRPr="007C5066">
        <w:rPr>
          <w:rFonts w:eastAsia="Times New Roman"/>
        </w:rPr>
        <w:t>study</w:t>
      </w:r>
      <w:r w:rsidRPr="007C5066">
        <w:rPr>
          <w:rFonts w:eastAsia="Times New Roman"/>
        </w:rPr>
        <w:t xml:space="preserve">, the sponsor will compensate you in accordance with the law of </w:t>
      </w:r>
      <w:r w:rsidR="00516904" w:rsidRPr="007C5066">
        <w:rPr>
          <w:rFonts w:eastAsia="Times New Roman"/>
        </w:rPr>
        <w:t>the USA</w:t>
      </w:r>
      <w:r w:rsidRPr="007C5066">
        <w:rPr>
          <w:rFonts w:eastAsia="Times New Roman"/>
        </w:rPr>
        <w:t>.</w:t>
      </w:r>
    </w:p>
    <w:p w14:paraId="6A84AA95" w14:textId="77777777" w:rsidR="009510AF" w:rsidRPr="007C5066" w:rsidRDefault="009510AF" w:rsidP="007C5066">
      <w:pPr>
        <w:ind w:right="47"/>
        <w:rPr>
          <w:rFonts w:eastAsia="Times New Roman"/>
        </w:rPr>
      </w:pPr>
    </w:p>
    <w:p w14:paraId="7E90F775" w14:textId="77777777" w:rsidR="00516904" w:rsidRPr="007C5066" w:rsidRDefault="00516904" w:rsidP="007C5066">
      <w:pPr>
        <w:ind w:right="-20"/>
        <w:outlineLvl w:val="0"/>
      </w:pPr>
      <w:r w:rsidRPr="007C5066">
        <w:t>Medicare and Medicaid Services Reporting: The Centers for Medicare and Medicaid Services (CMS), the agency that administers the Medicare program, has stated that payments by a study sponsor to treat study-related injuries are a form of liability insurance and must be reported to CMS. In order to make such a report, study sponsor must determine whether you are covered by Medicare and if yes, must have certain individually identifiable information about you, such as your name, date of birth, Social Security number, Medicare claim number, date of injury and a description of the injury. If you are covered by Medicare and have incurred medical expenses that have been determined to be the result of a study-related injury, study sponsor or its delegate will receive your individually identifiable information and use that information to make legally required reports to CMS.</w:t>
      </w:r>
    </w:p>
    <w:p w14:paraId="1A7241D6" w14:textId="77777777" w:rsidR="00516904" w:rsidRPr="007C5066" w:rsidRDefault="00516904" w:rsidP="007C5066">
      <w:pPr>
        <w:rPr>
          <w:rFonts w:eastAsia="Times New Roman"/>
        </w:rPr>
      </w:pPr>
    </w:p>
    <w:p w14:paraId="2C546BCF" w14:textId="77777777" w:rsidR="009510AF" w:rsidRPr="007C5066" w:rsidRDefault="009510AF" w:rsidP="007C5066">
      <w:pPr>
        <w:rPr>
          <w:rFonts w:eastAsia="Times New Roman"/>
        </w:rPr>
      </w:pPr>
      <w:r w:rsidRPr="007C5066">
        <w:rPr>
          <w:rFonts w:eastAsia="Times New Roman"/>
        </w:rPr>
        <w:t>By signing this informed consent form, you are not waiving any legal right to seek additional compensation through the courts.</w:t>
      </w:r>
    </w:p>
    <w:p w14:paraId="3DB8BF76" w14:textId="77777777" w:rsidR="009510AF" w:rsidRPr="007C5066" w:rsidRDefault="009510AF" w:rsidP="007C5066"/>
    <w:p w14:paraId="7395F4D8" w14:textId="77777777" w:rsidR="00B566D5" w:rsidRPr="007C5066" w:rsidRDefault="45E9F459" w:rsidP="00CA1CD0">
      <w:pPr>
        <w:keepNext/>
        <w:rPr>
          <w:b/>
          <w:bCs/>
        </w:rPr>
      </w:pPr>
      <w:r w:rsidRPr="007C5066">
        <w:rPr>
          <w:rFonts w:eastAsia="MS Mincho"/>
          <w:b/>
          <w:bCs/>
          <w:lang w:val="en-GB"/>
        </w:rPr>
        <w:t>The s</w:t>
      </w:r>
      <w:r w:rsidR="00CC42F0" w:rsidRPr="007C5066">
        <w:rPr>
          <w:rFonts w:eastAsia="MS Mincho"/>
          <w:b/>
          <w:bCs/>
          <w:lang w:val="en-GB"/>
        </w:rPr>
        <w:t xml:space="preserve">ponsor’s </w:t>
      </w:r>
      <w:r w:rsidR="00B566D5" w:rsidRPr="007C5066">
        <w:rPr>
          <w:rFonts w:eastAsia="MS Mincho"/>
          <w:b/>
          <w:bCs/>
          <w:lang w:val="en-GB"/>
        </w:rPr>
        <w:t>use of your personal data:</w:t>
      </w:r>
      <w:r w:rsidR="00B566D5" w:rsidRPr="007C5066">
        <w:rPr>
          <w:b/>
          <w:bCs/>
        </w:rPr>
        <w:t xml:space="preserve"> </w:t>
      </w:r>
    </w:p>
    <w:p w14:paraId="5ADF00A6" w14:textId="77777777" w:rsidR="00B566D5" w:rsidRPr="007C5066" w:rsidRDefault="00B566D5" w:rsidP="007C5066">
      <w:r w:rsidRPr="007C5066">
        <w:t xml:space="preserve">In the context of the clinical </w:t>
      </w:r>
      <w:r w:rsidR="00324CC2" w:rsidRPr="007C5066">
        <w:t>study</w:t>
      </w:r>
      <w:r w:rsidRPr="007C5066">
        <w:t>, your personal data (incl</w:t>
      </w:r>
      <w:r w:rsidR="620D7DDA" w:rsidRPr="007C5066">
        <w:t>uding</w:t>
      </w:r>
      <w:r w:rsidRPr="007C5066">
        <w:t xml:space="preserve"> medical health data) will be documented in a coded form (without using your name</w:t>
      </w:r>
      <w:r w:rsidR="6466C910" w:rsidRPr="007C5066">
        <w:t>,</w:t>
      </w:r>
      <w:r w:rsidRPr="007C5066">
        <w:t xml:space="preserve"> but only your </w:t>
      </w:r>
      <w:r w:rsidR="00EF1B36" w:rsidRPr="007C5066">
        <w:t>subject</w:t>
      </w:r>
      <w:r w:rsidRPr="007C5066">
        <w:t xml:space="preserve"> ID). This coded personal data will be provided to </w:t>
      </w:r>
      <w:r w:rsidR="691544CD" w:rsidRPr="007C5066">
        <w:t xml:space="preserve">the </w:t>
      </w:r>
      <w:r w:rsidR="00CC42F0" w:rsidRPr="007C5066">
        <w:t>sponsor</w:t>
      </w:r>
      <w:r w:rsidRPr="007C5066">
        <w:t xml:space="preserve"> and its parent company, Genmab A/</w:t>
      </w:r>
      <w:r w:rsidR="000847BA" w:rsidRPr="007C5066">
        <w:t>S</w:t>
      </w:r>
      <w:r w:rsidR="536DB774" w:rsidRPr="007C5066">
        <w:t>,</w:t>
      </w:r>
      <w:r w:rsidRPr="007C5066">
        <w:t xml:space="preserve"> for the purposes of scientific evaluation. See Appendix 1, which explains how Genmab A/S</w:t>
      </w:r>
      <w:r w:rsidR="00CC42F0" w:rsidRPr="007C5066">
        <w:t xml:space="preserve"> </w:t>
      </w:r>
      <w:r w:rsidRPr="007C5066">
        <w:t>handles your personal data and your rights in that connection.</w:t>
      </w:r>
    </w:p>
    <w:p w14:paraId="3828B5A6" w14:textId="77777777" w:rsidR="00A15EE3" w:rsidRPr="007C5066" w:rsidRDefault="00A15EE3" w:rsidP="007C5066"/>
    <w:p w14:paraId="0CCD76E0" w14:textId="77777777" w:rsidR="00B566D5" w:rsidRPr="007C5066" w:rsidRDefault="00B566D5" w:rsidP="00CA1CD0">
      <w:pPr>
        <w:pStyle w:val="Heading"/>
        <w:spacing w:before="0"/>
        <w:ind w:left="0"/>
        <w:rPr>
          <w:rFonts w:cs="Times New Roman"/>
          <w:color w:val="auto"/>
          <w:szCs w:val="22"/>
        </w:rPr>
      </w:pPr>
      <w:r w:rsidRPr="007C5066">
        <w:rPr>
          <w:rFonts w:cs="Times New Roman"/>
          <w:color w:val="auto"/>
          <w:szCs w:val="22"/>
        </w:rPr>
        <w:t>The collection and use of your personal data:</w:t>
      </w:r>
    </w:p>
    <w:p w14:paraId="4156337C" w14:textId="77777777" w:rsidR="00B566D5" w:rsidRPr="007C5066" w:rsidRDefault="4FDF8196" w:rsidP="00CA1CD0">
      <w:pPr>
        <w:pStyle w:val="Bullet10"/>
        <w:keepNext/>
        <w:numPr>
          <w:ilvl w:val="0"/>
          <w:numId w:val="0"/>
        </w:numPr>
        <w:spacing w:after="0"/>
        <w:rPr>
          <w:rFonts w:cs="Times New Roman"/>
          <w:color w:val="auto"/>
          <w:sz w:val="24"/>
          <w:szCs w:val="22"/>
        </w:rPr>
      </w:pPr>
      <w:r w:rsidRPr="007C5066">
        <w:rPr>
          <w:rFonts w:cs="Times New Roman"/>
          <w:color w:val="auto"/>
          <w:sz w:val="24"/>
          <w:szCs w:val="22"/>
        </w:rPr>
        <w:t>The s</w:t>
      </w:r>
      <w:r w:rsidR="00CC42F0" w:rsidRPr="007C5066">
        <w:rPr>
          <w:rFonts w:cs="Times New Roman"/>
          <w:color w:val="auto"/>
          <w:sz w:val="24"/>
          <w:szCs w:val="22"/>
        </w:rPr>
        <w:t>ponsor</w:t>
      </w:r>
      <w:r w:rsidR="00B566D5" w:rsidRPr="007C5066">
        <w:rPr>
          <w:rFonts w:cs="Times New Roman"/>
          <w:color w:val="auto"/>
          <w:sz w:val="24"/>
          <w:szCs w:val="22"/>
        </w:rPr>
        <w:t xml:space="preserve"> will collect and store the following personal data about you: </w:t>
      </w:r>
    </w:p>
    <w:p w14:paraId="2301FA29" w14:textId="77777777" w:rsidR="00A15EE3" w:rsidRPr="007C5066" w:rsidRDefault="00A15EE3" w:rsidP="00CA1CD0">
      <w:pPr>
        <w:pStyle w:val="Bullet10"/>
        <w:keepNext/>
        <w:numPr>
          <w:ilvl w:val="0"/>
          <w:numId w:val="0"/>
        </w:numPr>
        <w:spacing w:after="0"/>
        <w:rPr>
          <w:rFonts w:cs="Times New Roman"/>
          <w:color w:val="auto"/>
          <w:sz w:val="24"/>
          <w:szCs w:val="22"/>
        </w:rPr>
      </w:pPr>
    </w:p>
    <w:p w14:paraId="1DE6AFC4" w14:textId="77777777" w:rsidR="004A4519" w:rsidRPr="007C5066" w:rsidRDefault="1DDEF257" w:rsidP="007C5066">
      <w:pPr>
        <w:pStyle w:val="Bullet10"/>
        <w:spacing w:after="0"/>
        <w:rPr>
          <w:rFonts w:cs="Times New Roman"/>
          <w:color w:val="auto"/>
          <w:sz w:val="24"/>
          <w:szCs w:val="22"/>
        </w:rPr>
      </w:pPr>
      <w:r w:rsidRPr="007C5066">
        <w:rPr>
          <w:rFonts w:cs="Times New Roman"/>
          <w:color w:val="auto"/>
          <w:sz w:val="24"/>
          <w:szCs w:val="22"/>
        </w:rPr>
        <w:t xml:space="preserve">Your sex, age, </w:t>
      </w:r>
      <w:r w:rsidR="703FFB2C" w:rsidRPr="007C5066">
        <w:rPr>
          <w:rFonts w:cs="Times New Roman"/>
          <w:color w:val="auto"/>
          <w:sz w:val="24"/>
          <w:szCs w:val="22"/>
        </w:rPr>
        <w:t xml:space="preserve">year </w:t>
      </w:r>
      <w:r w:rsidRPr="007C5066">
        <w:rPr>
          <w:rFonts w:cs="Times New Roman"/>
          <w:color w:val="auto"/>
          <w:sz w:val="24"/>
          <w:szCs w:val="22"/>
        </w:rPr>
        <w:t>of birth, body weight and height</w:t>
      </w:r>
    </w:p>
    <w:p w14:paraId="35F1C6DF"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Your race and ethnicity </w:t>
      </w:r>
    </w:p>
    <w:p w14:paraId="17673C98" w14:textId="77777777" w:rsidR="00440603" w:rsidRPr="00440603" w:rsidRDefault="00440603" w:rsidP="00440603">
      <w:pPr>
        <w:numPr>
          <w:ilvl w:val="0"/>
          <w:numId w:val="5"/>
        </w:numPr>
        <w:ind w:left="426"/>
        <w:contextualSpacing/>
        <w:rPr>
          <w:bCs/>
          <w:lang w:val="en-GB"/>
        </w:rPr>
      </w:pPr>
      <w:r w:rsidRPr="00440603">
        <w:rPr>
          <w:bCs/>
          <w:lang w:val="en-GB"/>
        </w:rPr>
        <w:t>Your medical data including your medical history, cancer history, scans, blood samples, urine samples, ECGs, vital signs, constitutional symptoms, biopsies and genetic data and other unscheduled assessments</w:t>
      </w:r>
    </w:p>
    <w:p w14:paraId="6E8C560D" w14:textId="77777777" w:rsidR="00440603" w:rsidRPr="00440603" w:rsidRDefault="00440603" w:rsidP="00440603">
      <w:pPr>
        <w:numPr>
          <w:ilvl w:val="0"/>
          <w:numId w:val="5"/>
        </w:numPr>
        <w:ind w:left="426"/>
        <w:contextualSpacing/>
        <w:rPr>
          <w:bCs/>
          <w:lang w:val="en-GB"/>
        </w:rPr>
      </w:pPr>
      <w:r w:rsidRPr="00440603">
        <w:rPr>
          <w:bCs/>
          <w:lang w:val="en-GB"/>
        </w:rPr>
        <w:t xml:space="preserve">Your health status </w:t>
      </w:r>
    </w:p>
    <w:p w14:paraId="18CE31D4" w14:textId="77777777" w:rsidR="00440603" w:rsidRPr="00440603" w:rsidRDefault="00440603" w:rsidP="00440603">
      <w:pPr>
        <w:numPr>
          <w:ilvl w:val="0"/>
          <w:numId w:val="5"/>
        </w:numPr>
        <w:ind w:left="426"/>
        <w:contextualSpacing/>
        <w:rPr>
          <w:bCs/>
          <w:lang w:val="en-GB"/>
        </w:rPr>
      </w:pPr>
      <w:r w:rsidRPr="00440603">
        <w:rPr>
          <w:bCs/>
          <w:lang w:val="en-GB"/>
        </w:rPr>
        <w:t>Information you have given in health-related quality of life questionnaires</w:t>
      </w:r>
    </w:p>
    <w:p w14:paraId="395A444B" w14:textId="77777777" w:rsidR="00440603" w:rsidRPr="00440603" w:rsidRDefault="00440603" w:rsidP="00440603">
      <w:pPr>
        <w:numPr>
          <w:ilvl w:val="0"/>
          <w:numId w:val="5"/>
        </w:numPr>
        <w:ind w:left="426"/>
        <w:contextualSpacing/>
        <w:rPr>
          <w:bCs/>
          <w:lang w:val="en-GB"/>
        </w:rPr>
      </w:pPr>
      <w:r w:rsidRPr="00440603">
        <w:rPr>
          <w:bCs/>
          <w:lang w:val="en-GB"/>
        </w:rPr>
        <w:t>Information about your use of the trial medication, pre-medication and any medication taken during trial</w:t>
      </w:r>
    </w:p>
    <w:p w14:paraId="56FAC683" w14:textId="77777777" w:rsidR="00440603" w:rsidRPr="00440603" w:rsidRDefault="00440603" w:rsidP="00440603">
      <w:pPr>
        <w:numPr>
          <w:ilvl w:val="0"/>
          <w:numId w:val="5"/>
        </w:numPr>
        <w:ind w:left="426"/>
        <w:contextualSpacing/>
        <w:rPr>
          <w:bCs/>
          <w:lang w:val="en-GB"/>
        </w:rPr>
      </w:pPr>
      <w:r w:rsidRPr="00440603">
        <w:rPr>
          <w:bCs/>
          <w:lang w:val="en-GB"/>
        </w:rPr>
        <w:t>Information about your use of the study drug</w:t>
      </w:r>
    </w:p>
    <w:p w14:paraId="6D9E848D" w14:textId="77777777" w:rsidR="00440603" w:rsidRPr="00440603" w:rsidRDefault="00440603" w:rsidP="00440603">
      <w:pPr>
        <w:numPr>
          <w:ilvl w:val="0"/>
          <w:numId w:val="5"/>
        </w:numPr>
        <w:ind w:left="426"/>
        <w:contextualSpacing/>
        <w:rPr>
          <w:bCs/>
          <w:lang w:val="en-GB"/>
        </w:rPr>
      </w:pPr>
      <w:r w:rsidRPr="00440603">
        <w:rPr>
          <w:bCs/>
          <w:lang w:val="en-GB"/>
        </w:rPr>
        <w:t>Information about the effect the study drug has on you and its potential side effects</w:t>
      </w:r>
    </w:p>
    <w:p w14:paraId="755003D0" w14:textId="77777777" w:rsidR="00440603" w:rsidRPr="00440603" w:rsidRDefault="00440603" w:rsidP="00440603">
      <w:pPr>
        <w:numPr>
          <w:ilvl w:val="0"/>
          <w:numId w:val="5"/>
        </w:numPr>
        <w:ind w:left="426"/>
        <w:contextualSpacing/>
        <w:rPr>
          <w:bCs/>
          <w:lang w:val="en-GB"/>
        </w:rPr>
      </w:pPr>
      <w:r w:rsidRPr="00440603">
        <w:rPr>
          <w:bCs/>
          <w:lang w:val="en-GB"/>
        </w:rPr>
        <w:t>If you stop taking epcoritamab or the standards of care, information about other anti-cancer drugs that you may take will be collected</w:t>
      </w:r>
    </w:p>
    <w:p w14:paraId="19AF46AA" w14:textId="77777777" w:rsidR="00440603" w:rsidRPr="00440603" w:rsidRDefault="00440603" w:rsidP="00440603">
      <w:pPr>
        <w:numPr>
          <w:ilvl w:val="0"/>
          <w:numId w:val="5"/>
        </w:numPr>
        <w:ind w:left="426"/>
        <w:contextualSpacing/>
        <w:rPr>
          <w:bCs/>
          <w:lang w:val="en-GB"/>
        </w:rPr>
      </w:pPr>
      <w:r w:rsidRPr="00440603">
        <w:rPr>
          <w:bCs/>
          <w:lang w:val="en-GB"/>
        </w:rPr>
        <w:t>Information of your survival status and any new cancer disease</w:t>
      </w:r>
    </w:p>
    <w:p w14:paraId="7436A439" w14:textId="77777777" w:rsidR="00440603" w:rsidRPr="00440603" w:rsidRDefault="00440603" w:rsidP="00440603">
      <w:r w:rsidRPr="00440603">
        <w:lastRenderedPageBreak/>
        <w:t xml:space="preserve"> </w:t>
      </w:r>
    </w:p>
    <w:p w14:paraId="6F470EF2" w14:textId="77777777" w:rsidR="00440603" w:rsidRPr="00440603" w:rsidRDefault="00440603" w:rsidP="00440603">
      <w:r w:rsidRPr="00440603">
        <w:t>The sponsor will take all reasonable steps to keep your personal data and identity confidential. Your personal data and your identity will never be made public.</w:t>
      </w:r>
    </w:p>
    <w:p w14:paraId="14155E04" w14:textId="77777777" w:rsidR="00440603" w:rsidRPr="00440603" w:rsidRDefault="00440603" w:rsidP="00440603"/>
    <w:p w14:paraId="12C47BEC" w14:textId="77777777" w:rsidR="00440603" w:rsidRPr="00440603" w:rsidRDefault="00440603" w:rsidP="00440603">
      <w:r w:rsidRPr="00440603">
        <w:t>Only the study doctor will collect your name, contact details and social security number (if applicable). The information will be stored in the study site and will never be sent to the sponsor or any third parties.</w:t>
      </w:r>
    </w:p>
    <w:p w14:paraId="16D2D69E" w14:textId="77777777" w:rsidR="00440603" w:rsidRPr="00440603" w:rsidRDefault="00440603" w:rsidP="00440603"/>
    <w:p w14:paraId="3180229F" w14:textId="77777777" w:rsidR="00440603" w:rsidRPr="00440603" w:rsidRDefault="00440603" w:rsidP="002D1DA2">
      <w:pPr>
        <w:pStyle w:val="Bullet10"/>
        <w:numPr>
          <w:ilvl w:val="0"/>
          <w:numId w:val="0"/>
        </w:numPr>
        <w:spacing w:after="0"/>
        <w:rPr>
          <w:rFonts w:cs="Times New Roman"/>
          <w:color w:val="auto"/>
          <w:sz w:val="24"/>
          <w:szCs w:val="22"/>
        </w:rPr>
      </w:pPr>
      <w:r w:rsidRPr="00440603">
        <w:rPr>
          <w:rFonts w:cs="Times New Roman"/>
          <w:bCs w:val="0"/>
          <w:color w:val="auto"/>
          <w:sz w:val="24"/>
          <w:szCs w:val="22"/>
          <w:lang w:val="en-US"/>
        </w:rPr>
        <w:t>Your personal data is collected and used to establish the safety, tolerability and efficacy of epcoritamab in subjects with Diffuse Large B Cell Lymphoma (DLBCL) or Follicular Lymphoma grade 3B (FL). The results of this study may be used to apply for a license to market epcoritamab. You can read more about the purpose of the study in this Subject Information and Informed Consent Form under the section “Why and where is this study being done?”</w:t>
      </w:r>
    </w:p>
    <w:p w14:paraId="1BBD0295" w14:textId="77777777" w:rsidR="00B566D5" w:rsidRPr="007C5066" w:rsidRDefault="00B566D5" w:rsidP="007C5066"/>
    <w:p w14:paraId="3D18D948" w14:textId="77777777" w:rsidR="00B566D5" w:rsidRPr="007C5066" w:rsidRDefault="00B566D5" w:rsidP="007C5066">
      <w:r w:rsidRPr="007C5066">
        <w:t xml:space="preserve">Your consent allows </w:t>
      </w:r>
      <w:r w:rsidR="1F5E9C9E" w:rsidRPr="007C5066">
        <w:t xml:space="preserve">the </w:t>
      </w:r>
      <w:r w:rsidR="0031707B" w:rsidRPr="007C5066">
        <w:t>sponsor</w:t>
      </w:r>
      <w:r w:rsidRPr="007C5066">
        <w:t xml:space="preserve"> to collect and use your personal data for the purpose of this </w:t>
      </w:r>
      <w:r w:rsidR="00324CC2" w:rsidRPr="007C5066">
        <w:t>study</w:t>
      </w:r>
      <w:r w:rsidRPr="007C5066">
        <w:t xml:space="preserve">. The processing of your personal data is necessary in order for </w:t>
      </w:r>
      <w:r w:rsidR="2E455CA1" w:rsidRPr="007C5066">
        <w:t xml:space="preserve">the </w:t>
      </w:r>
      <w:r w:rsidR="0031707B" w:rsidRPr="007C5066">
        <w:t>sponsor</w:t>
      </w:r>
      <w:r w:rsidRPr="007C5066">
        <w:t xml:space="preserve"> to comply with legal obligations; these include notifications to the regulatory authorities</w:t>
      </w:r>
      <w:r w:rsidR="008376D9" w:rsidRPr="007C5066">
        <w:t xml:space="preserve"> (such as the FDA)</w:t>
      </w:r>
      <w:r w:rsidRPr="007C5066">
        <w:t>, e.g. to ensure your safety.</w:t>
      </w:r>
    </w:p>
    <w:p w14:paraId="7D54801C" w14:textId="77777777" w:rsidR="00B566D5" w:rsidRPr="007C5066" w:rsidRDefault="00B566D5" w:rsidP="007C5066"/>
    <w:p w14:paraId="2DC3B406" w14:textId="77777777" w:rsidR="00B566D5" w:rsidRPr="007C5066" w:rsidRDefault="00B566D5" w:rsidP="007C5066">
      <w:r w:rsidRPr="007C5066">
        <w:t xml:space="preserve">You should notify the </w:t>
      </w:r>
      <w:r w:rsidR="00324CC2" w:rsidRPr="007C5066">
        <w:t>study</w:t>
      </w:r>
      <w:r w:rsidRPr="007C5066">
        <w:t xml:space="preserve"> doctor </w:t>
      </w:r>
      <w:r w:rsidR="00413A6A" w:rsidRPr="007C5066">
        <w:rPr>
          <w:szCs w:val="24"/>
        </w:rPr>
        <w:t>at the number(s) provided on page one of this form</w:t>
      </w:r>
      <w:r w:rsidR="00413A6A" w:rsidRPr="007C5066" w:rsidDel="004F3C91">
        <w:t xml:space="preserve"> </w:t>
      </w:r>
      <w:r w:rsidRPr="007C5066">
        <w:t xml:space="preserve">if you withdraw from the </w:t>
      </w:r>
      <w:r w:rsidR="00324CC2" w:rsidRPr="007C5066">
        <w:t>study</w:t>
      </w:r>
      <w:r w:rsidRPr="007C5066">
        <w:t xml:space="preserve">. Your personal data already collected will still be used. After your withdrawal, no new personal data will be collected or processed for the </w:t>
      </w:r>
      <w:r w:rsidR="00324CC2" w:rsidRPr="007C5066">
        <w:t>study</w:t>
      </w:r>
      <w:r w:rsidRPr="007C5066">
        <w:t xml:space="preserve"> – unless it relates to an already reported side effect. Your medical record may be examined if a side effect occurs.</w:t>
      </w:r>
    </w:p>
    <w:p w14:paraId="47DE1BC7" w14:textId="77777777" w:rsidR="00B566D5" w:rsidRPr="007C5066" w:rsidRDefault="00B566D5" w:rsidP="007C5066"/>
    <w:p w14:paraId="2EDC73B7" w14:textId="77777777" w:rsidR="00B566D5" w:rsidRPr="007C5066" w:rsidRDefault="00B566D5" w:rsidP="00CA1CD0">
      <w:pPr>
        <w:keepNext/>
        <w:rPr>
          <w:b/>
          <w:lang w:val="en-GB"/>
        </w:rPr>
      </w:pPr>
      <w:r w:rsidRPr="007C5066">
        <w:rPr>
          <w:b/>
          <w:lang w:val="en-GB"/>
        </w:rPr>
        <w:t>Disclosure of your information to third parties:</w:t>
      </w:r>
    </w:p>
    <w:p w14:paraId="5A5005D3" w14:textId="183BD032" w:rsidR="00733A87" w:rsidRPr="007C5066" w:rsidRDefault="6F1ECAB5" w:rsidP="007C5066">
      <w:r w:rsidRPr="007C5066">
        <w:t>The s</w:t>
      </w:r>
      <w:r w:rsidR="00733A87" w:rsidRPr="007C5066">
        <w:t>ponsor may share your personal data with other companies and organizations subject to confidentiality</w:t>
      </w:r>
      <w:r w:rsidR="00381243" w:rsidRPr="007C5066">
        <w:t>. This include</w:t>
      </w:r>
      <w:r w:rsidR="00024837">
        <w:t>s</w:t>
      </w:r>
      <w:r w:rsidR="00381243" w:rsidRPr="007C5066">
        <w:t xml:space="preserve"> the sponsor’s collaboration partner </w:t>
      </w:r>
      <w:r w:rsidR="00616F96" w:rsidRPr="00616F96">
        <w:t>AbbVie Deutschland GmbH &amp; Co. and other companies within the AbbVie group</w:t>
      </w:r>
      <w:r w:rsidR="00381243" w:rsidRPr="007C5066">
        <w:t>, and the following categories of data processors;</w:t>
      </w:r>
      <w:r w:rsidR="00733A87" w:rsidRPr="007C5066">
        <w:t xml:space="preserve"> contract research organizations, laboratories and IT suppliers. Such companies and organizations work for or with </w:t>
      </w:r>
      <w:r w:rsidR="4B499629" w:rsidRPr="007C5066">
        <w:t xml:space="preserve">the </w:t>
      </w:r>
      <w:r w:rsidR="00733A87" w:rsidRPr="007C5066">
        <w:t xml:space="preserve">sponsor to develop </w:t>
      </w:r>
      <w:r w:rsidR="77D110FA" w:rsidRPr="007C5066">
        <w:t>e</w:t>
      </w:r>
      <w:r w:rsidR="00733A87" w:rsidRPr="007C5066">
        <w:t>pcoritamab and may only use your personal data for the purposes described in th</w:t>
      </w:r>
      <w:r w:rsidR="4EA6E7AA" w:rsidRPr="007C5066">
        <w:t>is</w:t>
      </w:r>
      <w:r w:rsidR="00733A87" w:rsidRPr="007C5066">
        <w:t xml:space="preserve"> </w:t>
      </w:r>
      <w:r w:rsidR="00EF1B36" w:rsidRPr="007C5066">
        <w:t>Subject</w:t>
      </w:r>
      <w:r w:rsidR="00733A87" w:rsidRPr="007C5066">
        <w:t xml:space="preserve"> Information </w:t>
      </w:r>
      <w:r w:rsidR="1809E732" w:rsidRPr="007C5066">
        <w:t xml:space="preserve">and Informed Consent Form </w:t>
      </w:r>
      <w:r w:rsidR="00733A87" w:rsidRPr="007C5066">
        <w:t xml:space="preserve">and will only receive your personal data in a coded form. </w:t>
      </w:r>
    </w:p>
    <w:p w14:paraId="4AFC6165" w14:textId="77777777" w:rsidR="00733A87" w:rsidRPr="007C5066" w:rsidRDefault="00733A87" w:rsidP="007C5066"/>
    <w:p w14:paraId="4F312F31" w14:textId="77777777" w:rsidR="00733A87" w:rsidRPr="007C5066" w:rsidRDefault="0ABFF33E" w:rsidP="007C5066">
      <w:r w:rsidRPr="007C5066">
        <w:t>The s</w:t>
      </w:r>
      <w:r w:rsidR="00733A87" w:rsidRPr="007C5066">
        <w:t xml:space="preserve">ponsor’s authorized representatives, i.e. auditors and monitors, may review your personal data to verify that the </w:t>
      </w:r>
      <w:r w:rsidR="00324CC2" w:rsidRPr="007C5066">
        <w:t>study</w:t>
      </w:r>
      <w:r w:rsidR="00733A87" w:rsidRPr="007C5066">
        <w:t xml:space="preserve"> is being run correctly</w:t>
      </w:r>
      <w:r w:rsidR="1EB2FA43" w:rsidRPr="007C5066">
        <w:t>.</w:t>
      </w:r>
      <w:r w:rsidR="00B96ED5" w:rsidRPr="007C5066">
        <w:t xml:space="preserve"> </w:t>
      </w:r>
      <w:r w:rsidR="00733A87" w:rsidRPr="007C5066">
        <w:t>In some situations</w:t>
      </w:r>
      <w:r w:rsidR="45ED8954" w:rsidRPr="007C5066">
        <w:t>,</w:t>
      </w:r>
      <w:r w:rsidR="00733A87" w:rsidRPr="007C5066">
        <w:t xml:space="preserve"> it may be required to access data remotely where it is not feasible for auditors and monitors to travel to or access the study </w:t>
      </w:r>
      <w:r w:rsidR="00616F96">
        <w:t>site</w:t>
      </w:r>
      <w:r w:rsidR="00733A87" w:rsidRPr="007C5066">
        <w:t xml:space="preserve"> in person to verify the data. By signing </w:t>
      </w:r>
      <w:r w:rsidR="00595B93" w:rsidRPr="007C5066">
        <w:t xml:space="preserve">and dating </w:t>
      </w:r>
      <w:r w:rsidR="4F60878D" w:rsidRPr="007C5066">
        <w:t xml:space="preserve">this </w:t>
      </w:r>
      <w:r w:rsidR="00EF1B36" w:rsidRPr="007C5066">
        <w:t>Subject</w:t>
      </w:r>
      <w:r w:rsidR="4F60878D" w:rsidRPr="007C5066">
        <w:t xml:space="preserve"> Information and Informed Consent Form,</w:t>
      </w:r>
      <w:r w:rsidR="00733A87" w:rsidRPr="007C5066">
        <w:t xml:space="preserve"> you accept such remote access.</w:t>
      </w:r>
    </w:p>
    <w:p w14:paraId="2CEC39ED" w14:textId="77777777" w:rsidR="00733A87" w:rsidRPr="007C5066" w:rsidRDefault="00733A87" w:rsidP="007C5066"/>
    <w:p w14:paraId="7D770BBD" w14:textId="77777777" w:rsidR="00733A87" w:rsidRPr="007C5066" w:rsidRDefault="00733A87" w:rsidP="007C5066">
      <w:r w:rsidRPr="007C5066">
        <w:t xml:space="preserve">In addition, members of the </w:t>
      </w:r>
      <w:r w:rsidR="56FAB5C4" w:rsidRPr="007C5066">
        <w:t>Institution</w:t>
      </w:r>
      <w:r w:rsidR="1A9A0535" w:rsidRPr="007C5066">
        <w:t>al</w:t>
      </w:r>
      <w:r w:rsidR="56FAB5C4" w:rsidRPr="007C5066">
        <w:t xml:space="preserve"> Review Board </w:t>
      </w:r>
      <w:r w:rsidR="00595B93" w:rsidRPr="007C5066">
        <w:t xml:space="preserve">(IRB) </w:t>
      </w:r>
      <w:r w:rsidRPr="007C5066">
        <w:t xml:space="preserve">and representatives of the </w:t>
      </w:r>
      <w:r w:rsidRPr="007C5066">
        <w:lastRenderedPageBreak/>
        <w:t xml:space="preserve">regulatory authorities from your country of residence </w:t>
      </w:r>
      <w:r w:rsidR="00595B93" w:rsidRPr="007C5066">
        <w:t xml:space="preserve">including the United States Food and Drug Administration (FDA), </w:t>
      </w:r>
      <w:r w:rsidRPr="007C5066">
        <w:t xml:space="preserve">or from other countries may review your personal data to verify that the </w:t>
      </w:r>
      <w:r w:rsidR="00324CC2" w:rsidRPr="007C5066">
        <w:t>study</w:t>
      </w:r>
      <w:r w:rsidRPr="007C5066">
        <w:t xml:space="preserve"> is being run according to the protocol and your rights and safety are protected.</w:t>
      </w:r>
    </w:p>
    <w:p w14:paraId="5B0A5F46" w14:textId="77777777" w:rsidR="00733A87" w:rsidRPr="007C5066" w:rsidRDefault="00733A87" w:rsidP="007C5066"/>
    <w:p w14:paraId="37F5E5F5" w14:textId="77777777" w:rsidR="00733A87" w:rsidRPr="007C5066" w:rsidRDefault="64C80B05" w:rsidP="007C5066">
      <w:r w:rsidRPr="007C5066">
        <w:t>The s</w:t>
      </w:r>
      <w:r w:rsidR="00733A87" w:rsidRPr="007C5066">
        <w:t xml:space="preserve">ponsor may also share your personal data with third parties if required by law. An example would be if </w:t>
      </w:r>
      <w:r w:rsidR="377B8F38" w:rsidRPr="007C5066">
        <w:t xml:space="preserve">the </w:t>
      </w:r>
      <w:r w:rsidR="00733A87" w:rsidRPr="007C5066">
        <w:t xml:space="preserve">sponsor must disclose your personal data to comply with any legal obligation or to establish, exercise or defend </w:t>
      </w:r>
      <w:r w:rsidR="0526D11D" w:rsidRPr="007C5066">
        <w:t xml:space="preserve">the </w:t>
      </w:r>
      <w:r w:rsidR="00733A87" w:rsidRPr="007C5066">
        <w:t>sponsor’s legal rights.</w:t>
      </w:r>
    </w:p>
    <w:p w14:paraId="6F83C690" w14:textId="77777777" w:rsidR="00733A87" w:rsidRPr="007C5066" w:rsidRDefault="00733A87" w:rsidP="007C5066"/>
    <w:p w14:paraId="2D6564FF" w14:textId="77777777" w:rsidR="00F95A95" w:rsidRPr="007C5066" w:rsidRDefault="0031707B" w:rsidP="007C5066">
      <w:r w:rsidRPr="00813E83">
        <w:t xml:space="preserve">Information about this </w:t>
      </w:r>
      <w:r w:rsidR="00324CC2" w:rsidRPr="00813E83">
        <w:t>study</w:t>
      </w:r>
      <w:r w:rsidRPr="00813E83">
        <w:t xml:space="preserve"> is made available on public websites around the world</w:t>
      </w:r>
      <w:r w:rsidR="00616F96" w:rsidRPr="00813E83">
        <w:t>, including https://www.clinicaltrialsregister.eu,</w:t>
      </w:r>
      <w:r w:rsidRPr="00813E83">
        <w:t xml:space="preserve"> in</w:t>
      </w:r>
      <w:r w:rsidRPr="007C5066">
        <w:t xml:space="preserve"> accordance with </w:t>
      </w:r>
      <w:r w:rsidR="49E258EB" w:rsidRPr="007C5066">
        <w:t>the s</w:t>
      </w:r>
      <w:r w:rsidRPr="007C5066">
        <w:t>ponsor’s commitment for transparency of our clinical research and with applicable laws and regulations</w:t>
      </w:r>
      <w:r w:rsidR="00A82D5D" w:rsidRPr="007C5066">
        <w:t>.</w:t>
      </w:r>
    </w:p>
    <w:p w14:paraId="25E046A8" w14:textId="77777777" w:rsidR="00F95A95" w:rsidRPr="007C5066" w:rsidRDefault="00A82D5D" w:rsidP="007C5066">
      <w:pPr>
        <w:rPr>
          <w:rFonts w:eastAsia="Times New Roman"/>
        </w:rPr>
      </w:pPr>
      <w:r w:rsidRPr="007C5066">
        <w:t xml:space="preserve"> </w:t>
      </w:r>
    </w:p>
    <w:p w14:paraId="28036177" w14:textId="77777777" w:rsidR="00F95A95" w:rsidRPr="007C5066" w:rsidRDefault="00F95A95" w:rsidP="007C5066">
      <w:pPr>
        <w:rPr>
          <w:rFonts w:eastAsia="Times New Roman"/>
        </w:rPr>
      </w:pPr>
      <w:r w:rsidRPr="007C5066">
        <w:rPr>
          <w:rFonts w:eastAsia="Times New Roman"/>
        </w:rPr>
        <w:t xml:space="preserve">A description of this clinical trial will be available on </w:t>
      </w:r>
      <w:r w:rsidRPr="007C5066">
        <w:rPr>
          <w:rFonts w:eastAsia="Times New Roman"/>
          <w:i/>
          <w:iCs/>
          <w:u w:val="single"/>
        </w:rPr>
        <w:t>http://www.ClinicalTrials.gov</w:t>
      </w:r>
      <w:r w:rsidRPr="007C5066">
        <w:rPr>
          <w:rFonts w:eastAsia="Times New Roman"/>
        </w:rPr>
        <w:t>, as required by U.S. Law. This Web site will not include information that can identify you. At most, the Web site will include a summary of the results. You can search this Web site at any time.</w:t>
      </w:r>
    </w:p>
    <w:p w14:paraId="24BEE22E" w14:textId="77777777" w:rsidR="000544A7" w:rsidRPr="007C5066" w:rsidRDefault="000544A7" w:rsidP="007C5066"/>
    <w:p w14:paraId="49F7D148" w14:textId="77777777" w:rsidR="000544A7" w:rsidRPr="007C5066" w:rsidRDefault="000F6AD4" w:rsidP="007C5066">
      <w:r w:rsidRPr="007C5066">
        <w:t>If information about this study is published, you will not be identified.</w:t>
      </w:r>
    </w:p>
    <w:p w14:paraId="43249770" w14:textId="77777777" w:rsidR="00A15EE3" w:rsidRPr="007C5066" w:rsidRDefault="00A15EE3" w:rsidP="007C5066"/>
    <w:p w14:paraId="6DD28D2F" w14:textId="77777777" w:rsidR="00B566D5" w:rsidRPr="007C5066" w:rsidRDefault="00B566D5" w:rsidP="007C5066">
      <w:r w:rsidRPr="007C5066">
        <w:t xml:space="preserve">Your family doctor may be informed of your participation in this </w:t>
      </w:r>
      <w:r w:rsidR="00324CC2" w:rsidRPr="007C5066">
        <w:t>study</w:t>
      </w:r>
      <w:r w:rsidRPr="007C5066">
        <w:t>.</w:t>
      </w:r>
    </w:p>
    <w:p w14:paraId="417F3AB0" w14:textId="77777777" w:rsidR="00F95A95" w:rsidRPr="007C5066" w:rsidRDefault="00F95A95" w:rsidP="007C5066"/>
    <w:p w14:paraId="48FB3A18" w14:textId="77777777" w:rsidR="00B566D5" w:rsidRPr="007C5066" w:rsidRDefault="00B566D5" w:rsidP="007C5066">
      <w:r w:rsidRPr="007C5066">
        <w:t xml:space="preserve">U.S. Federal Privacy Regulations require that you authorize the release of any health information that may reveal your identity. The persons and entities that you are authorizing to use or disclose your individually identifiable health information may include: </w:t>
      </w:r>
    </w:p>
    <w:p w14:paraId="68F0817C" w14:textId="77777777" w:rsidR="00A15EE3" w:rsidRPr="007C5066" w:rsidRDefault="00A15EE3" w:rsidP="007C5066"/>
    <w:p w14:paraId="6DA458EC"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the </w:t>
      </w:r>
      <w:r w:rsidR="00324CC2" w:rsidRPr="007C5066">
        <w:rPr>
          <w:rFonts w:cs="Times New Roman"/>
          <w:color w:val="auto"/>
          <w:sz w:val="24"/>
          <w:szCs w:val="22"/>
        </w:rPr>
        <w:t>study</w:t>
      </w:r>
      <w:r w:rsidRPr="007C5066">
        <w:rPr>
          <w:rFonts w:cs="Times New Roman"/>
          <w:color w:val="auto"/>
          <w:sz w:val="24"/>
          <w:szCs w:val="22"/>
        </w:rPr>
        <w:t xml:space="preserve"> doctor</w:t>
      </w:r>
    </w:p>
    <w:p w14:paraId="54F43EA2"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the </w:t>
      </w:r>
      <w:r w:rsidR="00324CC2" w:rsidRPr="007C5066">
        <w:rPr>
          <w:rFonts w:cs="Times New Roman"/>
          <w:color w:val="auto"/>
          <w:sz w:val="24"/>
          <w:szCs w:val="22"/>
        </w:rPr>
        <w:t>study</w:t>
      </w:r>
      <w:r w:rsidRPr="007C5066">
        <w:rPr>
          <w:rFonts w:cs="Times New Roman"/>
          <w:color w:val="auto"/>
          <w:sz w:val="24"/>
          <w:szCs w:val="22"/>
        </w:rPr>
        <w:t xml:space="preserve"> </w:t>
      </w:r>
      <w:r w:rsidR="3B221C0F" w:rsidRPr="007C5066">
        <w:rPr>
          <w:rFonts w:cs="Times New Roman"/>
          <w:color w:val="auto"/>
          <w:sz w:val="24"/>
          <w:szCs w:val="22"/>
        </w:rPr>
        <w:t xml:space="preserve">site </w:t>
      </w:r>
      <w:r w:rsidRPr="007C5066">
        <w:rPr>
          <w:rFonts w:cs="Times New Roman"/>
          <w:color w:val="auto"/>
          <w:sz w:val="24"/>
          <w:szCs w:val="22"/>
        </w:rPr>
        <w:t>staff</w:t>
      </w:r>
    </w:p>
    <w:p w14:paraId="3913B215"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the </w:t>
      </w:r>
      <w:r w:rsidR="5E151224" w:rsidRPr="007C5066">
        <w:rPr>
          <w:rFonts w:cs="Times New Roman"/>
          <w:color w:val="auto"/>
          <w:sz w:val="24"/>
          <w:szCs w:val="22"/>
        </w:rPr>
        <w:t xml:space="preserve">study </w:t>
      </w:r>
      <w:r w:rsidR="00616F96">
        <w:rPr>
          <w:rFonts w:cs="Times New Roman"/>
          <w:color w:val="auto"/>
          <w:sz w:val="24"/>
          <w:szCs w:val="22"/>
        </w:rPr>
        <w:t>site</w:t>
      </w:r>
    </w:p>
    <w:p w14:paraId="43A39251" w14:textId="77777777" w:rsidR="00B566D5" w:rsidRPr="007C5066" w:rsidRDefault="1B24B13A" w:rsidP="007C5066">
      <w:pPr>
        <w:pStyle w:val="Bullet10"/>
        <w:spacing w:after="0"/>
        <w:rPr>
          <w:rFonts w:cs="Times New Roman"/>
          <w:color w:val="auto"/>
          <w:sz w:val="24"/>
          <w:szCs w:val="22"/>
        </w:rPr>
      </w:pPr>
      <w:r w:rsidRPr="007C5066">
        <w:rPr>
          <w:rFonts w:cs="Times New Roman"/>
          <w:color w:val="auto"/>
          <w:sz w:val="24"/>
          <w:szCs w:val="22"/>
        </w:rPr>
        <w:t>the s</w:t>
      </w:r>
      <w:r w:rsidR="0031707B" w:rsidRPr="007C5066">
        <w:rPr>
          <w:rFonts w:cs="Times New Roman"/>
          <w:color w:val="auto"/>
          <w:sz w:val="24"/>
          <w:szCs w:val="22"/>
        </w:rPr>
        <w:t>ponsor</w:t>
      </w:r>
      <w:r w:rsidR="00836CE1" w:rsidRPr="007C5066">
        <w:rPr>
          <w:rFonts w:cs="Times New Roman"/>
          <w:color w:val="auto"/>
          <w:sz w:val="24"/>
          <w:szCs w:val="22"/>
        </w:rPr>
        <w:t>, sponsor’s parent company, sponsor’s data processors and sponsor’s collaboration partners</w:t>
      </w:r>
    </w:p>
    <w:p w14:paraId="7530FA39"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the contract research organization commissioned by </w:t>
      </w:r>
      <w:r w:rsidR="4F82132E" w:rsidRPr="007C5066">
        <w:rPr>
          <w:rFonts w:cs="Times New Roman"/>
          <w:color w:val="auto"/>
          <w:sz w:val="24"/>
          <w:szCs w:val="22"/>
        </w:rPr>
        <w:t>the sponsor</w:t>
      </w:r>
    </w:p>
    <w:p w14:paraId="72FC63E0"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auditors</w:t>
      </w:r>
    </w:p>
    <w:p w14:paraId="57907C4A" w14:textId="77777777" w:rsidR="00B566D5" w:rsidRPr="007C5066" w:rsidRDefault="2822B4C7" w:rsidP="007C5066">
      <w:pPr>
        <w:pStyle w:val="Bullet10"/>
        <w:spacing w:after="0"/>
        <w:rPr>
          <w:rFonts w:cs="Times New Roman"/>
          <w:color w:val="auto"/>
          <w:sz w:val="24"/>
          <w:szCs w:val="22"/>
        </w:rPr>
      </w:pPr>
      <w:r w:rsidRPr="007C5066">
        <w:rPr>
          <w:rFonts w:cs="Times New Roman"/>
          <w:color w:val="auto"/>
          <w:sz w:val="24"/>
          <w:szCs w:val="22"/>
        </w:rPr>
        <w:t>institutional review board</w:t>
      </w:r>
      <w:r w:rsidR="00336E67" w:rsidRPr="007C5066">
        <w:rPr>
          <w:rFonts w:cs="Times New Roman"/>
          <w:color w:val="auto"/>
          <w:sz w:val="24"/>
          <w:szCs w:val="22"/>
        </w:rPr>
        <w:t xml:space="preserve"> (IRB)</w:t>
      </w:r>
    </w:p>
    <w:p w14:paraId="5CFCFCB8"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representatives of the official regulatory authorities</w:t>
      </w:r>
      <w:r w:rsidR="00F95A95" w:rsidRPr="007C5066">
        <w:rPr>
          <w:rFonts w:cs="Times New Roman"/>
          <w:color w:val="auto"/>
          <w:sz w:val="24"/>
          <w:szCs w:val="22"/>
        </w:rPr>
        <w:t xml:space="preserve"> such as the FDA</w:t>
      </w:r>
    </w:p>
    <w:p w14:paraId="707816E0" w14:textId="77777777" w:rsidR="00B566D5" w:rsidRPr="007C5066" w:rsidRDefault="00B566D5" w:rsidP="007C5066">
      <w:pPr>
        <w:ind w:left="142"/>
      </w:pPr>
    </w:p>
    <w:p w14:paraId="4A128F21" w14:textId="77777777" w:rsidR="00B566D5" w:rsidRPr="007C5066" w:rsidRDefault="00B566D5" w:rsidP="00CA1CD0">
      <w:pPr>
        <w:keepNext/>
      </w:pPr>
      <w:r w:rsidRPr="007C5066">
        <w:rPr>
          <w:b/>
          <w:lang w:val="en-GB"/>
        </w:rPr>
        <w:t>Retention of personal data:</w:t>
      </w:r>
    </w:p>
    <w:p w14:paraId="4509B34A" w14:textId="77777777" w:rsidR="009510AF" w:rsidRPr="007C5066" w:rsidRDefault="03365FA3" w:rsidP="007C5066">
      <w:r w:rsidRPr="007C5066">
        <w:t>The s</w:t>
      </w:r>
      <w:r w:rsidR="0031707B" w:rsidRPr="007C5066">
        <w:t>ponsor</w:t>
      </w:r>
      <w:r w:rsidR="00B566D5" w:rsidRPr="007C5066">
        <w:t xml:space="preserve"> will save your personal data in accordance with the regulation (EU) 2014/536 of 16 April 2014 (on clinical </w:t>
      </w:r>
      <w:r w:rsidR="00324CC2" w:rsidRPr="007C5066">
        <w:t>stud</w:t>
      </w:r>
      <w:r w:rsidR="00616F96">
        <w:t>ie</w:t>
      </w:r>
      <w:r w:rsidR="00B566D5" w:rsidRPr="007C5066">
        <w:t>s on medicinal products for human use) unless other EU law requires archiving for a longer period.</w:t>
      </w:r>
      <w:r w:rsidR="00B96ED5" w:rsidRPr="007C5066">
        <w:t xml:space="preserve"> </w:t>
      </w:r>
      <w:r w:rsidR="6D9D615A" w:rsidRPr="007C5066">
        <w:t>The s</w:t>
      </w:r>
      <w:r w:rsidR="0031707B" w:rsidRPr="007C5066">
        <w:t>ponsor</w:t>
      </w:r>
      <w:r w:rsidR="00B566D5" w:rsidRPr="007C5066">
        <w:t xml:space="preserve"> will archive the content from the clinical </w:t>
      </w:r>
      <w:r w:rsidR="00324CC2" w:rsidRPr="007C5066">
        <w:t>study</w:t>
      </w:r>
      <w:r w:rsidR="00B566D5" w:rsidRPr="007C5066">
        <w:t xml:space="preserve"> master file for </w:t>
      </w:r>
      <w:r w:rsidR="000847BA" w:rsidRPr="007C5066">
        <w:t>plus 25</w:t>
      </w:r>
      <w:r w:rsidR="00B566D5" w:rsidRPr="007C5066">
        <w:t xml:space="preserve"> years</w:t>
      </w:r>
      <w:r w:rsidR="001E1AED" w:rsidRPr="007C5066">
        <w:t xml:space="preserve"> after the trial closure</w:t>
      </w:r>
      <w:r w:rsidR="00B566D5" w:rsidRPr="007C5066">
        <w:t xml:space="preserve">. </w:t>
      </w:r>
      <w:r w:rsidR="00B566D5" w:rsidRPr="007C5066">
        <w:lastRenderedPageBreak/>
        <w:t xml:space="preserve">However, your medical files at the </w:t>
      </w:r>
      <w:r w:rsidR="1F0789D8" w:rsidRPr="007C5066">
        <w:t xml:space="preserve">study </w:t>
      </w:r>
      <w:r w:rsidR="00616F96">
        <w:t>site</w:t>
      </w:r>
      <w:r w:rsidR="00B566D5" w:rsidRPr="007C5066">
        <w:t xml:space="preserve"> will be archived in accordance with national law.</w:t>
      </w:r>
      <w:r w:rsidR="00336E67" w:rsidRPr="007C5066">
        <w:t xml:space="preserve"> </w:t>
      </w:r>
    </w:p>
    <w:p w14:paraId="202FF09B" w14:textId="77777777" w:rsidR="00336E67" w:rsidRPr="007C5066" w:rsidRDefault="00336E67" w:rsidP="007C5066"/>
    <w:p w14:paraId="6A2E322A" w14:textId="77777777" w:rsidR="00336E67" w:rsidRPr="007C5066" w:rsidRDefault="00336E67" w:rsidP="00CA1CD0">
      <w:pPr>
        <w:keepNext/>
        <w:widowControl/>
        <w:rPr>
          <w:b/>
          <w:bCs/>
          <w:szCs w:val="24"/>
        </w:rPr>
      </w:pPr>
      <w:r w:rsidRPr="007C5066">
        <w:rPr>
          <w:b/>
          <w:bCs/>
          <w:szCs w:val="24"/>
        </w:rPr>
        <w:t>AUTHORIZATION TO USE AND DISCLOSE PROTECTED HEALTH INFORMATION FOR RESEARCH:</w:t>
      </w:r>
    </w:p>
    <w:p w14:paraId="09475685" w14:textId="77777777" w:rsidR="00336E67" w:rsidRPr="007C5066" w:rsidRDefault="00336E67" w:rsidP="007C5066">
      <w:pPr>
        <w:widowControl/>
      </w:pPr>
      <w:r w:rsidRPr="007C5066">
        <w:t>The United States government has issued a privacy rule to protect the privacy rights of subjects. This rule was issued under a law called the Health Insurance Portability and Accountability Act of 1996 (HIPAA). The Privacy Rule is designed to protect the confidentiality of your protected health information (PHI). This portion of the document you are reading, called an “Authorization,” explains how your PHI will be used and disclosed (shared) for purposes of the research study and describes your rights with respect to such information.</w:t>
      </w:r>
    </w:p>
    <w:p w14:paraId="10CED6F4" w14:textId="77777777" w:rsidR="00336E67" w:rsidRPr="007C5066" w:rsidRDefault="00336E67" w:rsidP="007C5066">
      <w:pPr>
        <w:widowControl/>
      </w:pPr>
    </w:p>
    <w:p w14:paraId="6A190FAD" w14:textId="77777777" w:rsidR="00336E67" w:rsidRPr="007C5066" w:rsidRDefault="00336E67" w:rsidP="007C5066">
      <w:pPr>
        <w:widowControl/>
      </w:pPr>
      <w:r w:rsidRPr="007C5066">
        <w:t>In working with the sponsor, your study doctor, will use and share protected health information about you. Except when required by law, you will not be identified by name, address, telephone number or other facts that could identify the health information as yours.  Protected health information includes information in your medical record and information created or collected during the study. This information may include your medical history, physical exam and laboratory test results, and certain health information indicating or relating to a particular condition. Some of these tests may have been done as part of your regular care. The study doctor will use this information about you to complete this research</w:t>
      </w:r>
      <w:r w:rsidR="00F116C2" w:rsidRPr="007C5066">
        <w:t>, to evaluate the results of the study, to check the study is being done properly, and to obtain marketing approval for new products resulting from this research</w:t>
      </w:r>
      <w:r w:rsidRPr="007C5066">
        <w:t>.</w:t>
      </w:r>
    </w:p>
    <w:p w14:paraId="5E7B5329" w14:textId="77777777" w:rsidR="00336E67" w:rsidRPr="007C5066" w:rsidRDefault="00336E67" w:rsidP="007C5066">
      <w:pPr>
        <w:widowControl/>
      </w:pPr>
    </w:p>
    <w:p w14:paraId="3C323AA4" w14:textId="77777777" w:rsidR="00336E67" w:rsidRPr="007C5066" w:rsidRDefault="00336E67" w:rsidP="007C5066">
      <w:pPr>
        <w:widowControl/>
      </w:pPr>
      <w:r w:rsidRPr="007C5066">
        <w:t xml:space="preserve">In most cases, the study doctor will use your initials and assign a code number to your information that is shared with the sponsor. The sponsor and its representatives (which include companies that are contracted by the sponsor to perform services for the study) may review or copy your protected health information at the study site. Regulatory authorities, such as the FDA and the Institutional Review Board </w:t>
      </w:r>
      <w:r w:rsidR="008376D9" w:rsidRPr="007C5066">
        <w:t xml:space="preserve">(IRB) </w:t>
      </w:r>
      <w:r w:rsidRPr="007C5066">
        <w:t xml:space="preserve">may also review or copy your information to make sure that the study is done properly or for other purposes required by law.  </w:t>
      </w:r>
    </w:p>
    <w:p w14:paraId="6E006AE2" w14:textId="77777777" w:rsidR="00336E67" w:rsidRPr="007C5066" w:rsidRDefault="00336E67" w:rsidP="007C5066">
      <w:pPr>
        <w:widowControl/>
      </w:pPr>
    </w:p>
    <w:p w14:paraId="211160FB" w14:textId="77777777" w:rsidR="00336E67" w:rsidRPr="007C5066" w:rsidRDefault="00336E67" w:rsidP="00CA1CD0">
      <w:pPr>
        <w:keepNext/>
        <w:widowControl/>
      </w:pPr>
      <w:r w:rsidRPr="007C5066">
        <w:t>By signing this Consent form, you allow the study doctor and his team to use your protected health information to carry out and evaluate this study. You also allow the study doctor to share your protected health information with:</w:t>
      </w:r>
    </w:p>
    <w:p w14:paraId="32C240D8" w14:textId="77777777" w:rsidR="00336E67" w:rsidRPr="007C5066" w:rsidRDefault="00336E67" w:rsidP="00CA1CD0">
      <w:pPr>
        <w:keepNext/>
        <w:widowControl/>
      </w:pPr>
    </w:p>
    <w:p w14:paraId="613E7921" w14:textId="77777777" w:rsidR="00336E67" w:rsidRPr="007C5066" w:rsidRDefault="00336E67" w:rsidP="00813E83">
      <w:pPr>
        <w:widowControl/>
        <w:numPr>
          <w:ilvl w:val="0"/>
          <w:numId w:val="17"/>
        </w:numPr>
        <w:autoSpaceDN w:val="0"/>
        <w:ind w:left="634" w:hanging="274"/>
      </w:pPr>
      <w:r w:rsidRPr="007C5066">
        <w:t>The sponsor, its affiliates and its representatives</w:t>
      </w:r>
      <w:r w:rsidR="00794617" w:rsidRPr="007C5066">
        <w:t xml:space="preserve"> and sponsor’s collaboration partners</w:t>
      </w:r>
      <w:r w:rsidRPr="007C5066">
        <w:t xml:space="preserve">  </w:t>
      </w:r>
    </w:p>
    <w:p w14:paraId="34B9DEF3" w14:textId="77777777" w:rsidR="00336E67" w:rsidRPr="007C5066" w:rsidRDefault="00F95A95" w:rsidP="00813E83">
      <w:pPr>
        <w:widowControl/>
        <w:numPr>
          <w:ilvl w:val="0"/>
          <w:numId w:val="17"/>
        </w:numPr>
        <w:autoSpaceDN w:val="0"/>
        <w:ind w:left="634" w:hanging="274"/>
      </w:pPr>
      <w:r w:rsidRPr="007C5066">
        <w:rPr>
          <w:rFonts w:eastAsia="Times New Roman"/>
        </w:rPr>
        <w:t xml:space="preserve">The Institutional Review Board (IRB). </w:t>
      </w:r>
      <w:bookmarkStart w:id="9" w:name="_Hlk18055395"/>
      <w:r w:rsidRPr="007C5066">
        <w:rPr>
          <w:rFonts w:eastAsia="Times New Roman"/>
        </w:rPr>
        <w:t>The IRB is a group of scientists and non-scientists who review the ethics of research. The goal of the IRB is to protect the rights and welfare of study subjects. &lt;&lt;CF-Main SMO Company 1&gt;&gt;&lt;&lt;CF-Main Affiliated IN Language 1&gt;&gt;</w:t>
      </w:r>
      <w:bookmarkEnd w:id="9"/>
    </w:p>
    <w:p w14:paraId="59AAE2B2" w14:textId="77777777" w:rsidR="00336E67" w:rsidRPr="007C5066" w:rsidRDefault="00336E67" w:rsidP="00813E83">
      <w:pPr>
        <w:widowControl/>
        <w:numPr>
          <w:ilvl w:val="0"/>
          <w:numId w:val="17"/>
        </w:numPr>
        <w:autoSpaceDN w:val="0"/>
        <w:ind w:left="634" w:hanging="274"/>
      </w:pPr>
      <w:r w:rsidRPr="007C5066">
        <w:lastRenderedPageBreak/>
        <w:t>The U.S. Food and Drug Administration (FDA)</w:t>
      </w:r>
    </w:p>
    <w:p w14:paraId="0BC7BF61" w14:textId="77777777" w:rsidR="00336E67" w:rsidRPr="007C5066" w:rsidRDefault="00336E67" w:rsidP="00813E83">
      <w:pPr>
        <w:widowControl/>
        <w:numPr>
          <w:ilvl w:val="0"/>
          <w:numId w:val="17"/>
        </w:numPr>
        <w:autoSpaceDN w:val="0"/>
        <w:ind w:left="634" w:hanging="274"/>
      </w:pPr>
      <w:r w:rsidRPr="007C5066">
        <w:t xml:space="preserve">Other regulatory agencies </w:t>
      </w:r>
    </w:p>
    <w:p w14:paraId="09059142" w14:textId="77777777" w:rsidR="00336E67" w:rsidRPr="007C5066" w:rsidRDefault="00336E67" w:rsidP="00813E83">
      <w:pPr>
        <w:widowControl/>
        <w:numPr>
          <w:ilvl w:val="0"/>
          <w:numId w:val="17"/>
        </w:numPr>
        <w:autoSpaceDN w:val="0"/>
        <w:ind w:left="634" w:hanging="274"/>
      </w:pPr>
      <w:r w:rsidRPr="007C5066">
        <w:t>Laboratories for testing biospecimens (as applicable)</w:t>
      </w:r>
    </w:p>
    <w:p w14:paraId="35A23A1D" w14:textId="77777777" w:rsidR="00336E67" w:rsidRPr="007C5066" w:rsidRDefault="00336E67" w:rsidP="007C5066">
      <w:pPr>
        <w:widowControl/>
      </w:pPr>
    </w:p>
    <w:p w14:paraId="2B9C39A9" w14:textId="77777777" w:rsidR="00336E67" w:rsidRPr="007C5066" w:rsidRDefault="00336E67" w:rsidP="007C5066">
      <w:pPr>
        <w:widowControl/>
      </w:pPr>
      <w:r w:rsidRPr="007C5066">
        <w:t xml:space="preserve">Your protected health information may be further shared by the groups above. If shared by them, the information will no longer be covered by the Privacy Rule. However, these groups are committed to keeping your health information confidential. </w:t>
      </w:r>
    </w:p>
    <w:p w14:paraId="235CDB0B" w14:textId="77777777" w:rsidR="00336E67" w:rsidRPr="007C5066" w:rsidRDefault="00336E67" w:rsidP="007C5066">
      <w:pPr>
        <w:widowControl/>
      </w:pPr>
    </w:p>
    <w:p w14:paraId="3C4BF5E2" w14:textId="77777777" w:rsidR="00336E67" w:rsidRPr="007C5066" w:rsidRDefault="00336E67" w:rsidP="007C5066">
      <w:pPr>
        <w:widowControl/>
      </w:pPr>
      <w:r w:rsidRPr="007C5066">
        <w:t>You have the right to see and get a copy of your records related to the study for as long as the study doctor has this information. However, by signing this Consent form you agree that you might not be able to review or receive your records related to the study until after the study has been completed.</w:t>
      </w:r>
    </w:p>
    <w:p w14:paraId="4924C47B" w14:textId="77777777" w:rsidR="00336E67" w:rsidRPr="007C5066" w:rsidRDefault="00336E67" w:rsidP="007C5066">
      <w:pPr>
        <w:widowControl/>
      </w:pPr>
    </w:p>
    <w:p w14:paraId="2292734F" w14:textId="77777777" w:rsidR="00336E67" w:rsidRPr="007C5066" w:rsidRDefault="00336E67" w:rsidP="007C5066">
      <w:pPr>
        <w:widowControl/>
      </w:pPr>
      <w:r w:rsidRPr="007C5066">
        <w:t xml:space="preserve">You may choose to withdraw this Authorization to Use and Disclose Protected Health Information for Research at any time, but you must notify the study doctor in writing. </w:t>
      </w:r>
      <w:r w:rsidR="00F95A95" w:rsidRPr="007C5066">
        <w:rPr>
          <w:rFonts w:eastAsia="Times New Roman"/>
        </w:rPr>
        <w:t>If you withdraw your permission, you will not be able to continue being in the research study.</w:t>
      </w:r>
    </w:p>
    <w:p w14:paraId="675E6242" w14:textId="77777777" w:rsidR="00336E67" w:rsidRPr="007C5066" w:rsidRDefault="00336E67" w:rsidP="007C5066">
      <w:pPr>
        <w:widowControl/>
      </w:pPr>
    </w:p>
    <w:p w14:paraId="2AEC5F89" w14:textId="77777777" w:rsidR="00336E67" w:rsidRPr="007C5066" w:rsidRDefault="00336E67" w:rsidP="007C5066">
      <w:pPr>
        <w:widowControl/>
      </w:pPr>
      <w:r w:rsidRPr="007C5066">
        <w:t>If you withdraw from the study and withdraw your Authorization, no new information will be collected for study purposes unless the information concerns a side effect related to the study. If a side effect occurs, your entire medical record may be reviewed. All information that has already been collected for study purposes, and any new information about a side effect related to the study, will be sent to the study sponsor.</w:t>
      </w:r>
    </w:p>
    <w:p w14:paraId="4919D147" w14:textId="77777777" w:rsidR="00336E67" w:rsidRPr="007C5066" w:rsidRDefault="00336E67" w:rsidP="007C5066">
      <w:pPr>
        <w:widowControl/>
      </w:pPr>
    </w:p>
    <w:p w14:paraId="7E7E67B5" w14:textId="77777777" w:rsidR="00336E67" w:rsidRPr="007C5066" w:rsidRDefault="00336E67" w:rsidP="007C5066">
      <w:pPr>
        <w:widowControl/>
      </w:pPr>
      <w:r w:rsidRPr="007C5066">
        <w:t>If you withdraw from the study but do not withdraw your Authorization, new protected health information may be collected until this trial ends.</w:t>
      </w:r>
    </w:p>
    <w:p w14:paraId="525D7F91" w14:textId="77777777" w:rsidR="00336E67" w:rsidRPr="007C5066" w:rsidRDefault="00336E67" w:rsidP="007C5066">
      <w:pPr>
        <w:widowControl/>
      </w:pPr>
    </w:p>
    <w:p w14:paraId="67F3BE68" w14:textId="77777777" w:rsidR="00336E67" w:rsidRPr="007C5066" w:rsidRDefault="00336E67" w:rsidP="007C5066">
      <w:pPr>
        <w:widowControl/>
      </w:pPr>
      <w:r w:rsidRPr="007C5066">
        <w:t xml:space="preserve">If you do not withdraw this Authorization in writing, it will remain in effect. </w:t>
      </w:r>
    </w:p>
    <w:p w14:paraId="0CDC88BB" w14:textId="77777777" w:rsidR="00336E67" w:rsidRPr="007C5066" w:rsidRDefault="00336E67" w:rsidP="007C5066">
      <w:pPr>
        <w:widowControl/>
      </w:pPr>
    </w:p>
    <w:p w14:paraId="03762576" w14:textId="77777777" w:rsidR="00336E67" w:rsidRPr="007C5066" w:rsidRDefault="00336E67" w:rsidP="007C5066">
      <w:pPr>
        <w:widowControl/>
        <w:numPr>
          <w:ilvl w:val="12"/>
          <w:numId w:val="0"/>
        </w:numPr>
        <w:overflowPunct w:val="0"/>
        <w:autoSpaceDE w:val="0"/>
        <w:adjustRightInd w:val="0"/>
        <w:rPr>
          <w:rFonts w:eastAsia="Malgun Gothic"/>
        </w:rPr>
      </w:pPr>
      <w:r w:rsidRPr="007C5066">
        <w:rPr>
          <w:rFonts w:eastAsia="Malgun Gothic"/>
        </w:rPr>
        <w:t>If the research site is located in California, Delaware, Indiana, Washington, or Wisconsin this authorization will expire on 31 December 20</w:t>
      </w:r>
      <w:r w:rsidR="00F95A95" w:rsidRPr="007C5066">
        <w:rPr>
          <w:rFonts w:eastAsia="Malgun Gothic"/>
        </w:rPr>
        <w:t>7</w:t>
      </w:r>
      <w:r w:rsidRPr="007C5066">
        <w:rPr>
          <w:rFonts w:eastAsia="Malgun Gothic"/>
        </w:rPr>
        <w:t>0.</w:t>
      </w:r>
    </w:p>
    <w:p w14:paraId="6687C3D5" w14:textId="77777777" w:rsidR="00336E67" w:rsidRPr="007C5066" w:rsidRDefault="00336E67" w:rsidP="007C5066">
      <w:pPr>
        <w:widowControl/>
        <w:numPr>
          <w:ilvl w:val="12"/>
          <w:numId w:val="0"/>
        </w:numPr>
        <w:overflowPunct w:val="0"/>
        <w:autoSpaceDE w:val="0"/>
        <w:adjustRightInd w:val="0"/>
        <w:rPr>
          <w:rFonts w:eastAsia="Malgun Gothic"/>
        </w:rPr>
      </w:pPr>
    </w:p>
    <w:p w14:paraId="0170A36A" w14:textId="77777777" w:rsidR="00336E67" w:rsidRPr="007C5066" w:rsidRDefault="00336E67" w:rsidP="007C5066">
      <w:pPr>
        <w:widowControl/>
        <w:numPr>
          <w:ilvl w:val="12"/>
          <w:numId w:val="0"/>
        </w:numPr>
        <w:overflowPunct w:val="0"/>
        <w:autoSpaceDE w:val="0"/>
        <w:adjustRightInd w:val="0"/>
      </w:pPr>
      <w:r w:rsidRPr="007C5066">
        <w:rPr>
          <w:rFonts w:eastAsia="Malgun Gothic"/>
        </w:rPr>
        <w:t>There is no expiration of this authorization except for research conducted in the states listed above.</w:t>
      </w:r>
    </w:p>
    <w:p w14:paraId="5939D599" w14:textId="77777777" w:rsidR="00336E67" w:rsidRPr="007C5066" w:rsidRDefault="00336E67" w:rsidP="007C5066">
      <w:pPr>
        <w:widowControl/>
      </w:pPr>
    </w:p>
    <w:p w14:paraId="1AC4425A" w14:textId="77777777" w:rsidR="00336E67" w:rsidRPr="007C5066" w:rsidRDefault="00336E67" w:rsidP="007C5066">
      <w:pPr>
        <w:widowControl/>
      </w:pPr>
      <w:r w:rsidRPr="007C5066">
        <w:t xml:space="preserve">You do not have to sign this Authorization, but if you do not, you cannot participate in this research study or receive study-related treatment. If you withdraw this Authorization in the future, you will no longer be able to participate in this study. Your decision to withdraw your Authorization or not to participate will not involve any penalty or loss of access to treatment or other benefits to which you are </w:t>
      </w:r>
      <w:r w:rsidR="00F95A95" w:rsidRPr="007C5066">
        <w:t xml:space="preserve">otherwise </w:t>
      </w:r>
      <w:r w:rsidRPr="007C5066">
        <w:t xml:space="preserve">entitled.  </w:t>
      </w:r>
    </w:p>
    <w:p w14:paraId="7632279F" w14:textId="77777777" w:rsidR="00E452F9" w:rsidRPr="007C5066" w:rsidRDefault="00E452F9" w:rsidP="007C5066"/>
    <w:p w14:paraId="7D26F00D" w14:textId="77777777" w:rsidR="009510AF" w:rsidRPr="007C5066" w:rsidRDefault="009510AF" w:rsidP="00CA1CD0">
      <w:pPr>
        <w:pStyle w:val="Heading1"/>
        <w:ind w:left="0"/>
        <w:rPr>
          <w:rFonts w:ascii="Arial" w:hAnsi="Arial"/>
          <w:spacing w:val="0"/>
        </w:rPr>
      </w:pPr>
      <w:r w:rsidRPr="007C5066">
        <w:rPr>
          <w:rFonts w:ascii="Arial" w:hAnsi="Arial"/>
          <w:spacing w:val="0"/>
        </w:rPr>
        <w:t>WHAT IF THERE IS A PROBLEM?</w:t>
      </w:r>
    </w:p>
    <w:p w14:paraId="59D41523" w14:textId="77777777" w:rsidR="009510AF" w:rsidRPr="007C5066" w:rsidRDefault="009510AF" w:rsidP="007C5066">
      <w:pPr>
        <w:rPr>
          <w:rFonts w:eastAsia="Times New Roman"/>
        </w:rPr>
      </w:pPr>
      <w:r w:rsidRPr="007C5066">
        <w:rPr>
          <w:rFonts w:eastAsia="Times New Roman"/>
        </w:rPr>
        <w:t xml:space="preserve">For all </w:t>
      </w:r>
      <w:r w:rsidR="00EF1B36" w:rsidRPr="007C5066">
        <w:rPr>
          <w:rFonts w:eastAsia="Times New Roman"/>
        </w:rPr>
        <w:t>subject</w:t>
      </w:r>
      <w:r w:rsidRPr="007C5066">
        <w:rPr>
          <w:rFonts w:eastAsia="Times New Roman"/>
        </w:rPr>
        <w:t xml:space="preserve">s participating in this </w:t>
      </w:r>
      <w:r w:rsidR="00324CC2" w:rsidRPr="007C5066">
        <w:rPr>
          <w:rFonts w:eastAsia="Times New Roman"/>
        </w:rPr>
        <w:t>study</w:t>
      </w:r>
      <w:r w:rsidRPr="007C5066">
        <w:rPr>
          <w:rFonts w:eastAsia="Times New Roman"/>
        </w:rPr>
        <w:t xml:space="preserve">, the sponsor has arranged an insurance </w:t>
      </w:r>
      <w:r w:rsidRPr="007C5066">
        <w:rPr>
          <w:rFonts w:eastAsia="Times New Roman"/>
        </w:rPr>
        <w:lastRenderedPageBreak/>
        <w:t xml:space="preserve">policy. This insurance covers damage resulting from participation in the </w:t>
      </w:r>
      <w:r w:rsidR="00324CC2" w:rsidRPr="007C5066">
        <w:rPr>
          <w:rFonts w:eastAsia="Times New Roman"/>
        </w:rPr>
        <w:t>study</w:t>
      </w:r>
      <w:r w:rsidRPr="007C5066">
        <w:rPr>
          <w:rFonts w:eastAsia="Times New Roman"/>
        </w:rPr>
        <w:t>.</w:t>
      </w:r>
    </w:p>
    <w:p w14:paraId="383BC7A4" w14:textId="77777777" w:rsidR="002D4837" w:rsidRPr="007C5066" w:rsidRDefault="002D4837" w:rsidP="007C5066"/>
    <w:p w14:paraId="6866B5F1" w14:textId="77777777" w:rsidR="009510AF" w:rsidRPr="007C5066" w:rsidRDefault="009510AF" w:rsidP="00CA1CD0">
      <w:pPr>
        <w:keepNext/>
        <w:widowControl/>
        <w:rPr>
          <w:b/>
        </w:rPr>
      </w:pPr>
      <w:r w:rsidRPr="007C5066">
        <w:rPr>
          <w:b/>
        </w:rPr>
        <w:t xml:space="preserve">Whom to Contact to Ask Questions about Your Rights as a Research </w:t>
      </w:r>
      <w:r w:rsidR="00EF1B36" w:rsidRPr="007C5066">
        <w:rPr>
          <w:b/>
        </w:rPr>
        <w:t>Subject</w:t>
      </w:r>
      <w:r w:rsidRPr="007C5066">
        <w:rPr>
          <w:b/>
        </w:rPr>
        <w:t xml:space="preserve">: </w:t>
      </w:r>
    </w:p>
    <w:p w14:paraId="475ED6D0" w14:textId="77777777" w:rsidR="00F95A95" w:rsidRPr="007C5066" w:rsidRDefault="00F95A95" w:rsidP="00CA1CD0">
      <w:pPr>
        <w:keepNext/>
        <w:rPr>
          <w:rFonts w:eastAsia="Times New Roman"/>
        </w:rPr>
      </w:pPr>
      <w:r w:rsidRPr="007C5066">
        <w:rPr>
          <w:rFonts w:eastAsia="Times New Roman"/>
        </w:rPr>
        <w:t xml:space="preserve">This research is being overseen by an Institutional Review Board (“IRB”). An IRB is a group of people who perform independent review of research studies. You may talk to them at (888) 303-2224 or (800) 562-4789, </w:t>
      </w:r>
      <w:r w:rsidRPr="007C5066">
        <w:rPr>
          <w:rFonts w:eastAsia="Times New Roman"/>
          <w:u w:val="single"/>
        </w:rPr>
        <w:t>irb@cgirb.com</w:t>
      </w:r>
      <w:r w:rsidRPr="007C5066">
        <w:rPr>
          <w:rFonts w:eastAsia="Times New Roman"/>
        </w:rPr>
        <w:t xml:space="preserve"> if:</w:t>
      </w:r>
    </w:p>
    <w:p w14:paraId="1C63B17F" w14:textId="77777777" w:rsidR="00F95A95" w:rsidRPr="007C5066" w:rsidRDefault="00F95A95" w:rsidP="00CA1CD0">
      <w:pPr>
        <w:keepNext/>
        <w:rPr>
          <w:rFonts w:eastAsia="Times New Roman"/>
        </w:rPr>
      </w:pPr>
    </w:p>
    <w:p w14:paraId="379D1700" w14:textId="77777777" w:rsidR="00F95A95" w:rsidRPr="007C5066" w:rsidRDefault="00F95A95" w:rsidP="007C5066">
      <w:pPr>
        <w:widowControl/>
        <w:numPr>
          <w:ilvl w:val="0"/>
          <w:numId w:val="27"/>
        </w:numPr>
        <w:rPr>
          <w:rFonts w:eastAsia="Times New Roman"/>
        </w:rPr>
      </w:pPr>
      <w:r w:rsidRPr="007C5066">
        <w:rPr>
          <w:rFonts w:eastAsia="Times New Roman"/>
        </w:rPr>
        <w:t>You have questions, concerns, or complaints that are not being answered by the research team.</w:t>
      </w:r>
    </w:p>
    <w:p w14:paraId="208827E1" w14:textId="77777777" w:rsidR="00F95A95" w:rsidRPr="007C5066" w:rsidRDefault="00F95A95" w:rsidP="007C5066">
      <w:pPr>
        <w:widowControl/>
        <w:numPr>
          <w:ilvl w:val="0"/>
          <w:numId w:val="27"/>
        </w:numPr>
        <w:rPr>
          <w:rFonts w:eastAsia="Times New Roman"/>
        </w:rPr>
      </w:pPr>
      <w:r w:rsidRPr="007C5066">
        <w:rPr>
          <w:rFonts w:eastAsia="Times New Roman"/>
        </w:rPr>
        <w:t>You are not getting answers from the research team.</w:t>
      </w:r>
    </w:p>
    <w:p w14:paraId="226EA427" w14:textId="77777777" w:rsidR="00F95A95" w:rsidRPr="007C5066" w:rsidRDefault="00F95A95" w:rsidP="007C5066">
      <w:pPr>
        <w:widowControl/>
        <w:numPr>
          <w:ilvl w:val="0"/>
          <w:numId w:val="27"/>
        </w:numPr>
        <w:rPr>
          <w:rFonts w:eastAsia="Times New Roman"/>
        </w:rPr>
      </w:pPr>
      <w:r w:rsidRPr="007C5066">
        <w:rPr>
          <w:rFonts w:eastAsia="Times New Roman"/>
        </w:rPr>
        <w:t>You cannot reach the research team.</w:t>
      </w:r>
    </w:p>
    <w:p w14:paraId="099C359A" w14:textId="77777777" w:rsidR="00F95A95" w:rsidRPr="007C5066" w:rsidRDefault="00F95A95" w:rsidP="007C5066">
      <w:pPr>
        <w:widowControl/>
        <w:numPr>
          <w:ilvl w:val="0"/>
          <w:numId w:val="27"/>
        </w:numPr>
        <w:rPr>
          <w:rFonts w:eastAsia="Times New Roman"/>
        </w:rPr>
      </w:pPr>
      <w:r w:rsidRPr="007C5066">
        <w:rPr>
          <w:rFonts w:eastAsia="Times New Roman"/>
        </w:rPr>
        <w:t>You want to talk to someone else about the research.</w:t>
      </w:r>
    </w:p>
    <w:p w14:paraId="48C108B8" w14:textId="77777777" w:rsidR="00F95A95" w:rsidRPr="007C5066" w:rsidRDefault="00F95A95" w:rsidP="007C5066">
      <w:pPr>
        <w:widowControl/>
        <w:numPr>
          <w:ilvl w:val="0"/>
          <w:numId w:val="27"/>
        </w:numPr>
        <w:rPr>
          <w:rFonts w:eastAsia="Times New Roman"/>
        </w:rPr>
      </w:pPr>
      <w:r w:rsidRPr="007C5066">
        <w:rPr>
          <w:rFonts w:eastAsia="Times New Roman"/>
        </w:rPr>
        <w:t>You have questions about your rights as a research subject.</w:t>
      </w:r>
    </w:p>
    <w:p w14:paraId="30786864" w14:textId="77777777" w:rsidR="009510AF" w:rsidRPr="007C5066" w:rsidRDefault="009510AF" w:rsidP="007C5066"/>
    <w:p w14:paraId="16498D3C" w14:textId="77777777" w:rsidR="009510AF" w:rsidRPr="007C5066" w:rsidRDefault="009510AF" w:rsidP="00CA1CD0">
      <w:pPr>
        <w:keepNext/>
        <w:widowControl/>
        <w:ind w:right="-23"/>
        <w:outlineLvl w:val="0"/>
        <w:rPr>
          <w:rFonts w:eastAsia="Times New Roman"/>
        </w:rPr>
      </w:pPr>
      <w:r w:rsidRPr="007C5066">
        <w:rPr>
          <w:rFonts w:eastAsia="Times New Roman"/>
          <w:b/>
          <w:bCs/>
        </w:rPr>
        <w:t>WHOM SHOULD I CONTACT IF I NEED MORE INFORMATION OR HELP?</w:t>
      </w:r>
    </w:p>
    <w:p w14:paraId="1EBC0686" w14:textId="77777777" w:rsidR="00F95A95" w:rsidRPr="007C5066" w:rsidRDefault="00F95A95" w:rsidP="007C5066">
      <w:pPr>
        <w:rPr>
          <w:rFonts w:eastAsia="Times New Roman"/>
        </w:rPr>
      </w:pPr>
      <w:r w:rsidRPr="007C5066">
        <w:rPr>
          <w:rFonts w:eastAsia="Times New Roman"/>
        </w:rPr>
        <w:t>If you have questions, concerns, or complaints, or think this research has hurt you or made you sick, talk to the research team at the phone number(s) listed above on the first page.</w:t>
      </w:r>
    </w:p>
    <w:p w14:paraId="2E530059" w14:textId="77777777" w:rsidR="009510AF" w:rsidRPr="007C5066" w:rsidRDefault="009510AF" w:rsidP="007C5066">
      <w:pPr>
        <w:tabs>
          <w:tab w:val="left" w:pos="5060"/>
        </w:tabs>
        <w:ind w:right="2822"/>
        <w:rPr>
          <w:rFonts w:eastAsia="Times New Roman"/>
        </w:rPr>
      </w:pPr>
    </w:p>
    <w:p w14:paraId="41411C9D" w14:textId="77777777" w:rsidR="004537B1" w:rsidRPr="007C5066" w:rsidRDefault="009510AF" w:rsidP="007C5066">
      <w:pPr>
        <w:jc w:val="center"/>
        <w:rPr>
          <w:b/>
          <w:bCs/>
        </w:rPr>
      </w:pPr>
      <w:r w:rsidRPr="007C5066">
        <w:rPr>
          <w:shd w:val="clear" w:color="auto" w:fill="E6E6E6"/>
        </w:rPr>
        <w:br w:type="page"/>
      </w:r>
      <w:r w:rsidRPr="007C5066">
        <w:rPr>
          <w:b/>
          <w:bCs/>
        </w:rPr>
        <w:lastRenderedPageBreak/>
        <w:t>YOUR CONSENT</w:t>
      </w:r>
    </w:p>
    <w:p w14:paraId="79F39B68" w14:textId="77777777" w:rsidR="009510AF" w:rsidRPr="007C5066" w:rsidRDefault="009510AF" w:rsidP="007C5066">
      <w:pPr>
        <w:rPr>
          <w:b/>
          <w:bCs/>
        </w:rPr>
      </w:pPr>
    </w:p>
    <w:p w14:paraId="119DE5F6" w14:textId="77777777" w:rsidR="009510AF" w:rsidRPr="007C5066" w:rsidRDefault="009510AF" w:rsidP="007C5066">
      <w:r w:rsidRPr="007C5066">
        <w:t xml:space="preserve">I confirm that I have read and understand this </w:t>
      </w:r>
      <w:r w:rsidR="00EF1B36" w:rsidRPr="007C5066">
        <w:t>Subject</w:t>
      </w:r>
      <w:r w:rsidR="005267A0" w:rsidRPr="007C5066">
        <w:t xml:space="preserve"> </w:t>
      </w:r>
      <w:r w:rsidR="20D02BC6" w:rsidRPr="007C5066">
        <w:t>I</w:t>
      </w:r>
      <w:r w:rsidR="005267A0" w:rsidRPr="007C5066">
        <w:t xml:space="preserve">nformation and </w:t>
      </w:r>
      <w:r w:rsidR="7BE90B3B" w:rsidRPr="007C5066">
        <w:t>I</w:t>
      </w:r>
      <w:r w:rsidRPr="007C5066">
        <w:t xml:space="preserve">nformed </w:t>
      </w:r>
      <w:r w:rsidR="278C0E66" w:rsidRPr="007C5066">
        <w:t>C</w:t>
      </w:r>
      <w:r w:rsidRPr="007C5066">
        <w:t xml:space="preserve">onsent </w:t>
      </w:r>
      <w:r w:rsidR="0D3D66B0" w:rsidRPr="007C5066">
        <w:t>F</w:t>
      </w:r>
      <w:r w:rsidRPr="007C5066">
        <w:t>orm. I have been given the opportunity to ask questions, and my questions have been answered to my satisfaction. By signing this</w:t>
      </w:r>
      <w:r w:rsidR="2279F2D4" w:rsidRPr="007C5066">
        <w:t xml:space="preserve"> </w:t>
      </w:r>
      <w:r w:rsidR="00EF1B36" w:rsidRPr="007C5066">
        <w:t>Subject</w:t>
      </w:r>
      <w:r w:rsidR="2279F2D4" w:rsidRPr="007C5066">
        <w:t xml:space="preserve"> Information and Informed Consent Form</w:t>
      </w:r>
      <w:r w:rsidRPr="007C5066">
        <w:t xml:space="preserve">, I voluntarily consent to participate in the </w:t>
      </w:r>
      <w:r w:rsidR="00324CC2" w:rsidRPr="007C5066">
        <w:t>study</w:t>
      </w:r>
      <w:r w:rsidRPr="007C5066">
        <w:t>.</w:t>
      </w:r>
    </w:p>
    <w:p w14:paraId="718BC789" w14:textId="77777777" w:rsidR="00A15EE3" w:rsidRPr="007C5066" w:rsidRDefault="00A15EE3" w:rsidP="007C5066"/>
    <w:p w14:paraId="1A72C351" w14:textId="77777777" w:rsidR="009510AF" w:rsidRPr="007C5066" w:rsidRDefault="009510AF" w:rsidP="007C5066">
      <w:r w:rsidRPr="007C5066">
        <w:t>I will be given a copy of this signed</w:t>
      </w:r>
      <w:r w:rsidR="3507A588" w:rsidRPr="007C5066">
        <w:t xml:space="preserve"> </w:t>
      </w:r>
      <w:r w:rsidR="00531A8C" w:rsidRPr="007C5066">
        <w:t xml:space="preserve">and dated </w:t>
      </w:r>
      <w:r w:rsidR="00EF1B36" w:rsidRPr="007C5066">
        <w:t>Subject</w:t>
      </w:r>
      <w:r w:rsidR="3507A588" w:rsidRPr="007C5066">
        <w:t xml:space="preserve"> Information and Informed Consent Form</w:t>
      </w:r>
      <w:r w:rsidRPr="007C5066">
        <w:t>.</w:t>
      </w:r>
    </w:p>
    <w:p w14:paraId="3FBBA74F" w14:textId="77777777" w:rsidR="00A15EE3" w:rsidRPr="007C5066" w:rsidRDefault="00A15EE3" w:rsidP="007C5066"/>
    <w:p w14:paraId="1D0E53F9" w14:textId="77777777" w:rsidR="009510AF" w:rsidRPr="007C5066" w:rsidRDefault="009510AF" w:rsidP="007C5066">
      <w:r w:rsidRPr="007C5066">
        <w:t xml:space="preserve">I understand I am free to withdraw from the </w:t>
      </w:r>
      <w:r w:rsidR="00324CC2" w:rsidRPr="007C5066">
        <w:t>study</w:t>
      </w:r>
      <w:r w:rsidRPr="007C5066">
        <w:t xml:space="preserve"> at any time, without giving any reason, without my medical care or legal rights being affected.</w:t>
      </w:r>
    </w:p>
    <w:p w14:paraId="49B83BDE" w14:textId="77777777" w:rsidR="00A15EE3" w:rsidRPr="007C5066" w:rsidRDefault="00A15EE3" w:rsidP="007C5066"/>
    <w:p w14:paraId="3BDD8745" w14:textId="77777777" w:rsidR="009510AF" w:rsidRPr="007C5066" w:rsidRDefault="009510AF" w:rsidP="007C5066">
      <w:r w:rsidRPr="007C5066">
        <w:t xml:space="preserve">I agree that the sponsor can continue to use the personal data about my health collected during the </w:t>
      </w:r>
      <w:r w:rsidR="00324CC2" w:rsidRPr="007C5066">
        <w:t>study</w:t>
      </w:r>
      <w:r w:rsidRPr="007C5066">
        <w:t xml:space="preserve"> to preserve the integrity of the </w:t>
      </w:r>
      <w:r w:rsidR="00324CC2" w:rsidRPr="007C5066">
        <w:t>study</w:t>
      </w:r>
      <w:r w:rsidRPr="007C5066">
        <w:t xml:space="preserve">, even if I withdraw from the </w:t>
      </w:r>
      <w:r w:rsidR="00324CC2" w:rsidRPr="007C5066">
        <w:t>study</w:t>
      </w:r>
      <w:r w:rsidRPr="007C5066">
        <w:t>.</w:t>
      </w:r>
    </w:p>
    <w:p w14:paraId="3C9B30D1" w14:textId="77777777" w:rsidR="00A15EE3" w:rsidRPr="007C5066" w:rsidRDefault="00A15EE3" w:rsidP="007C5066"/>
    <w:p w14:paraId="28AC9818" w14:textId="77777777" w:rsidR="009510AF" w:rsidRPr="007C5066" w:rsidRDefault="009510AF" w:rsidP="007C5066">
      <w:r w:rsidRPr="007C5066">
        <w:t xml:space="preserve">I understand that I cannot participate in this </w:t>
      </w:r>
      <w:r w:rsidR="00324CC2" w:rsidRPr="007C5066">
        <w:t>study</w:t>
      </w:r>
      <w:r w:rsidRPr="007C5066">
        <w:t xml:space="preserve"> without this consent. If I refuse to give my consent, my medical care will not be affected.</w:t>
      </w:r>
    </w:p>
    <w:p w14:paraId="0053A637" w14:textId="77777777" w:rsidR="00A15EE3" w:rsidRPr="007C5066" w:rsidRDefault="00A15EE3" w:rsidP="007C5066"/>
    <w:p w14:paraId="241C4920" w14:textId="77777777" w:rsidR="009510AF" w:rsidRPr="007C5066" w:rsidRDefault="009510AF" w:rsidP="00CA1CD0">
      <w:pPr>
        <w:keepNext/>
      </w:pPr>
      <w:r w:rsidRPr="007C5066">
        <w:t xml:space="preserve">I </w:t>
      </w:r>
      <w:r w:rsidR="005E4E2B" w:rsidRPr="007C5066">
        <w:t>acknowledge that the</w:t>
      </w:r>
      <w:r w:rsidRPr="007C5066">
        <w:t xml:space="preserve"> collection and use of my personal data </w:t>
      </w:r>
      <w:r w:rsidR="00F95A95" w:rsidRPr="007C5066">
        <w:rPr>
          <w:rFonts w:eastAsia="Times New Roman"/>
        </w:rPr>
        <w:t>for the purpose of clinical investigation,</w:t>
      </w:r>
      <w:r w:rsidR="00F95A95" w:rsidRPr="007C5066">
        <w:t xml:space="preserve"> </w:t>
      </w:r>
      <w:r w:rsidRPr="007C5066">
        <w:t>includ</w:t>
      </w:r>
      <w:r w:rsidR="005E4E2B" w:rsidRPr="007C5066">
        <w:t>es</w:t>
      </w:r>
      <w:r w:rsidRPr="007C5066">
        <w:t xml:space="preserve"> my</w:t>
      </w:r>
    </w:p>
    <w:p w14:paraId="6C2E0C7E" w14:textId="77777777" w:rsidR="00A15EE3" w:rsidRPr="007C5066" w:rsidRDefault="00A15EE3" w:rsidP="00CA1CD0">
      <w:pPr>
        <w:keepNext/>
      </w:pPr>
    </w:p>
    <w:p w14:paraId="3DA22B05" w14:textId="77777777" w:rsidR="009510AF" w:rsidRPr="007C5066" w:rsidRDefault="009510AF" w:rsidP="007C5066">
      <w:pPr>
        <w:ind w:firstLine="720"/>
      </w:pPr>
      <w:r w:rsidRPr="007C5066">
        <w:t xml:space="preserve">- Age, </w:t>
      </w:r>
      <w:r w:rsidR="009776D6" w:rsidRPr="007C5066">
        <w:t xml:space="preserve">year </w:t>
      </w:r>
      <w:r w:rsidRPr="007C5066">
        <w:t>of birth, sex, race and ethnicity.</w:t>
      </w:r>
    </w:p>
    <w:p w14:paraId="1159325D" w14:textId="77777777" w:rsidR="009510AF" w:rsidRPr="007C5066" w:rsidRDefault="009510AF" w:rsidP="007C5066">
      <w:pPr>
        <w:ind w:left="720"/>
      </w:pPr>
      <w:r w:rsidRPr="007C5066">
        <w:t xml:space="preserve">- Health information including medical history, the results of a general physical examination, electrocardiograms (ECGs) and </w:t>
      </w:r>
      <w:r w:rsidRPr="007C5066">
        <w:rPr>
          <w:bCs/>
        </w:rPr>
        <w:t>CT</w:t>
      </w:r>
      <w:r w:rsidR="000C4DF5" w:rsidRPr="007C5066">
        <w:rPr>
          <w:bCs/>
        </w:rPr>
        <w:t xml:space="preserve"> </w:t>
      </w:r>
      <w:r w:rsidRPr="007C5066">
        <w:rPr>
          <w:bCs/>
        </w:rPr>
        <w:t>or MRI</w:t>
      </w:r>
      <w:r w:rsidRPr="007C5066" w:rsidDel="007630E5">
        <w:t xml:space="preserve"> </w:t>
      </w:r>
      <w:r w:rsidRPr="007C5066">
        <w:t>scans</w:t>
      </w:r>
    </w:p>
    <w:p w14:paraId="25EDE192" w14:textId="77777777" w:rsidR="009510AF" w:rsidRPr="007C5066" w:rsidRDefault="009510AF" w:rsidP="007C5066">
      <w:pPr>
        <w:ind w:left="720"/>
      </w:pPr>
    </w:p>
    <w:p w14:paraId="31F351F7" w14:textId="77777777" w:rsidR="009510AF" w:rsidRPr="007C5066" w:rsidRDefault="009510AF" w:rsidP="007C5066">
      <w:r w:rsidRPr="007C5066">
        <w:t>I consent to the collection and use of samples as described in this</w:t>
      </w:r>
      <w:r w:rsidR="005267A0" w:rsidRPr="007C5066">
        <w:t xml:space="preserve"> </w:t>
      </w:r>
      <w:r w:rsidR="00EF1B36" w:rsidRPr="007C5066">
        <w:t>Subject</w:t>
      </w:r>
      <w:r w:rsidR="005267A0" w:rsidRPr="007C5066">
        <w:t xml:space="preserve"> Information and</w:t>
      </w:r>
      <w:r w:rsidRPr="007C5066">
        <w:t xml:space="preserve"> </w:t>
      </w:r>
      <w:r w:rsidR="005267A0" w:rsidRPr="007C5066">
        <w:t>I</w:t>
      </w:r>
      <w:r w:rsidRPr="007C5066">
        <w:t xml:space="preserve">nformed </w:t>
      </w:r>
      <w:r w:rsidR="3DF9B30A" w:rsidRPr="007C5066">
        <w:t>C</w:t>
      </w:r>
      <w:r w:rsidRPr="007C5066">
        <w:t xml:space="preserve">onsent </w:t>
      </w:r>
      <w:r w:rsidR="7111D372" w:rsidRPr="007C5066">
        <w:t>F</w:t>
      </w:r>
      <w:r w:rsidRPr="007C5066">
        <w:t>orm, including my blood (and blood components)</w:t>
      </w:r>
      <w:r w:rsidR="00BD4161" w:rsidRPr="007C5066">
        <w:t xml:space="preserve">, </w:t>
      </w:r>
      <w:r w:rsidR="00967D51" w:rsidRPr="007C5066">
        <w:t xml:space="preserve">tumor, </w:t>
      </w:r>
      <w:r w:rsidR="00745B25" w:rsidRPr="007C5066">
        <w:t>saliva</w:t>
      </w:r>
      <w:r w:rsidRPr="007C5066">
        <w:t xml:space="preserve"> or </w:t>
      </w:r>
      <w:r w:rsidR="000C4DF5" w:rsidRPr="007C5066">
        <w:t xml:space="preserve">bone marrow </w:t>
      </w:r>
      <w:r w:rsidR="4B312B75" w:rsidRPr="007C5066">
        <w:t xml:space="preserve">(and bone marrow components) </w:t>
      </w:r>
      <w:r w:rsidRPr="007C5066">
        <w:t>samples.</w:t>
      </w:r>
    </w:p>
    <w:p w14:paraId="5E9C45D9" w14:textId="77777777" w:rsidR="00A15EE3" w:rsidRPr="007C5066" w:rsidRDefault="00A15EE3" w:rsidP="007C5066"/>
    <w:p w14:paraId="2C307CDC" w14:textId="77777777" w:rsidR="009510AF" w:rsidRPr="007C5066" w:rsidRDefault="009510AF" w:rsidP="007C5066">
      <w:r w:rsidRPr="007C5066">
        <w:t xml:space="preserve">I understand that relevant sections of my medical records and personal data collected during the </w:t>
      </w:r>
      <w:r w:rsidR="00324CC2" w:rsidRPr="007C5066">
        <w:t>study</w:t>
      </w:r>
      <w:r w:rsidRPr="007C5066">
        <w:t xml:space="preserve"> may be looked at by the </w:t>
      </w:r>
      <w:r w:rsidR="6160F238" w:rsidRPr="007C5066">
        <w:t>s</w:t>
      </w:r>
      <w:r w:rsidRPr="007C5066">
        <w:t xml:space="preserve">ponsor and its contractors, </w:t>
      </w:r>
      <w:r w:rsidR="7B1823D5" w:rsidRPr="007C5066">
        <w:t>and by</w:t>
      </w:r>
      <w:r w:rsidRPr="007C5066">
        <w:t xml:space="preserve"> auditors and representatives of regulatory authorities</w:t>
      </w:r>
      <w:r w:rsidR="00F95A95" w:rsidRPr="007C5066">
        <w:t xml:space="preserve"> </w:t>
      </w:r>
      <w:r w:rsidR="00F95A95" w:rsidRPr="007C5066">
        <w:rPr>
          <w:rFonts w:eastAsia="Times New Roman"/>
        </w:rPr>
        <w:t>(such as the FDA)</w:t>
      </w:r>
      <w:r w:rsidR="0037630B" w:rsidRPr="007C5066">
        <w:t>,</w:t>
      </w:r>
      <w:r w:rsidRPr="007C5066">
        <w:t xml:space="preserve"> where it is relevant to my taking part in this</w:t>
      </w:r>
      <w:r w:rsidR="71456D40" w:rsidRPr="007C5066">
        <w:t xml:space="preserve"> </w:t>
      </w:r>
      <w:r w:rsidR="00324CC2" w:rsidRPr="007C5066">
        <w:t>study</w:t>
      </w:r>
      <w:r w:rsidRPr="007C5066">
        <w:t xml:space="preserve">. I give permission for these individuals to have access to my </w:t>
      </w:r>
      <w:r w:rsidR="009776D6" w:rsidRPr="007C5066">
        <w:t xml:space="preserve">medical </w:t>
      </w:r>
      <w:r w:rsidRPr="007C5066">
        <w:t>records.</w:t>
      </w:r>
      <w:r w:rsidR="00B96ED5" w:rsidRPr="007C5066">
        <w:t xml:space="preserve"> </w:t>
      </w:r>
    </w:p>
    <w:p w14:paraId="5B32D465" w14:textId="77777777" w:rsidR="00A15EE3" w:rsidRPr="007C5066" w:rsidRDefault="00A15EE3" w:rsidP="007C5066"/>
    <w:p w14:paraId="480B03AD" w14:textId="77777777" w:rsidR="009510AF" w:rsidRPr="007C5066" w:rsidRDefault="009510AF" w:rsidP="007C5066">
      <w:r w:rsidRPr="007C5066">
        <w:t xml:space="preserve">I agree to allow my general practitioner to be informed of my participation on this </w:t>
      </w:r>
      <w:r w:rsidR="00324CC2" w:rsidRPr="007C5066">
        <w:t>study</w:t>
      </w:r>
      <w:r w:rsidRPr="007C5066">
        <w:t>.</w:t>
      </w:r>
    </w:p>
    <w:p w14:paraId="6998EDA5" w14:textId="77777777" w:rsidR="00A15EE3" w:rsidRPr="007C5066" w:rsidRDefault="00A15EE3" w:rsidP="007C5066"/>
    <w:p w14:paraId="2AE1BF11" w14:textId="77777777" w:rsidR="009510AF" w:rsidRPr="007C5066" w:rsidRDefault="009510AF" w:rsidP="007C5066">
      <w:r w:rsidRPr="007C5066">
        <w:t xml:space="preserve">I agree that my personal data may be transferred to countries where the laws do not protect my privacy to the same extent as the applicable national law in my country of residence and European Union data protection law, but the </w:t>
      </w:r>
      <w:r w:rsidR="0789D984" w:rsidRPr="007C5066">
        <w:t>s</w:t>
      </w:r>
      <w:r w:rsidRPr="007C5066">
        <w:t>ponsor will take all reasonable steps to protect my privacy.</w:t>
      </w:r>
    </w:p>
    <w:p w14:paraId="316BA6C6" w14:textId="77777777" w:rsidR="00A15EE3" w:rsidRPr="007C5066" w:rsidRDefault="00A15EE3" w:rsidP="007C5066"/>
    <w:p w14:paraId="09E9CB3B" w14:textId="77777777" w:rsidR="00F95A95" w:rsidRPr="007C5066" w:rsidRDefault="009510AF" w:rsidP="007C5066">
      <w:r w:rsidRPr="007C5066">
        <w:t xml:space="preserve">I agree to take part in the above </w:t>
      </w:r>
      <w:r w:rsidR="00324CC2" w:rsidRPr="007C5066">
        <w:t>study</w:t>
      </w:r>
      <w:r w:rsidRPr="007C5066">
        <w:t xml:space="preserve">, </w:t>
      </w:r>
      <w:r w:rsidR="005255FA" w:rsidRPr="007C5066">
        <w:t>GCT3013-05</w:t>
      </w:r>
      <w:r w:rsidR="003A2535" w:rsidRPr="007C5066">
        <w:t>.</w:t>
      </w:r>
    </w:p>
    <w:p w14:paraId="69264CFB" w14:textId="77777777" w:rsidR="003A2535" w:rsidRPr="007C5066" w:rsidRDefault="003A2535" w:rsidP="007C5066"/>
    <w:p w14:paraId="7D641C03" w14:textId="77777777" w:rsidR="003A2535" w:rsidRPr="007C5066" w:rsidRDefault="003A2535" w:rsidP="007C5066">
      <w:pPr>
        <w:rPr>
          <w:rFonts w:eastAsia="Times New Roman"/>
        </w:rPr>
      </w:pPr>
      <w:r w:rsidRPr="007C5066">
        <w:rPr>
          <w:rFonts w:eastAsia="Times New Roman"/>
        </w:rPr>
        <w:t>I will receive a signed and dated copy of this consent form&lt;&lt;CF-Main California Bill of Rights&gt;&gt;.</w:t>
      </w:r>
    </w:p>
    <w:p w14:paraId="04938F56" w14:textId="77777777" w:rsidR="00E47151" w:rsidRDefault="00E47151" w:rsidP="00CA1CD0">
      <w:pPr>
        <w:keepNext/>
        <w:rPr>
          <w:rFonts w:cs="Arial"/>
          <w:iCs/>
          <w:szCs w:val="24"/>
        </w:rPr>
      </w:pPr>
    </w:p>
    <w:p w14:paraId="2BEE8D9E" w14:textId="77777777" w:rsidR="00E47151" w:rsidRPr="007C5066" w:rsidRDefault="00E47151" w:rsidP="00CA1CD0">
      <w:pPr>
        <w:keepNext/>
        <w:rPr>
          <w:rFonts w:cs="Arial"/>
          <w:iCs/>
          <w:szCs w:val="24"/>
        </w:rPr>
      </w:pPr>
    </w:p>
    <w:p w14:paraId="79BBA2CA" w14:textId="77777777" w:rsidR="00C0643E" w:rsidRPr="007C5066" w:rsidRDefault="00C0643E" w:rsidP="00CA1CD0">
      <w:pPr>
        <w:keepNext/>
        <w:rPr>
          <w:rFonts w:cs="Arial"/>
          <w:szCs w:val="24"/>
        </w:rPr>
      </w:pPr>
    </w:p>
    <w:p w14:paraId="2E6108A9" w14:textId="77777777" w:rsidR="003A2535" w:rsidRPr="007C5066" w:rsidRDefault="003A2535" w:rsidP="00CA1CD0">
      <w:pPr>
        <w:keepNext/>
        <w:rPr>
          <w:rFonts w:cs="Arial"/>
          <w:szCs w:val="24"/>
        </w:rPr>
      </w:pPr>
      <w:r w:rsidRPr="007C5066">
        <w:rPr>
          <w:rFonts w:cs="Arial"/>
          <w:szCs w:val="24"/>
        </w:rPr>
        <w:t>__________________________________</w:t>
      </w:r>
      <w:r w:rsidRPr="007C5066">
        <w:rPr>
          <w:rFonts w:cs="Arial"/>
          <w:szCs w:val="24"/>
        </w:rPr>
        <w:tab/>
        <w:t>__________________________</w:t>
      </w:r>
    </w:p>
    <w:p w14:paraId="5B95F6D0" w14:textId="77777777" w:rsidR="009510AF" w:rsidRPr="007C5066" w:rsidRDefault="009510AF" w:rsidP="00CA1CD0">
      <w:pPr>
        <w:keepNext/>
        <w:rPr>
          <w:rFonts w:cs="Arial"/>
          <w:szCs w:val="24"/>
        </w:rPr>
      </w:pPr>
      <w:r w:rsidRPr="007C5066">
        <w:rPr>
          <w:rFonts w:cs="Arial"/>
          <w:szCs w:val="24"/>
        </w:rPr>
        <w:t xml:space="preserve">Signature of </w:t>
      </w:r>
      <w:r w:rsidR="00EF1B36" w:rsidRPr="007C5066">
        <w:rPr>
          <w:rFonts w:cs="Arial"/>
          <w:szCs w:val="24"/>
        </w:rPr>
        <w:t>Subject</w:t>
      </w:r>
      <w:r w:rsidRPr="007C5066">
        <w:rPr>
          <w:rFonts w:cs="Arial"/>
          <w:szCs w:val="24"/>
        </w:rPr>
        <w:tab/>
      </w:r>
      <w:r w:rsidRPr="007C5066">
        <w:rPr>
          <w:rFonts w:cs="Arial"/>
          <w:szCs w:val="24"/>
        </w:rPr>
        <w:tab/>
      </w:r>
      <w:r w:rsidRPr="007C5066">
        <w:rPr>
          <w:rFonts w:cs="Arial"/>
          <w:szCs w:val="24"/>
        </w:rPr>
        <w:tab/>
      </w:r>
      <w:r w:rsidRPr="007C5066">
        <w:rPr>
          <w:rFonts w:cs="Arial"/>
          <w:szCs w:val="24"/>
        </w:rPr>
        <w:tab/>
        <w:t>Date of Signature</w:t>
      </w:r>
    </w:p>
    <w:p w14:paraId="232A64FA" w14:textId="77777777" w:rsidR="009510AF" w:rsidRDefault="009510AF" w:rsidP="00CA1CD0">
      <w:pPr>
        <w:pStyle w:val="Heading2"/>
        <w:jc w:val="left"/>
        <w:rPr>
          <w:rFonts w:ascii="Arial" w:hAnsi="Arial" w:cs="Arial"/>
        </w:rPr>
      </w:pPr>
    </w:p>
    <w:p w14:paraId="2C709560" w14:textId="77777777" w:rsidR="00E47151" w:rsidRPr="00E47151" w:rsidRDefault="00E47151" w:rsidP="00E47151"/>
    <w:p w14:paraId="761F5372" w14:textId="77777777" w:rsidR="00A15EE3" w:rsidRPr="007C5066" w:rsidRDefault="00A15EE3" w:rsidP="00CA1CD0">
      <w:pPr>
        <w:keepNext/>
        <w:pBdr>
          <w:bottom w:val="single" w:sz="12" w:space="1" w:color="auto"/>
        </w:pBdr>
        <w:rPr>
          <w:rFonts w:cs="Arial"/>
          <w:szCs w:val="24"/>
        </w:rPr>
      </w:pPr>
    </w:p>
    <w:p w14:paraId="2AD138DF" w14:textId="77777777" w:rsidR="009510AF" w:rsidRPr="007C5066" w:rsidRDefault="009510AF" w:rsidP="00CA1CD0">
      <w:pPr>
        <w:keepNext/>
        <w:rPr>
          <w:rFonts w:cs="Arial"/>
          <w:szCs w:val="24"/>
        </w:rPr>
      </w:pPr>
      <w:r w:rsidRPr="007C5066">
        <w:rPr>
          <w:rFonts w:cs="Arial"/>
          <w:szCs w:val="24"/>
        </w:rPr>
        <w:t xml:space="preserve">Printed name of </w:t>
      </w:r>
      <w:r w:rsidR="00EF1B36" w:rsidRPr="007C5066">
        <w:rPr>
          <w:rFonts w:cs="Arial"/>
          <w:szCs w:val="24"/>
        </w:rPr>
        <w:t>Subject</w:t>
      </w:r>
      <w:r w:rsidRPr="007C5066">
        <w:rPr>
          <w:rFonts w:cs="Arial"/>
          <w:szCs w:val="24"/>
        </w:rPr>
        <w:t xml:space="preserve"> (BLOCK CAPITALS)</w:t>
      </w:r>
    </w:p>
    <w:p w14:paraId="377F919D" w14:textId="77777777" w:rsidR="009510AF" w:rsidRPr="007C5066" w:rsidRDefault="009510AF" w:rsidP="00CA1CD0">
      <w:pPr>
        <w:keepNext/>
        <w:rPr>
          <w:rFonts w:cs="Arial"/>
          <w:szCs w:val="24"/>
        </w:rPr>
      </w:pPr>
    </w:p>
    <w:p w14:paraId="3401FC44" w14:textId="77777777" w:rsidR="009510AF" w:rsidRPr="007C5066" w:rsidRDefault="009510AF" w:rsidP="00CA1CD0">
      <w:pPr>
        <w:keepNext/>
        <w:rPr>
          <w:rFonts w:cs="Arial"/>
          <w:szCs w:val="24"/>
        </w:rPr>
      </w:pPr>
    </w:p>
    <w:p w14:paraId="4B379A70" w14:textId="77777777" w:rsidR="009510AF" w:rsidRPr="007C5066" w:rsidRDefault="009510AF" w:rsidP="00CA1CD0">
      <w:pPr>
        <w:keepNext/>
        <w:rPr>
          <w:rFonts w:cs="Arial"/>
          <w:szCs w:val="24"/>
        </w:rPr>
      </w:pPr>
      <w:r w:rsidRPr="007C5066">
        <w:rPr>
          <w:rFonts w:cs="Arial"/>
          <w:szCs w:val="24"/>
        </w:rPr>
        <w:t>__________________________________</w:t>
      </w:r>
      <w:r w:rsidRPr="007C5066">
        <w:rPr>
          <w:rFonts w:cs="Arial"/>
          <w:szCs w:val="24"/>
        </w:rPr>
        <w:tab/>
        <w:t>__________________________</w:t>
      </w:r>
    </w:p>
    <w:p w14:paraId="2F2C9D72" w14:textId="77777777" w:rsidR="009510AF" w:rsidRPr="007C5066" w:rsidRDefault="009510AF" w:rsidP="00CA1CD0">
      <w:pPr>
        <w:keepNext/>
        <w:rPr>
          <w:rFonts w:cs="Arial"/>
          <w:szCs w:val="24"/>
        </w:rPr>
      </w:pPr>
      <w:r w:rsidRPr="007C5066">
        <w:rPr>
          <w:rFonts w:cs="Arial"/>
          <w:szCs w:val="24"/>
        </w:rPr>
        <w:t xml:space="preserve">Signature of person conducting the </w:t>
      </w:r>
      <w:r w:rsidRPr="007C5066">
        <w:rPr>
          <w:rFonts w:cs="Arial"/>
          <w:szCs w:val="24"/>
        </w:rPr>
        <w:tab/>
      </w:r>
      <w:r w:rsidR="00B96ED5" w:rsidRPr="007C5066">
        <w:rPr>
          <w:rFonts w:cs="Arial"/>
          <w:szCs w:val="24"/>
        </w:rPr>
        <w:t xml:space="preserve"> </w:t>
      </w:r>
      <w:r w:rsidR="003A2535" w:rsidRPr="007C5066">
        <w:rPr>
          <w:rFonts w:cs="Arial"/>
          <w:szCs w:val="24"/>
        </w:rPr>
        <w:tab/>
      </w:r>
      <w:r w:rsidRPr="007C5066">
        <w:rPr>
          <w:rFonts w:cs="Arial"/>
          <w:szCs w:val="24"/>
        </w:rPr>
        <w:t>Date of Signature</w:t>
      </w:r>
      <w:r w:rsidRPr="007C5066">
        <w:rPr>
          <w:rFonts w:cs="Arial"/>
          <w:szCs w:val="24"/>
        </w:rPr>
        <w:br/>
        <w:t>informed consent discussion</w:t>
      </w:r>
    </w:p>
    <w:p w14:paraId="5DA0E153" w14:textId="77777777" w:rsidR="009510AF" w:rsidRDefault="009510AF" w:rsidP="00CA1CD0">
      <w:pPr>
        <w:keepNext/>
        <w:rPr>
          <w:rFonts w:cs="Arial"/>
          <w:szCs w:val="24"/>
        </w:rPr>
      </w:pPr>
    </w:p>
    <w:p w14:paraId="7FF10EDB" w14:textId="77777777" w:rsidR="00E47151" w:rsidRPr="007C5066" w:rsidRDefault="00E47151" w:rsidP="00CA1CD0">
      <w:pPr>
        <w:keepNext/>
        <w:rPr>
          <w:rFonts w:cs="Arial"/>
          <w:szCs w:val="24"/>
        </w:rPr>
      </w:pPr>
    </w:p>
    <w:p w14:paraId="5DD3E25D" w14:textId="77777777" w:rsidR="00A15EE3" w:rsidRPr="007C5066" w:rsidRDefault="00A15EE3" w:rsidP="00CA1CD0">
      <w:pPr>
        <w:keepNext/>
        <w:pBdr>
          <w:bottom w:val="single" w:sz="12" w:space="1" w:color="auto"/>
        </w:pBdr>
        <w:rPr>
          <w:rFonts w:cs="Arial"/>
          <w:szCs w:val="24"/>
        </w:rPr>
      </w:pPr>
    </w:p>
    <w:p w14:paraId="249FFEE6" w14:textId="77777777" w:rsidR="009510AF" w:rsidRPr="007C5066" w:rsidRDefault="009510AF" w:rsidP="007C5066">
      <w:r w:rsidRPr="007C5066">
        <w:t>Printed name of person conducting the informed consent discussion (BLOCK CAPITALS)</w:t>
      </w:r>
    </w:p>
    <w:p w14:paraId="290293B9" w14:textId="77777777" w:rsidR="009510AF" w:rsidRPr="007C5066" w:rsidRDefault="009510AF" w:rsidP="007C5066"/>
    <w:p w14:paraId="62E9F5B3" w14:textId="77777777" w:rsidR="00531A8C" w:rsidRPr="007C5066" w:rsidRDefault="00531A8C" w:rsidP="00CA1CD0">
      <w:pPr>
        <w:pStyle w:val="BodyText3"/>
        <w:keepNext/>
        <w:widowControl/>
        <w:rPr>
          <w:rFonts w:ascii="Arial" w:hAnsi="Arial"/>
          <w:b/>
          <w:i w:val="0"/>
        </w:rPr>
      </w:pPr>
      <w:r w:rsidRPr="007C5066">
        <w:rPr>
          <w:rFonts w:ascii="Arial" w:hAnsi="Arial"/>
          <w:b/>
          <w:i w:val="0"/>
        </w:rPr>
        <w:t>Statement of the Impartial witness, if applicable (required if subject is unable to read or write)</w:t>
      </w:r>
    </w:p>
    <w:p w14:paraId="4483B788" w14:textId="77777777" w:rsidR="00531A8C" w:rsidRPr="007C5066" w:rsidRDefault="00531A8C" w:rsidP="00CA1CD0">
      <w:pPr>
        <w:keepNext/>
        <w:widowControl/>
        <w:rPr>
          <w:rFonts w:eastAsia="Malgun Gothic"/>
          <w:szCs w:val="24"/>
        </w:rPr>
      </w:pPr>
      <w:r w:rsidRPr="007C5066">
        <w:rPr>
          <w:rFonts w:eastAsia="Malgun Gothic"/>
          <w:szCs w:val="24"/>
        </w:rPr>
        <w:t>The information in the consent form was accurately explained to, and appeared to be understood by the subject. Informed consent was freely given.</w:t>
      </w:r>
    </w:p>
    <w:p w14:paraId="0C24BEA4" w14:textId="77777777" w:rsidR="009510AF" w:rsidRPr="007C5066" w:rsidRDefault="009510AF" w:rsidP="00CA1CD0">
      <w:pPr>
        <w:keepNext/>
      </w:pPr>
    </w:p>
    <w:p w14:paraId="78B25212" w14:textId="77777777" w:rsidR="009510AF" w:rsidRPr="007C5066" w:rsidRDefault="009510AF" w:rsidP="00CA1CD0">
      <w:pPr>
        <w:keepNext/>
      </w:pPr>
    </w:p>
    <w:p w14:paraId="6C037B17" w14:textId="77777777" w:rsidR="009510AF" w:rsidRPr="007C5066" w:rsidRDefault="009510AF" w:rsidP="00CA1CD0">
      <w:pPr>
        <w:keepNext/>
      </w:pPr>
      <w:r w:rsidRPr="007C5066">
        <w:t>___________________________________</w:t>
      </w:r>
      <w:r w:rsidRPr="007C5066">
        <w:tab/>
        <w:t>__________________________</w:t>
      </w:r>
    </w:p>
    <w:p w14:paraId="5C96199D" w14:textId="77777777" w:rsidR="009510AF" w:rsidRPr="007C5066" w:rsidRDefault="009510AF" w:rsidP="00CA1CD0">
      <w:pPr>
        <w:keepNext/>
      </w:pPr>
      <w:r w:rsidRPr="007C5066">
        <w:t>Signature of impartial witness</w:t>
      </w:r>
      <w:r w:rsidR="00B96ED5" w:rsidRPr="007C5066">
        <w:t xml:space="preserve"> </w:t>
      </w:r>
      <w:r w:rsidRPr="007C5066">
        <w:tab/>
      </w:r>
      <w:r w:rsidRPr="007C5066">
        <w:tab/>
      </w:r>
      <w:r w:rsidR="003A2535" w:rsidRPr="007C5066">
        <w:tab/>
      </w:r>
      <w:r w:rsidRPr="007C5066">
        <w:t>Date of Signature</w:t>
      </w:r>
    </w:p>
    <w:p w14:paraId="05618A69" w14:textId="77777777" w:rsidR="009510AF" w:rsidRPr="007C5066" w:rsidRDefault="009510AF" w:rsidP="00CA1CD0">
      <w:pPr>
        <w:keepNext/>
      </w:pPr>
    </w:p>
    <w:p w14:paraId="0A07809D" w14:textId="77777777" w:rsidR="004145C8" w:rsidRDefault="004145C8" w:rsidP="00CA1CD0">
      <w:pPr>
        <w:keepNext/>
        <w:pBdr>
          <w:bottom w:val="single" w:sz="12" w:space="1" w:color="auto"/>
        </w:pBdr>
      </w:pPr>
    </w:p>
    <w:p w14:paraId="5CDDCFCA" w14:textId="77777777" w:rsidR="00E47151" w:rsidRPr="007C5066" w:rsidRDefault="00E47151" w:rsidP="00CA1CD0">
      <w:pPr>
        <w:keepNext/>
        <w:pBdr>
          <w:bottom w:val="single" w:sz="12" w:space="1" w:color="auto"/>
        </w:pBdr>
      </w:pPr>
    </w:p>
    <w:p w14:paraId="44796088" w14:textId="77777777" w:rsidR="009510AF" w:rsidRPr="007C5066" w:rsidRDefault="009510AF" w:rsidP="007C5066">
      <w:r w:rsidRPr="007C5066">
        <w:t>Printed name of impartial witness (BLOCK CAPITALS)</w:t>
      </w:r>
    </w:p>
    <w:p w14:paraId="7F792DAD" w14:textId="77777777" w:rsidR="00531A8C" w:rsidRPr="007C5066" w:rsidRDefault="00531A8C" w:rsidP="007C5066">
      <w:pPr>
        <w:widowControl/>
        <w:rPr>
          <w:rFonts w:eastAsia="Times New Roman"/>
        </w:rPr>
      </w:pPr>
    </w:p>
    <w:p w14:paraId="66DA31BE" w14:textId="77777777" w:rsidR="00531A8C" w:rsidRPr="007C5066" w:rsidRDefault="00531A8C" w:rsidP="00CA1CD0">
      <w:pPr>
        <w:keepNext/>
        <w:widowControl/>
        <w:rPr>
          <w:rFonts w:eastAsia="Malgun Gothic"/>
          <w:szCs w:val="24"/>
        </w:rPr>
      </w:pPr>
      <w:r w:rsidRPr="007C5066">
        <w:rPr>
          <w:rFonts w:eastAsia="Malgun Gothic"/>
          <w:szCs w:val="24"/>
        </w:rPr>
        <w:lastRenderedPageBreak/>
        <w:t>An impartial witness is:</w:t>
      </w:r>
    </w:p>
    <w:p w14:paraId="5BB33571" w14:textId="77777777" w:rsidR="00531A8C" w:rsidRPr="007C5066" w:rsidRDefault="00531A8C" w:rsidP="00CA1CD0">
      <w:pPr>
        <w:keepNext/>
        <w:widowControl/>
        <w:rPr>
          <w:rFonts w:eastAsia="Malgun Gothic"/>
          <w:szCs w:val="24"/>
        </w:rPr>
      </w:pPr>
    </w:p>
    <w:p w14:paraId="05160DB7" w14:textId="77777777" w:rsidR="00531A8C" w:rsidRPr="007C5066" w:rsidRDefault="00531A8C" w:rsidP="00CA1CD0">
      <w:pPr>
        <w:keepNext/>
        <w:widowControl/>
        <w:numPr>
          <w:ilvl w:val="0"/>
          <w:numId w:val="18"/>
        </w:numPr>
        <w:autoSpaceDN w:val="0"/>
        <w:rPr>
          <w:rFonts w:eastAsia="Malgun Gothic"/>
          <w:szCs w:val="24"/>
        </w:rPr>
      </w:pPr>
      <w:r w:rsidRPr="007C5066">
        <w:rPr>
          <w:rFonts w:eastAsia="Malgun Gothic"/>
          <w:szCs w:val="24"/>
        </w:rPr>
        <w:t xml:space="preserve">a person who is independent of the trial, </w:t>
      </w:r>
    </w:p>
    <w:p w14:paraId="3A18DAE8" w14:textId="77777777" w:rsidR="00531A8C" w:rsidRPr="007C5066" w:rsidRDefault="00531A8C" w:rsidP="00CA1CD0">
      <w:pPr>
        <w:keepNext/>
        <w:widowControl/>
        <w:numPr>
          <w:ilvl w:val="0"/>
          <w:numId w:val="18"/>
        </w:numPr>
        <w:autoSpaceDN w:val="0"/>
        <w:rPr>
          <w:rFonts w:eastAsia="Malgun Gothic"/>
          <w:szCs w:val="24"/>
        </w:rPr>
      </w:pPr>
      <w:r w:rsidRPr="007C5066">
        <w:rPr>
          <w:rFonts w:eastAsia="Malgun Gothic"/>
          <w:szCs w:val="24"/>
        </w:rPr>
        <w:t>who cannot be unfairly influenced by people involved with the trial,</w:t>
      </w:r>
    </w:p>
    <w:p w14:paraId="6692BD50" w14:textId="77777777" w:rsidR="00531A8C" w:rsidRPr="007C5066" w:rsidRDefault="00531A8C" w:rsidP="00CA1CD0">
      <w:pPr>
        <w:keepNext/>
        <w:widowControl/>
        <w:numPr>
          <w:ilvl w:val="0"/>
          <w:numId w:val="18"/>
        </w:numPr>
        <w:autoSpaceDN w:val="0"/>
        <w:rPr>
          <w:rFonts w:eastAsia="Malgun Gothic"/>
          <w:szCs w:val="24"/>
        </w:rPr>
      </w:pPr>
      <w:r w:rsidRPr="007C5066">
        <w:rPr>
          <w:rFonts w:eastAsia="Malgun Gothic"/>
          <w:szCs w:val="24"/>
        </w:rPr>
        <w:t xml:space="preserve">who attends the informed consent process, and </w:t>
      </w:r>
    </w:p>
    <w:p w14:paraId="26758765" w14:textId="77777777" w:rsidR="00531A8C" w:rsidRPr="007C5066" w:rsidRDefault="00531A8C" w:rsidP="00CA1CD0">
      <w:pPr>
        <w:keepNext/>
        <w:widowControl/>
        <w:numPr>
          <w:ilvl w:val="0"/>
          <w:numId w:val="18"/>
        </w:numPr>
        <w:autoSpaceDN w:val="0"/>
        <w:rPr>
          <w:szCs w:val="24"/>
        </w:rPr>
      </w:pPr>
      <w:r w:rsidRPr="007C5066">
        <w:rPr>
          <w:rFonts w:eastAsia="Malgun Gothic"/>
          <w:szCs w:val="24"/>
        </w:rPr>
        <w:t>who reads the informed consent form and any other written information supplied to the subject.</w:t>
      </w:r>
    </w:p>
    <w:p w14:paraId="05D805A9" w14:textId="77777777" w:rsidR="00531A8C" w:rsidRPr="007C5066" w:rsidRDefault="00531A8C" w:rsidP="007C5066"/>
    <w:p w14:paraId="4B5DE150" w14:textId="77777777" w:rsidR="00B566D5" w:rsidRPr="007C5066" w:rsidRDefault="009510AF" w:rsidP="007C5066">
      <w:pPr>
        <w:widowControl/>
        <w:jc w:val="center"/>
        <w:rPr>
          <w:b/>
        </w:rPr>
      </w:pPr>
      <w:r w:rsidRPr="007C5066">
        <w:rPr>
          <w:rFonts w:eastAsia="Times New Roman"/>
        </w:rPr>
        <w:br w:type="page"/>
      </w:r>
      <w:r w:rsidR="006C2310" w:rsidRPr="007C5066">
        <w:rPr>
          <w:b/>
        </w:rPr>
        <w:lastRenderedPageBreak/>
        <w:t>APPENDIX 1</w:t>
      </w:r>
    </w:p>
    <w:p w14:paraId="6B998763" w14:textId="77777777" w:rsidR="00B57563" w:rsidRPr="007C5066" w:rsidRDefault="00B57563" w:rsidP="007C5066">
      <w:pPr>
        <w:rPr>
          <w:b/>
        </w:rPr>
      </w:pPr>
    </w:p>
    <w:p w14:paraId="7BEBCC2F" w14:textId="77777777" w:rsidR="00B566D5" w:rsidRPr="007C5066" w:rsidRDefault="00B566D5" w:rsidP="00CA1CD0">
      <w:pPr>
        <w:keepNext/>
      </w:pPr>
      <w:r w:rsidRPr="007C5066">
        <w:rPr>
          <w:rFonts w:eastAsia="MS Mincho"/>
          <w:b/>
          <w:bCs/>
          <w:lang w:val="en-GB"/>
        </w:rPr>
        <w:t>Information on Genmab A/</w:t>
      </w:r>
      <w:r w:rsidR="00D50A80" w:rsidRPr="007C5066">
        <w:rPr>
          <w:rFonts w:eastAsia="MS Mincho"/>
          <w:b/>
          <w:bCs/>
          <w:lang w:val="en-GB"/>
        </w:rPr>
        <w:t>S’</w:t>
      </w:r>
      <w:r w:rsidR="709C60D6" w:rsidRPr="007C5066">
        <w:rPr>
          <w:rFonts w:eastAsia="MS Mincho"/>
          <w:b/>
          <w:bCs/>
          <w:lang w:val="en-GB"/>
        </w:rPr>
        <w:t>s</w:t>
      </w:r>
      <w:r w:rsidRPr="007C5066">
        <w:rPr>
          <w:rFonts w:eastAsia="MS Mincho"/>
          <w:b/>
          <w:bCs/>
          <w:lang w:val="en-GB"/>
        </w:rPr>
        <w:t xml:space="preserve"> use of your personal data:</w:t>
      </w:r>
      <w:r w:rsidRPr="007C5066">
        <w:t xml:space="preserve"> </w:t>
      </w:r>
    </w:p>
    <w:p w14:paraId="20052495" w14:textId="77777777" w:rsidR="00B566D5" w:rsidRPr="007C5066" w:rsidRDefault="00B566D5" w:rsidP="007C5066">
      <w:r w:rsidRPr="007C5066">
        <w:t xml:space="preserve">As mentioned in the </w:t>
      </w:r>
      <w:r w:rsidR="00EF1B36" w:rsidRPr="007C5066">
        <w:rPr>
          <w:rFonts w:cs="Arial"/>
          <w:szCs w:val="24"/>
        </w:rPr>
        <w:t>Subject</w:t>
      </w:r>
      <w:r w:rsidR="0826325B" w:rsidRPr="007C5066">
        <w:rPr>
          <w:rFonts w:cs="Arial"/>
          <w:szCs w:val="24"/>
        </w:rPr>
        <w:t xml:space="preserve"> Information and Informed Consent Form</w:t>
      </w:r>
      <w:r w:rsidRPr="007C5066">
        <w:t>, your personal data will be disclosed to the sponsor’s parent company Genmab A/</w:t>
      </w:r>
      <w:r w:rsidR="00D50A80" w:rsidRPr="007C5066">
        <w:t>S</w:t>
      </w:r>
      <w:r w:rsidRPr="007C5066">
        <w:t xml:space="preserve">. Genmab A/S will take all reasonable steps to keep your personal data and identity confidential. Your personal data and your identity will never be made public. </w:t>
      </w:r>
    </w:p>
    <w:p w14:paraId="00592533" w14:textId="77777777" w:rsidR="004145C8" w:rsidRPr="007C5066" w:rsidRDefault="004145C8" w:rsidP="007C5066"/>
    <w:p w14:paraId="76F4CA6C" w14:textId="77777777" w:rsidR="00B566D5" w:rsidRPr="007C5066" w:rsidRDefault="00B566D5" w:rsidP="00CA1CD0">
      <w:pPr>
        <w:keepNext/>
      </w:pPr>
      <w:r w:rsidRPr="007C5066">
        <w:t>Genmab A/S</w:t>
      </w:r>
      <w:r w:rsidR="00D50A80" w:rsidRPr="007C5066">
        <w:t xml:space="preserve"> </w:t>
      </w:r>
      <w:r w:rsidRPr="007C5066">
        <w:t>will ensure that your personal data is handled according to the Danish law and the European Union data protection law. The following explains:</w:t>
      </w:r>
    </w:p>
    <w:p w14:paraId="28069A95" w14:textId="77777777" w:rsidR="004145C8" w:rsidRPr="007C5066" w:rsidRDefault="004145C8" w:rsidP="00CA1CD0">
      <w:pPr>
        <w:keepNext/>
      </w:pPr>
    </w:p>
    <w:p w14:paraId="2065060C" w14:textId="77777777" w:rsidR="00B566D5" w:rsidRPr="00E47151" w:rsidRDefault="00B566D5" w:rsidP="00E47151">
      <w:pPr>
        <w:pStyle w:val="Bullet10"/>
        <w:spacing w:after="0"/>
        <w:ind w:left="360" w:hanging="360"/>
        <w:rPr>
          <w:rFonts w:cs="Times New Roman"/>
          <w:color w:val="auto"/>
          <w:sz w:val="24"/>
          <w:szCs w:val="22"/>
        </w:rPr>
      </w:pPr>
      <w:r w:rsidRPr="00E47151">
        <w:rPr>
          <w:rFonts w:cs="Times New Roman"/>
          <w:color w:val="auto"/>
          <w:sz w:val="24"/>
          <w:szCs w:val="22"/>
        </w:rPr>
        <w:t>which personal data Genmab A/S will receive</w:t>
      </w:r>
    </w:p>
    <w:p w14:paraId="5EA5AB83" w14:textId="77777777" w:rsidR="00B566D5" w:rsidRPr="00E47151" w:rsidRDefault="00B566D5" w:rsidP="00E47151">
      <w:pPr>
        <w:pStyle w:val="Bullet10"/>
        <w:spacing w:after="0"/>
        <w:ind w:left="360" w:hanging="360"/>
        <w:rPr>
          <w:rFonts w:cs="Times New Roman"/>
          <w:color w:val="auto"/>
          <w:sz w:val="24"/>
          <w:szCs w:val="22"/>
        </w:rPr>
      </w:pPr>
      <w:r w:rsidRPr="00E47151">
        <w:rPr>
          <w:rFonts w:cs="Times New Roman"/>
          <w:color w:val="auto"/>
          <w:sz w:val="24"/>
          <w:szCs w:val="22"/>
        </w:rPr>
        <w:t xml:space="preserve">how </w:t>
      </w:r>
      <w:r w:rsidR="00D50A80" w:rsidRPr="00E47151">
        <w:rPr>
          <w:rFonts w:cs="Times New Roman"/>
          <w:color w:val="auto"/>
          <w:sz w:val="24"/>
          <w:szCs w:val="22"/>
        </w:rPr>
        <w:t xml:space="preserve">Genmab </w:t>
      </w:r>
      <w:r w:rsidRPr="00E47151">
        <w:rPr>
          <w:rFonts w:cs="Times New Roman"/>
          <w:color w:val="auto"/>
          <w:sz w:val="24"/>
          <w:szCs w:val="22"/>
        </w:rPr>
        <w:t>A/S</w:t>
      </w:r>
      <w:r w:rsidR="00D50A80" w:rsidRPr="00E47151">
        <w:rPr>
          <w:rFonts w:cs="Times New Roman"/>
          <w:color w:val="auto"/>
          <w:sz w:val="24"/>
          <w:szCs w:val="22"/>
        </w:rPr>
        <w:t xml:space="preserve"> </w:t>
      </w:r>
      <w:r w:rsidRPr="00E47151">
        <w:rPr>
          <w:rFonts w:cs="Times New Roman"/>
          <w:color w:val="auto"/>
          <w:sz w:val="24"/>
          <w:szCs w:val="22"/>
        </w:rPr>
        <w:t xml:space="preserve">will use this </w:t>
      </w:r>
      <w:r w:rsidR="3A630ACA" w:rsidRPr="00E47151">
        <w:rPr>
          <w:rFonts w:cs="Times New Roman"/>
          <w:color w:val="auto"/>
          <w:sz w:val="24"/>
          <w:szCs w:val="22"/>
        </w:rPr>
        <w:t xml:space="preserve">personal </w:t>
      </w:r>
      <w:r w:rsidRPr="00E47151">
        <w:rPr>
          <w:rFonts w:cs="Times New Roman"/>
          <w:color w:val="auto"/>
          <w:sz w:val="24"/>
          <w:szCs w:val="22"/>
        </w:rPr>
        <w:t>data and for what purpose</w:t>
      </w:r>
    </w:p>
    <w:p w14:paraId="14B1A06D" w14:textId="77777777" w:rsidR="00B566D5" w:rsidRPr="00E47151" w:rsidRDefault="00B566D5" w:rsidP="00E47151">
      <w:pPr>
        <w:pStyle w:val="Bullet10"/>
        <w:spacing w:after="0"/>
        <w:ind w:left="360" w:hanging="360"/>
        <w:rPr>
          <w:rFonts w:cs="Times New Roman"/>
          <w:color w:val="auto"/>
          <w:sz w:val="24"/>
          <w:szCs w:val="22"/>
        </w:rPr>
      </w:pPr>
      <w:r w:rsidRPr="00E47151">
        <w:rPr>
          <w:rFonts w:cs="Times New Roman"/>
          <w:color w:val="auto"/>
          <w:sz w:val="24"/>
          <w:szCs w:val="22"/>
        </w:rPr>
        <w:t>your rights when Genmab A/S handles your personal data</w:t>
      </w:r>
      <w:r w:rsidR="00B96ED5" w:rsidRPr="00E47151">
        <w:rPr>
          <w:rFonts w:cs="Times New Roman"/>
          <w:color w:val="auto"/>
          <w:sz w:val="24"/>
          <w:szCs w:val="22"/>
        </w:rPr>
        <w:t xml:space="preserve"> </w:t>
      </w:r>
    </w:p>
    <w:p w14:paraId="7D643549" w14:textId="77777777" w:rsidR="00B566D5" w:rsidRPr="007C5066" w:rsidRDefault="00B566D5" w:rsidP="007C5066">
      <w:pPr>
        <w:pStyle w:val="Bullet10"/>
        <w:numPr>
          <w:ilvl w:val="0"/>
          <w:numId w:val="0"/>
        </w:numPr>
        <w:spacing w:after="0"/>
        <w:ind w:left="142" w:hanging="142"/>
        <w:rPr>
          <w:rFonts w:cs="Times New Roman"/>
          <w:color w:val="auto"/>
          <w:sz w:val="24"/>
          <w:szCs w:val="22"/>
        </w:rPr>
      </w:pPr>
    </w:p>
    <w:p w14:paraId="085D1A7F" w14:textId="77777777" w:rsidR="00B566D5" w:rsidRPr="007C5066" w:rsidRDefault="00B566D5" w:rsidP="00CA1CD0">
      <w:pPr>
        <w:keepNext/>
        <w:ind w:left="142" w:hanging="142"/>
        <w:rPr>
          <w:b/>
          <w:lang w:val="en-GB"/>
        </w:rPr>
      </w:pPr>
      <w:r w:rsidRPr="007C5066">
        <w:rPr>
          <w:b/>
          <w:lang w:val="en-GB"/>
        </w:rPr>
        <w:t>The collection and use of your personal data:</w:t>
      </w:r>
    </w:p>
    <w:p w14:paraId="76CE400B" w14:textId="77777777" w:rsidR="00B566D5" w:rsidRDefault="00B566D5" w:rsidP="00CA1CD0">
      <w:pPr>
        <w:keepNext/>
        <w:ind w:left="142" w:hanging="142"/>
      </w:pPr>
      <w:r w:rsidRPr="007C5066">
        <w:t>Genmab A/S</w:t>
      </w:r>
      <w:r w:rsidR="00D50A80" w:rsidRPr="007C5066">
        <w:t xml:space="preserve"> </w:t>
      </w:r>
      <w:r w:rsidRPr="007C5066">
        <w:t xml:space="preserve">will collect and store the following personal data about you: </w:t>
      </w:r>
    </w:p>
    <w:p w14:paraId="617BD1E4" w14:textId="77777777" w:rsidR="00E47151" w:rsidRPr="007C5066" w:rsidRDefault="00E47151" w:rsidP="00CA1CD0">
      <w:pPr>
        <w:keepNext/>
        <w:ind w:left="142" w:hanging="142"/>
      </w:pPr>
    </w:p>
    <w:p w14:paraId="6630073F" w14:textId="77777777" w:rsidR="00AD3C77" w:rsidRPr="00E47151" w:rsidRDefault="00B566D5" w:rsidP="00E47151">
      <w:pPr>
        <w:pStyle w:val="Bullet10"/>
        <w:spacing w:after="0"/>
        <w:ind w:left="360" w:hanging="360"/>
        <w:rPr>
          <w:rFonts w:cs="Times New Roman"/>
          <w:color w:val="auto"/>
          <w:sz w:val="24"/>
          <w:szCs w:val="22"/>
        </w:rPr>
      </w:pPr>
      <w:r w:rsidRPr="00E47151">
        <w:rPr>
          <w:rFonts w:cs="Times New Roman"/>
          <w:color w:val="auto"/>
          <w:sz w:val="24"/>
          <w:szCs w:val="22"/>
        </w:rPr>
        <w:t xml:space="preserve">Your sex, age, </w:t>
      </w:r>
      <w:r w:rsidR="5F6D0E29" w:rsidRPr="00E47151">
        <w:rPr>
          <w:rFonts w:cs="Times New Roman"/>
          <w:color w:val="auto"/>
          <w:sz w:val="24"/>
          <w:szCs w:val="22"/>
        </w:rPr>
        <w:t>year</w:t>
      </w:r>
      <w:r w:rsidRPr="00E47151">
        <w:rPr>
          <w:rFonts w:cs="Times New Roman"/>
          <w:color w:val="auto"/>
          <w:sz w:val="24"/>
          <w:szCs w:val="22"/>
        </w:rPr>
        <w:t xml:space="preserve"> of birth, body weight and height. </w:t>
      </w:r>
    </w:p>
    <w:p w14:paraId="5B92D98C" w14:textId="77777777" w:rsidR="00B566D5" w:rsidRPr="00E47151" w:rsidRDefault="00B566D5" w:rsidP="00E47151">
      <w:pPr>
        <w:pStyle w:val="Bullet10"/>
        <w:spacing w:after="0"/>
        <w:ind w:left="360" w:hanging="360"/>
        <w:rPr>
          <w:rFonts w:cs="Times New Roman"/>
          <w:color w:val="auto"/>
          <w:sz w:val="24"/>
          <w:szCs w:val="22"/>
        </w:rPr>
      </w:pPr>
      <w:r w:rsidRPr="00E47151">
        <w:rPr>
          <w:rFonts w:cs="Times New Roman"/>
          <w:color w:val="auto"/>
          <w:sz w:val="24"/>
          <w:szCs w:val="22"/>
        </w:rPr>
        <w:t xml:space="preserve">Your race and ethnicity </w:t>
      </w:r>
    </w:p>
    <w:p w14:paraId="2BB0ABA6" w14:textId="77777777" w:rsidR="00713051" w:rsidRPr="00E47151" w:rsidRDefault="00713051" w:rsidP="00713051">
      <w:pPr>
        <w:pStyle w:val="Bullet10"/>
        <w:spacing w:after="0"/>
        <w:ind w:left="360" w:hanging="360"/>
        <w:rPr>
          <w:rFonts w:cs="Times New Roman"/>
          <w:color w:val="auto"/>
          <w:sz w:val="24"/>
          <w:szCs w:val="22"/>
        </w:rPr>
      </w:pPr>
      <w:r w:rsidRPr="00E47151">
        <w:rPr>
          <w:rFonts w:cs="Times New Roman"/>
          <w:color w:val="auto"/>
          <w:sz w:val="24"/>
          <w:szCs w:val="22"/>
        </w:rPr>
        <w:t xml:space="preserve">Your medical data including your medical history, </w:t>
      </w:r>
      <w:r>
        <w:rPr>
          <w:rFonts w:cs="Times New Roman"/>
          <w:color w:val="auto"/>
          <w:sz w:val="24"/>
          <w:szCs w:val="22"/>
        </w:rPr>
        <w:t xml:space="preserve">cancer history, </w:t>
      </w:r>
      <w:r w:rsidRPr="00E47151">
        <w:rPr>
          <w:rFonts w:cs="Times New Roman"/>
          <w:color w:val="auto"/>
          <w:sz w:val="24"/>
          <w:szCs w:val="22"/>
        </w:rPr>
        <w:t xml:space="preserve">scans, blood samples, </w:t>
      </w:r>
      <w:r>
        <w:rPr>
          <w:rFonts w:cs="Times New Roman"/>
          <w:color w:val="auto"/>
          <w:sz w:val="24"/>
          <w:szCs w:val="22"/>
        </w:rPr>
        <w:t xml:space="preserve">urine samples, ECGs, vital signs, constitutional symptoms, </w:t>
      </w:r>
      <w:r w:rsidRPr="00E47151">
        <w:rPr>
          <w:rFonts w:cs="Times New Roman"/>
          <w:color w:val="auto"/>
          <w:sz w:val="24"/>
          <w:szCs w:val="22"/>
        </w:rPr>
        <w:t>biopsies</w:t>
      </w:r>
      <w:r>
        <w:rPr>
          <w:rFonts w:cs="Times New Roman"/>
          <w:color w:val="auto"/>
          <w:sz w:val="24"/>
          <w:szCs w:val="22"/>
        </w:rPr>
        <w:t>,</w:t>
      </w:r>
      <w:r w:rsidRPr="00E47151">
        <w:rPr>
          <w:rFonts w:cs="Times New Roman"/>
          <w:color w:val="auto"/>
          <w:sz w:val="24"/>
          <w:szCs w:val="22"/>
        </w:rPr>
        <w:t xml:space="preserve"> genetic data</w:t>
      </w:r>
      <w:r>
        <w:rPr>
          <w:rFonts w:cs="Times New Roman"/>
          <w:color w:val="auto"/>
          <w:sz w:val="24"/>
          <w:szCs w:val="22"/>
        </w:rPr>
        <w:t xml:space="preserve"> and other unscheduled assessments</w:t>
      </w:r>
      <w:r w:rsidRPr="00E47151">
        <w:rPr>
          <w:rFonts w:cs="Times New Roman"/>
          <w:color w:val="auto"/>
          <w:sz w:val="24"/>
          <w:szCs w:val="22"/>
        </w:rPr>
        <w:t xml:space="preserve"> </w:t>
      </w:r>
    </w:p>
    <w:p w14:paraId="33B5C656" w14:textId="77777777" w:rsidR="00713051" w:rsidRDefault="00713051" w:rsidP="00713051">
      <w:pPr>
        <w:pStyle w:val="Bullet10"/>
        <w:spacing w:after="0"/>
        <w:ind w:left="360" w:hanging="360"/>
        <w:rPr>
          <w:rFonts w:cs="Times New Roman"/>
          <w:color w:val="auto"/>
          <w:sz w:val="24"/>
          <w:szCs w:val="22"/>
        </w:rPr>
      </w:pPr>
      <w:r w:rsidRPr="00E47151">
        <w:rPr>
          <w:rFonts w:cs="Times New Roman"/>
          <w:color w:val="auto"/>
          <w:sz w:val="24"/>
          <w:szCs w:val="22"/>
        </w:rPr>
        <w:t xml:space="preserve">Your health status </w:t>
      </w:r>
    </w:p>
    <w:p w14:paraId="5F86B293" w14:textId="77777777" w:rsidR="00713051" w:rsidRPr="00E47151" w:rsidRDefault="00713051" w:rsidP="00713051">
      <w:pPr>
        <w:pStyle w:val="Bullet10"/>
        <w:spacing w:after="0"/>
        <w:ind w:left="360" w:hanging="360"/>
        <w:rPr>
          <w:rFonts w:cs="Times New Roman"/>
          <w:color w:val="auto"/>
          <w:sz w:val="24"/>
          <w:szCs w:val="22"/>
        </w:rPr>
      </w:pPr>
      <w:r>
        <w:rPr>
          <w:rFonts w:cs="Times New Roman"/>
          <w:color w:val="auto"/>
          <w:sz w:val="24"/>
          <w:szCs w:val="22"/>
        </w:rPr>
        <w:t>Information you have given in health-related quality of life questionnaires</w:t>
      </w:r>
    </w:p>
    <w:p w14:paraId="4D7D895E" w14:textId="77777777" w:rsidR="00713051" w:rsidRPr="00E47151" w:rsidRDefault="00713051" w:rsidP="00713051">
      <w:pPr>
        <w:pStyle w:val="Bullet10"/>
        <w:spacing w:after="0"/>
        <w:ind w:left="360" w:hanging="360"/>
        <w:rPr>
          <w:rFonts w:cs="Times New Roman"/>
          <w:color w:val="auto"/>
          <w:sz w:val="24"/>
          <w:szCs w:val="22"/>
        </w:rPr>
      </w:pPr>
      <w:r w:rsidRPr="00E47151">
        <w:rPr>
          <w:rFonts w:cs="Times New Roman"/>
          <w:color w:val="auto"/>
          <w:sz w:val="24"/>
          <w:szCs w:val="22"/>
        </w:rPr>
        <w:t>Information about your use of the study drug</w:t>
      </w:r>
    </w:p>
    <w:p w14:paraId="640BBE6D" w14:textId="77777777" w:rsidR="00713051" w:rsidRPr="00E47151" w:rsidRDefault="00713051" w:rsidP="00713051">
      <w:pPr>
        <w:pStyle w:val="Bullet10"/>
        <w:spacing w:after="0"/>
        <w:ind w:left="360" w:hanging="360"/>
        <w:rPr>
          <w:rFonts w:cs="Times New Roman"/>
          <w:color w:val="auto"/>
          <w:sz w:val="24"/>
          <w:szCs w:val="22"/>
        </w:rPr>
      </w:pPr>
      <w:r w:rsidRPr="00E47151">
        <w:rPr>
          <w:rFonts w:cs="Times New Roman"/>
          <w:color w:val="auto"/>
          <w:sz w:val="24"/>
          <w:szCs w:val="22"/>
        </w:rPr>
        <w:t>Information about the effect the study drug has on you and its potential side effects</w:t>
      </w:r>
    </w:p>
    <w:p w14:paraId="31954F4A" w14:textId="77777777" w:rsidR="00713051" w:rsidRDefault="00713051" w:rsidP="00713051">
      <w:pPr>
        <w:pStyle w:val="Bullet10"/>
        <w:spacing w:after="0"/>
        <w:ind w:left="360" w:hanging="360"/>
        <w:rPr>
          <w:rFonts w:cs="Times New Roman"/>
          <w:color w:val="auto"/>
          <w:sz w:val="24"/>
          <w:szCs w:val="22"/>
        </w:rPr>
      </w:pPr>
      <w:r w:rsidRPr="00E47151">
        <w:rPr>
          <w:rFonts w:cs="Times New Roman"/>
          <w:color w:val="auto"/>
          <w:sz w:val="24"/>
          <w:szCs w:val="22"/>
        </w:rPr>
        <w:t>If you stop taking epcoritamab, information about other anti-cancer drugs that you may take will be collected</w:t>
      </w:r>
    </w:p>
    <w:p w14:paraId="480F8EBE" w14:textId="77777777" w:rsidR="00713051" w:rsidRDefault="00713051" w:rsidP="00713051">
      <w:pPr>
        <w:pStyle w:val="Bullet10"/>
        <w:spacing w:after="0"/>
        <w:ind w:left="360" w:hanging="360"/>
        <w:rPr>
          <w:rFonts w:cs="Times New Roman"/>
          <w:color w:val="auto"/>
          <w:sz w:val="24"/>
          <w:szCs w:val="22"/>
        </w:rPr>
      </w:pPr>
      <w:r>
        <w:rPr>
          <w:rFonts w:cs="Times New Roman"/>
          <w:color w:val="auto"/>
          <w:sz w:val="24"/>
          <w:szCs w:val="22"/>
        </w:rPr>
        <w:t>Information of your survival status and any new cancer disease</w:t>
      </w:r>
    </w:p>
    <w:p w14:paraId="17E3E618" w14:textId="77777777" w:rsidR="00B566D5" w:rsidRPr="007C5066" w:rsidRDefault="00B566D5" w:rsidP="007C5066"/>
    <w:p w14:paraId="1CFEDCBF" w14:textId="77777777" w:rsidR="00B566D5" w:rsidRPr="007C5066" w:rsidRDefault="00B566D5" w:rsidP="007C5066">
      <w:r w:rsidRPr="007C5066">
        <w:t xml:space="preserve">Only the </w:t>
      </w:r>
      <w:r w:rsidR="00324CC2" w:rsidRPr="007C5066">
        <w:t>study</w:t>
      </w:r>
      <w:r w:rsidRPr="007C5066">
        <w:t xml:space="preserve"> doctor will collect your name, contact details and social security number (if applicable). The information will be stored in the </w:t>
      </w:r>
      <w:r w:rsidR="01CF9F85" w:rsidRPr="007C5066">
        <w:t xml:space="preserve">study </w:t>
      </w:r>
      <w:r w:rsidR="00693ACE">
        <w:t>site</w:t>
      </w:r>
      <w:r w:rsidRPr="007C5066">
        <w:t xml:space="preserve"> and will never be sent to Genmab A/S or any third parties.</w:t>
      </w:r>
    </w:p>
    <w:p w14:paraId="78673D70" w14:textId="77777777" w:rsidR="004145C8" w:rsidRPr="007C5066" w:rsidRDefault="004145C8" w:rsidP="007C5066"/>
    <w:p w14:paraId="2BACD86A" w14:textId="77777777" w:rsidR="00B566D5" w:rsidRPr="007C5066" w:rsidRDefault="00B566D5" w:rsidP="007C5066">
      <w:r w:rsidRPr="007C5066">
        <w:t>The purpose of collecting and processing your personal data is to</w:t>
      </w:r>
      <w:r w:rsidR="00B27903" w:rsidRPr="007C5066">
        <w:t xml:space="preserve"> establish the safety</w:t>
      </w:r>
      <w:r w:rsidR="00422D31" w:rsidRPr="007C5066">
        <w:t>, tolerability</w:t>
      </w:r>
      <w:r w:rsidR="00B27903" w:rsidRPr="007C5066">
        <w:t xml:space="preserve"> and </w:t>
      </w:r>
      <w:r w:rsidR="00422D31" w:rsidRPr="007C5066">
        <w:t>efficacy</w:t>
      </w:r>
      <w:r w:rsidR="00B27903" w:rsidRPr="007C5066">
        <w:t xml:space="preserve"> of </w:t>
      </w:r>
      <w:r w:rsidR="419C43A9" w:rsidRPr="007C5066">
        <w:t>e</w:t>
      </w:r>
      <w:r w:rsidR="008C4E18" w:rsidRPr="007C5066">
        <w:t>pcoritamab</w:t>
      </w:r>
      <w:r w:rsidR="00B27903" w:rsidRPr="007C5066">
        <w:t xml:space="preserve"> in </w:t>
      </w:r>
      <w:r w:rsidR="00EF1B36" w:rsidRPr="007C5066">
        <w:t>subject</w:t>
      </w:r>
      <w:r w:rsidR="00B27903" w:rsidRPr="007C5066">
        <w:t xml:space="preserve">s with </w:t>
      </w:r>
      <w:r w:rsidR="00220B43" w:rsidRPr="00220B43">
        <w:t>Diffuse Large B Cell Lymphoma (DLBCL) or Fol</w:t>
      </w:r>
      <w:r w:rsidR="002D1DA2">
        <w:t>licular Lymphoma grade 3B (FL)</w:t>
      </w:r>
      <w:r w:rsidRPr="007C5066">
        <w:t xml:space="preserve">. The results of this </w:t>
      </w:r>
      <w:r w:rsidR="00324CC2" w:rsidRPr="007C5066">
        <w:t>study</w:t>
      </w:r>
      <w:r w:rsidRPr="007C5066">
        <w:t xml:space="preserve"> may be used to apply for a license to market </w:t>
      </w:r>
      <w:r w:rsidR="59E2A0EC" w:rsidRPr="007C5066">
        <w:t>e</w:t>
      </w:r>
      <w:r w:rsidR="008C4E18" w:rsidRPr="007C5066">
        <w:t>pcoritamab</w:t>
      </w:r>
      <w:r w:rsidRPr="007C5066">
        <w:t xml:space="preserve">. You can read more about the purpose of the </w:t>
      </w:r>
      <w:r w:rsidR="00324CC2" w:rsidRPr="007C5066">
        <w:t>study</w:t>
      </w:r>
      <w:r w:rsidRPr="007C5066">
        <w:t xml:space="preserve"> in this </w:t>
      </w:r>
      <w:r w:rsidR="00EF1B36" w:rsidRPr="007C5066">
        <w:rPr>
          <w:rFonts w:cs="Arial"/>
          <w:szCs w:val="24"/>
        </w:rPr>
        <w:t>Subject</w:t>
      </w:r>
      <w:r w:rsidR="7A307B5E" w:rsidRPr="007C5066">
        <w:rPr>
          <w:rFonts w:cs="Arial"/>
          <w:szCs w:val="24"/>
        </w:rPr>
        <w:t xml:space="preserve"> Information and Informed Consent Form </w:t>
      </w:r>
      <w:r w:rsidRPr="007C5066">
        <w:rPr>
          <w:rFonts w:cs="Arial"/>
          <w:szCs w:val="24"/>
        </w:rPr>
        <w:t>under the section “</w:t>
      </w:r>
      <w:r w:rsidR="0CB5334F" w:rsidRPr="007C5066">
        <w:rPr>
          <w:rFonts w:cs="Arial"/>
          <w:szCs w:val="24"/>
        </w:rPr>
        <w:t xml:space="preserve">What is the Background to and Purpose of the </w:t>
      </w:r>
      <w:r w:rsidR="00324CC2" w:rsidRPr="007C5066">
        <w:rPr>
          <w:rFonts w:cs="Arial"/>
          <w:szCs w:val="24"/>
        </w:rPr>
        <w:t>Study</w:t>
      </w:r>
      <w:r w:rsidR="0CB5334F" w:rsidRPr="007C5066">
        <w:rPr>
          <w:rFonts w:cs="Arial"/>
          <w:szCs w:val="24"/>
        </w:rPr>
        <w:t>.</w:t>
      </w:r>
      <w:r w:rsidRPr="007C5066">
        <w:rPr>
          <w:rFonts w:cs="Arial"/>
          <w:szCs w:val="24"/>
        </w:rPr>
        <w:t>”</w:t>
      </w:r>
    </w:p>
    <w:p w14:paraId="20F7358C" w14:textId="77777777" w:rsidR="00B566D5" w:rsidRPr="007C5066" w:rsidRDefault="00B566D5" w:rsidP="007C5066"/>
    <w:p w14:paraId="46CE09EF" w14:textId="77777777" w:rsidR="00B566D5" w:rsidRPr="007C5066" w:rsidRDefault="00B566D5" w:rsidP="007C5066">
      <w:r w:rsidRPr="007C5066">
        <w:t xml:space="preserve">The processing of your personal data is needed in order for Genmab A/S to comply with </w:t>
      </w:r>
      <w:r w:rsidRPr="007C5066">
        <w:lastRenderedPageBreak/>
        <w:t>legal obligations; these include notifications to the regulatory authorities</w:t>
      </w:r>
      <w:r w:rsidR="002867E5" w:rsidRPr="007C5066">
        <w:rPr>
          <w:szCs w:val="24"/>
        </w:rPr>
        <w:t>, such as the US Food and Drug Administration (FDA</w:t>
      </w:r>
      <w:r w:rsidR="00024837">
        <w:rPr>
          <w:szCs w:val="24"/>
        </w:rPr>
        <w:t>)</w:t>
      </w:r>
      <w:r w:rsidRPr="007C5066">
        <w:t xml:space="preserve"> and archiving, for example to ensure your safety. The legal basis for such processing of your personal data is described in art. 6 (1) (c) and art. 9 (2) (i) of Regulation (EU) 2016/679 of the European Parliament and of the council of 27 April 2016 hereinafter referred to as the “GDPR”; Further, Genmab A/S</w:t>
      </w:r>
      <w:r w:rsidR="00D50A80" w:rsidRPr="007C5066">
        <w:t xml:space="preserve"> </w:t>
      </w:r>
      <w:r w:rsidRPr="007C5066">
        <w:t>has a legitimate purpose in collecting and using your personal data for scientific research purposes. The legal basis for such processing of your personal data is described in art. 6 (1) (f) and 9 (2) (j).</w:t>
      </w:r>
    </w:p>
    <w:p w14:paraId="695FFA00" w14:textId="77777777" w:rsidR="00B566D5" w:rsidRPr="007C5066" w:rsidRDefault="00B566D5" w:rsidP="007C5066"/>
    <w:p w14:paraId="2206CC96" w14:textId="77777777" w:rsidR="00B566D5" w:rsidRPr="007C5066" w:rsidRDefault="00B566D5" w:rsidP="007C5066">
      <w:r w:rsidRPr="007C5066">
        <w:t xml:space="preserve">You should notify the </w:t>
      </w:r>
      <w:r w:rsidR="00324CC2" w:rsidRPr="007C5066">
        <w:t>study</w:t>
      </w:r>
      <w:r w:rsidRPr="007C5066">
        <w:t xml:space="preserve"> doctor </w:t>
      </w:r>
      <w:r w:rsidR="00201280" w:rsidRPr="007C5066">
        <w:rPr>
          <w:szCs w:val="24"/>
        </w:rPr>
        <w:t>at the number(s) provided on page one of this form</w:t>
      </w:r>
      <w:r w:rsidR="00201280" w:rsidRPr="007C5066" w:rsidDel="00201280">
        <w:t xml:space="preserve"> </w:t>
      </w:r>
      <w:r w:rsidRPr="007C5066">
        <w:t xml:space="preserve">if you withdraw from the </w:t>
      </w:r>
      <w:r w:rsidR="00324CC2" w:rsidRPr="007C5066">
        <w:t>study</w:t>
      </w:r>
      <w:r w:rsidRPr="007C5066">
        <w:t xml:space="preserve">. Your personal data already collected will still be used. After your withdrawal, no new personal data will be collected or processed for the </w:t>
      </w:r>
      <w:r w:rsidR="00324CC2" w:rsidRPr="007C5066">
        <w:t>study</w:t>
      </w:r>
      <w:r w:rsidRPr="007C5066">
        <w:t xml:space="preserve"> – unless it relates to an already reported side effect. Your medical record may be examined if a side effect occurs.</w:t>
      </w:r>
    </w:p>
    <w:p w14:paraId="79E35042" w14:textId="77777777" w:rsidR="00B566D5" w:rsidRPr="007C5066" w:rsidRDefault="00B566D5" w:rsidP="007C5066">
      <w:pPr>
        <w:rPr>
          <w:b/>
        </w:rPr>
      </w:pPr>
    </w:p>
    <w:p w14:paraId="208AF5E8" w14:textId="77777777" w:rsidR="00B566D5" w:rsidRPr="007C5066" w:rsidRDefault="00B566D5" w:rsidP="00CA1CD0">
      <w:pPr>
        <w:keepNext/>
      </w:pPr>
      <w:r w:rsidRPr="007C5066">
        <w:rPr>
          <w:b/>
        </w:rPr>
        <w:t>Disclosure of your information to third parties:</w:t>
      </w:r>
    </w:p>
    <w:p w14:paraId="0E087790" w14:textId="49AEC396" w:rsidR="00D336BE" w:rsidRPr="007C5066" w:rsidRDefault="00D336BE" w:rsidP="007C5066">
      <w:r w:rsidRPr="007C5066">
        <w:t>Genmab A/S may share your personal data with other companies and organizations subject to confidentiality</w:t>
      </w:r>
      <w:r w:rsidR="005E4E2B" w:rsidRPr="007C5066">
        <w:t>.</w:t>
      </w:r>
      <w:r w:rsidR="00B96ED5" w:rsidRPr="007C5066">
        <w:t xml:space="preserve"> </w:t>
      </w:r>
      <w:r w:rsidR="005E4E2B" w:rsidRPr="007C5066">
        <w:t>This include</w:t>
      </w:r>
      <w:r w:rsidR="00024837">
        <w:t>s</w:t>
      </w:r>
      <w:r w:rsidR="005E4E2B" w:rsidRPr="007C5066">
        <w:t xml:space="preserve"> Genmab A/S collaboration partner</w:t>
      </w:r>
      <w:r w:rsidR="002D35D8" w:rsidRPr="002D35D8">
        <w:t>,</w:t>
      </w:r>
      <w:r w:rsidR="005E4E2B" w:rsidRPr="007C5066">
        <w:t xml:space="preserve"> </w:t>
      </w:r>
      <w:r w:rsidR="002D35D8" w:rsidRPr="002D35D8">
        <w:t>AbbVie Deutschland GmbH &amp; Co. and other companies within the AbbVie group</w:t>
      </w:r>
      <w:r w:rsidR="005E4E2B" w:rsidRPr="007C5066">
        <w:t>, and the following categories of data processors;</w:t>
      </w:r>
      <w:r w:rsidRPr="007C5066">
        <w:t xml:space="preserve"> contract research organizations, laboratories and IT suppliers. Such companies and organizations work for or with Genmab A/S to develop </w:t>
      </w:r>
      <w:r w:rsidR="62C80C94" w:rsidRPr="007C5066">
        <w:t>e</w:t>
      </w:r>
      <w:r w:rsidRPr="007C5066">
        <w:t xml:space="preserve">pcoritamab and may only use your personal data for the purposes described in the </w:t>
      </w:r>
      <w:r w:rsidR="00EF1B36" w:rsidRPr="007C5066">
        <w:t>Subject</w:t>
      </w:r>
      <w:r w:rsidR="1C5D4D3F" w:rsidRPr="007C5066">
        <w:t xml:space="preserve"> Information and Informed Consent Form </w:t>
      </w:r>
      <w:r w:rsidRPr="007C5066">
        <w:t xml:space="preserve">and will only receive your personal data in a coded form. </w:t>
      </w:r>
    </w:p>
    <w:p w14:paraId="75DF7E37" w14:textId="77777777" w:rsidR="00D336BE" w:rsidRPr="007C5066" w:rsidRDefault="00D336BE" w:rsidP="007C5066"/>
    <w:p w14:paraId="19F9F8F2" w14:textId="77777777" w:rsidR="00D336BE" w:rsidRPr="007C5066" w:rsidRDefault="00D336BE" w:rsidP="007C5066">
      <w:r w:rsidRPr="007C5066">
        <w:t>Genmab A/S’</w:t>
      </w:r>
      <w:r w:rsidR="51684F5E" w:rsidRPr="007C5066">
        <w:t>s</w:t>
      </w:r>
      <w:r w:rsidRPr="007C5066">
        <w:t xml:space="preserve"> authorized representatives, i.e. auditors and monitors, may review your personal data to verify that the </w:t>
      </w:r>
      <w:r w:rsidR="00324CC2" w:rsidRPr="007C5066">
        <w:t>study</w:t>
      </w:r>
      <w:r w:rsidRPr="007C5066">
        <w:t xml:space="preserve"> is being run correctly</w:t>
      </w:r>
      <w:r w:rsidR="18F0A0AD" w:rsidRPr="007C5066">
        <w:t>.</w:t>
      </w:r>
      <w:r w:rsidR="00B96ED5" w:rsidRPr="007C5066">
        <w:t xml:space="preserve"> </w:t>
      </w:r>
      <w:r w:rsidRPr="007C5066">
        <w:t>In some situations</w:t>
      </w:r>
      <w:r w:rsidR="455EAF4E" w:rsidRPr="007C5066">
        <w:t>,</w:t>
      </w:r>
      <w:r w:rsidRPr="007C5066">
        <w:t xml:space="preserve"> it may be required to access data remotely where it is not feasible for auditors and monitors to travel to or access the study </w:t>
      </w:r>
      <w:r w:rsidR="002D35D8">
        <w:t>site</w:t>
      </w:r>
      <w:r w:rsidRPr="007C5066">
        <w:t xml:space="preserve"> in person to verify the data. By signing </w:t>
      </w:r>
      <w:r w:rsidR="5D8BEBAF" w:rsidRPr="007C5066">
        <w:t xml:space="preserve">the </w:t>
      </w:r>
      <w:r w:rsidR="00EF1B36" w:rsidRPr="007C5066">
        <w:t>Subject</w:t>
      </w:r>
      <w:r w:rsidR="5D8BEBAF" w:rsidRPr="007C5066">
        <w:t xml:space="preserve"> Information and Informed Consent Form,</w:t>
      </w:r>
      <w:r w:rsidRPr="007C5066">
        <w:t xml:space="preserve"> you accept such remote access.</w:t>
      </w:r>
    </w:p>
    <w:p w14:paraId="25D02439" w14:textId="77777777" w:rsidR="00D336BE" w:rsidRPr="007C5066" w:rsidRDefault="00D336BE" w:rsidP="007C5066"/>
    <w:p w14:paraId="3D0A5D0C" w14:textId="77777777" w:rsidR="00D336BE" w:rsidRPr="007C5066" w:rsidRDefault="00D336BE" w:rsidP="007C5066">
      <w:r w:rsidRPr="007C5066">
        <w:t xml:space="preserve">In addition, members of the Independent </w:t>
      </w:r>
      <w:r w:rsidR="001F606C" w:rsidRPr="007C5066">
        <w:t>/</w:t>
      </w:r>
      <w:r w:rsidR="27971741" w:rsidRPr="007C5066">
        <w:t>Institutional Review Board</w:t>
      </w:r>
      <w:r w:rsidRPr="007C5066">
        <w:t xml:space="preserve"> </w:t>
      </w:r>
      <w:r w:rsidR="00B57563" w:rsidRPr="007C5066">
        <w:t xml:space="preserve">(IRB) </w:t>
      </w:r>
      <w:r w:rsidRPr="007C5066">
        <w:t>and representatives of the regulatory authorities</w:t>
      </w:r>
      <w:r w:rsidR="00B57563" w:rsidRPr="007C5066">
        <w:t xml:space="preserve"> </w:t>
      </w:r>
      <w:r w:rsidR="00B57563" w:rsidRPr="007C5066">
        <w:rPr>
          <w:rFonts w:eastAsia="Times New Roman"/>
        </w:rPr>
        <w:t>(such as the FDA)</w:t>
      </w:r>
      <w:r w:rsidRPr="007C5066">
        <w:t xml:space="preserve"> from your country of residence or from other countries may review your personal data to verify that the </w:t>
      </w:r>
      <w:r w:rsidR="00324CC2" w:rsidRPr="007C5066">
        <w:t>study</w:t>
      </w:r>
      <w:r w:rsidRPr="007C5066">
        <w:t xml:space="preserve"> is being run according to the protocol and your rights and safety are protected.</w:t>
      </w:r>
    </w:p>
    <w:p w14:paraId="51A073FE" w14:textId="77777777" w:rsidR="00D336BE" w:rsidRPr="007C5066" w:rsidRDefault="00D336BE" w:rsidP="007C5066"/>
    <w:p w14:paraId="138EC0ED" w14:textId="77777777" w:rsidR="00D336BE" w:rsidRPr="007C5066" w:rsidRDefault="00D336BE" w:rsidP="007C5066">
      <w:r w:rsidRPr="007C5066">
        <w:t xml:space="preserve">Genmab A/S may also share your personal data with third parties if required by law. An example would be if Genmab A/S must disclose your personal data to comply with any legal obligation or to establish, exercise or defend </w:t>
      </w:r>
      <w:r w:rsidR="5DFAB459" w:rsidRPr="007C5066">
        <w:t xml:space="preserve">its or the </w:t>
      </w:r>
      <w:r w:rsidRPr="007C5066">
        <w:t>sponsor’s legal rights.</w:t>
      </w:r>
    </w:p>
    <w:p w14:paraId="668BFBEB" w14:textId="77777777" w:rsidR="00D336BE" w:rsidRDefault="00D336BE" w:rsidP="007C5066"/>
    <w:p w14:paraId="234C4C93" w14:textId="77777777" w:rsidR="002D35D8" w:rsidRDefault="002D35D8" w:rsidP="007C5066">
      <w:r w:rsidRPr="002D35D8">
        <w:t xml:space="preserve">Information about this trial can be found on public websites around the world. This corresponds with Genmab’s commitment for transparency of our clinical research and with applicable laws and regulations &lt;If required per local law and regulations - please </w:t>
      </w:r>
      <w:r w:rsidRPr="002D35D8">
        <w:lastRenderedPageBreak/>
        <w:t xml:space="preserve">insert link to the local website&gt;. A description of this clinical trial is available at </w:t>
      </w:r>
      <w:r w:rsidR="00527FBE" w:rsidRPr="00527FBE">
        <w:t>https://www.clinicaltrialsregister.eu</w:t>
      </w:r>
      <w:r w:rsidRPr="002D35D8">
        <w:t xml:space="preserve"> and at </w:t>
      </w:r>
      <w:r w:rsidR="00527FBE" w:rsidRPr="00527FBE">
        <w:t>http://www.ClinicalTrials.gov</w:t>
      </w:r>
      <w:r w:rsidRPr="002D35D8">
        <w:t>. as required by U.S. Law. The websites will not include information that can identify you. At most, the Web site will include a summary of the results. You can search this Web site at any time.</w:t>
      </w:r>
    </w:p>
    <w:p w14:paraId="412273F3" w14:textId="77777777" w:rsidR="002D35D8" w:rsidRPr="007C5066" w:rsidRDefault="002D35D8" w:rsidP="007C5066"/>
    <w:p w14:paraId="61C7153B" w14:textId="77777777" w:rsidR="00B566D5" w:rsidRPr="007C5066" w:rsidRDefault="00B566D5" w:rsidP="00CA1CD0">
      <w:pPr>
        <w:keepNext/>
      </w:pPr>
      <w:r w:rsidRPr="007C5066">
        <w:rPr>
          <w:b/>
        </w:rPr>
        <w:t>Transfer of your personal data outside of the European Economic Area (‘EEA’)</w:t>
      </w:r>
      <w:r w:rsidRPr="007C5066">
        <w:t>:</w:t>
      </w:r>
    </w:p>
    <w:p w14:paraId="2D865E1D" w14:textId="77777777" w:rsidR="00B566D5" w:rsidRPr="007C5066" w:rsidRDefault="00B566D5" w:rsidP="007C5066">
      <w:r w:rsidRPr="007C5066">
        <w:t xml:space="preserve">Your personal data may be transferred within the EEA or to countries outside the EEA, </w:t>
      </w:r>
      <w:r w:rsidR="009B61FC" w:rsidRPr="007C5066">
        <w:t>including the United States.</w:t>
      </w:r>
      <w:r w:rsidRPr="007C5066">
        <w:t xml:space="preserve"> The data protection laws in countries outside of EEA may not be as strict as in the EEA. However, Genmab</w:t>
      </w:r>
      <w:r w:rsidR="00D50A80" w:rsidRPr="007C5066">
        <w:t xml:space="preserve"> </w:t>
      </w:r>
      <w:r w:rsidRPr="007C5066">
        <w:t>A/S will ensure compliance with EU data protection law.</w:t>
      </w:r>
      <w:r w:rsidR="00D50A80" w:rsidRPr="007C5066">
        <w:t xml:space="preserve"> </w:t>
      </w:r>
      <w:r w:rsidRPr="007C5066">
        <w:t>Genmab A/S uses EU standard contractual clauses to safeguard such transfer.</w:t>
      </w:r>
    </w:p>
    <w:p w14:paraId="16D544AC" w14:textId="77777777" w:rsidR="00B566D5" w:rsidRPr="007C5066" w:rsidRDefault="00B566D5" w:rsidP="007C5066">
      <w:pPr>
        <w:rPr>
          <w:b/>
        </w:rPr>
      </w:pPr>
    </w:p>
    <w:p w14:paraId="0EB82E90" w14:textId="77777777" w:rsidR="00B566D5" w:rsidRPr="007C5066" w:rsidRDefault="00B566D5" w:rsidP="00CA1CD0">
      <w:pPr>
        <w:keepNext/>
      </w:pPr>
      <w:r w:rsidRPr="007C5066">
        <w:rPr>
          <w:b/>
        </w:rPr>
        <w:t>Retention of personal data</w:t>
      </w:r>
      <w:r w:rsidRPr="007C5066">
        <w:t>:</w:t>
      </w:r>
    </w:p>
    <w:p w14:paraId="4ADF0701" w14:textId="77777777" w:rsidR="00B566D5" w:rsidRPr="007C5066" w:rsidRDefault="00B566D5" w:rsidP="007C5066">
      <w:r w:rsidRPr="007C5066">
        <w:t>Genmab</w:t>
      </w:r>
      <w:r w:rsidR="00D50A80" w:rsidRPr="007C5066">
        <w:t xml:space="preserve"> </w:t>
      </w:r>
      <w:r w:rsidRPr="007C5066">
        <w:t xml:space="preserve">A/S will save your personal data in accordance with the regulation (EU) 2014/536 of 16 April 2014 (on clinical trials on medicinal products for human use) unless other EU law requires archiving for a longer period. Genmab A/S will archive the content from the clinical </w:t>
      </w:r>
      <w:r w:rsidR="00324CC2" w:rsidRPr="007C5066">
        <w:t>study</w:t>
      </w:r>
      <w:r w:rsidRPr="007C5066">
        <w:t xml:space="preserve"> master file for </w:t>
      </w:r>
      <w:r w:rsidR="00E83294" w:rsidRPr="007C5066">
        <w:t>plus 25</w:t>
      </w:r>
      <w:r w:rsidRPr="007C5066">
        <w:t xml:space="preserve"> years after the end of the clinical </w:t>
      </w:r>
      <w:r w:rsidR="00324CC2" w:rsidRPr="007C5066">
        <w:t>study</w:t>
      </w:r>
      <w:r w:rsidRPr="007C5066">
        <w:t>.</w:t>
      </w:r>
    </w:p>
    <w:p w14:paraId="691C9025" w14:textId="77777777" w:rsidR="00B566D5" w:rsidRPr="007C5066" w:rsidRDefault="00B566D5" w:rsidP="007C5066">
      <w:pPr>
        <w:rPr>
          <w:b/>
        </w:rPr>
      </w:pPr>
    </w:p>
    <w:p w14:paraId="07D2D308" w14:textId="77777777" w:rsidR="00B566D5" w:rsidRPr="007C5066" w:rsidRDefault="00B566D5" w:rsidP="00CA1CD0">
      <w:pPr>
        <w:keepNext/>
        <w:rPr>
          <w:b/>
        </w:rPr>
      </w:pPr>
      <w:r w:rsidRPr="007C5066">
        <w:rPr>
          <w:b/>
        </w:rPr>
        <w:t>Your rights</w:t>
      </w:r>
      <w:r w:rsidRPr="007C5066">
        <w:t>:</w:t>
      </w:r>
    </w:p>
    <w:p w14:paraId="3DF6897C" w14:textId="77777777" w:rsidR="00B566D5" w:rsidRPr="007C5066" w:rsidRDefault="00B566D5" w:rsidP="00CA1CD0">
      <w:pPr>
        <w:keepNext/>
      </w:pPr>
      <w:r w:rsidRPr="007C5066">
        <w:t>You have a number of legal rights in relation to the personal data that Genmab A/S holds about you. These rights include:</w:t>
      </w:r>
    </w:p>
    <w:p w14:paraId="36054100" w14:textId="77777777" w:rsidR="004145C8" w:rsidRPr="007C5066" w:rsidRDefault="004145C8" w:rsidP="00CA1CD0">
      <w:pPr>
        <w:keepNext/>
      </w:pPr>
    </w:p>
    <w:p w14:paraId="029B6682" w14:textId="77777777" w:rsidR="00B566D5" w:rsidRPr="007C5066" w:rsidRDefault="00B566D5" w:rsidP="00E47151">
      <w:pPr>
        <w:pStyle w:val="Bullet10"/>
        <w:keepNext/>
        <w:spacing w:after="0"/>
        <w:ind w:left="450" w:hanging="308"/>
        <w:rPr>
          <w:rFonts w:cs="Times New Roman"/>
          <w:color w:val="auto"/>
          <w:sz w:val="24"/>
          <w:szCs w:val="22"/>
        </w:rPr>
      </w:pPr>
      <w:r w:rsidRPr="007C5066">
        <w:rPr>
          <w:rFonts w:cs="Times New Roman"/>
          <w:color w:val="auto"/>
          <w:sz w:val="24"/>
          <w:szCs w:val="22"/>
        </w:rPr>
        <w:t>You are entitled to ask for up-to-date information on:</w:t>
      </w:r>
    </w:p>
    <w:p w14:paraId="1EB843F9" w14:textId="77777777" w:rsidR="004145C8" w:rsidRPr="007C5066" w:rsidRDefault="004145C8" w:rsidP="00CA1CD0">
      <w:pPr>
        <w:pStyle w:val="Bullet10"/>
        <w:keepNext/>
        <w:numPr>
          <w:ilvl w:val="0"/>
          <w:numId w:val="0"/>
        </w:numPr>
        <w:spacing w:after="0"/>
        <w:ind w:left="284"/>
        <w:rPr>
          <w:rFonts w:cs="Times New Roman"/>
          <w:color w:val="auto"/>
          <w:sz w:val="24"/>
          <w:szCs w:val="22"/>
        </w:rPr>
      </w:pPr>
    </w:p>
    <w:p w14:paraId="1E146A86" w14:textId="77777777" w:rsidR="00B566D5" w:rsidRPr="007C5066" w:rsidRDefault="00B566D5" w:rsidP="007C5066">
      <w:pPr>
        <w:pStyle w:val="Bullet20"/>
        <w:spacing w:after="0"/>
        <w:rPr>
          <w:rFonts w:cs="Times New Roman"/>
          <w:color w:val="auto"/>
          <w:sz w:val="24"/>
          <w:szCs w:val="22"/>
        </w:rPr>
      </w:pPr>
      <w:r w:rsidRPr="007C5066">
        <w:rPr>
          <w:rFonts w:cs="Times New Roman"/>
          <w:color w:val="auto"/>
          <w:sz w:val="24"/>
          <w:szCs w:val="22"/>
        </w:rPr>
        <w:t>which personal data have been recorded</w:t>
      </w:r>
    </w:p>
    <w:p w14:paraId="1047509A" w14:textId="77777777" w:rsidR="00B566D5" w:rsidRPr="007C5066" w:rsidRDefault="00B566D5" w:rsidP="007C5066">
      <w:pPr>
        <w:pStyle w:val="Bullet20"/>
        <w:spacing w:after="0"/>
        <w:rPr>
          <w:rFonts w:cs="Times New Roman"/>
          <w:color w:val="auto"/>
          <w:sz w:val="24"/>
          <w:szCs w:val="22"/>
        </w:rPr>
      </w:pPr>
      <w:r w:rsidRPr="007C5066">
        <w:rPr>
          <w:rFonts w:cs="Times New Roman"/>
          <w:color w:val="auto"/>
          <w:sz w:val="24"/>
          <w:szCs w:val="22"/>
        </w:rPr>
        <w:t>how the personal data has been recorded</w:t>
      </w:r>
    </w:p>
    <w:p w14:paraId="1AEBE715" w14:textId="77777777" w:rsidR="00B566D5" w:rsidRPr="007C5066" w:rsidRDefault="00B566D5" w:rsidP="007C5066">
      <w:pPr>
        <w:pStyle w:val="Bullet20"/>
        <w:spacing w:after="0"/>
        <w:rPr>
          <w:rFonts w:cs="Times New Roman"/>
          <w:color w:val="auto"/>
          <w:sz w:val="24"/>
          <w:szCs w:val="22"/>
        </w:rPr>
      </w:pPr>
      <w:r w:rsidRPr="007C5066">
        <w:rPr>
          <w:rFonts w:cs="Times New Roman"/>
          <w:color w:val="auto"/>
          <w:sz w:val="24"/>
          <w:szCs w:val="22"/>
        </w:rPr>
        <w:t>to see personal data relating to you</w:t>
      </w:r>
    </w:p>
    <w:p w14:paraId="670CE0E0" w14:textId="77777777" w:rsidR="00B566D5" w:rsidRPr="007C5066" w:rsidRDefault="00B566D5" w:rsidP="007C5066">
      <w:pPr>
        <w:pStyle w:val="Bullet20"/>
        <w:spacing w:after="0"/>
        <w:rPr>
          <w:rFonts w:cs="Times New Roman"/>
          <w:color w:val="auto"/>
          <w:sz w:val="24"/>
          <w:szCs w:val="22"/>
        </w:rPr>
      </w:pPr>
      <w:r w:rsidRPr="007C5066">
        <w:rPr>
          <w:rFonts w:cs="Times New Roman"/>
          <w:color w:val="auto"/>
          <w:sz w:val="24"/>
          <w:szCs w:val="22"/>
        </w:rPr>
        <w:t xml:space="preserve">to have personal data relating to you corrected if it is inaccurate. </w:t>
      </w:r>
    </w:p>
    <w:p w14:paraId="741BDFD1" w14:textId="77777777" w:rsidR="004145C8" w:rsidRPr="007C5066" w:rsidRDefault="004145C8" w:rsidP="007C5066">
      <w:pPr>
        <w:pStyle w:val="Bullet20"/>
        <w:numPr>
          <w:ilvl w:val="0"/>
          <w:numId w:val="0"/>
        </w:numPr>
        <w:spacing w:after="0"/>
        <w:ind w:left="567"/>
        <w:rPr>
          <w:rFonts w:cs="Times New Roman"/>
          <w:color w:val="auto"/>
          <w:sz w:val="24"/>
          <w:szCs w:val="22"/>
        </w:rPr>
      </w:pPr>
    </w:p>
    <w:p w14:paraId="6C664B16"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Your participation in the </w:t>
      </w:r>
      <w:r w:rsidR="00324CC2" w:rsidRPr="007C5066">
        <w:rPr>
          <w:rFonts w:cs="Times New Roman"/>
          <w:color w:val="auto"/>
          <w:sz w:val="24"/>
          <w:szCs w:val="22"/>
        </w:rPr>
        <w:t>study</w:t>
      </w:r>
      <w:r w:rsidRPr="007C5066">
        <w:rPr>
          <w:rFonts w:cs="Times New Roman"/>
          <w:color w:val="auto"/>
          <w:sz w:val="24"/>
          <w:szCs w:val="22"/>
        </w:rPr>
        <w:t xml:space="preserve"> is voluntary. Your choice will not affect your present or future treatment.</w:t>
      </w:r>
      <w:r w:rsidR="00B96ED5" w:rsidRPr="007C5066">
        <w:rPr>
          <w:rFonts w:cs="Times New Roman"/>
          <w:color w:val="auto"/>
          <w:sz w:val="24"/>
          <w:szCs w:val="22"/>
        </w:rPr>
        <w:t xml:space="preserve"> </w:t>
      </w:r>
    </w:p>
    <w:p w14:paraId="2B5B7611"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The right to receive the personal data collected about you in a structured, commonly used and machine-readable format</w:t>
      </w:r>
    </w:p>
    <w:p w14:paraId="6ECD3361"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 xml:space="preserve">The right to request that Genmab A/S provides those data to a third party where this is technically feasible </w:t>
      </w:r>
    </w:p>
    <w:p w14:paraId="5138FBD6"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The right to strict confidentiality when your personal data is used/processed.</w:t>
      </w:r>
    </w:p>
    <w:p w14:paraId="1222144A"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The right to request that Genmab A/S erases your personal data in certain circumstances.</w:t>
      </w:r>
      <w:r w:rsidR="00B96ED5" w:rsidRPr="007C5066">
        <w:rPr>
          <w:rFonts w:cs="Times New Roman"/>
          <w:color w:val="auto"/>
          <w:sz w:val="24"/>
          <w:szCs w:val="22"/>
        </w:rPr>
        <w:t xml:space="preserve"> </w:t>
      </w:r>
    </w:p>
    <w:p w14:paraId="407122AA" w14:textId="77777777" w:rsidR="00B566D5" w:rsidRPr="007C5066" w:rsidRDefault="00B566D5" w:rsidP="007C5066">
      <w:pPr>
        <w:pStyle w:val="Bullet10"/>
        <w:spacing w:after="0"/>
        <w:rPr>
          <w:rFonts w:cs="Times New Roman"/>
          <w:color w:val="auto"/>
          <w:sz w:val="24"/>
          <w:szCs w:val="22"/>
        </w:rPr>
      </w:pPr>
      <w:r w:rsidRPr="007C5066">
        <w:rPr>
          <w:rFonts w:cs="Times New Roman"/>
          <w:color w:val="auto"/>
          <w:sz w:val="24"/>
          <w:szCs w:val="22"/>
        </w:rPr>
        <w:t>The right to request that the processing of your personal data is restricted in certain circumstances.</w:t>
      </w:r>
      <w:r w:rsidR="00B96ED5" w:rsidRPr="007C5066">
        <w:rPr>
          <w:rFonts w:cs="Times New Roman"/>
          <w:color w:val="auto"/>
          <w:sz w:val="24"/>
          <w:szCs w:val="22"/>
        </w:rPr>
        <w:t xml:space="preserve"> </w:t>
      </w:r>
    </w:p>
    <w:p w14:paraId="4F4BAE0C" w14:textId="77777777" w:rsidR="00B566D5" w:rsidRPr="007C5066" w:rsidRDefault="00B566D5" w:rsidP="00E47151">
      <w:pPr>
        <w:pStyle w:val="Bullet10"/>
        <w:spacing w:after="0"/>
        <w:ind w:left="450" w:hanging="308"/>
        <w:rPr>
          <w:rFonts w:cs="Times New Roman"/>
          <w:color w:val="auto"/>
          <w:sz w:val="24"/>
          <w:szCs w:val="22"/>
        </w:rPr>
      </w:pPr>
      <w:r w:rsidRPr="007C5066">
        <w:rPr>
          <w:rFonts w:cs="Times New Roman"/>
          <w:color w:val="auto"/>
          <w:sz w:val="24"/>
          <w:szCs w:val="22"/>
        </w:rPr>
        <w:t xml:space="preserve">The right to lodge a complaint with the data protection regulator if you think that any </w:t>
      </w:r>
      <w:r w:rsidRPr="007C5066">
        <w:rPr>
          <w:rFonts w:cs="Times New Roman"/>
          <w:color w:val="auto"/>
          <w:sz w:val="24"/>
          <w:szCs w:val="22"/>
        </w:rPr>
        <w:lastRenderedPageBreak/>
        <w:t>of your rights have been violated.</w:t>
      </w:r>
      <w:r w:rsidR="00B96ED5" w:rsidRPr="007C5066">
        <w:rPr>
          <w:rFonts w:cs="Times New Roman"/>
          <w:color w:val="auto"/>
          <w:sz w:val="24"/>
          <w:szCs w:val="22"/>
        </w:rPr>
        <w:t xml:space="preserve"> </w:t>
      </w:r>
    </w:p>
    <w:p w14:paraId="2560D77B" w14:textId="77777777" w:rsidR="00B566D5" w:rsidRPr="007C5066" w:rsidRDefault="00B566D5" w:rsidP="007C5066">
      <w:pPr>
        <w:pStyle w:val="Bullet10"/>
        <w:numPr>
          <w:ilvl w:val="0"/>
          <w:numId w:val="0"/>
        </w:numPr>
        <w:spacing w:after="0"/>
        <w:ind w:left="426" w:hanging="284"/>
        <w:rPr>
          <w:rFonts w:cs="Times New Roman"/>
          <w:color w:val="auto"/>
          <w:sz w:val="24"/>
          <w:szCs w:val="22"/>
        </w:rPr>
      </w:pPr>
    </w:p>
    <w:p w14:paraId="0F374A5A" w14:textId="77777777" w:rsidR="00B566D5" w:rsidRPr="007C5066" w:rsidRDefault="00B566D5" w:rsidP="007C5066">
      <w:pPr>
        <w:pStyle w:val="Bullet10"/>
        <w:numPr>
          <w:ilvl w:val="0"/>
          <w:numId w:val="0"/>
        </w:numPr>
        <w:spacing w:after="0"/>
        <w:rPr>
          <w:rFonts w:cs="Times New Roman"/>
          <w:color w:val="auto"/>
          <w:sz w:val="24"/>
          <w:szCs w:val="22"/>
        </w:rPr>
      </w:pPr>
      <w:r w:rsidRPr="007C5066">
        <w:rPr>
          <w:rFonts w:cs="Times New Roman"/>
          <w:color w:val="auto"/>
          <w:sz w:val="24"/>
          <w:szCs w:val="22"/>
        </w:rPr>
        <w:t>Please note there may be conditions or limitations on these rights. You may for example not have the right to restricted use of your personal data if Genmab A/S needs to manage your information in specific ways in order for the research to be reliable and accurate.</w:t>
      </w:r>
    </w:p>
    <w:p w14:paraId="572C08CE" w14:textId="77777777" w:rsidR="00B566D5" w:rsidRPr="007C5066" w:rsidRDefault="00B566D5" w:rsidP="007C5066"/>
    <w:p w14:paraId="4F5AA3D2" w14:textId="77777777" w:rsidR="00B566D5" w:rsidRPr="007C5066" w:rsidRDefault="00B566D5" w:rsidP="007C5066">
      <w:r w:rsidRPr="007C5066">
        <w:t xml:space="preserve">If you have any questions about the information in this Appendix, please contact your </w:t>
      </w:r>
      <w:r w:rsidR="00324CC2" w:rsidRPr="007C5066">
        <w:t>study</w:t>
      </w:r>
      <w:r w:rsidRPr="007C5066">
        <w:t xml:space="preserve"> doctor via the information given in the</w:t>
      </w:r>
      <w:r w:rsidR="2E94E231" w:rsidRPr="007C5066">
        <w:t xml:space="preserve"> </w:t>
      </w:r>
      <w:r w:rsidR="00EF1B36" w:rsidRPr="007C5066">
        <w:t>Subject</w:t>
      </w:r>
      <w:r w:rsidR="2E94E231" w:rsidRPr="007C5066">
        <w:t xml:space="preserve"> Information and Informed Consent Form</w:t>
      </w:r>
      <w:r w:rsidRPr="007C5066">
        <w:t xml:space="preserve">. The </w:t>
      </w:r>
      <w:r w:rsidR="00324CC2" w:rsidRPr="007C5066">
        <w:t>study</w:t>
      </w:r>
      <w:r w:rsidRPr="007C5066">
        <w:t xml:space="preserve"> doctor will direct your requests as needed by using your </w:t>
      </w:r>
      <w:r w:rsidR="00324CC2" w:rsidRPr="007C5066">
        <w:t>study</w:t>
      </w:r>
      <w:r w:rsidRPr="007C5066">
        <w:t xml:space="preserve"> </w:t>
      </w:r>
      <w:r w:rsidR="00EF1B36" w:rsidRPr="007C5066">
        <w:t>subject</w:t>
      </w:r>
      <w:r w:rsidRPr="007C5066">
        <w:t xml:space="preserve"> ID to </w:t>
      </w:r>
      <w:r w:rsidR="38707834" w:rsidRPr="007C5066">
        <w:t xml:space="preserve">the </w:t>
      </w:r>
      <w:r w:rsidR="00BC1762" w:rsidRPr="007C5066">
        <w:t>sponsor</w:t>
      </w:r>
      <w:r w:rsidRPr="007C5066">
        <w:t xml:space="preserve">. This approach is recommended to ensure that your request will be dealt with in the most confidential way as your identity does not need to be revealed to </w:t>
      </w:r>
      <w:r w:rsidR="1BE2AB5F" w:rsidRPr="007C5066">
        <w:t xml:space="preserve">the </w:t>
      </w:r>
      <w:r w:rsidR="00BC1762" w:rsidRPr="007C5066">
        <w:t>sponsor</w:t>
      </w:r>
      <w:r w:rsidRPr="007C5066">
        <w:t xml:space="preserve"> or Genmab </w:t>
      </w:r>
      <w:r w:rsidR="00D50A80" w:rsidRPr="007C5066">
        <w:t>A</w:t>
      </w:r>
      <w:r w:rsidRPr="007C5066">
        <w:t xml:space="preserve">/S. </w:t>
      </w:r>
    </w:p>
    <w:p w14:paraId="634B9916" w14:textId="77777777" w:rsidR="00B566D5" w:rsidRPr="007C5066" w:rsidRDefault="00B566D5" w:rsidP="007C5066"/>
    <w:p w14:paraId="663CCD1D" w14:textId="77777777" w:rsidR="00B566D5" w:rsidRPr="007C5066" w:rsidRDefault="00B566D5" w:rsidP="007C5066">
      <w:r w:rsidRPr="007C5066">
        <w:t xml:space="preserve">You can always contact Genmab A/S’s Data Protection Officer at: </w:t>
      </w:r>
      <w:r w:rsidR="00B57563" w:rsidRPr="007C5066">
        <w:rPr>
          <w:u w:val="single"/>
        </w:rPr>
        <w:t>privacy@genmab.com</w:t>
      </w:r>
      <w:r w:rsidR="00D50A80" w:rsidRPr="007C5066">
        <w:rPr>
          <w:u w:val="single"/>
        </w:rPr>
        <w:t>,</w:t>
      </w:r>
      <w:r w:rsidRPr="007C5066">
        <w:rPr>
          <w:u w:val="single"/>
        </w:rPr>
        <w:t xml:space="preserve"> </w:t>
      </w:r>
      <w:r w:rsidRPr="007C5066">
        <w:t xml:space="preserve">Genmab A/S, (CVR no. 21023884); Kalvebod Brygge 43; DK-1560 Copenhagen V; Denmark; </w:t>
      </w:r>
      <w:r w:rsidR="00B57563" w:rsidRPr="007C5066">
        <w:t>www.genmab.com</w:t>
      </w:r>
      <w:r w:rsidR="00D50A80" w:rsidRPr="007C5066">
        <w:rPr>
          <w:rStyle w:val="Hyperlink"/>
          <w:color w:val="auto"/>
        </w:rPr>
        <w:t xml:space="preserve"> </w:t>
      </w:r>
      <w:r w:rsidRPr="007C5066">
        <w:t xml:space="preserve">if you feel that the </w:t>
      </w:r>
      <w:r w:rsidR="00324CC2" w:rsidRPr="007C5066">
        <w:t>study</w:t>
      </w:r>
      <w:r w:rsidRPr="007C5066">
        <w:t xml:space="preserve"> doctor is unable to address any question you have about Genmab A/S’s processing of your personal data and your rights or if you want to file a complaint regarding Genmab A/S’s processing of your personal data. You also have the right to lodge a complaint with the data protection regulator if you think that any of your rights have been violated.</w:t>
      </w:r>
    </w:p>
    <w:p w14:paraId="4595AF7F" w14:textId="77777777" w:rsidR="00B566D5" w:rsidRPr="007C5066" w:rsidRDefault="00B566D5" w:rsidP="007C5066"/>
    <w:p w14:paraId="1A7A6C70" w14:textId="77777777" w:rsidR="006528A0" w:rsidRPr="007C5066" w:rsidRDefault="00B566D5" w:rsidP="007C5066">
      <w:r w:rsidRPr="007C5066">
        <w:t>Thank you for taking the time to read the information in this Appendix</w:t>
      </w:r>
      <w:r w:rsidR="00B44877" w:rsidRPr="007C5066">
        <w:t>.</w:t>
      </w:r>
    </w:p>
    <w:p w14:paraId="659EBB3C" w14:textId="77777777" w:rsidR="00AA7FC3" w:rsidRPr="007C5066" w:rsidRDefault="00AA7FC3" w:rsidP="007C5066">
      <w:pPr>
        <w:widowControl/>
        <w:rPr>
          <w:bCs/>
        </w:rPr>
      </w:pPr>
    </w:p>
    <w:p w14:paraId="1581CFA1" w14:textId="77777777" w:rsidR="00B57563" w:rsidRPr="007C5066" w:rsidRDefault="00B57563" w:rsidP="007C5066">
      <w:r w:rsidRPr="007C5066">
        <w:t>&lt;&lt;CF-Main California HIPAA&gt;&gt;</w:t>
      </w:r>
    </w:p>
    <w:p w14:paraId="30071D5E" w14:textId="77777777" w:rsidR="00B57563" w:rsidRPr="007C5066" w:rsidRDefault="00B57563" w:rsidP="007C5066"/>
    <w:p w14:paraId="1BFE7CBD" w14:textId="77777777" w:rsidR="00B57563" w:rsidRPr="007C5066" w:rsidRDefault="00B57563" w:rsidP="007C5066">
      <w:pPr>
        <w:widowControl/>
        <w:jc w:val="center"/>
        <w:rPr>
          <w:rFonts w:eastAsia="SimSun" w:cs="Arial"/>
          <w:b/>
          <w:bCs/>
          <w:kern w:val="28"/>
          <w:sz w:val="28"/>
          <w:szCs w:val="28"/>
        </w:rPr>
      </w:pPr>
      <w:r w:rsidRPr="007C5066">
        <w:rPr>
          <w:bCs/>
        </w:rPr>
        <w:br w:type="page"/>
      </w:r>
      <w:r w:rsidRPr="007C5066">
        <w:rPr>
          <w:rFonts w:eastAsia="SimSun" w:cs="Arial"/>
          <w:b/>
          <w:bCs/>
          <w:kern w:val="28"/>
          <w:sz w:val="28"/>
          <w:szCs w:val="28"/>
        </w:rPr>
        <w:lastRenderedPageBreak/>
        <w:t>CALIFORNIA HIPAA AUTHORIZATION</w:t>
      </w:r>
    </w:p>
    <w:p w14:paraId="0D040D1E" w14:textId="77777777" w:rsidR="00B57563" w:rsidRPr="007C5066" w:rsidRDefault="00B57563" w:rsidP="007C5066">
      <w:pPr>
        <w:widowControl/>
        <w:jc w:val="center"/>
        <w:rPr>
          <w:rFonts w:eastAsia="SimSun" w:cs="Arial"/>
          <w:b/>
          <w:bCs/>
          <w:color w:val="FF0000"/>
          <w:kern w:val="28"/>
          <w:sz w:val="28"/>
          <w:szCs w:val="28"/>
        </w:rPr>
      </w:pPr>
      <w:r w:rsidRPr="007C5066">
        <w:rPr>
          <w:rFonts w:eastAsia="SimSun" w:cs="Arial"/>
          <w:b/>
          <w:bCs/>
          <w:color w:val="FF0000"/>
          <w:kern w:val="28"/>
          <w:sz w:val="28"/>
          <w:szCs w:val="28"/>
        </w:rPr>
        <w:t>**This HIPAA section will be for sites that are only located in CA**</w:t>
      </w:r>
    </w:p>
    <w:p w14:paraId="6F78030D"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6A19EAAD" w14:textId="77777777" w:rsidR="00B57563" w:rsidRPr="007C5066" w:rsidRDefault="00B57563" w:rsidP="007C5066">
      <w:pPr>
        <w:widowControl/>
        <w:rPr>
          <w:rFonts w:eastAsia="Malgun Gothic" w:cs="Arial"/>
          <w:sz w:val="28"/>
          <w:szCs w:val="28"/>
        </w:rPr>
      </w:pPr>
      <w:r w:rsidRPr="007C5066">
        <w:rPr>
          <w:rFonts w:eastAsia="Malgun Gothic" w:cs="Arial"/>
          <w:sz w:val="28"/>
          <w:szCs w:val="28"/>
        </w:rPr>
        <w:t>Federal regulations give you certain rights related to your health information.  These include the right to know who will receive the information and how it will be used.  The study doctor must obtain your authorization (permission) to use or release any health information that might identify you.</w:t>
      </w:r>
    </w:p>
    <w:p w14:paraId="7F4CF0D8"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45C0944A"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What information may be used and shared?</w:t>
      </w:r>
    </w:p>
    <w:p w14:paraId="0805C49C" w14:textId="77777777" w:rsidR="00B57563" w:rsidRPr="007C5066" w:rsidRDefault="00B57563" w:rsidP="007C5066">
      <w:pPr>
        <w:widowControl/>
        <w:rPr>
          <w:rFonts w:eastAsia="Malgun Gothic" w:cs="Arial"/>
          <w:sz w:val="28"/>
          <w:szCs w:val="28"/>
        </w:rPr>
      </w:pPr>
      <w:r w:rsidRPr="007C5066">
        <w:rPr>
          <w:rFonts w:eastAsia="Malgun Gothic" w:cs="Arial"/>
          <w:sz w:val="28"/>
          <w:szCs w:val="28"/>
        </w:rPr>
        <w:t xml:space="preserve">The study doctor and study staff will use and share your health information as part of this research study. Except when required by law, you will not be identified by name, address, telephone number or other facts that could identify the health information as yours.  </w:t>
      </w:r>
    </w:p>
    <w:p w14:paraId="60545376"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1E12B7F3" w14:textId="77777777" w:rsidR="00B57563" w:rsidRPr="007C5066" w:rsidRDefault="00B57563" w:rsidP="00CA1CD0">
      <w:pPr>
        <w:keepNext/>
        <w:widowControl/>
        <w:rPr>
          <w:rFonts w:eastAsia="Malgun Gothic" w:cs="Arial"/>
          <w:sz w:val="28"/>
          <w:szCs w:val="28"/>
        </w:rPr>
      </w:pPr>
      <w:r w:rsidRPr="007C5066">
        <w:rPr>
          <w:rFonts w:eastAsia="Malgun Gothic" w:cs="Arial"/>
          <w:sz w:val="28"/>
          <w:szCs w:val="28"/>
        </w:rPr>
        <w:t>Examples of the information that may be used are:</w:t>
      </w:r>
    </w:p>
    <w:p w14:paraId="4F27B633" w14:textId="77777777" w:rsidR="00B57563" w:rsidRPr="007C5066" w:rsidRDefault="00B57563" w:rsidP="00CA1CD0">
      <w:pPr>
        <w:keepNext/>
        <w:widowControl/>
        <w:rPr>
          <w:rFonts w:eastAsia="Malgun Gothic" w:cs="Arial"/>
          <w:sz w:val="28"/>
          <w:szCs w:val="28"/>
        </w:rPr>
      </w:pPr>
    </w:p>
    <w:p w14:paraId="4185A2F6" w14:textId="77777777" w:rsidR="00B57563" w:rsidRPr="007C5066" w:rsidRDefault="00B57563" w:rsidP="007C5066">
      <w:pPr>
        <w:widowControl/>
        <w:numPr>
          <w:ilvl w:val="0"/>
          <w:numId w:val="29"/>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Medical records (from any doctor, hospital or other healthcare provider)</w:t>
      </w:r>
    </w:p>
    <w:p w14:paraId="3EC98871" w14:textId="77777777" w:rsidR="00B57563" w:rsidRPr="007C5066" w:rsidRDefault="00B57563" w:rsidP="007C5066">
      <w:pPr>
        <w:widowControl/>
        <w:numPr>
          <w:ilvl w:val="0"/>
          <w:numId w:val="29"/>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Information created or collected during the research.  This could include your medical history, and dates or results from any physical exams, laboratory tests or other tests.</w:t>
      </w:r>
    </w:p>
    <w:p w14:paraId="54841F0E"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6BA84B47"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Who will receive information about you?</w:t>
      </w:r>
    </w:p>
    <w:p w14:paraId="325CD1EA" w14:textId="77777777" w:rsidR="00B57563" w:rsidRPr="007C5066" w:rsidRDefault="00B57563" w:rsidP="00CA1CD0">
      <w:pPr>
        <w:keepNext/>
        <w:widowControl/>
        <w:rPr>
          <w:rFonts w:eastAsia="Malgun Gothic" w:cs="Arial"/>
          <w:noProof/>
          <w:sz w:val="28"/>
          <w:szCs w:val="28"/>
        </w:rPr>
      </w:pPr>
      <w:r w:rsidRPr="007C5066">
        <w:rPr>
          <w:rFonts w:eastAsia="Malgun Gothic" w:cs="Arial"/>
          <w:sz w:val="28"/>
          <w:szCs w:val="28"/>
        </w:rPr>
        <w:t>The</w:t>
      </w:r>
      <w:r w:rsidRPr="007C5066">
        <w:rPr>
          <w:rFonts w:eastAsia="Malgun Gothic" w:cs="Arial"/>
          <w:noProof/>
          <w:sz w:val="28"/>
          <w:szCs w:val="28"/>
        </w:rPr>
        <w:t xml:space="preserve"> study doctor and study staff will share your personal health information with:</w:t>
      </w:r>
    </w:p>
    <w:p w14:paraId="2DEDBFDF" w14:textId="77777777" w:rsidR="00B57563" w:rsidRPr="007C5066" w:rsidRDefault="00B57563" w:rsidP="00CA1CD0">
      <w:pPr>
        <w:keepNext/>
        <w:widowControl/>
        <w:rPr>
          <w:rFonts w:eastAsia="Malgun Gothic" w:cs="Arial"/>
          <w:noProof/>
          <w:sz w:val="28"/>
          <w:szCs w:val="28"/>
        </w:rPr>
      </w:pPr>
    </w:p>
    <w:p w14:paraId="14E69AE4" w14:textId="77777777" w:rsidR="00B57563" w:rsidRPr="007C5066" w:rsidRDefault="00B57563" w:rsidP="007C5066">
      <w:pPr>
        <w:widowControl/>
        <w:numPr>
          <w:ilvl w:val="0"/>
          <w:numId w:val="28"/>
        </w:numPr>
        <w:overflowPunct w:val="0"/>
        <w:autoSpaceDE w:val="0"/>
        <w:autoSpaceDN w:val="0"/>
        <w:adjustRightInd w:val="0"/>
        <w:textAlignment w:val="baseline"/>
        <w:rPr>
          <w:rFonts w:eastAsia="Malgun Gothic" w:cs="Arial"/>
          <w:noProof/>
          <w:sz w:val="28"/>
          <w:szCs w:val="28"/>
        </w:rPr>
      </w:pPr>
      <w:r w:rsidRPr="007C5066">
        <w:rPr>
          <w:rFonts w:eastAsia="Malgun Gothic" w:cs="Arial"/>
          <w:noProof/>
          <w:sz w:val="28"/>
          <w:szCs w:val="28"/>
        </w:rPr>
        <w:t>the sponsor, including persons or companies working for or with the sponsor, sponsor’s affiliates</w:t>
      </w:r>
    </w:p>
    <w:p w14:paraId="6DD0DE3D" w14:textId="77777777" w:rsidR="00B57563" w:rsidRPr="007C5066" w:rsidRDefault="00B57563" w:rsidP="007C5066">
      <w:pPr>
        <w:widowControl/>
        <w:numPr>
          <w:ilvl w:val="0"/>
          <w:numId w:val="28"/>
        </w:numPr>
        <w:overflowPunct w:val="0"/>
        <w:autoSpaceDE w:val="0"/>
        <w:autoSpaceDN w:val="0"/>
        <w:adjustRightInd w:val="0"/>
        <w:textAlignment w:val="baseline"/>
        <w:rPr>
          <w:rFonts w:eastAsia="Malgun Gothic" w:cs="Arial"/>
          <w:noProof/>
          <w:sz w:val="28"/>
          <w:szCs w:val="28"/>
        </w:rPr>
      </w:pPr>
      <w:r w:rsidRPr="007C5066">
        <w:rPr>
          <w:rFonts w:eastAsia="Malgun Gothic" w:cs="Arial"/>
          <w:noProof/>
          <w:sz w:val="28"/>
          <w:szCs w:val="28"/>
        </w:rPr>
        <w:t xml:space="preserve">the Institutional Review Board </w:t>
      </w:r>
    </w:p>
    <w:p w14:paraId="00EAB9F5" w14:textId="77777777" w:rsidR="00B57563" w:rsidRPr="007C5066" w:rsidRDefault="00B57563" w:rsidP="007C5066">
      <w:pPr>
        <w:widowControl/>
        <w:numPr>
          <w:ilvl w:val="0"/>
          <w:numId w:val="28"/>
        </w:numPr>
        <w:overflowPunct w:val="0"/>
        <w:autoSpaceDE w:val="0"/>
        <w:autoSpaceDN w:val="0"/>
        <w:adjustRightInd w:val="0"/>
        <w:textAlignment w:val="baseline"/>
        <w:rPr>
          <w:rFonts w:eastAsia="Malgun Gothic" w:cs="Arial"/>
          <w:noProof/>
          <w:sz w:val="28"/>
          <w:szCs w:val="28"/>
        </w:rPr>
      </w:pPr>
      <w:r w:rsidRPr="007C5066">
        <w:rPr>
          <w:rFonts w:eastAsia="Malgun Gothic" w:cs="Arial"/>
          <w:noProof/>
          <w:sz w:val="28"/>
          <w:szCs w:val="28"/>
        </w:rPr>
        <w:t>the U.S. Food and Drug Administration (FDA)</w:t>
      </w:r>
    </w:p>
    <w:p w14:paraId="47EC9FC7" w14:textId="77777777" w:rsidR="00B57563" w:rsidRPr="007C5066" w:rsidRDefault="00B57563" w:rsidP="007C5066">
      <w:pPr>
        <w:widowControl/>
        <w:numPr>
          <w:ilvl w:val="0"/>
          <w:numId w:val="28"/>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Department of Health and Human Services (DHHS) agencies</w:t>
      </w:r>
    </w:p>
    <w:p w14:paraId="5BBA82D7" w14:textId="77777777" w:rsidR="00B57563" w:rsidRPr="007C5066" w:rsidRDefault="00B57563" w:rsidP="007C5066">
      <w:pPr>
        <w:widowControl/>
        <w:numPr>
          <w:ilvl w:val="0"/>
          <w:numId w:val="28"/>
        </w:numPr>
        <w:overflowPunct w:val="0"/>
        <w:autoSpaceDE w:val="0"/>
        <w:autoSpaceDN w:val="0"/>
        <w:adjustRightInd w:val="0"/>
        <w:textAlignment w:val="baseline"/>
        <w:rPr>
          <w:rFonts w:eastAsia="Malgun Gothic" w:cs="Arial"/>
          <w:noProof/>
          <w:sz w:val="28"/>
          <w:szCs w:val="28"/>
        </w:rPr>
      </w:pPr>
      <w:r w:rsidRPr="007C5066">
        <w:rPr>
          <w:rFonts w:eastAsia="Malgun Gothic" w:cs="Arial"/>
          <w:noProof/>
          <w:sz w:val="28"/>
          <w:szCs w:val="28"/>
        </w:rPr>
        <w:t xml:space="preserve">other regulatory agencies </w:t>
      </w:r>
    </w:p>
    <w:p w14:paraId="1D3A467A"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5FAE7E06"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lastRenderedPageBreak/>
        <w:t>Why will this information be used and/or given to others?</w:t>
      </w:r>
    </w:p>
    <w:p w14:paraId="4425A5DD" w14:textId="77777777" w:rsidR="00B57563" w:rsidRPr="007C5066" w:rsidRDefault="00B57563" w:rsidP="00CA1CD0">
      <w:pPr>
        <w:keepNext/>
        <w:widowControl/>
        <w:rPr>
          <w:rFonts w:eastAsia="Malgun Gothic" w:cs="Arial"/>
          <w:sz w:val="28"/>
          <w:szCs w:val="28"/>
        </w:rPr>
      </w:pPr>
      <w:r w:rsidRPr="007C5066">
        <w:rPr>
          <w:rFonts w:eastAsia="Malgun Gothic" w:cs="Arial"/>
          <w:sz w:val="28"/>
          <w:szCs w:val="28"/>
        </w:rPr>
        <w:t>The sponsor and the groups above will use your health information:</w:t>
      </w:r>
    </w:p>
    <w:p w14:paraId="7358E886" w14:textId="77777777" w:rsidR="00B57563" w:rsidRPr="007C5066" w:rsidRDefault="00B57563" w:rsidP="00CA1CD0">
      <w:pPr>
        <w:keepNext/>
        <w:widowControl/>
        <w:rPr>
          <w:rFonts w:eastAsia="Malgun Gothic" w:cs="Arial"/>
          <w:sz w:val="28"/>
          <w:szCs w:val="28"/>
        </w:rPr>
      </w:pPr>
    </w:p>
    <w:p w14:paraId="34DD4355" w14:textId="77777777" w:rsidR="00B57563" w:rsidRPr="007C5066" w:rsidRDefault="00B57563" w:rsidP="007C5066">
      <w:pPr>
        <w:widowControl/>
        <w:numPr>
          <w:ilvl w:val="0"/>
          <w:numId w:val="30"/>
        </w:numPr>
        <w:overflowPunct w:val="0"/>
        <w:autoSpaceDE w:val="0"/>
        <w:autoSpaceDN w:val="0"/>
        <w:adjustRightInd w:val="0"/>
        <w:contextualSpacing/>
        <w:textAlignment w:val="baseline"/>
        <w:rPr>
          <w:rFonts w:eastAsia="Malgun Gothic" w:cs="Arial"/>
          <w:sz w:val="28"/>
          <w:szCs w:val="28"/>
        </w:rPr>
      </w:pPr>
      <w:r w:rsidRPr="007C5066">
        <w:rPr>
          <w:rFonts w:eastAsia="Malgun Gothic" w:cs="Arial"/>
          <w:sz w:val="28"/>
          <w:szCs w:val="28"/>
        </w:rPr>
        <w:t>to complete this research</w:t>
      </w:r>
    </w:p>
    <w:p w14:paraId="276CE806" w14:textId="77777777" w:rsidR="00B57563" w:rsidRPr="007C5066" w:rsidRDefault="00B57563" w:rsidP="007C5066">
      <w:pPr>
        <w:widowControl/>
        <w:numPr>
          <w:ilvl w:val="0"/>
          <w:numId w:val="30"/>
        </w:numPr>
        <w:overflowPunct w:val="0"/>
        <w:autoSpaceDE w:val="0"/>
        <w:autoSpaceDN w:val="0"/>
        <w:adjustRightInd w:val="0"/>
        <w:contextualSpacing/>
        <w:textAlignment w:val="baseline"/>
        <w:rPr>
          <w:rFonts w:eastAsia="Malgun Gothic" w:cs="Arial"/>
          <w:sz w:val="28"/>
          <w:szCs w:val="28"/>
        </w:rPr>
      </w:pPr>
      <w:r w:rsidRPr="007C5066">
        <w:rPr>
          <w:rFonts w:eastAsia="Malgun Gothic" w:cs="Arial"/>
          <w:sz w:val="28"/>
          <w:szCs w:val="28"/>
        </w:rPr>
        <w:t>to evaluate the results of the study</w:t>
      </w:r>
    </w:p>
    <w:p w14:paraId="180E0759" w14:textId="77777777" w:rsidR="00B57563" w:rsidRPr="007C5066" w:rsidRDefault="00B57563" w:rsidP="007C5066">
      <w:pPr>
        <w:widowControl/>
        <w:numPr>
          <w:ilvl w:val="0"/>
          <w:numId w:val="30"/>
        </w:numPr>
        <w:overflowPunct w:val="0"/>
        <w:autoSpaceDE w:val="0"/>
        <w:autoSpaceDN w:val="0"/>
        <w:adjustRightInd w:val="0"/>
        <w:contextualSpacing/>
        <w:textAlignment w:val="baseline"/>
        <w:rPr>
          <w:rFonts w:eastAsia="Malgun Gothic" w:cs="Arial"/>
          <w:sz w:val="28"/>
          <w:szCs w:val="28"/>
        </w:rPr>
      </w:pPr>
      <w:r w:rsidRPr="007C5066">
        <w:rPr>
          <w:rFonts w:eastAsia="Malgun Gothic" w:cs="Arial"/>
          <w:sz w:val="28"/>
          <w:szCs w:val="28"/>
        </w:rPr>
        <w:t>to check that the study is being done properly</w:t>
      </w:r>
    </w:p>
    <w:p w14:paraId="6D3C9AA6" w14:textId="77777777" w:rsidR="00B57563" w:rsidRPr="007C5066" w:rsidRDefault="00B57563" w:rsidP="007C5066">
      <w:pPr>
        <w:widowControl/>
        <w:numPr>
          <w:ilvl w:val="0"/>
          <w:numId w:val="30"/>
        </w:numPr>
        <w:overflowPunct w:val="0"/>
        <w:autoSpaceDE w:val="0"/>
        <w:autoSpaceDN w:val="0"/>
        <w:adjustRightInd w:val="0"/>
        <w:contextualSpacing/>
        <w:textAlignment w:val="baseline"/>
        <w:rPr>
          <w:rFonts w:eastAsia="Malgun Gothic" w:cs="Arial"/>
          <w:sz w:val="28"/>
          <w:szCs w:val="28"/>
        </w:rPr>
      </w:pPr>
      <w:r w:rsidRPr="007C5066">
        <w:rPr>
          <w:rFonts w:eastAsia="Malgun Gothic" w:cs="Arial"/>
          <w:sz w:val="28"/>
          <w:szCs w:val="28"/>
        </w:rPr>
        <w:t>to obtain marketing approval for new products resulting from this research</w:t>
      </w:r>
    </w:p>
    <w:p w14:paraId="4905D0C9"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7F2779DF"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Is my health information protected after it has been given to others?</w:t>
      </w:r>
    </w:p>
    <w:p w14:paraId="287B4B76" w14:textId="77777777" w:rsidR="00B57563" w:rsidRPr="007C5066" w:rsidRDefault="00B57563" w:rsidP="007C5066">
      <w:pPr>
        <w:widowControl/>
        <w:rPr>
          <w:rFonts w:eastAsia="Malgun Gothic" w:cs="Arial"/>
          <w:sz w:val="28"/>
          <w:szCs w:val="28"/>
        </w:rPr>
      </w:pPr>
      <w:r w:rsidRPr="007C5066">
        <w:rPr>
          <w:rFonts w:eastAsia="Malgun Gothic" w:cs="Arial"/>
          <w:sz w:val="28"/>
          <w:szCs w:val="28"/>
        </w:rPr>
        <w:t xml:space="preserve">Your health information may be further shared by the groups above. If shared by them, the information will no longer be covered by this Authorization.  These groups are committed to keeping your health information confidential. </w:t>
      </w:r>
    </w:p>
    <w:p w14:paraId="1D0AB3A1"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3E99DF16"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What if I decide not to allow the use of my health information?</w:t>
      </w:r>
    </w:p>
    <w:p w14:paraId="3010204A" w14:textId="77777777" w:rsidR="00B57563" w:rsidRPr="007C5066" w:rsidRDefault="00B57563" w:rsidP="007C5066">
      <w:pPr>
        <w:widowControl/>
        <w:overflowPunct w:val="0"/>
        <w:autoSpaceDE w:val="0"/>
        <w:autoSpaceDN w:val="0"/>
        <w:adjustRightInd w:val="0"/>
        <w:textAlignment w:val="baseline"/>
        <w:rPr>
          <w:rFonts w:eastAsia="Malgun Gothic" w:cs="Arial"/>
          <w:noProof/>
          <w:sz w:val="28"/>
          <w:szCs w:val="28"/>
        </w:rPr>
      </w:pPr>
      <w:r w:rsidRPr="007C5066">
        <w:rPr>
          <w:rFonts w:eastAsia="Malgun Gothic" w:cs="Arial"/>
          <w:noProof/>
          <w:sz w:val="28"/>
          <w:szCs w:val="28"/>
        </w:rPr>
        <w:t xml:space="preserve">You do not have to sign this form.  If you do not sign this form, you cannot take part in this research study. </w:t>
      </w:r>
    </w:p>
    <w:p w14:paraId="75B393CA"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0539B595"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May I withdraw or revoke (cancel) my permission?</w:t>
      </w:r>
    </w:p>
    <w:p w14:paraId="11F7B8B9" w14:textId="77777777" w:rsidR="00B57563" w:rsidRPr="007C5066" w:rsidRDefault="00B57563" w:rsidP="007C5066">
      <w:pPr>
        <w:widowControl/>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YES.  You may withdraw your permission to use and disclose your health information at any time.  You can do this by sending written notice to the study doctor.  If you withdraw your permission, you will not be able to continue being in the research study.</w:t>
      </w:r>
    </w:p>
    <w:p w14:paraId="67764F65"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40D0CCC1"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What happens if I want to withdraw my authorization?</w:t>
      </w:r>
    </w:p>
    <w:p w14:paraId="254BD3A5" w14:textId="77777777" w:rsidR="00B57563" w:rsidRPr="007C5066" w:rsidRDefault="00B57563" w:rsidP="007C5066">
      <w:pPr>
        <w:widowControl/>
        <w:rPr>
          <w:rFonts w:eastAsia="Malgun Gothic" w:cs="Arial"/>
          <w:sz w:val="28"/>
          <w:szCs w:val="28"/>
        </w:rPr>
      </w:pPr>
      <w:r w:rsidRPr="007C5066">
        <w:rPr>
          <w:rFonts w:eastAsia="Malgun Gothic" w:cs="Arial"/>
          <w:sz w:val="28"/>
          <w:szCs w:val="28"/>
        </w:rPr>
        <w:t xml:space="preserve">Information that has already been gathered may still be used and given to others.  If you withdraw your permission, no new health information will be gathered unless you have a side effect related to the study.  </w:t>
      </w:r>
    </w:p>
    <w:p w14:paraId="69031803"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36BD1856" w14:textId="77777777" w:rsidR="00B57563" w:rsidRPr="007C5066" w:rsidRDefault="00B57563" w:rsidP="007C5066">
      <w:pPr>
        <w:widowControl/>
        <w:rPr>
          <w:rFonts w:eastAsia="Malgun Gothic" w:cs="Arial"/>
          <w:sz w:val="28"/>
          <w:szCs w:val="28"/>
        </w:rPr>
      </w:pPr>
      <w:r w:rsidRPr="007C5066">
        <w:rPr>
          <w:rFonts w:eastAsia="Malgun Gothic" w:cs="Arial"/>
          <w:sz w:val="28"/>
          <w:szCs w:val="28"/>
        </w:rPr>
        <w:t xml:space="preserve">If you withdraw from the study but do not withdraw your Authorization, new health information may be collected until this study ends.  </w:t>
      </w:r>
    </w:p>
    <w:p w14:paraId="0F5B6EA4"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41B0436C"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t>Will my authorization expire?</w:t>
      </w:r>
    </w:p>
    <w:p w14:paraId="221768C4" w14:textId="77777777" w:rsidR="00B57563" w:rsidRPr="007C5066" w:rsidRDefault="00B57563" w:rsidP="007C5066">
      <w:pPr>
        <w:widowControl/>
        <w:numPr>
          <w:ilvl w:val="12"/>
          <w:numId w:val="0"/>
        </w:numPr>
        <w:rPr>
          <w:rFonts w:eastAsia="SimSun" w:cs="Arial"/>
          <w:sz w:val="28"/>
          <w:szCs w:val="28"/>
        </w:rPr>
      </w:pPr>
      <w:r w:rsidRPr="007C5066">
        <w:rPr>
          <w:rFonts w:eastAsia="SimSun" w:cs="Arial"/>
          <w:sz w:val="28"/>
          <w:szCs w:val="28"/>
        </w:rPr>
        <w:t>This Authorization will expire December 31, 2070, unless you withdraw it in writing before then.</w:t>
      </w:r>
    </w:p>
    <w:p w14:paraId="771AFB92" w14:textId="77777777" w:rsidR="00B57563" w:rsidRPr="007C5066" w:rsidRDefault="00B57563" w:rsidP="007C5066">
      <w:pPr>
        <w:widowControl/>
        <w:numPr>
          <w:ilvl w:val="12"/>
          <w:numId w:val="0"/>
        </w:numPr>
        <w:overflowPunct w:val="0"/>
        <w:autoSpaceDE w:val="0"/>
        <w:autoSpaceDN w:val="0"/>
        <w:adjustRightInd w:val="0"/>
        <w:textAlignment w:val="baseline"/>
        <w:rPr>
          <w:rFonts w:eastAsia="Malgun Gothic" w:cs="Arial"/>
          <w:sz w:val="28"/>
          <w:szCs w:val="28"/>
        </w:rPr>
      </w:pPr>
    </w:p>
    <w:p w14:paraId="6131FE1B" w14:textId="77777777" w:rsidR="00B57563" w:rsidRPr="007C5066" w:rsidRDefault="00B57563" w:rsidP="00CA1CD0">
      <w:pPr>
        <w:keepNext/>
        <w:widowControl/>
        <w:outlineLvl w:val="0"/>
        <w:rPr>
          <w:rFonts w:eastAsia="Malgun Gothic" w:cs="Arial"/>
          <w:b/>
          <w:sz w:val="28"/>
          <w:szCs w:val="28"/>
        </w:rPr>
      </w:pPr>
      <w:r w:rsidRPr="007C5066">
        <w:rPr>
          <w:rFonts w:eastAsia="Malgun Gothic" w:cs="Arial"/>
          <w:b/>
          <w:sz w:val="28"/>
          <w:szCs w:val="28"/>
        </w:rPr>
        <w:lastRenderedPageBreak/>
        <w:t>May I review or copy the information obtained or created about me?</w:t>
      </w:r>
    </w:p>
    <w:p w14:paraId="55EE4B91" w14:textId="77777777" w:rsidR="00B57563" w:rsidRPr="007C5066" w:rsidRDefault="00B57563" w:rsidP="007C5066">
      <w:pPr>
        <w:widowControl/>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 xml:space="preserve">YES. </w:t>
      </w:r>
      <w:r w:rsidRPr="007C5066" w:rsidDel="00142B07">
        <w:rPr>
          <w:rFonts w:eastAsia="Malgun Gothic" w:cs="Arial"/>
          <w:sz w:val="28"/>
          <w:szCs w:val="28"/>
        </w:rPr>
        <w:t>You have the right to review and copy your health information.</w:t>
      </w:r>
      <w:r w:rsidRPr="007C5066">
        <w:rPr>
          <w:rFonts w:eastAsia="Malgun Gothic" w:cs="Arial"/>
          <w:sz w:val="28"/>
          <w:szCs w:val="28"/>
        </w:rPr>
        <w:t xml:space="preserve">  However, your access to this information may be delayed until the study is complete.</w:t>
      </w:r>
    </w:p>
    <w:p w14:paraId="31D5D9E3" w14:textId="77777777" w:rsidR="00B57563" w:rsidRPr="007C5066" w:rsidRDefault="00B57563" w:rsidP="007C5066">
      <w:pPr>
        <w:widowControl/>
        <w:overflowPunct w:val="0"/>
        <w:autoSpaceDE w:val="0"/>
        <w:autoSpaceDN w:val="0"/>
        <w:adjustRightInd w:val="0"/>
        <w:textAlignment w:val="baseline"/>
        <w:rPr>
          <w:rFonts w:eastAsia="Malgun Gothic" w:cs="Arial"/>
          <w:sz w:val="28"/>
          <w:szCs w:val="28"/>
        </w:rPr>
      </w:pPr>
    </w:p>
    <w:p w14:paraId="741495A1" w14:textId="77777777" w:rsidR="00B57563" w:rsidRPr="007C5066" w:rsidRDefault="00B57563" w:rsidP="007C5066">
      <w:pPr>
        <w:widowControl/>
        <w:rPr>
          <w:rFonts w:eastAsia="Malgun Gothic" w:cs="Arial"/>
          <w:noProof/>
          <w:sz w:val="28"/>
          <w:szCs w:val="28"/>
        </w:rPr>
      </w:pPr>
      <w:r w:rsidRPr="007C5066">
        <w:rPr>
          <w:rFonts w:eastAsia="Malgun Gothic" w:cs="Arial"/>
          <w:noProof/>
          <w:sz w:val="28"/>
          <w:szCs w:val="28"/>
        </w:rPr>
        <w:t xml:space="preserve">Your decision to withdraw your Authorization or not to participate will not involve any penalty or loss of access to treatment or other benefits to which you are otherwise entitled.  </w:t>
      </w:r>
    </w:p>
    <w:p w14:paraId="54BD3C38" w14:textId="77777777" w:rsidR="00B57563" w:rsidRPr="007C5066" w:rsidRDefault="00B57563" w:rsidP="007C5066">
      <w:pPr>
        <w:widowControl/>
        <w:rPr>
          <w:rFonts w:eastAsia="Malgun Gothic" w:cs="Arial"/>
          <w:noProof/>
          <w:sz w:val="28"/>
          <w:szCs w:val="28"/>
        </w:rPr>
      </w:pPr>
    </w:p>
    <w:p w14:paraId="7ABC1E8F" w14:textId="77777777" w:rsidR="00B57563" w:rsidRPr="007C5066" w:rsidRDefault="00B57563" w:rsidP="00CA1CD0">
      <w:pPr>
        <w:keepNext/>
        <w:widowControl/>
        <w:tabs>
          <w:tab w:val="left" w:pos="7380"/>
        </w:tabs>
        <w:rPr>
          <w:rFonts w:eastAsia="Malgun Gothic" w:cs="Arial"/>
          <w:b/>
          <w:bCs/>
          <w:sz w:val="28"/>
          <w:szCs w:val="28"/>
        </w:rPr>
      </w:pPr>
      <w:r w:rsidRPr="007C5066">
        <w:rPr>
          <w:rFonts w:eastAsia="Malgun Gothic" w:cs="Arial"/>
          <w:b/>
          <w:bCs/>
          <w:sz w:val="28"/>
          <w:szCs w:val="28"/>
        </w:rPr>
        <w:t>AUTHORIZATION</w:t>
      </w:r>
    </w:p>
    <w:p w14:paraId="1DED5B92" w14:textId="77777777" w:rsidR="00B57563" w:rsidRPr="007C5066" w:rsidRDefault="00B57563" w:rsidP="00CA1CD0">
      <w:pPr>
        <w:keepNext/>
        <w:widowControl/>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By signing this form, I allow the use or disclosure of my health information.  I will receive a signed and dated copy of this Authorization.</w:t>
      </w:r>
    </w:p>
    <w:p w14:paraId="35DEC130" w14:textId="77777777" w:rsidR="00B57563" w:rsidRDefault="00B57563" w:rsidP="00CA1CD0">
      <w:pPr>
        <w:keepNext/>
        <w:widowControl/>
        <w:overflowPunct w:val="0"/>
        <w:autoSpaceDE w:val="0"/>
        <w:autoSpaceDN w:val="0"/>
        <w:adjustRightInd w:val="0"/>
        <w:textAlignment w:val="baseline"/>
        <w:rPr>
          <w:rFonts w:eastAsia="Malgun Gothic" w:cs="Arial"/>
          <w:sz w:val="28"/>
          <w:szCs w:val="28"/>
        </w:rPr>
      </w:pPr>
    </w:p>
    <w:p w14:paraId="3DA61D6A" w14:textId="77777777" w:rsidR="00E47151" w:rsidRPr="007C5066" w:rsidRDefault="00E47151" w:rsidP="00CA1CD0">
      <w:pPr>
        <w:keepNext/>
        <w:widowControl/>
        <w:overflowPunct w:val="0"/>
        <w:autoSpaceDE w:val="0"/>
        <w:autoSpaceDN w:val="0"/>
        <w:adjustRightInd w:val="0"/>
        <w:textAlignment w:val="baseline"/>
        <w:rPr>
          <w:rFonts w:eastAsia="Malgun Gothic" w:cs="Arial"/>
          <w:sz w:val="28"/>
          <w:szCs w:val="28"/>
        </w:rPr>
      </w:pPr>
    </w:p>
    <w:p w14:paraId="28C33038" w14:textId="77777777" w:rsidR="00B57563" w:rsidRPr="007C5066" w:rsidRDefault="00B57563" w:rsidP="00CA1CD0">
      <w:pPr>
        <w:keepNext/>
        <w:widowControl/>
        <w:tabs>
          <w:tab w:val="right" w:pos="9360"/>
        </w:tabs>
        <w:rPr>
          <w:rFonts w:eastAsia="Malgun Gothic" w:cs="Arial"/>
          <w:b/>
          <w:sz w:val="28"/>
          <w:szCs w:val="28"/>
          <w:u w:val="single"/>
        </w:rPr>
      </w:pPr>
      <w:r w:rsidRPr="007C5066">
        <w:rPr>
          <w:rFonts w:eastAsia="Malgun Gothic" w:cs="Arial"/>
          <w:b/>
          <w:sz w:val="28"/>
          <w:szCs w:val="28"/>
          <w:u w:val="single"/>
        </w:rPr>
        <w:tab/>
      </w:r>
    </w:p>
    <w:p w14:paraId="631D9D79" w14:textId="77777777" w:rsidR="00B57563" w:rsidRPr="007C5066" w:rsidRDefault="00B57563" w:rsidP="00CA1CD0">
      <w:pPr>
        <w:keepNext/>
        <w:widowControl/>
        <w:rPr>
          <w:rFonts w:eastAsia="Malgun Gothic" w:cs="Arial"/>
          <w:b/>
          <w:bCs/>
          <w:sz w:val="28"/>
          <w:szCs w:val="28"/>
        </w:rPr>
      </w:pPr>
      <w:r w:rsidRPr="007C5066">
        <w:rPr>
          <w:rFonts w:eastAsia="Malgun Gothic" w:cs="Arial"/>
          <w:b/>
          <w:bCs/>
          <w:sz w:val="28"/>
          <w:szCs w:val="28"/>
        </w:rPr>
        <w:t>Printed Name of Subject</w:t>
      </w:r>
    </w:p>
    <w:p w14:paraId="022F0F97" w14:textId="77777777" w:rsidR="00B57563" w:rsidRDefault="00B57563" w:rsidP="00CA1CD0">
      <w:pPr>
        <w:keepNext/>
        <w:widowControl/>
        <w:rPr>
          <w:rFonts w:eastAsia="Malgun Gothic" w:cs="Arial"/>
          <w:sz w:val="28"/>
          <w:szCs w:val="28"/>
        </w:rPr>
      </w:pPr>
    </w:p>
    <w:p w14:paraId="6275C528" w14:textId="77777777" w:rsidR="00E47151" w:rsidRPr="007C5066" w:rsidRDefault="00E47151" w:rsidP="00CA1CD0">
      <w:pPr>
        <w:keepNext/>
        <w:widowControl/>
        <w:rPr>
          <w:rFonts w:eastAsia="Malgun Gothic" w:cs="Arial"/>
          <w:sz w:val="28"/>
          <w:szCs w:val="28"/>
        </w:rPr>
      </w:pPr>
    </w:p>
    <w:p w14:paraId="5B197D4D" w14:textId="77777777" w:rsidR="00B57563" w:rsidRPr="007C5066" w:rsidRDefault="00B57563" w:rsidP="00CA1CD0">
      <w:pPr>
        <w:keepNext/>
        <w:widowControl/>
        <w:tabs>
          <w:tab w:val="right" w:pos="9360"/>
        </w:tabs>
        <w:rPr>
          <w:rFonts w:eastAsia="Malgun Gothic" w:cs="Arial"/>
          <w:b/>
          <w:sz w:val="28"/>
          <w:szCs w:val="28"/>
          <w:u w:val="single"/>
        </w:rPr>
      </w:pPr>
      <w:r w:rsidRPr="007C5066">
        <w:rPr>
          <w:rFonts w:eastAsia="Malgun Gothic" w:cs="Arial"/>
          <w:b/>
          <w:sz w:val="28"/>
          <w:szCs w:val="28"/>
          <w:u w:val="single"/>
        </w:rPr>
        <w:tab/>
      </w:r>
    </w:p>
    <w:p w14:paraId="7BE8E7C8" w14:textId="77777777" w:rsidR="00B57563" w:rsidRPr="007C5066" w:rsidRDefault="00B57563" w:rsidP="007C5066">
      <w:pPr>
        <w:widowControl/>
        <w:tabs>
          <w:tab w:val="left" w:pos="7920"/>
        </w:tabs>
        <w:rPr>
          <w:rFonts w:eastAsia="Malgun Gothic" w:cs="Arial"/>
          <w:b/>
          <w:bCs/>
          <w:sz w:val="28"/>
          <w:szCs w:val="28"/>
        </w:rPr>
      </w:pPr>
      <w:r w:rsidRPr="007C5066">
        <w:rPr>
          <w:rFonts w:eastAsia="Malgun Gothic" w:cs="Arial"/>
          <w:b/>
          <w:bCs/>
          <w:sz w:val="28"/>
          <w:szCs w:val="28"/>
        </w:rPr>
        <w:t>Signature of Subject</w:t>
      </w:r>
      <w:r w:rsidRPr="007C5066">
        <w:rPr>
          <w:rFonts w:eastAsia="Malgun Gothic" w:cs="Arial"/>
          <w:b/>
          <w:bCs/>
          <w:sz w:val="28"/>
          <w:szCs w:val="28"/>
        </w:rPr>
        <w:tab/>
        <w:t>Date</w:t>
      </w:r>
    </w:p>
    <w:p w14:paraId="3110EAAE" w14:textId="77777777" w:rsidR="00B57563" w:rsidRPr="007C5066" w:rsidRDefault="00B57563" w:rsidP="007C5066">
      <w:pPr>
        <w:widowControl/>
        <w:tabs>
          <w:tab w:val="left" w:pos="5760"/>
          <w:tab w:val="left" w:pos="6480"/>
          <w:tab w:val="left" w:pos="8640"/>
        </w:tabs>
        <w:rPr>
          <w:rFonts w:eastAsia="Malgun Gothic" w:cs="Arial"/>
          <w:sz w:val="28"/>
          <w:szCs w:val="28"/>
        </w:rPr>
      </w:pPr>
    </w:p>
    <w:p w14:paraId="7107D4F9" w14:textId="77777777" w:rsidR="00B57563" w:rsidRPr="007C5066" w:rsidRDefault="00B57563" w:rsidP="00CA1CD0">
      <w:pPr>
        <w:keepNext/>
        <w:widowControl/>
        <w:rPr>
          <w:rFonts w:eastAsia="Malgun Gothic" w:cs="Arial"/>
          <w:b/>
          <w:sz w:val="28"/>
          <w:szCs w:val="28"/>
        </w:rPr>
      </w:pPr>
      <w:r w:rsidRPr="007C5066">
        <w:rPr>
          <w:rFonts w:eastAsia="Malgun Gothic" w:cs="Arial"/>
          <w:b/>
          <w:sz w:val="28"/>
          <w:szCs w:val="28"/>
        </w:rPr>
        <w:t>Statement of the Impartial witness, if applicable (required if subject is unable to read or write)</w:t>
      </w:r>
    </w:p>
    <w:p w14:paraId="54824466" w14:textId="77777777" w:rsidR="00B57563" w:rsidRPr="007C5066" w:rsidRDefault="00B57563" w:rsidP="00CA1CD0">
      <w:pPr>
        <w:keepNext/>
        <w:widowControl/>
        <w:rPr>
          <w:rFonts w:eastAsia="Malgun Gothic" w:cs="Arial"/>
          <w:sz w:val="28"/>
          <w:szCs w:val="28"/>
        </w:rPr>
      </w:pPr>
      <w:r w:rsidRPr="007C5066">
        <w:rPr>
          <w:rFonts w:eastAsia="Malgun Gothic" w:cs="Arial"/>
          <w:sz w:val="28"/>
          <w:szCs w:val="28"/>
        </w:rPr>
        <w:t>The information in the authorization was accurately explained to, and appeared to be understood by the subject. Authorization was freely given.</w:t>
      </w:r>
    </w:p>
    <w:p w14:paraId="2486E548" w14:textId="77777777" w:rsidR="00B57563" w:rsidRPr="007C5066" w:rsidRDefault="00B57563" w:rsidP="00CA1CD0">
      <w:pPr>
        <w:keepNext/>
        <w:widowControl/>
        <w:rPr>
          <w:rFonts w:eastAsia="Malgun Gothic" w:cs="Arial"/>
          <w:sz w:val="28"/>
          <w:szCs w:val="28"/>
        </w:rPr>
      </w:pPr>
    </w:p>
    <w:p w14:paraId="6616C808" w14:textId="77777777" w:rsidR="001370CA" w:rsidRPr="007C5066" w:rsidRDefault="001370CA" w:rsidP="00CA1CD0">
      <w:pPr>
        <w:keepNext/>
        <w:widowControl/>
        <w:rPr>
          <w:rFonts w:eastAsia="Malgun Gothic" w:cs="Arial"/>
          <w:sz w:val="28"/>
          <w:szCs w:val="28"/>
        </w:rPr>
      </w:pPr>
    </w:p>
    <w:p w14:paraId="1304C2AF" w14:textId="77777777" w:rsidR="00B57563" w:rsidRPr="007C5066" w:rsidRDefault="00B57563" w:rsidP="00CA1CD0">
      <w:pPr>
        <w:keepNext/>
        <w:widowControl/>
        <w:tabs>
          <w:tab w:val="right" w:pos="9360"/>
        </w:tabs>
        <w:rPr>
          <w:rFonts w:eastAsia="Malgun Gothic" w:cs="Arial"/>
          <w:b/>
          <w:sz w:val="28"/>
          <w:szCs w:val="28"/>
          <w:u w:val="single"/>
        </w:rPr>
      </w:pPr>
      <w:r w:rsidRPr="007C5066">
        <w:rPr>
          <w:rFonts w:eastAsia="Malgun Gothic" w:cs="Arial"/>
          <w:b/>
          <w:sz w:val="28"/>
          <w:szCs w:val="28"/>
          <w:u w:val="single"/>
        </w:rPr>
        <w:tab/>
      </w:r>
    </w:p>
    <w:p w14:paraId="38AD7D01" w14:textId="77777777" w:rsidR="00B57563" w:rsidRPr="007C5066" w:rsidRDefault="00B57563" w:rsidP="00CA1CD0">
      <w:pPr>
        <w:keepNext/>
        <w:widowControl/>
        <w:rPr>
          <w:rFonts w:eastAsia="Malgun Gothic" w:cs="Arial"/>
          <w:b/>
          <w:sz w:val="28"/>
          <w:szCs w:val="28"/>
        </w:rPr>
      </w:pPr>
      <w:r w:rsidRPr="007C5066">
        <w:rPr>
          <w:rFonts w:eastAsia="Malgun Gothic" w:cs="Arial"/>
          <w:b/>
          <w:sz w:val="28"/>
          <w:szCs w:val="28"/>
        </w:rPr>
        <w:t xml:space="preserve">Printed Name of Impartial Witness </w:t>
      </w:r>
    </w:p>
    <w:p w14:paraId="72A16980" w14:textId="77777777" w:rsidR="00B57563" w:rsidRPr="007C5066" w:rsidRDefault="00B57563" w:rsidP="00CA1CD0">
      <w:pPr>
        <w:keepNext/>
        <w:widowControl/>
        <w:rPr>
          <w:rFonts w:eastAsia="Malgun Gothic" w:cs="Arial"/>
          <w:b/>
          <w:sz w:val="28"/>
          <w:szCs w:val="28"/>
        </w:rPr>
      </w:pPr>
    </w:p>
    <w:p w14:paraId="3559410C" w14:textId="77777777" w:rsidR="001370CA" w:rsidRPr="007C5066" w:rsidRDefault="001370CA" w:rsidP="00CA1CD0">
      <w:pPr>
        <w:keepNext/>
        <w:widowControl/>
        <w:rPr>
          <w:rFonts w:eastAsia="Malgun Gothic" w:cs="Arial"/>
          <w:b/>
          <w:sz w:val="28"/>
          <w:szCs w:val="28"/>
        </w:rPr>
      </w:pPr>
    </w:p>
    <w:p w14:paraId="3C21326A" w14:textId="77777777" w:rsidR="00B57563" w:rsidRPr="007C5066" w:rsidRDefault="00B57563" w:rsidP="00CA1CD0">
      <w:pPr>
        <w:keepNext/>
        <w:widowControl/>
        <w:tabs>
          <w:tab w:val="right" w:pos="9360"/>
        </w:tabs>
        <w:rPr>
          <w:rFonts w:eastAsia="Malgun Gothic" w:cs="Arial"/>
          <w:b/>
          <w:sz w:val="28"/>
          <w:szCs w:val="28"/>
          <w:u w:val="single"/>
        </w:rPr>
      </w:pPr>
      <w:r w:rsidRPr="007C5066">
        <w:rPr>
          <w:rFonts w:eastAsia="Malgun Gothic" w:cs="Arial"/>
          <w:b/>
          <w:sz w:val="28"/>
          <w:szCs w:val="28"/>
          <w:u w:val="single"/>
        </w:rPr>
        <w:tab/>
      </w:r>
    </w:p>
    <w:p w14:paraId="6097EA2B" w14:textId="77777777" w:rsidR="00B57563" w:rsidRPr="007C5066" w:rsidRDefault="00B57563" w:rsidP="007C5066">
      <w:pPr>
        <w:widowControl/>
        <w:rPr>
          <w:rFonts w:eastAsia="Malgun Gothic" w:cs="Arial"/>
          <w:b/>
          <w:sz w:val="28"/>
          <w:szCs w:val="28"/>
        </w:rPr>
      </w:pPr>
      <w:r w:rsidRPr="007C5066">
        <w:rPr>
          <w:rFonts w:eastAsia="Malgun Gothic" w:cs="Arial"/>
          <w:b/>
          <w:sz w:val="28"/>
          <w:szCs w:val="28"/>
        </w:rPr>
        <w:t>Signature of Impartial Witness</w:t>
      </w:r>
      <w:r w:rsidRPr="007C5066">
        <w:rPr>
          <w:rFonts w:eastAsia="Malgun Gothic" w:cs="Arial"/>
          <w:b/>
          <w:sz w:val="28"/>
          <w:szCs w:val="28"/>
        </w:rPr>
        <w:tab/>
      </w:r>
      <w:r w:rsidRPr="007C5066">
        <w:rPr>
          <w:rFonts w:eastAsia="Malgun Gothic" w:cs="Arial"/>
          <w:b/>
          <w:sz w:val="28"/>
          <w:szCs w:val="28"/>
        </w:rPr>
        <w:tab/>
      </w:r>
      <w:r w:rsidRPr="007C5066">
        <w:rPr>
          <w:rFonts w:eastAsia="Malgun Gothic" w:cs="Arial"/>
          <w:b/>
          <w:sz w:val="28"/>
          <w:szCs w:val="28"/>
        </w:rPr>
        <w:tab/>
      </w:r>
      <w:r w:rsidRPr="007C5066">
        <w:rPr>
          <w:rFonts w:eastAsia="Malgun Gothic" w:cs="Arial"/>
          <w:b/>
          <w:sz w:val="28"/>
          <w:szCs w:val="28"/>
        </w:rPr>
        <w:tab/>
      </w:r>
      <w:r w:rsidRPr="007C5066">
        <w:rPr>
          <w:rFonts w:eastAsia="Malgun Gothic" w:cs="Arial"/>
          <w:b/>
          <w:sz w:val="28"/>
          <w:szCs w:val="28"/>
        </w:rPr>
        <w:tab/>
      </w:r>
      <w:r w:rsidRPr="007C5066">
        <w:rPr>
          <w:rFonts w:eastAsia="Malgun Gothic" w:cs="Arial"/>
          <w:b/>
          <w:sz w:val="28"/>
          <w:szCs w:val="28"/>
        </w:rPr>
        <w:tab/>
        <w:t>Date</w:t>
      </w:r>
    </w:p>
    <w:p w14:paraId="3EFF4F69" w14:textId="77777777" w:rsidR="00B57563" w:rsidRPr="007C5066" w:rsidRDefault="00B57563" w:rsidP="007C5066">
      <w:pPr>
        <w:widowControl/>
        <w:rPr>
          <w:rFonts w:eastAsia="Malgun Gothic" w:cs="Arial"/>
          <w:sz w:val="28"/>
          <w:szCs w:val="28"/>
        </w:rPr>
      </w:pPr>
    </w:p>
    <w:p w14:paraId="6396362D" w14:textId="77777777" w:rsidR="00B57563" w:rsidRPr="007C5066" w:rsidRDefault="00B57563" w:rsidP="00CA1CD0">
      <w:pPr>
        <w:keepNext/>
        <w:widowControl/>
        <w:rPr>
          <w:rFonts w:eastAsia="Malgun Gothic" w:cs="Arial"/>
          <w:sz w:val="28"/>
          <w:szCs w:val="28"/>
        </w:rPr>
      </w:pPr>
      <w:r w:rsidRPr="007C5066">
        <w:rPr>
          <w:rFonts w:eastAsia="Malgun Gothic" w:cs="Arial"/>
          <w:sz w:val="28"/>
          <w:szCs w:val="28"/>
        </w:rPr>
        <w:lastRenderedPageBreak/>
        <w:t>An impartial witness is:</w:t>
      </w:r>
    </w:p>
    <w:p w14:paraId="14A93DAF" w14:textId="77777777" w:rsidR="00B57563" w:rsidRPr="007C5066" w:rsidRDefault="00B57563" w:rsidP="00CA1CD0">
      <w:pPr>
        <w:keepNext/>
        <w:widowControl/>
        <w:rPr>
          <w:rFonts w:eastAsia="Malgun Gothic" w:cs="Arial"/>
          <w:sz w:val="28"/>
          <w:szCs w:val="28"/>
        </w:rPr>
      </w:pPr>
    </w:p>
    <w:p w14:paraId="3BB0142D" w14:textId="77777777" w:rsidR="00B57563" w:rsidRPr="007C5066" w:rsidRDefault="00B57563" w:rsidP="00CA1CD0">
      <w:pPr>
        <w:keepNext/>
        <w:widowControl/>
        <w:numPr>
          <w:ilvl w:val="0"/>
          <w:numId w:val="31"/>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 xml:space="preserve">a person who is independent of the trial, </w:t>
      </w:r>
    </w:p>
    <w:p w14:paraId="6D02E5A0" w14:textId="77777777" w:rsidR="00B57563" w:rsidRPr="007C5066" w:rsidRDefault="00B57563" w:rsidP="00CA1CD0">
      <w:pPr>
        <w:keepNext/>
        <w:widowControl/>
        <w:numPr>
          <w:ilvl w:val="0"/>
          <w:numId w:val="31"/>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who cannot be unfairly influenced by people involved with the trial,</w:t>
      </w:r>
    </w:p>
    <w:p w14:paraId="23301ED1" w14:textId="77777777" w:rsidR="00B57563" w:rsidRPr="007C5066" w:rsidRDefault="00B57563" w:rsidP="00CA1CD0">
      <w:pPr>
        <w:keepNext/>
        <w:widowControl/>
        <w:numPr>
          <w:ilvl w:val="0"/>
          <w:numId w:val="31"/>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 xml:space="preserve">who attends the informed consent process, and </w:t>
      </w:r>
    </w:p>
    <w:p w14:paraId="081AFCCA" w14:textId="77777777" w:rsidR="00B57563" w:rsidRPr="007C5066" w:rsidRDefault="00B57563" w:rsidP="00CA1CD0">
      <w:pPr>
        <w:keepNext/>
        <w:widowControl/>
        <w:numPr>
          <w:ilvl w:val="0"/>
          <w:numId w:val="31"/>
        </w:numPr>
        <w:overflowPunct w:val="0"/>
        <w:autoSpaceDE w:val="0"/>
        <w:autoSpaceDN w:val="0"/>
        <w:adjustRightInd w:val="0"/>
        <w:textAlignment w:val="baseline"/>
        <w:rPr>
          <w:rFonts w:eastAsia="Malgun Gothic" w:cs="Arial"/>
          <w:sz w:val="28"/>
          <w:szCs w:val="28"/>
        </w:rPr>
      </w:pPr>
      <w:r w:rsidRPr="007C5066">
        <w:rPr>
          <w:rFonts w:eastAsia="Malgun Gothic" w:cs="Arial"/>
          <w:sz w:val="28"/>
          <w:szCs w:val="28"/>
        </w:rPr>
        <w:t>who reads the informed consent form and any other written information supplied to the subject.</w:t>
      </w:r>
    </w:p>
    <w:p w14:paraId="0E608217" w14:textId="77777777" w:rsidR="00B57563" w:rsidRPr="007C5066" w:rsidRDefault="00B57563" w:rsidP="007C5066">
      <w:pPr>
        <w:widowControl/>
        <w:rPr>
          <w:sz w:val="28"/>
          <w:szCs w:val="28"/>
        </w:rPr>
      </w:pPr>
    </w:p>
    <w:sectPr w:rsidR="00B57563" w:rsidRPr="007C5066" w:rsidSect="00CC7936">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31AAE" w14:textId="77777777" w:rsidR="00BD4617" w:rsidRDefault="00BD4617" w:rsidP="00391E3C">
      <w:r>
        <w:separator/>
      </w:r>
    </w:p>
  </w:endnote>
  <w:endnote w:type="continuationSeparator" w:id="0">
    <w:p w14:paraId="0E5BC4D0" w14:textId="77777777" w:rsidR="00BD4617" w:rsidRDefault="00BD4617" w:rsidP="00391E3C">
      <w:r>
        <w:continuationSeparator/>
      </w:r>
    </w:p>
  </w:endnote>
  <w:endnote w:type="continuationNotice" w:id="1">
    <w:p w14:paraId="3DED82E9" w14:textId="77777777" w:rsidR="00BD4617" w:rsidRDefault="00BD4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etaLF-Roman">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ACD01" w14:textId="77777777" w:rsidR="00057604" w:rsidRDefault="0005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ED2CC" w14:textId="77777777" w:rsidR="00E62FA6" w:rsidRPr="00806729" w:rsidRDefault="00E62FA6" w:rsidP="00CA1CD0">
    <w:pPr>
      <w:widowControl/>
      <w:tabs>
        <w:tab w:val="center" w:pos="4320"/>
        <w:tab w:val="left" w:pos="5760"/>
        <w:tab w:val="right" w:pos="8640"/>
      </w:tabs>
      <w:jc w:val="center"/>
      <w:rPr>
        <w:rFonts w:eastAsia="Times New Roman"/>
        <w:color w:val="000000"/>
        <w:sz w:val="18"/>
        <w:szCs w:val="18"/>
        <w:lang w:val="en-GB" w:eastAsia="x-none"/>
      </w:rPr>
    </w:pPr>
    <w:r w:rsidRPr="00806729">
      <w:rPr>
        <w:rFonts w:eastAsia="Times New Roman"/>
        <w:snapToGrid w:val="0"/>
        <w:color w:val="000000"/>
        <w:sz w:val="18"/>
        <w:szCs w:val="18"/>
        <w:lang w:val="en-GB" w:eastAsia="x-none"/>
      </w:rPr>
      <w:t xml:space="preserve">Page </w:t>
    </w:r>
    <w:r w:rsidRPr="00806729">
      <w:rPr>
        <w:rFonts w:eastAsia="Times New Roman"/>
        <w:snapToGrid w:val="0"/>
        <w:color w:val="000000"/>
        <w:sz w:val="18"/>
        <w:szCs w:val="18"/>
        <w:lang w:val="en-GB" w:eastAsia="x-none"/>
      </w:rPr>
      <w:fldChar w:fldCharType="begin"/>
    </w:r>
    <w:r w:rsidRPr="00806729">
      <w:rPr>
        <w:rFonts w:eastAsia="Times New Roman"/>
        <w:snapToGrid w:val="0"/>
        <w:color w:val="000000"/>
        <w:sz w:val="18"/>
        <w:szCs w:val="18"/>
        <w:lang w:val="en-GB" w:eastAsia="x-none"/>
      </w:rPr>
      <w:instrText xml:space="preserve"> PAGE </w:instrText>
    </w:r>
    <w:r w:rsidRPr="00806729">
      <w:rPr>
        <w:rFonts w:eastAsia="Times New Roman"/>
        <w:snapToGrid w:val="0"/>
        <w:color w:val="000000"/>
        <w:sz w:val="18"/>
        <w:szCs w:val="18"/>
        <w:lang w:val="en-GB" w:eastAsia="x-none"/>
      </w:rPr>
      <w:fldChar w:fldCharType="separate"/>
    </w:r>
    <w:r w:rsidR="00E6741C">
      <w:rPr>
        <w:rFonts w:eastAsia="Times New Roman"/>
        <w:noProof/>
        <w:snapToGrid w:val="0"/>
        <w:color w:val="000000"/>
        <w:sz w:val="18"/>
        <w:szCs w:val="18"/>
        <w:lang w:val="en-GB" w:eastAsia="x-none"/>
      </w:rPr>
      <w:t>43</w:t>
    </w:r>
    <w:r w:rsidRPr="00806729">
      <w:rPr>
        <w:rFonts w:eastAsia="Times New Roman"/>
        <w:snapToGrid w:val="0"/>
        <w:color w:val="000000"/>
        <w:sz w:val="18"/>
        <w:szCs w:val="18"/>
        <w:lang w:val="en-GB" w:eastAsia="x-none"/>
      </w:rPr>
      <w:fldChar w:fldCharType="end"/>
    </w:r>
    <w:r w:rsidRPr="00806729">
      <w:rPr>
        <w:rFonts w:eastAsia="Times New Roman"/>
        <w:snapToGrid w:val="0"/>
        <w:color w:val="000000"/>
        <w:sz w:val="18"/>
        <w:szCs w:val="18"/>
        <w:lang w:val="en-GB" w:eastAsia="x-none"/>
      </w:rPr>
      <w:t xml:space="preserve"> of </w:t>
    </w:r>
    <w:r w:rsidRPr="00806729">
      <w:rPr>
        <w:rFonts w:eastAsia="Times New Roman"/>
        <w:color w:val="000000"/>
        <w:sz w:val="18"/>
        <w:szCs w:val="18"/>
        <w:lang w:val="en-GB" w:eastAsia="x-none"/>
      </w:rPr>
      <w:fldChar w:fldCharType="begin"/>
    </w:r>
    <w:r w:rsidRPr="00806729">
      <w:rPr>
        <w:rFonts w:eastAsia="Times New Roman"/>
        <w:color w:val="000000"/>
        <w:sz w:val="18"/>
        <w:szCs w:val="18"/>
        <w:lang w:val="en-GB" w:eastAsia="x-none"/>
      </w:rPr>
      <w:instrText xml:space="preserve"> NUMPAGES </w:instrText>
    </w:r>
    <w:r w:rsidRPr="00806729">
      <w:rPr>
        <w:rFonts w:eastAsia="Times New Roman"/>
        <w:color w:val="000000"/>
        <w:sz w:val="18"/>
        <w:szCs w:val="18"/>
        <w:lang w:val="en-GB" w:eastAsia="x-none"/>
      </w:rPr>
      <w:fldChar w:fldCharType="separate"/>
    </w:r>
    <w:r w:rsidR="00E6741C">
      <w:rPr>
        <w:rFonts w:eastAsia="Times New Roman"/>
        <w:noProof/>
        <w:color w:val="000000"/>
        <w:sz w:val="18"/>
        <w:szCs w:val="18"/>
        <w:lang w:val="en-GB" w:eastAsia="x-none"/>
      </w:rPr>
      <w:t>43</w:t>
    </w:r>
    <w:r w:rsidRPr="00806729">
      <w:rPr>
        <w:rFonts w:eastAsia="Times New Roman"/>
        <w:color w:val="000000"/>
        <w:sz w:val="18"/>
        <w:szCs w:val="18"/>
        <w:lang w:val="en-GB" w:eastAsia="x-none"/>
      </w:rPr>
      <w:fldChar w:fldCharType="end"/>
    </w:r>
  </w:p>
  <w:p w14:paraId="6D79CCCD" w14:textId="77777777" w:rsidR="00E62FA6" w:rsidRPr="00806729" w:rsidRDefault="00E62FA6" w:rsidP="00CA1CD0">
    <w:pPr>
      <w:widowControl/>
      <w:tabs>
        <w:tab w:val="center" w:pos="4320"/>
        <w:tab w:val="left" w:pos="5760"/>
        <w:tab w:val="right" w:pos="8640"/>
      </w:tabs>
      <w:rPr>
        <w:rFonts w:eastAsia="Times New Roman"/>
        <w:color w:val="000000"/>
        <w:sz w:val="18"/>
        <w:szCs w:val="18"/>
        <w:lang w:val="en-GB" w:eastAsia="x-none"/>
      </w:rPr>
    </w:pPr>
    <w:r w:rsidRPr="00806729">
      <w:rPr>
        <w:rFonts w:eastAsia="Times New Roman"/>
        <w:color w:val="000000"/>
        <w:sz w:val="18"/>
        <w:szCs w:val="18"/>
        <w:lang w:val="en-GB" w:eastAsia="x-none"/>
      </w:rPr>
      <w:t xml:space="preserve">IRB Version </w:t>
    </w:r>
    <w:r w:rsidR="00713051">
      <w:rPr>
        <w:rFonts w:eastAsia="Times New Roman"/>
        <w:color w:val="000000"/>
        <w:sz w:val="18"/>
        <w:szCs w:val="18"/>
        <w:lang w:val="en-GB" w:eastAsia="x-none"/>
      </w:rPr>
      <w:t>2</w:t>
    </w:r>
    <w:r w:rsidRPr="00806729">
      <w:rPr>
        <w:rFonts w:eastAsia="Times New Roman"/>
        <w:color w:val="000000"/>
        <w:sz w:val="18"/>
        <w:szCs w:val="18"/>
        <w:lang w:val="en-GB" w:eastAsia="x-none"/>
      </w:rPr>
      <w:t>.0</w:t>
    </w:r>
  </w:p>
  <w:p w14:paraId="74B2B580" w14:textId="77777777" w:rsidR="00E62FA6" w:rsidRPr="00BE2ACF" w:rsidRDefault="00E62FA6" w:rsidP="00CA1CD0">
    <w:pPr>
      <w:pStyle w:val="Footer"/>
      <w:tabs>
        <w:tab w:val="clear" w:pos="9360"/>
      </w:tabs>
      <w:jc w:val="both"/>
      <w:rPr>
        <w:rStyle w:val="PageNumber"/>
        <w:rFonts w:ascii="Times New Roman" w:hAnsi="Times New Roman"/>
        <w:b/>
        <w:sz w:val="20"/>
      </w:rPr>
    </w:pPr>
    <w:r>
      <w:rPr>
        <w:rStyle w:val="PageNumber"/>
        <w:rFonts w:ascii="Times New Roman" w:hAnsi="Times New Roman"/>
        <w:sz w:val="20"/>
        <w:lang w:val="en-GB"/>
      </w:rPr>
      <w:t>Main ICF_V</w:t>
    </w:r>
    <w:r w:rsidR="00713051">
      <w:rPr>
        <w:rStyle w:val="PageNumber"/>
        <w:rFonts w:ascii="Times New Roman" w:hAnsi="Times New Roman"/>
        <w:sz w:val="20"/>
        <w:lang w:val="en-GB"/>
      </w:rPr>
      <w:t>2</w:t>
    </w:r>
    <w:r>
      <w:rPr>
        <w:rStyle w:val="PageNumber"/>
        <w:rFonts w:ascii="Times New Roman" w:hAnsi="Times New Roman"/>
        <w:sz w:val="20"/>
        <w:lang w:val="en-GB"/>
      </w:rPr>
      <w:t>.0USA</w:t>
    </w:r>
    <w:r w:rsidR="00713051">
      <w:rPr>
        <w:rStyle w:val="PageNumber"/>
        <w:rFonts w:ascii="Times New Roman" w:hAnsi="Times New Roman"/>
        <w:sz w:val="20"/>
        <w:lang w:val="en-GB"/>
      </w:rPr>
      <w:t>2</w:t>
    </w:r>
    <w:r>
      <w:rPr>
        <w:rStyle w:val="PageNumber"/>
        <w:rFonts w:ascii="Times New Roman" w:hAnsi="Times New Roman"/>
        <w:sz w:val="20"/>
        <w:lang w:val="en-GB"/>
      </w:rPr>
      <w:t>.0 (</w:t>
    </w:r>
    <w:r w:rsidR="00713051" w:rsidRPr="00713051">
      <w:rPr>
        <w:rFonts w:ascii="Times New Roman" w:hAnsi="Times New Roman"/>
        <w:sz w:val="20"/>
        <w:lang w:val="en-GB"/>
      </w:rPr>
      <w:t>26Mar2021</w:t>
    </w:r>
    <w:r>
      <w:rPr>
        <w:rStyle w:val="PageNumber"/>
        <w:rFonts w:ascii="Times New Roman" w:hAnsi="Times New Roman"/>
        <w:sz w:val="20"/>
        <w:lang w:val="en-GB"/>
      </w:rPr>
      <w:t>)</w:t>
    </w:r>
    <w:r>
      <w:rPr>
        <w:rStyle w:val="PageNumber"/>
        <w:rFonts w:ascii="Times New Roman" w:hAnsi="Times New Roman"/>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A4B87" w14:textId="77777777" w:rsidR="00057604" w:rsidRDefault="00057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806B1" w14:textId="77777777" w:rsidR="00BD4617" w:rsidRDefault="00BD4617" w:rsidP="00391E3C">
      <w:r>
        <w:separator/>
      </w:r>
    </w:p>
  </w:footnote>
  <w:footnote w:type="continuationSeparator" w:id="0">
    <w:p w14:paraId="61F84A0C" w14:textId="77777777" w:rsidR="00BD4617" w:rsidRDefault="00BD4617" w:rsidP="00391E3C">
      <w:r>
        <w:continuationSeparator/>
      </w:r>
    </w:p>
  </w:footnote>
  <w:footnote w:type="continuationNotice" w:id="1">
    <w:p w14:paraId="11D4A232" w14:textId="77777777" w:rsidR="00BD4617" w:rsidRDefault="00BD46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9DA37" w14:textId="77777777" w:rsidR="00057604" w:rsidRDefault="00057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3CAC4" w14:textId="77777777" w:rsidR="00057604" w:rsidRDefault="00057604" w:rsidP="00057604">
    <w:pPr>
      <w:pStyle w:val="Header"/>
      <w:jc w:val="right"/>
    </w:pPr>
    <w:r>
      <w:t>IRB Approved Template</w:t>
    </w:r>
  </w:p>
  <w:p w14:paraId="2B369E44" w14:textId="77777777" w:rsidR="00057604" w:rsidRDefault="00057604" w:rsidP="00057604">
    <w:pPr>
      <w:pStyle w:val="Header"/>
      <w:jc w:val="right"/>
      <w:rPr>
        <w:smallCaps/>
      </w:rPr>
    </w:pPr>
    <w:r>
      <w:rPr>
        <w:smallCaps/>
      </w:rPr>
      <w:t xml:space="preserve">MUST BE APPROVED </w:t>
    </w:r>
  </w:p>
  <w:p w14:paraId="6962611B" w14:textId="77777777" w:rsidR="00057604" w:rsidRDefault="00057604" w:rsidP="00057604">
    <w:pPr>
      <w:pStyle w:val="Header"/>
      <w:jc w:val="right"/>
    </w:pPr>
    <w:r>
      <w:rPr>
        <w:smallCaps/>
      </w:rPr>
      <w:t xml:space="preserve">FOR SITES BEFORE USE </w:t>
    </w:r>
  </w:p>
  <w:p w14:paraId="7E3430CE" w14:textId="77777777" w:rsidR="00057604" w:rsidRDefault="00057604" w:rsidP="00057604">
    <w:pPr>
      <w:pStyle w:val="Header"/>
      <w:jc w:val="right"/>
    </w:pPr>
    <w:r>
      <w:t>AS MODIFIED</w:t>
    </w:r>
  </w:p>
  <w:p w14:paraId="33415389" w14:textId="77777777" w:rsidR="00057604" w:rsidRDefault="00057604" w:rsidP="00057604">
    <w:pPr>
      <w:pStyle w:val="Header"/>
      <w:jc w:val="right"/>
    </w:pPr>
    <w:r>
      <w:t>Apr 06, 2021</w:t>
    </w:r>
  </w:p>
  <w:p w14:paraId="6C2E7C9E" w14:textId="77777777" w:rsidR="00E62FA6" w:rsidRPr="00CC7936" w:rsidRDefault="00E62FA6" w:rsidP="00CA1CD0">
    <w:pPr>
      <w:pStyle w:val="Header"/>
      <w:jc w:val="right"/>
      <w:rPr>
        <w:rFonts w:cs="Arial"/>
        <w:bCs/>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B0F22" w14:textId="77777777" w:rsidR="00057604" w:rsidRDefault="00057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154"/>
    <w:multiLevelType w:val="hybridMultilevel"/>
    <w:tmpl w:val="7B2CAF36"/>
    <w:lvl w:ilvl="0" w:tplc="3E081840">
      <w:start w:val="1"/>
      <w:numFmt w:val="bullet"/>
      <w:lvlText w:val=""/>
      <w:lvlJc w:val="left"/>
      <w:pPr>
        <w:ind w:left="720" w:hanging="360"/>
      </w:pPr>
      <w:rPr>
        <w:rFonts w:ascii="Symbol" w:hAnsi="Symbol" w:hint="default"/>
        <w:color w:val="auto"/>
      </w:rPr>
    </w:lvl>
    <w:lvl w:ilvl="1" w:tplc="3E081840">
      <w:start w:val="1"/>
      <w:numFmt w:val="bullet"/>
      <w:lvlText w:val=""/>
      <w:lvlJc w:val="left"/>
      <w:pPr>
        <w:ind w:left="1440" w:hanging="360"/>
      </w:pPr>
      <w:rPr>
        <w:rFonts w:ascii="Symbol" w:hAnsi="Symbol" w:hint="default"/>
        <w:b w:val="0"/>
        <w:color w:val="auto"/>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CD45488"/>
    <w:multiLevelType w:val="hybridMultilevel"/>
    <w:tmpl w:val="70C2408C"/>
    <w:lvl w:ilvl="0" w:tplc="FFFFFFFF">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cs="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cs="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cs="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02E5B20"/>
    <w:multiLevelType w:val="hybridMultilevel"/>
    <w:tmpl w:val="3E5A781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1AA972DB"/>
    <w:multiLevelType w:val="hybridMultilevel"/>
    <w:tmpl w:val="F780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0357E"/>
    <w:multiLevelType w:val="hybridMultilevel"/>
    <w:tmpl w:val="3ECEB910"/>
    <w:lvl w:ilvl="0" w:tplc="3E081840">
      <w:start w:val="1"/>
      <w:numFmt w:val="bullet"/>
      <w:lvlText w:val=""/>
      <w:lvlJc w:val="left"/>
      <w:pPr>
        <w:ind w:left="720" w:hanging="360"/>
      </w:pPr>
      <w:rPr>
        <w:rFonts w:ascii="Symbol" w:hAnsi="Symbol" w:hint="default"/>
        <w:color w:val="auto"/>
      </w:rPr>
    </w:lvl>
    <w:lvl w:ilvl="1" w:tplc="51F6C546">
      <w:numFmt w:val="bullet"/>
      <w:lvlText w:val="·"/>
      <w:lvlJc w:val="left"/>
      <w:pPr>
        <w:ind w:left="1440" w:hanging="360"/>
      </w:pPr>
      <w:rPr>
        <w:rFonts w:ascii="Times New Roman" w:eastAsia="Calibri" w:hAnsi="Times New Roman" w:cs="Times New Roman" w:hint="default"/>
        <w:b w:val="0"/>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CC90F2D"/>
    <w:multiLevelType w:val="hybridMultilevel"/>
    <w:tmpl w:val="E34EBA1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25113D9F"/>
    <w:multiLevelType w:val="hybridMultilevel"/>
    <w:tmpl w:val="2A208AE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867234D"/>
    <w:multiLevelType w:val="hybridMultilevel"/>
    <w:tmpl w:val="8DE27EB6"/>
    <w:lvl w:ilvl="0" w:tplc="04090003">
      <w:start w:val="1"/>
      <w:numFmt w:val="bullet"/>
      <w:lvlText w:val="o"/>
      <w:lvlJc w:val="left"/>
      <w:pPr>
        <w:ind w:left="795" w:hanging="360"/>
      </w:pPr>
      <w:rPr>
        <w:rFonts w:ascii="Courier New" w:hAnsi="Courier New" w:cs="Courier New"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15:restartNumberingAfterBreak="0">
    <w:nsid w:val="28C845C5"/>
    <w:multiLevelType w:val="hybridMultilevel"/>
    <w:tmpl w:val="A65A5DA6"/>
    <w:lvl w:ilvl="0" w:tplc="3C54E90A">
      <w:start w:val="1"/>
      <w:numFmt w:val="bullet"/>
      <w:lvlText w:val=""/>
      <w:lvlJc w:val="left"/>
      <w:pPr>
        <w:tabs>
          <w:tab w:val="num" w:pos="864"/>
        </w:tabs>
        <w:ind w:left="864"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986CC5"/>
    <w:multiLevelType w:val="hybridMultilevel"/>
    <w:tmpl w:val="FF18C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840A4A"/>
    <w:multiLevelType w:val="hybridMultilevel"/>
    <w:tmpl w:val="B5EEE892"/>
    <w:lvl w:ilvl="0" w:tplc="04060001">
      <w:start w:val="1"/>
      <w:numFmt w:val="bullet"/>
      <w:lvlText w:val=""/>
      <w:lvlJc w:val="left"/>
      <w:pPr>
        <w:ind w:left="720" w:hanging="360"/>
      </w:pPr>
      <w:rPr>
        <w:rFonts w:ascii="Symbol" w:hAnsi="Symbol" w:hint="default"/>
        <w:color w:val="auto"/>
      </w:rPr>
    </w:lvl>
    <w:lvl w:ilvl="1" w:tplc="51F6C546">
      <w:numFmt w:val="bullet"/>
      <w:lvlText w:val="·"/>
      <w:lvlJc w:val="left"/>
      <w:pPr>
        <w:ind w:left="1440" w:hanging="360"/>
      </w:pPr>
      <w:rPr>
        <w:rFonts w:ascii="Times New Roman" w:eastAsia="Calibri" w:hAnsi="Times New Roman" w:cs="Times New Roman" w:hint="default"/>
        <w:b w:val="0"/>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3B2237FC"/>
    <w:multiLevelType w:val="hybridMultilevel"/>
    <w:tmpl w:val="D10E9E52"/>
    <w:lvl w:ilvl="0" w:tplc="64F0B3BC">
      <w:start w:val="1"/>
      <w:numFmt w:val="bullet"/>
      <w:pStyle w:val="Bullet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E94412"/>
    <w:multiLevelType w:val="hybridMultilevel"/>
    <w:tmpl w:val="5E565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94155"/>
    <w:multiLevelType w:val="hybridMultilevel"/>
    <w:tmpl w:val="9FD8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D180C"/>
    <w:multiLevelType w:val="hybridMultilevel"/>
    <w:tmpl w:val="553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B285F"/>
    <w:multiLevelType w:val="hybridMultilevel"/>
    <w:tmpl w:val="EE409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E3032A"/>
    <w:multiLevelType w:val="hybridMultilevel"/>
    <w:tmpl w:val="1AB25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404BF8"/>
    <w:multiLevelType w:val="hybridMultilevel"/>
    <w:tmpl w:val="BDAABA2E"/>
    <w:lvl w:ilvl="0" w:tplc="34B2E6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AC3F93"/>
    <w:multiLevelType w:val="multilevel"/>
    <w:tmpl w:val="F5404CEE"/>
    <w:numStyleLink w:val="NumbLstBullet"/>
  </w:abstractNum>
  <w:abstractNum w:abstractNumId="19" w15:restartNumberingAfterBreak="0">
    <w:nsid w:val="4FE722EE"/>
    <w:multiLevelType w:val="hybridMultilevel"/>
    <w:tmpl w:val="4ABC96A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0" w15:restartNumberingAfterBreak="0">
    <w:nsid w:val="50965ADF"/>
    <w:multiLevelType w:val="multilevel"/>
    <w:tmpl w:val="F5404CEE"/>
    <w:styleLink w:val="NumbLstBullet"/>
    <w:lvl w:ilvl="0">
      <w:start w:val="1"/>
      <w:numFmt w:val="bullet"/>
      <w:pStyle w:val="Bullet1"/>
      <w:lvlText w:val=""/>
      <w:lvlJc w:val="left"/>
      <w:pPr>
        <w:tabs>
          <w:tab w:val="num" w:pos="340"/>
        </w:tabs>
        <w:ind w:left="340" w:hanging="340"/>
      </w:pPr>
      <w:rPr>
        <w:rFonts w:ascii="Symbol" w:hAnsi="Symbol" w:hint="default"/>
        <w:color w:val="auto"/>
      </w:rPr>
    </w:lvl>
    <w:lvl w:ilvl="1">
      <w:start w:val="1"/>
      <w:numFmt w:val="bullet"/>
      <w:pStyle w:val="Bullet2"/>
      <w:lvlText w:val=""/>
      <w:lvlJc w:val="left"/>
      <w:pPr>
        <w:tabs>
          <w:tab w:val="num" w:pos="680"/>
        </w:tabs>
        <w:ind w:left="680" w:hanging="340"/>
      </w:pPr>
      <w:rPr>
        <w:rFonts w:ascii="Symbol" w:hAnsi="Symbol" w:hint="default"/>
        <w:color w:val="auto"/>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21" w15:restartNumberingAfterBreak="0">
    <w:nsid w:val="54307777"/>
    <w:multiLevelType w:val="hybridMultilevel"/>
    <w:tmpl w:val="B7CCC5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567E557E"/>
    <w:multiLevelType w:val="hybridMultilevel"/>
    <w:tmpl w:val="159C5BC2"/>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572B4600"/>
    <w:multiLevelType w:val="hybridMultilevel"/>
    <w:tmpl w:val="EC90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902324"/>
    <w:multiLevelType w:val="hybridMultilevel"/>
    <w:tmpl w:val="C8B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25AEB"/>
    <w:multiLevelType w:val="hybridMultilevel"/>
    <w:tmpl w:val="159C5BC2"/>
    <w:lvl w:ilvl="0" w:tplc="04090001">
      <w:numFmt w:val="decimal"/>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69175CEC"/>
    <w:multiLevelType w:val="hybridMultilevel"/>
    <w:tmpl w:val="183E710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7" w15:restartNumberingAfterBreak="0">
    <w:nsid w:val="692D2EC1"/>
    <w:multiLevelType w:val="hybridMultilevel"/>
    <w:tmpl w:val="2F288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793590"/>
    <w:multiLevelType w:val="multilevel"/>
    <w:tmpl w:val="856290D4"/>
    <w:lvl w:ilvl="0">
      <w:start w:val="1"/>
      <w:numFmt w:val="bullet"/>
      <w:pStyle w:val="Bullet10"/>
      <w:lvlText w:val=""/>
      <w:lvlJc w:val="left"/>
      <w:pPr>
        <w:ind w:left="568" w:hanging="284"/>
      </w:pPr>
      <w:rPr>
        <w:rFonts w:ascii="Symbol" w:hAnsi="Symbol" w:hint="default"/>
        <w:color w:val="001965"/>
        <w:sz w:val="18"/>
      </w:rPr>
    </w:lvl>
    <w:lvl w:ilvl="1">
      <w:start w:val="1"/>
      <w:numFmt w:val="none"/>
      <w:pStyle w:val="Indented"/>
      <w:suff w:val="nothing"/>
      <w:lvlText w:val=""/>
      <w:lvlJc w:val="left"/>
      <w:pPr>
        <w:ind w:left="284" w:firstLine="0"/>
      </w:pPr>
      <w:rPr>
        <w:rFonts w:hint="default"/>
      </w:rPr>
    </w:lvl>
    <w:lvl w:ilvl="2">
      <w:start w:val="1"/>
      <w:numFmt w:val="bullet"/>
      <w:pStyle w:val="Bullet20"/>
      <w:lvlText w:val="-"/>
      <w:lvlJc w:val="left"/>
      <w:pPr>
        <w:ind w:left="567" w:hanging="283"/>
      </w:pPr>
      <w:rPr>
        <w:rFonts w:ascii="Arial" w:hAnsi="Arial" w:hint="default"/>
      </w:rPr>
    </w:lvl>
    <w:lvl w:ilvl="3">
      <w:start w:val="1"/>
      <w:numFmt w:val="bullet"/>
      <w:lvlText w:val=""/>
      <w:lvlJc w:val="left"/>
      <w:pPr>
        <w:ind w:left="5436" w:hanging="360"/>
      </w:pPr>
      <w:rPr>
        <w:rFonts w:ascii="Symbol" w:hAnsi="Symbol" w:hint="default"/>
      </w:rPr>
    </w:lvl>
    <w:lvl w:ilvl="4">
      <w:start w:val="1"/>
      <w:numFmt w:val="bullet"/>
      <w:lvlText w:val="o"/>
      <w:lvlJc w:val="left"/>
      <w:pPr>
        <w:ind w:left="6156" w:hanging="360"/>
      </w:pPr>
      <w:rPr>
        <w:rFonts w:ascii="Courier New" w:hAnsi="Courier New" w:cs="Courier New" w:hint="default"/>
      </w:rPr>
    </w:lvl>
    <w:lvl w:ilvl="5">
      <w:start w:val="1"/>
      <w:numFmt w:val="bullet"/>
      <w:lvlText w:val=""/>
      <w:lvlJc w:val="left"/>
      <w:pPr>
        <w:ind w:left="6876" w:hanging="360"/>
      </w:pPr>
      <w:rPr>
        <w:rFonts w:ascii="Wingdings" w:hAnsi="Wingdings" w:hint="default"/>
      </w:rPr>
    </w:lvl>
    <w:lvl w:ilvl="6">
      <w:start w:val="1"/>
      <w:numFmt w:val="bullet"/>
      <w:lvlText w:val=""/>
      <w:lvlJc w:val="left"/>
      <w:pPr>
        <w:ind w:left="7596" w:hanging="360"/>
      </w:pPr>
      <w:rPr>
        <w:rFonts w:ascii="Symbol" w:hAnsi="Symbol" w:hint="default"/>
      </w:rPr>
    </w:lvl>
    <w:lvl w:ilvl="7">
      <w:start w:val="1"/>
      <w:numFmt w:val="bullet"/>
      <w:lvlText w:val="o"/>
      <w:lvlJc w:val="left"/>
      <w:pPr>
        <w:ind w:left="8316" w:hanging="360"/>
      </w:pPr>
      <w:rPr>
        <w:rFonts w:ascii="Courier New" w:hAnsi="Courier New" w:cs="Courier New" w:hint="default"/>
      </w:rPr>
    </w:lvl>
    <w:lvl w:ilvl="8">
      <w:start w:val="1"/>
      <w:numFmt w:val="bullet"/>
      <w:lvlText w:val=""/>
      <w:lvlJc w:val="left"/>
      <w:pPr>
        <w:ind w:left="9036" w:hanging="360"/>
      </w:pPr>
      <w:rPr>
        <w:rFonts w:ascii="Wingdings" w:hAnsi="Wingdings" w:hint="default"/>
      </w:rPr>
    </w:lvl>
  </w:abstractNum>
  <w:abstractNum w:abstractNumId="29" w15:restartNumberingAfterBreak="0">
    <w:nsid w:val="6FF73909"/>
    <w:multiLevelType w:val="hybridMultilevel"/>
    <w:tmpl w:val="77E29D74"/>
    <w:lvl w:ilvl="0" w:tplc="04060001">
      <w:start w:val="1"/>
      <w:numFmt w:val="bullet"/>
      <w:lvlText w:val=""/>
      <w:lvlJc w:val="left"/>
      <w:pPr>
        <w:ind w:left="720" w:hanging="360"/>
      </w:pPr>
      <w:rPr>
        <w:rFonts w:ascii="Symbol" w:hAnsi="Symbol" w:hint="default"/>
        <w:color w:val="auto"/>
      </w:rPr>
    </w:lvl>
    <w:lvl w:ilvl="1" w:tplc="51F6C546">
      <w:numFmt w:val="bullet"/>
      <w:lvlText w:val="·"/>
      <w:lvlJc w:val="left"/>
      <w:pPr>
        <w:ind w:left="1440" w:hanging="360"/>
      </w:pPr>
      <w:rPr>
        <w:rFonts w:ascii="Times New Roman" w:eastAsia="Calibri" w:hAnsi="Times New Roman" w:cs="Times New Roman" w:hint="default"/>
        <w:b w:val="0"/>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731A6F4A"/>
    <w:multiLevelType w:val="hybridMultilevel"/>
    <w:tmpl w:val="66B8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1E33BE"/>
    <w:multiLevelType w:val="hybridMultilevel"/>
    <w:tmpl w:val="9760E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B96586"/>
    <w:multiLevelType w:val="hybridMultilevel"/>
    <w:tmpl w:val="30B63CD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3" w15:restartNumberingAfterBreak="0">
    <w:nsid w:val="7EAC609B"/>
    <w:multiLevelType w:val="hybridMultilevel"/>
    <w:tmpl w:val="B7C0D3FA"/>
    <w:lvl w:ilvl="0" w:tplc="04060001">
      <w:start w:val="1"/>
      <w:numFmt w:val="bullet"/>
      <w:lvlText w:val=""/>
      <w:lvlJc w:val="left"/>
      <w:pPr>
        <w:ind w:left="720" w:hanging="360"/>
      </w:pPr>
      <w:rPr>
        <w:rFonts w:ascii="Symbol" w:hAnsi="Symbol" w:hint="default"/>
        <w:color w:val="auto"/>
      </w:rPr>
    </w:lvl>
    <w:lvl w:ilvl="1" w:tplc="51F6C546">
      <w:numFmt w:val="bullet"/>
      <w:lvlText w:val="·"/>
      <w:lvlJc w:val="left"/>
      <w:pPr>
        <w:ind w:left="1440" w:hanging="360"/>
      </w:pPr>
      <w:rPr>
        <w:rFonts w:ascii="Times New Roman" w:eastAsia="Calibri" w:hAnsi="Times New Roman" w:cs="Times New Roman" w:hint="default"/>
        <w:b w:val="0"/>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7F2F155A"/>
    <w:multiLevelType w:val="hybridMultilevel"/>
    <w:tmpl w:val="8C4A5DBE"/>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rPr>
        <w:rFonts w:cs="Times New Roman"/>
      </w:rPr>
    </w:lvl>
    <w:lvl w:ilvl="2" w:tplc="04090005">
      <w:start w:val="1"/>
      <w:numFmt w:val="decimal"/>
      <w:lvlText w:val="%3."/>
      <w:lvlJc w:val="left"/>
      <w:pPr>
        <w:tabs>
          <w:tab w:val="num" w:pos="1800"/>
        </w:tabs>
        <w:ind w:left="1800" w:hanging="360"/>
      </w:pPr>
      <w:rPr>
        <w:rFonts w:cs="Times New Roman"/>
      </w:rPr>
    </w:lvl>
    <w:lvl w:ilvl="3" w:tplc="04090001">
      <w:start w:val="1"/>
      <w:numFmt w:val="decimal"/>
      <w:lvlText w:val="%4."/>
      <w:lvlJc w:val="left"/>
      <w:pPr>
        <w:tabs>
          <w:tab w:val="num" w:pos="2520"/>
        </w:tabs>
        <w:ind w:left="2520" w:hanging="360"/>
      </w:pPr>
      <w:rPr>
        <w:rFonts w:cs="Times New Roman"/>
      </w:rPr>
    </w:lvl>
    <w:lvl w:ilvl="4" w:tplc="04090003">
      <w:start w:val="1"/>
      <w:numFmt w:val="decimal"/>
      <w:lvlText w:val="%5."/>
      <w:lvlJc w:val="left"/>
      <w:pPr>
        <w:tabs>
          <w:tab w:val="num" w:pos="3240"/>
        </w:tabs>
        <w:ind w:left="3240" w:hanging="360"/>
      </w:pPr>
      <w:rPr>
        <w:rFonts w:cs="Times New Roman"/>
      </w:rPr>
    </w:lvl>
    <w:lvl w:ilvl="5" w:tplc="04090005">
      <w:start w:val="1"/>
      <w:numFmt w:val="decimal"/>
      <w:lvlText w:val="%6."/>
      <w:lvlJc w:val="left"/>
      <w:pPr>
        <w:tabs>
          <w:tab w:val="num" w:pos="3960"/>
        </w:tabs>
        <w:ind w:left="3960" w:hanging="360"/>
      </w:pPr>
      <w:rPr>
        <w:rFonts w:cs="Times New Roman"/>
      </w:rPr>
    </w:lvl>
    <w:lvl w:ilvl="6" w:tplc="04090001">
      <w:start w:val="1"/>
      <w:numFmt w:val="decimal"/>
      <w:lvlText w:val="%7."/>
      <w:lvlJc w:val="left"/>
      <w:pPr>
        <w:tabs>
          <w:tab w:val="num" w:pos="4680"/>
        </w:tabs>
        <w:ind w:left="4680" w:hanging="360"/>
      </w:pPr>
      <w:rPr>
        <w:rFonts w:cs="Times New Roman"/>
      </w:rPr>
    </w:lvl>
    <w:lvl w:ilvl="7" w:tplc="04090003">
      <w:start w:val="1"/>
      <w:numFmt w:val="decimal"/>
      <w:lvlText w:val="%8."/>
      <w:lvlJc w:val="left"/>
      <w:pPr>
        <w:tabs>
          <w:tab w:val="num" w:pos="5400"/>
        </w:tabs>
        <w:ind w:left="5400" w:hanging="360"/>
      </w:pPr>
      <w:rPr>
        <w:rFonts w:cs="Times New Roman"/>
      </w:rPr>
    </w:lvl>
    <w:lvl w:ilvl="8" w:tplc="04090005">
      <w:start w:val="1"/>
      <w:numFmt w:val="decimal"/>
      <w:lvlText w:val="%9."/>
      <w:lvlJc w:val="left"/>
      <w:pPr>
        <w:tabs>
          <w:tab w:val="num" w:pos="6120"/>
        </w:tabs>
        <w:ind w:left="6120" w:hanging="360"/>
      </w:pPr>
      <w:rPr>
        <w:rFonts w:cs="Times New Roman"/>
      </w:rPr>
    </w:lvl>
  </w:abstractNum>
  <w:num w:numId="1" w16cid:durableId="2142914651">
    <w:abstractNumId w:val="11"/>
  </w:num>
  <w:num w:numId="2" w16cid:durableId="557592652">
    <w:abstractNumId w:val="8"/>
  </w:num>
  <w:num w:numId="3" w16cid:durableId="196739558">
    <w:abstractNumId w:val="20"/>
  </w:num>
  <w:num w:numId="4" w16cid:durableId="277883484">
    <w:abstractNumId w:val="18"/>
  </w:num>
  <w:num w:numId="5" w16cid:durableId="1260602569">
    <w:abstractNumId w:val="28"/>
  </w:num>
  <w:num w:numId="6" w16cid:durableId="545608609">
    <w:abstractNumId w:val="13"/>
  </w:num>
  <w:num w:numId="7" w16cid:durableId="218058896">
    <w:abstractNumId w:val="17"/>
  </w:num>
  <w:num w:numId="8" w16cid:durableId="2076974505">
    <w:abstractNumId w:val="4"/>
  </w:num>
  <w:num w:numId="9" w16cid:durableId="446853689">
    <w:abstractNumId w:val="0"/>
  </w:num>
  <w:num w:numId="10" w16cid:durableId="1057776811">
    <w:abstractNumId w:val="6"/>
  </w:num>
  <w:num w:numId="11" w16cid:durableId="918978423">
    <w:abstractNumId w:val="29"/>
  </w:num>
  <w:num w:numId="12" w16cid:durableId="1549873143">
    <w:abstractNumId w:val="33"/>
  </w:num>
  <w:num w:numId="13" w16cid:durableId="1486627950">
    <w:abstractNumId w:val="10"/>
  </w:num>
  <w:num w:numId="14" w16cid:durableId="1463577341">
    <w:abstractNumId w:val="16"/>
  </w:num>
  <w:num w:numId="15" w16cid:durableId="769351925">
    <w:abstractNumId w:val="9"/>
  </w:num>
  <w:num w:numId="16" w16cid:durableId="1658726561">
    <w:abstractNumId w:val="27"/>
  </w:num>
  <w:num w:numId="17" w16cid:durableId="1512135520">
    <w:abstractNumId w:val="15"/>
  </w:num>
  <w:num w:numId="18" w16cid:durableId="720133388">
    <w:abstractNumId w:val="25"/>
  </w:num>
  <w:num w:numId="19" w16cid:durableId="1313025491">
    <w:abstractNumId w:val="24"/>
  </w:num>
  <w:num w:numId="20" w16cid:durableId="740175525">
    <w:abstractNumId w:val="32"/>
  </w:num>
  <w:num w:numId="21" w16cid:durableId="1021781639">
    <w:abstractNumId w:val="5"/>
  </w:num>
  <w:num w:numId="22" w16cid:durableId="1207792959">
    <w:abstractNumId w:val="2"/>
  </w:num>
  <w:num w:numId="23" w16cid:durableId="1111128452">
    <w:abstractNumId w:val="26"/>
  </w:num>
  <w:num w:numId="24" w16cid:durableId="389153182">
    <w:abstractNumId w:val="19"/>
  </w:num>
  <w:num w:numId="25" w16cid:durableId="1084650715">
    <w:abstractNumId w:val="7"/>
  </w:num>
  <w:num w:numId="26" w16cid:durableId="1273169999">
    <w:abstractNumId w:val="14"/>
  </w:num>
  <w:num w:numId="27" w16cid:durableId="4327154">
    <w:abstractNumId w:val="21"/>
  </w:num>
  <w:num w:numId="28" w16cid:durableId="712853039">
    <w:abstractNumId w:val="1"/>
  </w:num>
  <w:num w:numId="29" w16cid:durableId="765150382">
    <w:abstractNumId w:val="3"/>
  </w:num>
  <w:num w:numId="30" w16cid:durableId="2133594983">
    <w:abstractNumId w:val="23"/>
  </w:num>
  <w:num w:numId="31" w16cid:durableId="8476938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0426742">
    <w:abstractNumId w:val="30"/>
  </w:num>
  <w:num w:numId="33" w16cid:durableId="1707679813">
    <w:abstractNumId w:val="12"/>
  </w:num>
  <w:num w:numId="34" w16cid:durableId="1008945148">
    <w:abstractNumId w:val="31"/>
  </w:num>
  <w:num w:numId="35" w16cid:durableId="112689402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a-DK"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a-DK" w:vendorID="64" w:dllVersion="0" w:nlCheck="1" w:checkStyle="0"/>
  <w:activeWritingStyle w:appName="MSWord" w:lang="es-ES_tradnl" w:vendorID="64" w:dllVersion="0" w:nlCheck="1" w:checkStyle="0"/>
  <w:activeWritingStyle w:appName="MSWord" w:lang="en-US" w:vendorID="64" w:dllVersion="4096" w:nlCheck="1" w:checkStyle="0"/>
  <w:activeWritingStyle w:appName="MSWord" w:lang="en-GB" w:vendorID="64" w:dllVersion="4096" w:nlCheck="1" w:checkStyle="0"/>
  <w:doNotTrackMoves/>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10AF"/>
    <w:rsid w:val="00000F7D"/>
    <w:rsid w:val="0000154D"/>
    <w:rsid w:val="00001567"/>
    <w:rsid w:val="00001E43"/>
    <w:rsid w:val="00001FB2"/>
    <w:rsid w:val="0000200A"/>
    <w:rsid w:val="000021CE"/>
    <w:rsid w:val="000030F5"/>
    <w:rsid w:val="000048BD"/>
    <w:rsid w:val="000052CE"/>
    <w:rsid w:val="00005425"/>
    <w:rsid w:val="000058BA"/>
    <w:rsid w:val="00005935"/>
    <w:rsid w:val="000076B4"/>
    <w:rsid w:val="00007DFC"/>
    <w:rsid w:val="0001001E"/>
    <w:rsid w:val="0001069E"/>
    <w:rsid w:val="000112F4"/>
    <w:rsid w:val="0001144C"/>
    <w:rsid w:val="000120F3"/>
    <w:rsid w:val="000130D2"/>
    <w:rsid w:val="00013597"/>
    <w:rsid w:val="000148ED"/>
    <w:rsid w:val="00014A3C"/>
    <w:rsid w:val="00015023"/>
    <w:rsid w:val="0001506D"/>
    <w:rsid w:val="00016094"/>
    <w:rsid w:val="00016A8B"/>
    <w:rsid w:val="0001716E"/>
    <w:rsid w:val="00017726"/>
    <w:rsid w:val="00017BB2"/>
    <w:rsid w:val="00020734"/>
    <w:rsid w:val="000210AF"/>
    <w:rsid w:val="0002129C"/>
    <w:rsid w:val="000218AF"/>
    <w:rsid w:val="00021977"/>
    <w:rsid w:val="00021AE6"/>
    <w:rsid w:val="00023445"/>
    <w:rsid w:val="00023A6C"/>
    <w:rsid w:val="00024837"/>
    <w:rsid w:val="00024C49"/>
    <w:rsid w:val="00024D75"/>
    <w:rsid w:val="0002596F"/>
    <w:rsid w:val="000268A3"/>
    <w:rsid w:val="00026E7A"/>
    <w:rsid w:val="00026F3E"/>
    <w:rsid w:val="00030E94"/>
    <w:rsid w:val="0003114F"/>
    <w:rsid w:val="000323AB"/>
    <w:rsid w:val="00034455"/>
    <w:rsid w:val="00034F1A"/>
    <w:rsid w:val="00035DF7"/>
    <w:rsid w:val="00035FEF"/>
    <w:rsid w:val="00036885"/>
    <w:rsid w:val="00036D14"/>
    <w:rsid w:val="00036E10"/>
    <w:rsid w:val="00036E68"/>
    <w:rsid w:val="00037260"/>
    <w:rsid w:val="000404C0"/>
    <w:rsid w:val="000419F5"/>
    <w:rsid w:val="00041AA7"/>
    <w:rsid w:val="000423E4"/>
    <w:rsid w:val="0004273C"/>
    <w:rsid w:val="000430AA"/>
    <w:rsid w:val="000436B7"/>
    <w:rsid w:val="00044317"/>
    <w:rsid w:val="00044FBB"/>
    <w:rsid w:val="0004556F"/>
    <w:rsid w:val="00045B16"/>
    <w:rsid w:val="00046091"/>
    <w:rsid w:val="000470ED"/>
    <w:rsid w:val="0004751A"/>
    <w:rsid w:val="000478D0"/>
    <w:rsid w:val="00050054"/>
    <w:rsid w:val="000500D7"/>
    <w:rsid w:val="0005056C"/>
    <w:rsid w:val="00050988"/>
    <w:rsid w:val="0005121C"/>
    <w:rsid w:val="00051266"/>
    <w:rsid w:val="000529ED"/>
    <w:rsid w:val="00053560"/>
    <w:rsid w:val="00053ECB"/>
    <w:rsid w:val="000544A7"/>
    <w:rsid w:val="0005459D"/>
    <w:rsid w:val="00054D69"/>
    <w:rsid w:val="00055C18"/>
    <w:rsid w:val="00056BDA"/>
    <w:rsid w:val="00057604"/>
    <w:rsid w:val="00057B3E"/>
    <w:rsid w:val="00057F83"/>
    <w:rsid w:val="0006028C"/>
    <w:rsid w:val="00060570"/>
    <w:rsid w:val="00061E42"/>
    <w:rsid w:val="00061F35"/>
    <w:rsid w:val="000622EB"/>
    <w:rsid w:val="000623B1"/>
    <w:rsid w:val="00062C61"/>
    <w:rsid w:val="000631AB"/>
    <w:rsid w:val="00063A24"/>
    <w:rsid w:val="00064094"/>
    <w:rsid w:val="0006546E"/>
    <w:rsid w:val="00065E73"/>
    <w:rsid w:val="000661B7"/>
    <w:rsid w:val="000662E1"/>
    <w:rsid w:val="000668E7"/>
    <w:rsid w:val="00067814"/>
    <w:rsid w:val="00067CAA"/>
    <w:rsid w:val="0007050F"/>
    <w:rsid w:val="00070876"/>
    <w:rsid w:val="000716C0"/>
    <w:rsid w:val="000717C4"/>
    <w:rsid w:val="00071B84"/>
    <w:rsid w:val="00071C51"/>
    <w:rsid w:val="00072302"/>
    <w:rsid w:val="00074724"/>
    <w:rsid w:val="0007540B"/>
    <w:rsid w:val="000754DE"/>
    <w:rsid w:val="000757CA"/>
    <w:rsid w:val="00075923"/>
    <w:rsid w:val="00075A52"/>
    <w:rsid w:val="00075ABD"/>
    <w:rsid w:val="00075D75"/>
    <w:rsid w:val="000761C7"/>
    <w:rsid w:val="00076845"/>
    <w:rsid w:val="000769B1"/>
    <w:rsid w:val="000775C6"/>
    <w:rsid w:val="00077B9F"/>
    <w:rsid w:val="00077C74"/>
    <w:rsid w:val="000803E8"/>
    <w:rsid w:val="00080D4A"/>
    <w:rsid w:val="00080DA9"/>
    <w:rsid w:val="0008197A"/>
    <w:rsid w:val="0008468F"/>
    <w:rsid w:val="000847BA"/>
    <w:rsid w:val="00086128"/>
    <w:rsid w:val="000868E1"/>
    <w:rsid w:val="00086F19"/>
    <w:rsid w:val="000876AE"/>
    <w:rsid w:val="00090154"/>
    <w:rsid w:val="00090ADF"/>
    <w:rsid w:val="00090EE3"/>
    <w:rsid w:val="0009202F"/>
    <w:rsid w:val="00092031"/>
    <w:rsid w:val="00092397"/>
    <w:rsid w:val="000928CF"/>
    <w:rsid w:val="000938E4"/>
    <w:rsid w:val="00093F3C"/>
    <w:rsid w:val="000966A0"/>
    <w:rsid w:val="0009685A"/>
    <w:rsid w:val="000970F4"/>
    <w:rsid w:val="00097279"/>
    <w:rsid w:val="000976BD"/>
    <w:rsid w:val="00097D11"/>
    <w:rsid w:val="000A107E"/>
    <w:rsid w:val="000A13EF"/>
    <w:rsid w:val="000A1C38"/>
    <w:rsid w:val="000A1F40"/>
    <w:rsid w:val="000A27B5"/>
    <w:rsid w:val="000A2A86"/>
    <w:rsid w:val="000A2AFF"/>
    <w:rsid w:val="000A3E77"/>
    <w:rsid w:val="000A40B3"/>
    <w:rsid w:val="000A4B30"/>
    <w:rsid w:val="000A4C57"/>
    <w:rsid w:val="000A4EEE"/>
    <w:rsid w:val="000A5AAB"/>
    <w:rsid w:val="000A5E68"/>
    <w:rsid w:val="000A6B04"/>
    <w:rsid w:val="000A77D4"/>
    <w:rsid w:val="000A784F"/>
    <w:rsid w:val="000A7EB4"/>
    <w:rsid w:val="000B02DF"/>
    <w:rsid w:val="000B0BD3"/>
    <w:rsid w:val="000B1B3A"/>
    <w:rsid w:val="000B3B0A"/>
    <w:rsid w:val="000B3F66"/>
    <w:rsid w:val="000B4BB2"/>
    <w:rsid w:val="000B4E3E"/>
    <w:rsid w:val="000B4F19"/>
    <w:rsid w:val="000B66AC"/>
    <w:rsid w:val="000B6A4B"/>
    <w:rsid w:val="000B7049"/>
    <w:rsid w:val="000B74D3"/>
    <w:rsid w:val="000C02C4"/>
    <w:rsid w:val="000C0874"/>
    <w:rsid w:val="000C2949"/>
    <w:rsid w:val="000C408E"/>
    <w:rsid w:val="000C4DF5"/>
    <w:rsid w:val="000C577A"/>
    <w:rsid w:val="000C5AA1"/>
    <w:rsid w:val="000C5C6B"/>
    <w:rsid w:val="000C631D"/>
    <w:rsid w:val="000C68C3"/>
    <w:rsid w:val="000C7DFD"/>
    <w:rsid w:val="000D0AD5"/>
    <w:rsid w:val="000D186B"/>
    <w:rsid w:val="000D1F64"/>
    <w:rsid w:val="000D26ED"/>
    <w:rsid w:val="000D2FB8"/>
    <w:rsid w:val="000D38E0"/>
    <w:rsid w:val="000D5295"/>
    <w:rsid w:val="000D5788"/>
    <w:rsid w:val="000D58AF"/>
    <w:rsid w:val="000D5939"/>
    <w:rsid w:val="000D6089"/>
    <w:rsid w:val="000D6FDE"/>
    <w:rsid w:val="000D71BF"/>
    <w:rsid w:val="000D77FB"/>
    <w:rsid w:val="000E0E2F"/>
    <w:rsid w:val="000E1C07"/>
    <w:rsid w:val="000E1D4C"/>
    <w:rsid w:val="000E209F"/>
    <w:rsid w:val="000E491D"/>
    <w:rsid w:val="000E4E20"/>
    <w:rsid w:val="000E53DE"/>
    <w:rsid w:val="000E5B83"/>
    <w:rsid w:val="000E6239"/>
    <w:rsid w:val="000E73D7"/>
    <w:rsid w:val="000E7ADB"/>
    <w:rsid w:val="000F105E"/>
    <w:rsid w:val="000F1227"/>
    <w:rsid w:val="000F2A58"/>
    <w:rsid w:val="000F2FB0"/>
    <w:rsid w:val="000F421C"/>
    <w:rsid w:val="000F4E6D"/>
    <w:rsid w:val="000F55C4"/>
    <w:rsid w:val="000F5635"/>
    <w:rsid w:val="000F632E"/>
    <w:rsid w:val="000F6AD4"/>
    <w:rsid w:val="000F7B83"/>
    <w:rsid w:val="001000C5"/>
    <w:rsid w:val="00100EA6"/>
    <w:rsid w:val="0010155B"/>
    <w:rsid w:val="00104749"/>
    <w:rsid w:val="0010525E"/>
    <w:rsid w:val="001053E3"/>
    <w:rsid w:val="00105DB9"/>
    <w:rsid w:val="001062C7"/>
    <w:rsid w:val="001064D5"/>
    <w:rsid w:val="00106C1B"/>
    <w:rsid w:val="00107579"/>
    <w:rsid w:val="00111573"/>
    <w:rsid w:val="00111822"/>
    <w:rsid w:val="00111E39"/>
    <w:rsid w:val="00112448"/>
    <w:rsid w:val="001127F5"/>
    <w:rsid w:val="00112D1E"/>
    <w:rsid w:val="00112D5A"/>
    <w:rsid w:val="0011386C"/>
    <w:rsid w:val="001146AF"/>
    <w:rsid w:val="0011475C"/>
    <w:rsid w:val="00115BEB"/>
    <w:rsid w:val="001160F6"/>
    <w:rsid w:val="001164E6"/>
    <w:rsid w:val="00116536"/>
    <w:rsid w:val="00116921"/>
    <w:rsid w:val="00116DA6"/>
    <w:rsid w:val="00117224"/>
    <w:rsid w:val="00117A05"/>
    <w:rsid w:val="00117E37"/>
    <w:rsid w:val="00120DB1"/>
    <w:rsid w:val="00120E6A"/>
    <w:rsid w:val="00121183"/>
    <w:rsid w:val="001218EC"/>
    <w:rsid w:val="001226AE"/>
    <w:rsid w:val="00122BEC"/>
    <w:rsid w:val="0012393E"/>
    <w:rsid w:val="00123B97"/>
    <w:rsid w:val="00123DC3"/>
    <w:rsid w:val="00125CA3"/>
    <w:rsid w:val="00125D40"/>
    <w:rsid w:val="00126271"/>
    <w:rsid w:val="00127148"/>
    <w:rsid w:val="001277AE"/>
    <w:rsid w:val="0012B3DE"/>
    <w:rsid w:val="00131282"/>
    <w:rsid w:val="00131902"/>
    <w:rsid w:val="00132077"/>
    <w:rsid w:val="001320E2"/>
    <w:rsid w:val="00132C7F"/>
    <w:rsid w:val="001339B5"/>
    <w:rsid w:val="00135926"/>
    <w:rsid w:val="001368CA"/>
    <w:rsid w:val="00136E61"/>
    <w:rsid w:val="001370CA"/>
    <w:rsid w:val="00137379"/>
    <w:rsid w:val="00140657"/>
    <w:rsid w:val="001411CA"/>
    <w:rsid w:val="001422DC"/>
    <w:rsid w:val="001426D7"/>
    <w:rsid w:val="00142701"/>
    <w:rsid w:val="00142F9B"/>
    <w:rsid w:val="00144787"/>
    <w:rsid w:val="00145049"/>
    <w:rsid w:val="001456AF"/>
    <w:rsid w:val="00146265"/>
    <w:rsid w:val="00146587"/>
    <w:rsid w:val="00146BE4"/>
    <w:rsid w:val="00146F44"/>
    <w:rsid w:val="00147B18"/>
    <w:rsid w:val="00147EB5"/>
    <w:rsid w:val="001505AD"/>
    <w:rsid w:val="001514D4"/>
    <w:rsid w:val="00151548"/>
    <w:rsid w:val="001515F6"/>
    <w:rsid w:val="00151D78"/>
    <w:rsid w:val="00152323"/>
    <w:rsid w:val="0015344C"/>
    <w:rsid w:val="0015364F"/>
    <w:rsid w:val="0015441F"/>
    <w:rsid w:val="0015527F"/>
    <w:rsid w:val="00157A86"/>
    <w:rsid w:val="00157DA7"/>
    <w:rsid w:val="00160931"/>
    <w:rsid w:val="00162EE4"/>
    <w:rsid w:val="00163187"/>
    <w:rsid w:val="00163490"/>
    <w:rsid w:val="00164B7F"/>
    <w:rsid w:val="00164CA3"/>
    <w:rsid w:val="0016520A"/>
    <w:rsid w:val="00165A28"/>
    <w:rsid w:val="00166BAB"/>
    <w:rsid w:val="0016761B"/>
    <w:rsid w:val="00167BF9"/>
    <w:rsid w:val="00171218"/>
    <w:rsid w:val="001719CC"/>
    <w:rsid w:val="001720D1"/>
    <w:rsid w:val="00172FE8"/>
    <w:rsid w:val="0017477F"/>
    <w:rsid w:val="00175CD6"/>
    <w:rsid w:val="00176703"/>
    <w:rsid w:val="00177A1E"/>
    <w:rsid w:val="00177B2B"/>
    <w:rsid w:val="00177D18"/>
    <w:rsid w:val="00180B73"/>
    <w:rsid w:val="001810B9"/>
    <w:rsid w:val="001815BB"/>
    <w:rsid w:val="00181AEC"/>
    <w:rsid w:val="00181BE5"/>
    <w:rsid w:val="00181C2E"/>
    <w:rsid w:val="00181E3A"/>
    <w:rsid w:val="00181E89"/>
    <w:rsid w:val="00183CA3"/>
    <w:rsid w:val="001845FB"/>
    <w:rsid w:val="0018667F"/>
    <w:rsid w:val="00186AAF"/>
    <w:rsid w:val="001873CD"/>
    <w:rsid w:val="00190736"/>
    <w:rsid w:val="00190E54"/>
    <w:rsid w:val="00191400"/>
    <w:rsid w:val="0019172E"/>
    <w:rsid w:val="00191C18"/>
    <w:rsid w:val="00191EAA"/>
    <w:rsid w:val="00191F82"/>
    <w:rsid w:val="00192017"/>
    <w:rsid w:val="00192BE1"/>
    <w:rsid w:val="001943B9"/>
    <w:rsid w:val="00194541"/>
    <w:rsid w:val="001958D0"/>
    <w:rsid w:val="00195A70"/>
    <w:rsid w:val="001962AC"/>
    <w:rsid w:val="00197091"/>
    <w:rsid w:val="00197133"/>
    <w:rsid w:val="001971CB"/>
    <w:rsid w:val="00197A64"/>
    <w:rsid w:val="001A06CF"/>
    <w:rsid w:val="001A0C9C"/>
    <w:rsid w:val="001A1304"/>
    <w:rsid w:val="001A2048"/>
    <w:rsid w:val="001A2688"/>
    <w:rsid w:val="001A31C0"/>
    <w:rsid w:val="001A646B"/>
    <w:rsid w:val="001A6658"/>
    <w:rsid w:val="001A74FE"/>
    <w:rsid w:val="001A7938"/>
    <w:rsid w:val="001B0569"/>
    <w:rsid w:val="001B070B"/>
    <w:rsid w:val="001B10BC"/>
    <w:rsid w:val="001B12F2"/>
    <w:rsid w:val="001B147C"/>
    <w:rsid w:val="001B1585"/>
    <w:rsid w:val="001B28BD"/>
    <w:rsid w:val="001B2A2A"/>
    <w:rsid w:val="001B2A5F"/>
    <w:rsid w:val="001B355D"/>
    <w:rsid w:val="001B45F4"/>
    <w:rsid w:val="001B5103"/>
    <w:rsid w:val="001B589E"/>
    <w:rsid w:val="001B6921"/>
    <w:rsid w:val="001B70D5"/>
    <w:rsid w:val="001B744D"/>
    <w:rsid w:val="001B759B"/>
    <w:rsid w:val="001B767B"/>
    <w:rsid w:val="001B775C"/>
    <w:rsid w:val="001C0122"/>
    <w:rsid w:val="001C06FB"/>
    <w:rsid w:val="001C0E55"/>
    <w:rsid w:val="001C1771"/>
    <w:rsid w:val="001C2088"/>
    <w:rsid w:val="001C2FA0"/>
    <w:rsid w:val="001C33F9"/>
    <w:rsid w:val="001C3D38"/>
    <w:rsid w:val="001C3E0C"/>
    <w:rsid w:val="001C5688"/>
    <w:rsid w:val="001C5ACD"/>
    <w:rsid w:val="001C5D98"/>
    <w:rsid w:val="001C5FFE"/>
    <w:rsid w:val="001C7D87"/>
    <w:rsid w:val="001D09D3"/>
    <w:rsid w:val="001D0FBF"/>
    <w:rsid w:val="001D1E46"/>
    <w:rsid w:val="001D3C20"/>
    <w:rsid w:val="001D4006"/>
    <w:rsid w:val="001D4625"/>
    <w:rsid w:val="001D593B"/>
    <w:rsid w:val="001D66A8"/>
    <w:rsid w:val="001D674B"/>
    <w:rsid w:val="001D7952"/>
    <w:rsid w:val="001E0175"/>
    <w:rsid w:val="001E03E0"/>
    <w:rsid w:val="001E19CA"/>
    <w:rsid w:val="001E1AED"/>
    <w:rsid w:val="001E1C5D"/>
    <w:rsid w:val="001E25A3"/>
    <w:rsid w:val="001E25EE"/>
    <w:rsid w:val="001E279C"/>
    <w:rsid w:val="001E4ACE"/>
    <w:rsid w:val="001E4BE0"/>
    <w:rsid w:val="001E4C4B"/>
    <w:rsid w:val="001E62A4"/>
    <w:rsid w:val="001E79BB"/>
    <w:rsid w:val="001F08B3"/>
    <w:rsid w:val="001F1F9C"/>
    <w:rsid w:val="001F21A7"/>
    <w:rsid w:val="001F22BD"/>
    <w:rsid w:val="001F2A8E"/>
    <w:rsid w:val="001F37A3"/>
    <w:rsid w:val="001F3A8D"/>
    <w:rsid w:val="001F3B0C"/>
    <w:rsid w:val="001F53BF"/>
    <w:rsid w:val="001F563A"/>
    <w:rsid w:val="001F606C"/>
    <w:rsid w:val="001F6316"/>
    <w:rsid w:val="001F70AD"/>
    <w:rsid w:val="001F73D9"/>
    <w:rsid w:val="001F751C"/>
    <w:rsid w:val="001F7B0D"/>
    <w:rsid w:val="00201100"/>
    <w:rsid w:val="00201280"/>
    <w:rsid w:val="00203F43"/>
    <w:rsid w:val="0020550C"/>
    <w:rsid w:val="002055BC"/>
    <w:rsid w:val="00205913"/>
    <w:rsid w:val="00205F5B"/>
    <w:rsid w:val="00205FA8"/>
    <w:rsid w:val="00206173"/>
    <w:rsid w:val="00206228"/>
    <w:rsid w:val="002068CC"/>
    <w:rsid w:val="00206D63"/>
    <w:rsid w:val="00207174"/>
    <w:rsid w:val="002072AF"/>
    <w:rsid w:val="0020798F"/>
    <w:rsid w:val="00210E3E"/>
    <w:rsid w:val="002111ED"/>
    <w:rsid w:val="002114CF"/>
    <w:rsid w:val="00211A85"/>
    <w:rsid w:val="00214D38"/>
    <w:rsid w:val="0021558F"/>
    <w:rsid w:val="002158F0"/>
    <w:rsid w:val="00215923"/>
    <w:rsid w:val="0021609B"/>
    <w:rsid w:val="002169EF"/>
    <w:rsid w:val="00216E1B"/>
    <w:rsid w:val="00217B9C"/>
    <w:rsid w:val="00217BDB"/>
    <w:rsid w:val="0022072B"/>
    <w:rsid w:val="00220B43"/>
    <w:rsid w:val="00221BA8"/>
    <w:rsid w:val="002225EB"/>
    <w:rsid w:val="00223011"/>
    <w:rsid w:val="0022328D"/>
    <w:rsid w:val="0022416A"/>
    <w:rsid w:val="00224C71"/>
    <w:rsid w:val="002251EA"/>
    <w:rsid w:val="002252EF"/>
    <w:rsid w:val="0022548E"/>
    <w:rsid w:val="00225905"/>
    <w:rsid w:val="00226C86"/>
    <w:rsid w:val="0022700D"/>
    <w:rsid w:val="0022712F"/>
    <w:rsid w:val="00227AF6"/>
    <w:rsid w:val="00227FAD"/>
    <w:rsid w:val="00230D60"/>
    <w:rsid w:val="00231675"/>
    <w:rsid w:val="00231FA7"/>
    <w:rsid w:val="0023333B"/>
    <w:rsid w:val="00233B03"/>
    <w:rsid w:val="002348E4"/>
    <w:rsid w:val="00234D7B"/>
    <w:rsid w:val="002351FE"/>
    <w:rsid w:val="00235F15"/>
    <w:rsid w:val="002367F5"/>
    <w:rsid w:val="0023753A"/>
    <w:rsid w:val="002378E5"/>
    <w:rsid w:val="002379D7"/>
    <w:rsid w:val="00237C06"/>
    <w:rsid w:val="00241122"/>
    <w:rsid w:val="00241649"/>
    <w:rsid w:val="002428D8"/>
    <w:rsid w:val="00242D93"/>
    <w:rsid w:val="00243995"/>
    <w:rsid w:val="00243D91"/>
    <w:rsid w:val="00244FB1"/>
    <w:rsid w:val="002460E2"/>
    <w:rsid w:val="0024735E"/>
    <w:rsid w:val="00247A0E"/>
    <w:rsid w:val="0025032C"/>
    <w:rsid w:val="00250C65"/>
    <w:rsid w:val="00252368"/>
    <w:rsid w:val="002528DB"/>
    <w:rsid w:val="00253B7A"/>
    <w:rsid w:val="002545E2"/>
    <w:rsid w:val="00254CE7"/>
    <w:rsid w:val="00254E23"/>
    <w:rsid w:val="0025529F"/>
    <w:rsid w:val="00255344"/>
    <w:rsid w:val="00255C4C"/>
    <w:rsid w:val="002562A6"/>
    <w:rsid w:val="00256E3E"/>
    <w:rsid w:val="00257711"/>
    <w:rsid w:val="002578E3"/>
    <w:rsid w:val="0026089E"/>
    <w:rsid w:val="002608B4"/>
    <w:rsid w:val="0026145F"/>
    <w:rsid w:val="00261AFA"/>
    <w:rsid w:val="0026212A"/>
    <w:rsid w:val="002651CA"/>
    <w:rsid w:val="00266187"/>
    <w:rsid w:val="00266FA2"/>
    <w:rsid w:val="00267950"/>
    <w:rsid w:val="0027037E"/>
    <w:rsid w:val="00270B51"/>
    <w:rsid w:val="00270D54"/>
    <w:rsid w:val="002711C0"/>
    <w:rsid w:val="00271409"/>
    <w:rsid w:val="00272CAE"/>
    <w:rsid w:val="002732F4"/>
    <w:rsid w:val="00274D4B"/>
    <w:rsid w:val="002750DC"/>
    <w:rsid w:val="00275878"/>
    <w:rsid w:val="002759D4"/>
    <w:rsid w:val="00276B8D"/>
    <w:rsid w:val="00276C22"/>
    <w:rsid w:val="00277112"/>
    <w:rsid w:val="00280C86"/>
    <w:rsid w:val="00281E3F"/>
    <w:rsid w:val="0028281B"/>
    <w:rsid w:val="002829C2"/>
    <w:rsid w:val="0028323D"/>
    <w:rsid w:val="00283826"/>
    <w:rsid w:val="00283D4E"/>
    <w:rsid w:val="00283E5B"/>
    <w:rsid w:val="00284135"/>
    <w:rsid w:val="00284D62"/>
    <w:rsid w:val="00284E15"/>
    <w:rsid w:val="00285B84"/>
    <w:rsid w:val="00285E10"/>
    <w:rsid w:val="0028626C"/>
    <w:rsid w:val="002863F7"/>
    <w:rsid w:val="002867E5"/>
    <w:rsid w:val="00286B7D"/>
    <w:rsid w:val="00286BF5"/>
    <w:rsid w:val="0028729C"/>
    <w:rsid w:val="0029082A"/>
    <w:rsid w:val="00291777"/>
    <w:rsid w:val="00291D6E"/>
    <w:rsid w:val="0029339E"/>
    <w:rsid w:val="002948E4"/>
    <w:rsid w:val="00294DD9"/>
    <w:rsid w:val="00294F59"/>
    <w:rsid w:val="0029543D"/>
    <w:rsid w:val="00296070"/>
    <w:rsid w:val="002963D4"/>
    <w:rsid w:val="002967F6"/>
    <w:rsid w:val="00297002"/>
    <w:rsid w:val="0029760F"/>
    <w:rsid w:val="00297C61"/>
    <w:rsid w:val="002A0431"/>
    <w:rsid w:val="002A154D"/>
    <w:rsid w:val="002A1A75"/>
    <w:rsid w:val="002A1D43"/>
    <w:rsid w:val="002A217C"/>
    <w:rsid w:val="002A36BC"/>
    <w:rsid w:val="002A3956"/>
    <w:rsid w:val="002A4797"/>
    <w:rsid w:val="002A4837"/>
    <w:rsid w:val="002A4C2F"/>
    <w:rsid w:val="002A56B0"/>
    <w:rsid w:val="002B07EA"/>
    <w:rsid w:val="002B2EDC"/>
    <w:rsid w:val="002B3F34"/>
    <w:rsid w:val="002B493B"/>
    <w:rsid w:val="002B55C7"/>
    <w:rsid w:val="002B60FF"/>
    <w:rsid w:val="002B64C6"/>
    <w:rsid w:val="002C1312"/>
    <w:rsid w:val="002C1C95"/>
    <w:rsid w:val="002C28B6"/>
    <w:rsid w:val="002C3210"/>
    <w:rsid w:val="002C4915"/>
    <w:rsid w:val="002C53FE"/>
    <w:rsid w:val="002C6252"/>
    <w:rsid w:val="002C7605"/>
    <w:rsid w:val="002C7DF6"/>
    <w:rsid w:val="002D0306"/>
    <w:rsid w:val="002D1669"/>
    <w:rsid w:val="002D1A61"/>
    <w:rsid w:val="002D1DA2"/>
    <w:rsid w:val="002D2BAD"/>
    <w:rsid w:val="002D2D4B"/>
    <w:rsid w:val="002D33D4"/>
    <w:rsid w:val="002D35D8"/>
    <w:rsid w:val="002D374C"/>
    <w:rsid w:val="002D3854"/>
    <w:rsid w:val="002D3E3D"/>
    <w:rsid w:val="002D3E88"/>
    <w:rsid w:val="002D3FAD"/>
    <w:rsid w:val="002D45BF"/>
    <w:rsid w:val="002D45E1"/>
    <w:rsid w:val="002D4837"/>
    <w:rsid w:val="002D4A5F"/>
    <w:rsid w:val="002D4DC0"/>
    <w:rsid w:val="002D71E7"/>
    <w:rsid w:val="002D774A"/>
    <w:rsid w:val="002D7AC4"/>
    <w:rsid w:val="002E0376"/>
    <w:rsid w:val="002E0BA5"/>
    <w:rsid w:val="002E12FD"/>
    <w:rsid w:val="002E1465"/>
    <w:rsid w:val="002E15CD"/>
    <w:rsid w:val="002E391E"/>
    <w:rsid w:val="002E4505"/>
    <w:rsid w:val="002E5D8D"/>
    <w:rsid w:val="002E610A"/>
    <w:rsid w:val="002E6BDB"/>
    <w:rsid w:val="002E729D"/>
    <w:rsid w:val="002E751F"/>
    <w:rsid w:val="002E7630"/>
    <w:rsid w:val="002E77D5"/>
    <w:rsid w:val="002F00F5"/>
    <w:rsid w:val="002F00F7"/>
    <w:rsid w:val="002F051A"/>
    <w:rsid w:val="002F0652"/>
    <w:rsid w:val="002F0AB9"/>
    <w:rsid w:val="002F109F"/>
    <w:rsid w:val="002F331E"/>
    <w:rsid w:val="002F4CD7"/>
    <w:rsid w:val="002F5D0B"/>
    <w:rsid w:val="002F5D6F"/>
    <w:rsid w:val="002F7061"/>
    <w:rsid w:val="00301741"/>
    <w:rsid w:val="00302B72"/>
    <w:rsid w:val="0030401F"/>
    <w:rsid w:val="003040A4"/>
    <w:rsid w:val="00304AFB"/>
    <w:rsid w:val="00305110"/>
    <w:rsid w:val="00305CC4"/>
    <w:rsid w:val="00306998"/>
    <w:rsid w:val="00307D05"/>
    <w:rsid w:val="00310DD8"/>
    <w:rsid w:val="0031122E"/>
    <w:rsid w:val="0031132B"/>
    <w:rsid w:val="00311A1F"/>
    <w:rsid w:val="00312EFD"/>
    <w:rsid w:val="00315022"/>
    <w:rsid w:val="0031529B"/>
    <w:rsid w:val="003155DD"/>
    <w:rsid w:val="003156C5"/>
    <w:rsid w:val="00316328"/>
    <w:rsid w:val="0031707B"/>
    <w:rsid w:val="00317EA2"/>
    <w:rsid w:val="00320846"/>
    <w:rsid w:val="0032145D"/>
    <w:rsid w:val="00321EAE"/>
    <w:rsid w:val="00321F58"/>
    <w:rsid w:val="0032278F"/>
    <w:rsid w:val="00323DAD"/>
    <w:rsid w:val="00323E5B"/>
    <w:rsid w:val="00324B82"/>
    <w:rsid w:val="00324CC2"/>
    <w:rsid w:val="00326614"/>
    <w:rsid w:val="00326736"/>
    <w:rsid w:val="00327239"/>
    <w:rsid w:val="00327C1E"/>
    <w:rsid w:val="00327FF7"/>
    <w:rsid w:val="00330C0A"/>
    <w:rsid w:val="003310E4"/>
    <w:rsid w:val="00331128"/>
    <w:rsid w:val="00331A77"/>
    <w:rsid w:val="00332B30"/>
    <w:rsid w:val="00332C8D"/>
    <w:rsid w:val="00332D56"/>
    <w:rsid w:val="00333707"/>
    <w:rsid w:val="003339CB"/>
    <w:rsid w:val="003345E6"/>
    <w:rsid w:val="00334911"/>
    <w:rsid w:val="00334B32"/>
    <w:rsid w:val="00335012"/>
    <w:rsid w:val="00335B56"/>
    <w:rsid w:val="00336ABC"/>
    <w:rsid w:val="00336E67"/>
    <w:rsid w:val="00341732"/>
    <w:rsid w:val="00342A8C"/>
    <w:rsid w:val="00343631"/>
    <w:rsid w:val="0034420F"/>
    <w:rsid w:val="003448A0"/>
    <w:rsid w:val="00344D99"/>
    <w:rsid w:val="00344FE4"/>
    <w:rsid w:val="003453E9"/>
    <w:rsid w:val="003454ED"/>
    <w:rsid w:val="003456E2"/>
    <w:rsid w:val="003463F8"/>
    <w:rsid w:val="0034651D"/>
    <w:rsid w:val="00346823"/>
    <w:rsid w:val="00347252"/>
    <w:rsid w:val="0034750C"/>
    <w:rsid w:val="00347CB0"/>
    <w:rsid w:val="003514E0"/>
    <w:rsid w:val="00352CA7"/>
    <w:rsid w:val="00353203"/>
    <w:rsid w:val="003538BC"/>
    <w:rsid w:val="00356425"/>
    <w:rsid w:val="00356C4E"/>
    <w:rsid w:val="00357FD6"/>
    <w:rsid w:val="00360960"/>
    <w:rsid w:val="003613D5"/>
    <w:rsid w:val="003613D9"/>
    <w:rsid w:val="0036157A"/>
    <w:rsid w:val="00361A3F"/>
    <w:rsid w:val="003637AD"/>
    <w:rsid w:val="00363A1B"/>
    <w:rsid w:val="00363B53"/>
    <w:rsid w:val="00364164"/>
    <w:rsid w:val="00364FCB"/>
    <w:rsid w:val="003650AD"/>
    <w:rsid w:val="00366E8C"/>
    <w:rsid w:val="0036759F"/>
    <w:rsid w:val="00370326"/>
    <w:rsid w:val="00370A92"/>
    <w:rsid w:val="003711B7"/>
    <w:rsid w:val="00371AA9"/>
    <w:rsid w:val="003720E4"/>
    <w:rsid w:val="00372DBD"/>
    <w:rsid w:val="00372E34"/>
    <w:rsid w:val="00372EE9"/>
    <w:rsid w:val="003749A9"/>
    <w:rsid w:val="00374A27"/>
    <w:rsid w:val="00375E1F"/>
    <w:rsid w:val="0037630B"/>
    <w:rsid w:val="00376F1B"/>
    <w:rsid w:val="003807F9"/>
    <w:rsid w:val="00380A76"/>
    <w:rsid w:val="003810DA"/>
    <w:rsid w:val="00381141"/>
    <w:rsid w:val="00381243"/>
    <w:rsid w:val="00381917"/>
    <w:rsid w:val="00381A8D"/>
    <w:rsid w:val="00382AE9"/>
    <w:rsid w:val="00383676"/>
    <w:rsid w:val="00383C65"/>
    <w:rsid w:val="003840A7"/>
    <w:rsid w:val="0038433E"/>
    <w:rsid w:val="0038438A"/>
    <w:rsid w:val="0038446F"/>
    <w:rsid w:val="00384BEB"/>
    <w:rsid w:val="00385364"/>
    <w:rsid w:val="003853BD"/>
    <w:rsid w:val="003857F8"/>
    <w:rsid w:val="00386C6C"/>
    <w:rsid w:val="00387315"/>
    <w:rsid w:val="003905EE"/>
    <w:rsid w:val="00390711"/>
    <w:rsid w:val="00390BE0"/>
    <w:rsid w:val="003915C0"/>
    <w:rsid w:val="003918D2"/>
    <w:rsid w:val="00391B2A"/>
    <w:rsid w:val="00391C26"/>
    <w:rsid w:val="00391C89"/>
    <w:rsid w:val="00391E3C"/>
    <w:rsid w:val="0039281E"/>
    <w:rsid w:val="0039396C"/>
    <w:rsid w:val="00394011"/>
    <w:rsid w:val="00394313"/>
    <w:rsid w:val="003956E8"/>
    <w:rsid w:val="00395963"/>
    <w:rsid w:val="0039661D"/>
    <w:rsid w:val="00396974"/>
    <w:rsid w:val="00396D4A"/>
    <w:rsid w:val="00396F9A"/>
    <w:rsid w:val="00397584"/>
    <w:rsid w:val="00397E00"/>
    <w:rsid w:val="003A03DF"/>
    <w:rsid w:val="003A0544"/>
    <w:rsid w:val="003A08A9"/>
    <w:rsid w:val="003A08BC"/>
    <w:rsid w:val="003A12C2"/>
    <w:rsid w:val="003A141D"/>
    <w:rsid w:val="003A1B9C"/>
    <w:rsid w:val="003A1F69"/>
    <w:rsid w:val="003A2126"/>
    <w:rsid w:val="003A2535"/>
    <w:rsid w:val="003A2E05"/>
    <w:rsid w:val="003A3CB5"/>
    <w:rsid w:val="003A4505"/>
    <w:rsid w:val="003A4F9A"/>
    <w:rsid w:val="003A5FB7"/>
    <w:rsid w:val="003A6046"/>
    <w:rsid w:val="003A612A"/>
    <w:rsid w:val="003A693D"/>
    <w:rsid w:val="003A723F"/>
    <w:rsid w:val="003A751A"/>
    <w:rsid w:val="003A7B90"/>
    <w:rsid w:val="003A7D05"/>
    <w:rsid w:val="003B0C44"/>
    <w:rsid w:val="003B18DF"/>
    <w:rsid w:val="003B1C17"/>
    <w:rsid w:val="003B2D98"/>
    <w:rsid w:val="003B4454"/>
    <w:rsid w:val="003B54CA"/>
    <w:rsid w:val="003B5508"/>
    <w:rsid w:val="003B5AF2"/>
    <w:rsid w:val="003B5E24"/>
    <w:rsid w:val="003B73DD"/>
    <w:rsid w:val="003B76A8"/>
    <w:rsid w:val="003C03A9"/>
    <w:rsid w:val="003C0955"/>
    <w:rsid w:val="003C09A3"/>
    <w:rsid w:val="003C117D"/>
    <w:rsid w:val="003C2E1E"/>
    <w:rsid w:val="003C2F91"/>
    <w:rsid w:val="003C2FA6"/>
    <w:rsid w:val="003C347A"/>
    <w:rsid w:val="003C4880"/>
    <w:rsid w:val="003C49FE"/>
    <w:rsid w:val="003C4C38"/>
    <w:rsid w:val="003C63BB"/>
    <w:rsid w:val="003C659D"/>
    <w:rsid w:val="003C6D4E"/>
    <w:rsid w:val="003C70FF"/>
    <w:rsid w:val="003D0247"/>
    <w:rsid w:val="003D2FCF"/>
    <w:rsid w:val="003D3005"/>
    <w:rsid w:val="003D5677"/>
    <w:rsid w:val="003D65BE"/>
    <w:rsid w:val="003D680B"/>
    <w:rsid w:val="003E223D"/>
    <w:rsid w:val="003E41E5"/>
    <w:rsid w:val="003E462E"/>
    <w:rsid w:val="003E659C"/>
    <w:rsid w:val="003E6874"/>
    <w:rsid w:val="003E701B"/>
    <w:rsid w:val="003E75AC"/>
    <w:rsid w:val="003F008A"/>
    <w:rsid w:val="003F0BC3"/>
    <w:rsid w:val="003F1483"/>
    <w:rsid w:val="003F1593"/>
    <w:rsid w:val="003F1D07"/>
    <w:rsid w:val="003F2776"/>
    <w:rsid w:val="003F2DAD"/>
    <w:rsid w:val="003F5125"/>
    <w:rsid w:val="003F5A5D"/>
    <w:rsid w:val="003F619F"/>
    <w:rsid w:val="003F69A4"/>
    <w:rsid w:val="004009F0"/>
    <w:rsid w:val="00401846"/>
    <w:rsid w:val="0040192B"/>
    <w:rsid w:val="00401CEA"/>
    <w:rsid w:val="00401D49"/>
    <w:rsid w:val="00401FB7"/>
    <w:rsid w:val="0040419A"/>
    <w:rsid w:val="00404815"/>
    <w:rsid w:val="00405400"/>
    <w:rsid w:val="00405429"/>
    <w:rsid w:val="004060CD"/>
    <w:rsid w:val="00406FD3"/>
    <w:rsid w:val="00410C8F"/>
    <w:rsid w:val="00410E53"/>
    <w:rsid w:val="00411821"/>
    <w:rsid w:val="00411CA5"/>
    <w:rsid w:val="0041348D"/>
    <w:rsid w:val="00413A6A"/>
    <w:rsid w:val="00413EF8"/>
    <w:rsid w:val="0041435B"/>
    <w:rsid w:val="004145C8"/>
    <w:rsid w:val="004149D0"/>
    <w:rsid w:val="00414C83"/>
    <w:rsid w:val="00414E45"/>
    <w:rsid w:val="0041545B"/>
    <w:rsid w:val="0041660A"/>
    <w:rsid w:val="004166BA"/>
    <w:rsid w:val="00416C72"/>
    <w:rsid w:val="0042047A"/>
    <w:rsid w:val="00420A00"/>
    <w:rsid w:val="00420CD4"/>
    <w:rsid w:val="00421161"/>
    <w:rsid w:val="0042129B"/>
    <w:rsid w:val="004213CA"/>
    <w:rsid w:val="00421A7E"/>
    <w:rsid w:val="00422531"/>
    <w:rsid w:val="00422D31"/>
    <w:rsid w:val="004230C7"/>
    <w:rsid w:val="00423ECC"/>
    <w:rsid w:val="00424B7B"/>
    <w:rsid w:val="00425850"/>
    <w:rsid w:val="00426557"/>
    <w:rsid w:val="00426F7E"/>
    <w:rsid w:val="00427370"/>
    <w:rsid w:val="00430428"/>
    <w:rsid w:val="004315BA"/>
    <w:rsid w:val="004316EA"/>
    <w:rsid w:val="004324EE"/>
    <w:rsid w:val="0043268E"/>
    <w:rsid w:val="00433443"/>
    <w:rsid w:val="00433604"/>
    <w:rsid w:val="004336E3"/>
    <w:rsid w:val="00433FE2"/>
    <w:rsid w:val="00434526"/>
    <w:rsid w:val="00434C3E"/>
    <w:rsid w:val="00434DA6"/>
    <w:rsid w:val="0043588E"/>
    <w:rsid w:val="00435E03"/>
    <w:rsid w:val="00437C74"/>
    <w:rsid w:val="00440603"/>
    <w:rsid w:val="0044175C"/>
    <w:rsid w:val="00441B33"/>
    <w:rsid w:val="00441B72"/>
    <w:rsid w:val="00442EEF"/>
    <w:rsid w:val="004432B2"/>
    <w:rsid w:val="00443D10"/>
    <w:rsid w:val="00443FB9"/>
    <w:rsid w:val="0044495A"/>
    <w:rsid w:val="004449E2"/>
    <w:rsid w:val="00444AA0"/>
    <w:rsid w:val="00444FF5"/>
    <w:rsid w:val="00446798"/>
    <w:rsid w:val="004471A4"/>
    <w:rsid w:val="00447258"/>
    <w:rsid w:val="004506B0"/>
    <w:rsid w:val="004511CC"/>
    <w:rsid w:val="004517B5"/>
    <w:rsid w:val="00451B2F"/>
    <w:rsid w:val="004521BC"/>
    <w:rsid w:val="00452AC3"/>
    <w:rsid w:val="00453756"/>
    <w:rsid w:val="004537B1"/>
    <w:rsid w:val="004548ED"/>
    <w:rsid w:val="004552CC"/>
    <w:rsid w:val="0045546D"/>
    <w:rsid w:val="00455D11"/>
    <w:rsid w:val="0045787D"/>
    <w:rsid w:val="0046006C"/>
    <w:rsid w:val="00460099"/>
    <w:rsid w:val="004607E0"/>
    <w:rsid w:val="00460942"/>
    <w:rsid w:val="00460C7A"/>
    <w:rsid w:val="00461D67"/>
    <w:rsid w:val="00462A7F"/>
    <w:rsid w:val="00463242"/>
    <w:rsid w:val="004633DD"/>
    <w:rsid w:val="004634D5"/>
    <w:rsid w:val="004661DC"/>
    <w:rsid w:val="0046638D"/>
    <w:rsid w:val="00466757"/>
    <w:rsid w:val="00466F8C"/>
    <w:rsid w:val="00467211"/>
    <w:rsid w:val="00467384"/>
    <w:rsid w:val="00467A6D"/>
    <w:rsid w:val="00470162"/>
    <w:rsid w:val="00470516"/>
    <w:rsid w:val="004710BA"/>
    <w:rsid w:val="004737B5"/>
    <w:rsid w:val="00473E9D"/>
    <w:rsid w:val="00474EDE"/>
    <w:rsid w:val="00474FFE"/>
    <w:rsid w:val="00476215"/>
    <w:rsid w:val="00476AEC"/>
    <w:rsid w:val="00477244"/>
    <w:rsid w:val="004772E2"/>
    <w:rsid w:val="00480CDC"/>
    <w:rsid w:val="004814B6"/>
    <w:rsid w:val="00481DD5"/>
    <w:rsid w:val="00483A48"/>
    <w:rsid w:val="00483DE1"/>
    <w:rsid w:val="0048710B"/>
    <w:rsid w:val="004904FC"/>
    <w:rsid w:val="00490E83"/>
    <w:rsid w:val="00491ED7"/>
    <w:rsid w:val="0049361E"/>
    <w:rsid w:val="00493A38"/>
    <w:rsid w:val="00496798"/>
    <w:rsid w:val="004A069D"/>
    <w:rsid w:val="004A0829"/>
    <w:rsid w:val="004A0877"/>
    <w:rsid w:val="004A13A6"/>
    <w:rsid w:val="004A1AA6"/>
    <w:rsid w:val="004A1D2E"/>
    <w:rsid w:val="004A1F37"/>
    <w:rsid w:val="004A39F2"/>
    <w:rsid w:val="004A4519"/>
    <w:rsid w:val="004A4862"/>
    <w:rsid w:val="004A5968"/>
    <w:rsid w:val="004A633A"/>
    <w:rsid w:val="004A6D02"/>
    <w:rsid w:val="004A6F29"/>
    <w:rsid w:val="004A7E64"/>
    <w:rsid w:val="004B020D"/>
    <w:rsid w:val="004B0E4A"/>
    <w:rsid w:val="004B2E1A"/>
    <w:rsid w:val="004B2FBD"/>
    <w:rsid w:val="004B3275"/>
    <w:rsid w:val="004B69D8"/>
    <w:rsid w:val="004C01E3"/>
    <w:rsid w:val="004C0280"/>
    <w:rsid w:val="004C1429"/>
    <w:rsid w:val="004C14C9"/>
    <w:rsid w:val="004C15BB"/>
    <w:rsid w:val="004C17BF"/>
    <w:rsid w:val="004C28D1"/>
    <w:rsid w:val="004C2C99"/>
    <w:rsid w:val="004C4A81"/>
    <w:rsid w:val="004C6089"/>
    <w:rsid w:val="004C60B9"/>
    <w:rsid w:val="004C61EE"/>
    <w:rsid w:val="004C7ECB"/>
    <w:rsid w:val="004D10DC"/>
    <w:rsid w:val="004D1F3F"/>
    <w:rsid w:val="004D2F4A"/>
    <w:rsid w:val="004D3B8A"/>
    <w:rsid w:val="004D5FD5"/>
    <w:rsid w:val="004D5FF1"/>
    <w:rsid w:val="004D6AEA"/>
    <w:rsid w:val="004D6F96"/>
    <w:rsid w:val="004D70F4"/>
    <w:rsid w:val="004D7566"/>
    <w:rsid w:val="004E021F"/>
    <w:rsid w:val="004E0379"/>
    <w:rsid w:val="004E256A"/>
    <w:rsid w:val="004E2C04"/>
    <w:rsid w:val="004E2C90"/>
    <w:rsid w:val="004E3514"/>
    <w:rsid w:val="004E3958"/>
    <w:rsid w:val="004E3B0E"/>
    <w:rsid w:val="004E594F"/>
    <w:rsid w:val="004E695C"/>
    <w:rsid w:val="004F059A"/>
    <w:rsid w:val="004F06A3"/>
    <w:rsid w:val="004F09F6"/>
    <w:rsid w:val="004F159E"/>
    <w:rsid w:val="004F2470"/>
    <w:rsid w:val="004F36C9"/>
    <w:rsid w:val="004F3B43"/>
    <w:rsid w:val="004F3C91"/>
    <w:rsid w:val="004F4FEA"/>
    <w:rsid w:val="004F6072"/>
    <w:rsid w:val="005002E9"/>
    <w:rsid w:val="0050079A"/>
    <w:rsid w:val="005013C7"/>
    <w:rsid w:val="00501F96"/>
    <w:rsid w:val="00502002"/>
    <w:rsid w:val="00502573"/>
    <w:rsid w:val="005026F0"/>
    <w:rsid w:val="00502B1A"/>
    <w:rsid w:val="00503C79"/>
    <w:rsid w:val="00504399"/>
    <w:rsid w:val="005050CB"/>
    <w:rsid w:val="00505869"/>
    <w:rsid w:val="00505D17"/>
    <w:rsid w:val="00505F8C"/>
    <w:rsid w:val="00507B38"/>
    <w:rsid w:val="00510275"/>
    <w:rsid w:val="00510506"/>
    <w:rsid w:val="005111A1"/>
    <w:rsid w:val="00512E77"/>
    <w:rsid w:val="00513616"/>
    <w:rsid w:val="00513928"/>
    <w:rsid w:val="00513D6A"/>
    <w:rsid w:val="00516845"/>
    <w:rsid w:val="00516856"/>
    <w:rsid w:val="00516904"/>
    <w:rsid w:val="0051714F"/>
    <w:rsid w:val="00517619"/>
    <w:rsid w:val="005209A4"/>
    <w:rsid w:val="00520E4D"/>
    <w:rsid w:val="00520FDA"/>
    <w:rsid w:val="0052127F"/>
    <w:rsid w:val="005212EE"/>
    <w:rsid w:val="00521334"/>
    <w:rsid w:val="005218D9"/>
    <w:rsid w:val="00521913"/>
    <w:rsid w:val="00522A50"/>
    <w:rsid w:val="00522A8E"/>
    <w:rsid w:val="005238EB"/>
    <w:rsid w:val="00524706"/>
    <w:rsid w:val="005255FA"/>
    <w:rsid w:val="005265FE"/>
    <w:rsid w:val="005267A0"/>
    <w:rsid w:val="00526BBF"/>
    <w:rsid w:val="0052745F"/>
    <w:rsid w:val="005274D7"/>
    <w:rsid w:val="00527FBE"/>
    <w:rsid w:val="00530251"/>
    <w:rsid w:val="00530799"/>
    <w:rsid w:val="00530CC9"/>
    <w:rsid w:val="00531A8C"/>
    <w:rsid w:val="00532662"/>
    <w:rsid w:val="00532D28"/>
    <w:rsid w:val="00533428"/>
    <w:rsid w:val="00533B3A"/>
    <w:rsid w:val="00534309"/>
    <w:rsid w:val="00534355"/>
    <w:rsid w:val="00535312"/>
    <w:rsid w:val="00536349"/>
    <w:rsid w:val="0053677F"/>
    <w:rsid w:val="00537227"/>
    <w:rsid w:val="0054076A"/>
    <w:rsid w:val="00541255"/>
    <w:rsid w:val="005417B3"/>
    <w:rsid w:val="00541BAC"/>
    <w:rsid w:val="005423E5"/>
    <w:rsid w:val="005443D3"/>
    <w:rsid w:val="00544426"/>
    <w:rsid w:val="005445D1"/>
    <w:rsid w:val="005451B2"/>
    <w:rsid w:val="00545229"/>
    <w:rsid w:val="0054537A"/>
    <w:rsid w:val="00546639"/>
    <w:rsid w:val="00546994"/>
    <w:rsid w:val="00547455"/>
    <w:rsid w:val="005515BC"/>
    <w:rsid w:val="00552208"/>
    <w:rsid w:val="005523AC"/>
    <w:rsid w:val="00552E60"/>
    <w:rsid w:val="005547F4"/>
    <w:rsid w:val="00554B13"/>
    <w:rsid w:val="00555B26"/>
    <w:rsid w:val="0055619F"/>
    <w:rsid w:val="005563BA"/>
    <w:rsid w:val="00556BFE"/>
    <w:rsid w:val="00556C32"/>
    <w:rsid w:val="00556CB1"/>
    <w:rsid w:val="00556E1E"/>
    <w:rsid w:val="005574B6"/>
    <w:rsid w:val="00560C8C"/>
    <w:rsid w:val="00561885"/>
    <w:rsid w:val="00563F60"/>
    <w:rsid w:val="00564D54"/>
    <w:rsid w:val="00565118"/>
    <w:rsid w:val="00567863"/>
    <w:rsid w:val="00567884"/>
    <w:rsid w:val="0057018C"/>
    <w:rsid w:val="00571702"/>
    <w:rsid w:val="00573EF4"/>
    <w:rsid w:val="00574589"/>
    <w:rsid w:val="005749F3"/>
    <w:rsid w:val="00575216"/>
    <w:rsid w:val="00575B76"/>
    <w:rsid w:val="005812A8"/>
    <w:rsid w:val="00581F1F"/>
    <w:rsid w:val="005826AD"/>
    <w:rsid w:val="00582A56"/>
    <w:rsid w:val="00582B70"/>
    <w:rsid w:val="00582BC0"/>
    <w:rsid w:val="00582E00"/>
    <w:rsid w:val="00583A08"/>
    <w:rsid w:val="00583B27"/>
    <w:rsid w:val="00585168"/>
    <w:rsid w:val="00585FC5"/>
    <w:rsid w:val="005860A1"/>
    <w:rsid w:val="005866C2"/>
    <w:rsid w:val="00586F67"/>
    <w:rsid w:val="0058767C"/>
    <w:rsid w:val="00587DDE"/>
    <w:rsid w:val="00587E28"/>
    <w:rsid w:val="00590032"/>
    <w:rsid w:val="00590116"/>
    <w:rsid w:val="00590132"/>
    <w:rsid w:val="0059074F"/>
    <w:rsid w:val="005918BA"/>
    <w:rsid w:val="0059193A"/>
    <w:rsid w:val="00591AD0"/>
    <w:rsid w:val="00592BA3"/>
    <w:rsid w:val="00593617"/>
    <w:rsid w:val="00594750"/>
    <w:rsid w:val="00594A56"/>
    <w:rsid w:val="00594E15"/>
    <w:rsid w:val="00595373"/>
    <w:rsid w:val="00595B93"/>
    <w:rsid w:val="00595C16"/>
    <w:rsid w:val="00595FB7"/>
    <w:rsid w:val="00596DC3"/>
    <w:rsid w:val="00597127"/>
    <w:rsid w:val="005A1D33"/>
    <w:rsid w:val="005A2F47"/>
    <w:rsid w:val="005A43FA"/>
    <w:rsid w:val="005A44FD"/>
    <w:rsid w:val="005A49F5"/>
    <w:rsid w:val="005A4D66"/>
    <w:rsid w:val="005A5057"/>
    <w:rsid w:val="005A713F"/>
    <w:rsid w:val="005A741B"/>
    <w:rsid w:val="005A7C0A"/>
    <w:rsid w:val="005B1409"/>
    <w:rsid w:val="005B147B"/>
    <w:rsid w:val="005B19BD"/>
    <w:rsid w:val="005B1FA9"/>
    <w:rsid w:val="005B2A95"/>
    <w:rsid w:val="005B4CD1"/>
    <w:rsid w:val="005B5397"/>
    <w:rsid w:val="005B5B40"/>
    <w:rsid w:val="005B5B74"/>
    <w:rsid w:val="005B63B9"/>
    <w:rsid w:val="005B743F"/>
    <w:rsid w:val="005C0618"/>
    <w:rsid w:val="005C0A4B"/>
    <w:rsid w:val="005C1AC2"/>
    <w:rsid w:val="005C1C25"/>
    <w:rsid w:val="005C2387"/>
    <w:rsid w:val="005C2BD0"/>
    <w:rsid w:val="005C35D2"/>
    <w:rsid w:val="005C46F7"/>
    <w:rsid w:val="005C578F"/>
    <w:rsid w:val="005C5C3F"/>
    <w:rsid w:val="005C6683"/>
    <w:rsid w:val="005C6F69"/>
    <w:rsid w:val="005C7CD6"/>
    <w:rsid w:val="005C7D61"/>
    <w:rsid w:val="005D0D2B"/>
    <w:rsid w:val="005D1DEF"/>
    <w:rsid w:val="005D2197"/>
    <w:rsid w:val="005D2672"/>
    <w:rsid w:val="005D26F0"/>
    <w:rsid w:val="005D3EAD"/>
    <w:rsid w:val="005D4903"/>
    <w:rsid w:val="005D4C71"/>
    <w:rsid w:val="005D5803"/>
    <w:rsid w:val="005D69A9"/>
    <w:rsid w:val="005D6BEF"/>
    <w:rsid w:val="005D6F4C"/>
    <w:rsid w:val="005D7FBC"/>
    <w:rsid w:val="005E2AA0"/>
    <w:rsid w:val="005E2AE8"/>
    <w:rsid w:val="005E35A4"/>
    <w:rsid w:val="005E48BE"/>
    <w:rsid w:val="005E4E2B"/>
    <w:rsid w:val="005E5261"/>
    <w:rsid w:val="005E5C65"/>
    <w:rsid w:val="005E6386"/>
    <w:rsid w:val="005E698C"/>
    <w:rsid w:val="005E6C6A"/>
    <w:rsid w:val="005E7B31"/>
    <w:rsid w:val="005F0B52"/>
    <w:rsid w:val="005F1775"/>
    <w:rsid w:val="005F19B6"/>
    <w:rsid w:val="005F28AA"/>
    <w:rsid w:val="005F2B67"/>
    <w:rsid w:val="005F2CA5"/>
    <w:rsid w:val="005F3A6D"/>
    <w:rsid w:val="005F41E2"/>
    <w:rsid w:val="005F46CA"/>
    <w:rsid w:val="005F6288"/>
    <w:rsid w:val="005F78C2"/>
    <w:rsid w:val="005F7974"/>
    <w:rsid w:val="005F7BCB"/>
    <w:rsid w:val="005F7C4B"/>
    <w:rsid w:val="0060000C"/>
    <w:rsid w:val="00600110"/>
    <w:rsid w:val="00600243"/>
    <w:rsid w:val="0060171E"/>
    <w:rsid w:val="00601A1D"/>
    <w:rsid w:val="0060207B"/>
    <w:rsid w:val="0060216C"/>
    <w:rsid w:val="0060229F"/>
    <w:rsid w:val="006024B4"/>
    <w:rsid w:val="00602826"/>
    <w:rsid w:val="006038FF"/>
    <w:rsid w:val="0060398F"/>
    <w:rsid w:val="00603F45"/>
    <w:rsid w:val="00604186"/>
    <w:rsid w:val="00604E4C"/>
    <w:rsid w:val="0060686E"/>
    <w:rsid w:val="00607C97"/>
    <w:rsid w:val="00610025"/>
    <w:rsid w:val="00610809"/>
    <w:rsid w:val="00612275"/>
    <w:rsid w:val="00612CBD"/>
    <w:rsid w:val="00612DD0"/>
    <w:rsid w:val="006136F4"/>
    <w:rsid w:val="006136F6"/>
    <w:rsid w:val="00615681"/>
    <w:rsid w:val="00615720"/>
    <w:rsid w:val="006158A4"/>
    <w:rsid w:val="00615E65"/>
    <w:rsid w:val="006161D5"/>
    <w:rsid w:val="00616BE2"/>
    <w:rsid w:val="00616F96"/>
    <w:rsid w:val="00617BE8"/>
    <w:rsid w:val="0062045D"/>
    <w:rsid w:val="006210FF"/>
    <w:rsid w:val="00621864"/>
    <w:rsid w:val="00621B5C"/>
    <w:rsid w:val="00623F66"/>
    <w:rsid w:val="00624461"/>
    <w:rsid w:val="0062507B"/>
    <w:rsid w:val="00625316"/>
    <w:rsid w:val="006255EE"/>
    <w:rsid w:val="00625963"/>
    <w:rsid w:val="006269E1"/>
    <w:rsid w:val="00626CA8"/>
    <w:rsid w:val="00626D2F"/>
    <w:rsid w:val="006275CD"/>
    <w:rsid w:val="00627A83"/>
    <w:rsid w:val="00627ADB"/>
    <w:rsid w:val="00627CD6"/>
    <w:rsid w:val="00627DD9"/>
    <w:rsid w:val="00627F55"/>
    <w:rsid w:val="00630248"/>
    <w:rsid w:val="00630564"/>
    <w:rsid w:val="00630629"/>
    <w:rsid w:val="00630C6C"/>
    <w:rsid w:val="006310D9"/>
    <w:rsid w:val="00631442"/>
    <w:rsid w:val="006315B0"/>
    <w:rsid w:val="006326F8"/>
    <w:rsid w:val="00634728"/>
    <w:rsid w:val="0063708F"/>
    <w:rsid w:val="0064061A"/>
    <w:rsid w:val="0064293A"/>
    <w:rsid w:val="00644714"/>
    <w:rsid w:val="00644953"/>
    <w:rsid w:val="00647AF3"/>
    <w:rsid w:val="00647BE4"/>
    <w:rsid w:val="00650D39"/>
    <w:rsid w:val="00650DDF"/>
    <w:rsid w:val="00651994"/>
    <w:rsid w:val="00651B87"/>
    <w:rsid w:val="0065213A"/>
    <w:rsid w:val="006528A0"/>
    <w:rsid w:val="00653BFA"/>
    <w:rsid w:val="00653D5B"/>
    <w:rsid w:val="00653E77"/>
    <w:rsid w:val="00654696"/>
    <w:rsid w:val="0065564D"/>
    <w:rsid w:val="006573D0"/>
    <w:rsid w:val="00660889"/>
    <w:rsid w:val="00660A57"/>
    <w:rsid w:val="00662A4F"/>
    <w:rsid w:val="00662B65"/>
    <w:rsid w:val="006632EB"/>
    <w:rsid w:val="00663523"/>
    <w:rsid w:val="006640B7"/>
    <w:rsid w:val="006645FC"/>
    <w:rsid w:val="0066541A"/>
    <w:rsid w:val="00665DFB"/>
    <w:rsid w:val="00665F75"/>
    <w:rsid w:val="00666593"/>
    <w:rsid w:val="00667171"/>
    <w:rsid w:val="00667ECD"/>
    <w:rsid w:val="006707D7"/>
    <w:rsid w:val="006709A6"/>
    <w:rsid w:val="00670B0F"/>
    <w:rsid w:val="00671EEE"/>
    <w:rsid w:val="0067273F"/>
    <w:rsid w:val="00672B2B"/>
    <w:rsid w:val="00672D7D"/>
    <w:rsid w:val="0067481B"/>
    <w:rsid w:val="00674926"/>
    <w:rsid w:val="00674F6F"/>
    <w:rsid w:val="006751B7"/>
    <w:rsid w:val="006751FB"/>
    <w:rsid w:val="00675ADF"/>
    <w:rsid w:val="0067627D"/>
    <w:rsid w:val="006810F6"/>
    <w:rsid w:val="0068122E"/>
    <w:rsid w:val="006814A3"/>
    <w:rsid w:val="006819DD"/>
    <w:rsid w:val="00685D39"/>
    <w:rsid w:val="00685E16"/>
    <w:rsid w:val="00686408"/>
    <w:rsid w:val="00686923"/>
    <w:rsid w:val="00687BAF"/>
    <w:rsid w:val="00687F72"/>
    <w:rsid w:val="00692468"/>
    <w:rsid w:val="00693074"/>
    <w:rsid w:val="00693ACE"/>
    <w:rsid w:val="006942E9"/>
    <w:rsid w:val="006945C9"/>
    <w:rsid w:val="00694CCC"/>
    <w:rsid w:val="006959F9"/>
    <w:rsid w:val="00695AA1"/>
    <w:rsid w:val="00695BF3"/>
    <w:rsid w:val="00695EDA"/>
    <w:rsid w:val="00696010"/>
    <w:rsid w:val="00697166"/>
    <w:rsid w:val="00697D00"/>
    <w:rsid w:val="006A020E"/>
    <w:rsid w:val="006A03C6"/>
    <w:rsid w:val="006A1EF3"/>
    <w:rsid w:val="006A2222"/>
    <w:rsid w:val="006A2AB3"/>
    <w:rsid w:val="006A2C98"/>
    <w:rsid w:val="006A38BE"/>
    <w:rsid w:val="006A45B4"/>
    <w:rsid w:val="006A4767"/>
    <w:rsid w:val="006A4885"/>
    <w:rsid w:val="006A5293"/>
    <w:rsid w:val="006A5400"/>
    <w:rsid w:val="006A616B"/>
    <w:rsid w:val="006A6777"/>
    <w:rsid w:val="006A771D"/>
    <w:rsid w:val="006A7736"/>
    <w:rsid w:val="006B0C10"/>
    <w:rsid w:val="006B0CD0"/>
    <w:rsid w:val="006B1B14"/>
    <w:rsid w:val="006B2418"/>
    <w:rsid w:val="006B352C"/>
    <w:rsid w:val="006B3A1E"/>
    <w:rsid w:val="006B453C"/>
    <w:rsid w:val="006B530B"/>
    <w:rsid w:val="006B79C5"/>
    <w:rsid w:val="006C0601"/>
    <w:rsid w:val="006C1547"/>
    <w:rsid w:val="006C2310"/>
    <w:rsid w:val="006C28FE"/>
    <w:rsid w:val="006C29E5"/>
    <w:rsid w:val="006C3996"/>
    <w:rsid w:val="006C3CB6"/>
    <w:rsid w:val="006C3D35"/>
    <w:rsid w:val="006C3D6E"/>
    <w:rsid w:val="006C3F07"/>
    <w:rsid w:val="006C4011"/>
    <w:rsid w:val="006C40B8"/>
    <w:rsid w:val="006C4B36"/>
    <w:rsid w:val="006C4D11"/>
    <w:rsid w:val="006C4D8A"/>
    <w:rsid w:val="006C4F5E"/>
    <w:rsid w:val="006C5B7C"/>
    <w:rsid w:val="006C71AA"/>
    <w:rsid w:val="006D3009"/>
    <w:rsid w:val="006D325C"/>
    <w:rsid w:val="006D6471"/>
    <w:rsid w:val="006D79E4"/>
    <w:rsid w:val="006E024E"/>
    <w:rsid w:val="006E0F3F"/>
    <w:rsid w:val="006E1C0A"/>
    <w:rsid w:val="006E2593"/>
    <w:rsid w:val="006E29EC"/>
    <w:rsid w:val="006E3F47"/>
    <w:rsid w:val="006E4B1B"/>
    <w:rsid w:val="006E6FA2"/>
    <w:rsid w:val="006E6FCD"/>
    <w:rsid w:val="006E782E"/>
    <w:rsid w:val="006E7E15"/>
    <w:rsid w:val="006F0415"/>
    <w:rsid w:val="006F0A9C"/>
    <w:rsid w:val="006F0DA1"/>
    <w:rsid w:val="006F1772"/>
    <w:rsid w:val="006F2119"/>
    <w:rsid w:val="006F3F4F"/>
    <w:rsid w:val="006F47EF"/>
    <w:rsid w:val="006F4E02"/>
    <w:rsid w:val="006F5404"/>
    <w:rsid w:val="006F6663"/>
    <w:rsid w:val="006F674C"/>
    <w:rsid w:val="006F6D26"/>
    <w:rsid w:val="006F7026"/>
    <w:rsid w:val="00700E97"/>
    <w:rsid w:val="00701098"/>
    <w:rsid w:val="00701490"/>
    <w:rsid w:val="0070155C"/>
    <w:rsid w:val="0070178E"/>
    <w:rsid w:val="007017D1"/>
    <w:rsid w:val="007017D6"/>
    <w:rsid w:val="00701F93"/>
    <w:rsid w:val="00702B4D"/>
    <w:rsid w:val="00702DFA"/>
    <w:rsid w:val="007035DE"/>
    <w:rsid w:val="00703A73"/>
    <w:rsid w:val="00703CA1"/>
    <w:rsid w:val="00704A66"/>
    <w:rsid w:val="007060E7"/>
    <w:rsid w:val="007062E2"/>
    <w:rsid w:val="007069C0"/>
    <w:rsid w:val="007077ED"/>
    <w:rsid w:val="0071024B"/>
    <w:rsid w:val="00710A3B"/>
    <w:rsid w:val="00710A8D"/>
    <w:rsid w:val="00710D0D"/>
    <w:rsid w:val="007122F2"/>
    <w:rsid w:val="0071292F"/>
    <w:rsid w:val="00712A54"/>
    <w:rsid w:val="00713051"/>
    <w:rsid w:val="007140E6"/>
    <w:rsid w:val="007141F4"/>
    <w:rsid w:val="00714972"/>
    <w:rsid w:val="00714FCF"/>
    <w:rsid w:val="00715F68"/>
    <w:rsid w:val="007178C1"/>
    <w:rsid w:val="00717DDF"/>
    <w:rsid w:val="00720409"/>
    <w:rsid w:val="00721AEA"/>
    <w:rsid w:val="00721CE3"/>
    <w:rsid w:val="00721E5E"/>
    <w:rsid w:val="00722EB7"/>
    <w:rsid w:val="0072486E"/>
    <w:rsid w:val="00726502"/>
    <w:rsid w:val="00726572"/>
    <w:rsid w:val="00726E47"/>
    <w:rsid w:val="007279BD"/>
    <w:rsid w:val="007301A3"/>
    <w:rsid w:val="00730BBD"/>
    <w:rsid w:val="00730FC1"/>
    <w:rsid w:val="0073139A"/>
    <w:rsid w:val="00732487"/>
    <w:rsid w:val="00732CED"/>
    <w:rsid w:val="00732D41"/>
    <w:rsid w:val="0073312B"/>
    <w:rsid w:val="007337B5"/>
    <w:rsid w:val="00733840"/>
    <w:rsid w:val="00733A87"/>
    <w:rsid w:val="00733D1F"/>
    <w:rsid w:val="00733E7E"/>
    <w:rsid w:val="0073487E"/>
    <w:rsid w:val="00734CB1"/>
    <w:rsid w:val="00734F1D"/>
    <w:rsid w:val="00735B02"/>
    <w:rsid w:val="007366D0"/>
    <w:rsid w:val="00736976"/>
    <w:rsid w:val="00736CA9"/>
    <w:rsid w:val="00736CBA"/>
    <w:rsid w:val="007376D6"/>
    <w:rsid w:val="00740764"/>
    <w:rsid w:val="00740958"/>
    <w:rsid w:val="00740BD0"/>
    <w:rsid w:val="00742233"/>
    <w:rsid w:val="00745135"/>
    <w:rsid w:val="00745B25"/>
    <w:rsid w:val="00745D3D"/>
    <w:rsid w:val="00745DBF"/>
    <w:rsid w:val="00747704"/>
    <w:rsid w:val="00750136"/>
    <w:rsid w:val="00750D0D"/>
    <w:rsid w:val="00750E61"/>
    <w:rsid w:val="00751233"/>
    <w:rsid w:val="0075175B"/>
    <w:rsid w:val="00751AFD"/>
    <w:rsid w:val="00751F21"/>
    <w:rsid w:val="007527AE"/>
    <w:rsid w:val="0075293C"/>
    <w:rsid w:val="00754837"/>
    <w:rsid w:val="00755D82"/>
    <w:rsid w:val="00757349"/>
    <w:rsid w:val="00757527"/>
    <w:rsid w:val="00757808"/>
    <w:rsid w:val="00761215"/>
    <w:rsid w:val="00761B04"/>
    <w:rsid w:val="00762AAA"/>
    <w:rsid w:val="00763391"/>
    <w:rsid w:val="0076342F"/>
    <w:rsid w:val="0076417E"/>
    <w:rsid w:val="00764CE9"/>
    <w:rsid w:val="00766E7C"/>
    <w:rsid w:val="00767030"/>
    <w:rsid w:val="007671B3"/>
    <w:rsid w:val="0076773A"/>
    <w:rsid w:val="007715F0"/>
    <w:rsid w:val="007718D2"/>
    <w:rsid w:val="00771F45"/>
    <w:rsid w:val="00772A60"/>
    <w:rsid w:val="00773AB5"/>
    <w:rsid w:val="00774559"/>
    <w:rsid w:val="00774849"/>
    <w:rsid w:val="00775794"/>
    <w:rsid w:val="00775B2C"/>
    <w:rsid w:val="00776143"/>
    <w:rsid w:val="0077667F"/>
    <w:rsid w:val="00780AA1"/>
    <w:rsid w:val="00780AB7"/>
    <w:rsid w:val="00780FE2"/>
    <w:rsid w:val="0078248A"/>
    <w:rsid w:val="007827A3"/>
    <w:rsid w:val="007833DA"/>
    <w:rsid w:val="00783C4D"/>
    <w:rsid w:val="007846FE"/>
    <w:rsid w:val="007865CA"/>
    <w:rsid w:val="0078698F"/>
    <w:rsid w:val="00786BA1"/>
    <w:rsid w:val="0078763C"/>
    <w:rsid w:val="00791F43"/>
    <w:rsid w:val="0079226D"/>
    <w:rsid w:val="007926F8"/>
    <w:rsid w:val="00792C79"/>
    <w:rsid w:val="00792EA1"/>
    <w:rsid w:val="0079342E"/>
    <w:rsid w:val="00793910"/>
    <w:rsid w:val="00793B23"/>
    <w:rsid w:val="007942F7"/>
    <w:rsid w:val="00794617"/>
    <w:rsid w:val="00794DF9"/>
    <w:rsid w:val="007953EC"/>
    <w:rsid w:val="00796300"/>
    <w:rsid w:val="00797F8D"/>
    <w:rsid w:val="007A05D9"/>
    <w:rsid w:val="007A0605"/>
    <w:rsid w:val="007A06B3"/>
    <w:rsid w:val="007A08C9"/>
    <w:rsid w:val="007A1179"/>
    <w:rsid w:val="007A1715"/>
    <w:rsid w:val="007A2596"/>
    <w:rsid w:val="007A2613"/>
    <w:rsid w:val="007A29A0"/>
    <w:rsid w:val="007A42E6"/>
    <w:rsid w:val="007A4962"/>
    <w:rsid w:val="007A4AAC"/>
    <w:rsid w:val="007A53C4"/>
    <w:rsid w:val="007A6615"/>
    <w:rsid w:val="007B0429"/>
    <w:rsid w:val="007B0C19"/>
    <w:rsid w:val="007B1A18"/>
    <w:rsid w:val="007B2841"/>
    <w:rsid w:val="007B4B88"/>
    <w:rsid w:val="007B5762"/>
    <w:rsid w:val="007B641C"/>
    <w:rsid w:val="007B7BB4"/>
    <w:rsid w:val="007C0A01"/>
    <w:rsid w:val="007C1173"/>
    <w:rsid w:val="007C1415"/>
    <w:rsid w:val="007C17B2"/>
    <w:rsid w:val="007C2C2A"/>
    <w:rsid w:val="007C2F23"/>
    <w:rsid w:val="007C414E"/>
    <w:rsid w:val="007C4181"/>
    <w:rsid w:val="007C4445"/>
    <w:rsid w:val="007C4607"/>
    <w:rsid w:val="007C4844"/>
    <w:rsid w:val="007C4878"/>
    <w:rsid w:val="007C5066"/>
    <w:rsid w:val="007C5CF8"/>
    <w:rsid w:val="007C663F"/>
    <w:rsid w:val="007C6A84"/>
    <w:rsid w:val="007C7509"/>
    <w:rsid w:val="007D079A"/>
    <w:rsid w:val="007D1AA8"/>
    <w:rsid w:val="007D203F"/>
    <w:rsid w:val="007D30E8"/>
    <w:rsid w:val="007D336A"/>
    <w:rsid w:val="007D34DE"/>
    <w:rsid w:val="007D36EB"/>
    <w:rsid w:val="007D3989"/>
    <w:rsid w:val="007D44B9"/>
    <w:rsid w:val="007D464C"/>
    <w:rsid w:val="007D4E87"/>
    <w:rsid w:val="007D516A"/>
    <w:rsid w:val="007D5473"/>
    <w:rsid w:val="007D60A8"/>
    <w:rsid w:val="007D6228"/>
    <w:rsid w:val="007D6D00"/>
    <w:rsid w:val="007E0568"/>
    <w:rsid w:val="007E16B4"/>
    <w:rsid w:val="007E212A"/>
    <w:rsid w:val="007E215F"/>
    <w:rsid w:val="007E225C"/>
    <w:rsid w:val="007E33F7"/>
    <w:rsid w:val="007E350F"/>
    <w:rsid w:val="007E4C84"/>
    <w:rsid w:val="007E5BE7"/>
    <w:rsid w:val="007E5DC3"/>
    <w:rsid w:val="007E6070"/>
    <w:rsid w:val="007E60F9"/>
    <w:rsid w:val="007E7BBF"/>
    <w:rsid w:val="007F0A43"/>
    <w:rsid w:val="007F11BB"/>
    <w:rsid w:val="007F13F5"/>
    <w:rsid w:val="007F2004"/>
    <w:rsid w:val="007F2448"/>
    <w:rsid w:val="007F248B"/>
    <w:rsid w:val="007F2543"/>
    <w:rsid w:val="007F309A"/>
    <w:rsid w:val="007F30F0"/>
    <w:rsid w:val="007F34A7"/>
    <w:rsid w:val="007F3D69"/>
    <w:rsid w:val="007F3E61"/>
    <w:rsid w:val="007F468C"/>
    <w:rsid w:val="007F5EB3"/>
    <w:rsid w:val="007F5FD5"/>
    <w:rsid w:val="007F6AE4"/>
    <w:rsid w:val="007F7066"/>
    <w:rsid w:val="007F752F"/>
    <w:rsid w:val="0080048F"/>
    <w:rsid w:val="008008F3"/>
    <w:rsid w:val="00800D70"/>
    <w:rsid w:val="00800EF3"/>
    <w:rsid w:val="0080263F"/>
    <w:rsid w:val="00803701"/>
    <w:rsid w:val="0080374C"/>
    <w:rsid w:val="00803C0F"/>
    <w:rsid w:val="00804E6D"/>
    <w:rsid w:val="00806729"/>
    <w:rsid w:val="008068FB"/>
    <w:rsid w:val="008078C5"/>
    <w:rsid w:val="008107AF"/>
    <w:rsid w:val="00810BB9"/>
    <w:rsid w:val="00811055"/>
    <w:rsid w:val="008117EB"/>
    <w:rsid w:val="008124D4"/>
    <w:rsid w:val="008125F2"/>
    <w:rsid w:val="0081377D"/>
    <w:rsid w:val="00813BA5"/>
    <w:rsid w:val="00813DEE"/>
    <w:rsid w:val="00813E83"/>
    <w:rsid w:val="00813F0D"/>
    <w:rsid w:val="008147FD"/>
    <w:rsid w:val="00814F4D"/>
    <w:rsid w:val="008150DF"/>
    <w:rsid w:val="00816164"/>
    <w:rsid w:val="00816CC3"/>
    <w:rsid w:val="00817818"/>
    <w:rsid w:val="00817900"/>
    <w:rsid w:val="00820278"/>
    <w:rsid w:val="008213C2"/>
    <w:rsid w:val="00821459"/>
    <w:rsid w:val="00822FC0"/>
    <w:rsid w:val="00824649"/>
    <w:rsid w:val="00825AFF"/>
    <w:rsid w:val="008268C8"/>
    <w:rsid w:val="008279FD"/>
    <w:rsid w:val="0083038E"/>
    <w:rsid w:val="00830CE5"/>
    <w:rsid w:val="00832451"/>
    <w:rsid w:val="00832EE9"/>
    <w:rsid w:val="00833A2D"/>
    <w:rsid w:val="008344E7"/>
    <w:rsid w:val="00834B2F"/>
    <w:rsid w:val="00835F2B"/>
    <w:rsid w:val="00836734"/>
    <w:rsid w:val="00836934"/>
    <w:rsid w:val="00836B70"/>
    <w:rsid w:val="00836CE1"/>
    <w:rsid w:val="00836E43"/>
    <w:rsid w:val="008376D9"/>
    <w:rsid w:val="0084166B"/>
    <w:rsid w:val="008426FD"/>
    <w:rsid w:val="00842FEF"/>
    <w:rsid w:val="008436AC"/>
    <w:rsid w:val="008440CB"/>
    <w:rsid w:val="0084483C"/>
    <w:rsid w:val="0084710C"/>
    <w:rsid w:val="008478FB"/>
    <w:rsid w:val="00847A9F"/>
    <w:rsid w:val="00847E17"/>
    <w:rsid w:val="00850901"/>
    <w:rsid w:val="00850943"/>
    <w:rsid w:val="00851167"/>
    <w:rsid w:val="00851619"/>
    <w:rsid w:val="00851A60"/>
    <w:rsid w:val="00851E1C"/>
    <w:rsid w:val="00852544"/>
    <w:rsid w:val="008527F3"/>
    <w:rsid w:val="00852DC7"/>
    <w:rsid w:val="00852F5F"/>
    <w:rsid w:val="00853A1B"/>
    <w:rsid w:val="00855A74"/>
    <w:rsid w:val="00856CA1"/>
    <w:rsid w:val="00856CFA"/>
    <w:rsid w:val="0085724F"/>
    <w:rsid w:val="0085742D"/>
    <w:rsid w:val="00857B64"/>
    <w:rsid w:val="00857BC9"/>
    <w:rsid w:val="00857E9E"/>
    <w:rsid w:val="00857FEB"/>
    <w:rsid w:val="008605F2"/>
    <w:rsid w:val="00860E0B"/>
    <w:rsid w:val="008615E1"/>
    <w:rsid w:val="00861654"/>
    <w:rsid w:val="00863CA5"/>
    <w:rsid w:val="00866AE9"/>
    <w:rsid w:val="00866B1C"/>
    <w:rsid w:val="008679BA"/>
    <w:rsid w:val="0087060E"/>
    <w:rsid w:val="00870B61"/>
    <w:rsid w:val="008720FE"/>
    <w:rsid w:val="008729DE"/>
    <w:rsid w:val="00873427"/>
    <w:rsid w:val="0087347F"/>
    <w:rsid w:val="00873C1B"/>
    <w:rsid w:val="0087652D"/>
    <w:rsid w:val="00877E9B"/>
    <w:rsid w:val="00882DF0"/>
    <w:rsid w:val="008842AA"/>
    <w:rsid w:val="00884353"/>
    <w:rsid w:val="00884567"/>
    <w:rsid w:val="00884899"/>
    <w:rsid w:val="00885FD3"/>
    <w:rsid w:val="00887BF4"/>
    <w:rsid w:val="00891F4C"/>
    <w:rsid w:val="008920EA"/>
    <w:rsid w:val="00892E96"/>
    <w:rsid w:val="00892F9F"/>
    <w:rsid w:val="00893A32"/>
    <w:rsid w:val="008942DC"/>
    <w:rsid w:val="00894850"/>
    <w:rsid w:val="00894C36"/>
    <w:rsid w:val="00894CD8"/>
    <w:rsid w:val="00896089"/>
    <w:rsid w:val="00896483"/>
    <w:rsid w:val="00896B06"/>
    <w:rsid w:val="00896E44"/>
    <w:rsid w:val="0089713A"/>
    <w:rsid w:val="00897191"/>
    <w:rsid w:val="008976E7"/>
    <w:rsid w:val="008A1E7C"/>
    <w:rsid w:val="008A2998"/>
    <w:rsid w:val="008A455C"/>
    <w:rsid w:val="008A45D0"/>
    <w:rsid w:val="008A4BC1"/>
    <w:rsid w:val="008A52FA"/>
    <w:rsid w:val="008A54EA"/>
    <w:rsid w:val="008A6ABC"/>
    <w:rsid w:val="008B06BC"/>
    <w:rsid w:val="008B0D2A"/>
    <w:rsid w:val="008B11E1"/>
    <w:rsid w:val="008B12A2"/>
    <w:rsid w:val="008B1BB3"/>
    <w:rsid w:val="008B1C6F"/>
    <w:rsid w:val="008B37A1"/>
    <w:rsid w:val="008B3BF2"/>
    <w:rsid w:val="008B519D"/>
    <w:rsid w:val="008B551B"/>
    <w:rsid w:val="008B5E86"/>
    <w:rsid w:val="008B6F20"/>
    <w:rsid w:val="008B6F71"/>
    <w:rsid w:val="008B7A5A"/>
    <w:rsid w:val="008B7B9C"/>
    <w:rsid w:val="008C04F4"/>
    <w:rsid w:val="008C0C86"/>
    <w:rsid w:val="008C14D6"/>
    <w:rsid w:val="008C1ADD"/>
    <w:rsid w:val="008C29B9"/>
    <w:rsid w:val="008C2C21"/>
    <w:rsid w:val="008C32E9"/>
    <w:rsid w:val="008C3B21"/>
    <w:rsid w:val="008C3CAA"/>
    <w:rsid w:val="008C414E"/>
    <w:rsid w:val="008C437E"/>
    <w:rsid w:val="008C4E18"/>
    <w:rsid w:val="008C5348"/>
    <w:rsid w:val="008C539B"/>
    <w:rsid w:val="008C615F"/>
    <w:rsid w:val="008C634C"/>
    <w:rsid w:val="008C7870"/>
    <w:rsid w:val="008C7D58"/>
    <w:rsid w:val="008D04A9"/>
    <w:rsid w:val="008D1D1C"/>
    <w:rsid w:val="008D2349"/>
    <w:rsid w:val="008D2702"/>
    <w:rsid w:val="008D2F0F"/>
    <w:rsid w:val="008D3BBF"/>
    <w:rsid w:val="008D63EC"/>
    <w:rsid w:val="008D798B"/>
    <w:rsid w:val="008D7D7F"/>
    <w:rsid w:val="008D7FCD"/>
    <w:rsid w:val="008E0132"/>
    <w:rsid w:val="008E0DEC"/>
    <w:rsid w:val="008E17EA"/>
    <w:rsid w:val="008E1CE0"/>
    <w:rsid w:val="008E2778"/>
    <w:rsid w:val="008E3709"/>
    <w:rsid w:val="008E3A48"/>
    <w:rsid w:val="008E5BA4"/>
    <w:rsid w:val="008E5E39"/>
    <w:rsid w:val="008E61B4"/>
    <w:rsid w:val="008E6FC1"/>
    <w:rsid w:val="008F29EE"/>
    <w:rsid w:val="008F2B94"/>
    <w:rsid w:val="008F2BAE"/>
    <w:rsid w:val="008F3268"/>
    <w:rsid w:val="008F39C6"/>
    <w:rsid w:val="008F50C2"/>
    <w:rsid w:val="008F5501"/>
    <w:rsid w:val="008F59E3"/>
    <w:rsid w:val="008F61F1"/>
    <w:rsid w:val="008F6500"/>
    <w:rsid w:val="008F6829"/>
    <w:rsid w:val="008F6FDD"/>
    <w:rsid w:val="008F73BA"/>
    <w:rsid w:val="009000BB"/>
    <w:rsid w:val="00900D38"/>
    <w:rsid w:val="00901229"/>
    <w:rsid w:val="00901373"/>
    <w:rsid w:val="00901C6D"/>
    <w:rsid w:val="009026D9"/>
    <w:rsid w:val="009028EA"/>
    <w:rsid w:val="0090379C"/>
    <w:rsid w:val="00903D97"/>
    <w:rsid w:val="00904D9C"/>
    <w:rsid w:val="00904DE9"/>
    <w:rsid w:val="00905061"/>
    <w:rsid w:val="00906319"/>
    <w:rsid w:val="0090637F"/>
    <w:rsid w:val="00913401"/>
    <w:rsid w:val="0091392B"/>
    <w:rsid w:val="00914A3A"/>
    <w:rsid w:val="00914F92"/>
    <w:rsid w:val="0091508F"/>
    <w:rsid w:val="00915F52"/>
    <w:rsid w:val="00916A37"/>
    <w:rsid w:val="009177B1"/>
    <w:rsid w:val="00917AC0"/>
    <w:rsid w:val="009200B5"/>
    <w:rsid w:val="0092021B"/>
    <w:rsid w:val="009206E2"/>
    <w:rsid w:val="00920C32"/>
    <w:rsid w:val="00920F62"/>
    <w:rsid w:val="00921761"/>
    <w:rsid w:val="00921B08"/>
    <w:rsid w:val="00924274"/>
    <w:rsid w:val="00926967"/>
    <w:rsid w:val="00926BC7"/>
    <w:rsid w:val="0093024C"/>
    <w:rsid w:val="009302AD"/>
    <w:rsid w:val="00930708"/>
    <w:rsid w:val="00930A39"/>
    <w:rsid w:val="00932167"/>
    <w:rsid w:val="00932575"/>
    <w:rsid w:val="0093263B"/>
    <w:rsid w:val="009328D8"/>
    <w:rsid w:val="00932B19"/>
    <w:rsid w:val="00934080"/>
    <w:rsid w:val="009356E7"/>
    <w:rsid w:val="009363CF"/>
    <w:rsid w:val="009366B3"/>
    <w:rsid w:val="0093675C"/>
    <w:rsid w:val="00936766"/>
    <w:rsid w:val="00936ECB"/>
    <w:rsid w:val="0093753E"/>
    <w:rsid w:val="00937716"/>
    <w:rsid w:val="0093775E"/>
    <w:rsid w:val="009405DB"/>
    <w:rsid w:val="00942068"/>
    <w:rsid w:val="009423BB"/>
    <w:rsid w:val="009428CC"/>
    <w:rsid w:val="00942F6C"/>
    <w:rsid w:val="00943A3D"/>
    <w:rsid w:val="00943AE5"/>
    <w:rsid w:val="00944066"/>
    <w:rsid w:val="009452D6"/>
    <w:rsid w:val="00945480"/>
    <w:rsid w:val="009454F4"/>
    <w:rsid w:val="00945B2C"/>
    <w:rsid w:val="00946FB1"/>
    <w:rsid w:val="00947571"/>
    <w:rsid w:val="00950FFD"/>
    <w:rsid w:val="009510AF"/>
    <w:rsid w:val="0095133D"/>
    <w:rsid w:val="00953D98"/>
    <w:rsid w:val="0095411D"/>
    <w:rsid w:val="009541A6"/>
    <w:rsid w:val="00955147"/>
    <w:rsid w:val="00957468"/>
    <w:rsid w:val="009574F5"/>
    <w:rsid w:val="00957B4A"/>
    <w:rsid w:val="009610B0"/>
    <w:rsid w:val="00961F20"/>
    <w:rsid w:val="00961FDA"/>
    <w:rsid w:val="009624F8"/>
    <w:rsid w:val="00962717"/>
    <w:rsid w:val="00965C72"/>
    <w:rsid w:val="00965CEB"/>
    <w:rsid w:val="00966236"/>
    <w:rsid w:val="00967D51"/>
    <w:rsid w:val="0097263C"/>
    <w:rsid w:val="00972D2A"/>
    <w:rsid w:val="00972F03"/>
    <w:rsid w:val="00973DC6"/>
    <w:rsid w:val="00975AFF"/>
    <w:rsid w:val="00976149"/>
    <w:rsid w:val="009763C4"/>
    <w:rsid w:val="00976CA8"/>
    <w:rsid w:val="00977680"/>
    <w:rsid w:val="009776D6"/>
    <w:rsid w:val="00977923"/>
    <w:rsid w:val="0098001F"/>
    <w:rsid w:val="0098069D"/>
    <w:rsid w:val="0098089D"/>
    <w:rsid w:val="00981806"/>
    <w:rsid w:val="00982162"/>
    <w:rsid w:val="0098222C"/>
    <w:rsid w:val="0098275D"/>
    <w:rsid w:val="0098367E"/>
    <w:rsid w:val="00983CB8"/>
    <w:rsid w:val="009842E3"/>
    <w:rsid w:val="009847EE"/>
    <w:rsid w:val="009862DE"/>
    <w:rsid w:val="00986A6F"/>
    <w:rsid w:val="00987501"/>
    <w:rsid w:val="00987F12"/>
    <w:rsid w:val="009903DD"/>
    <w:rsid w:val="009905A4"/>
    <w:rsid w:val="009906EC"/>
    <w:rsid w:val="009917BC"/>
    <w:rsid w:val="00991BDB"/>
    <w:rsid w:val="00991C25"/>
    <w:rsid w:val="00992056"/>
    <w:rsid w:val="009921C5"/>
    <w:rsid w:val="0099348B"/>
    <w:rsid w:val="0099383F"/>
    <w:rsid w:val="00993881"/>
    <w:rsid w:val="00993C57"/>
    <w:rsid w:val="00994229"/>
    <w:rsid w:val="00994491"/>
    <w:rsid w:val="00994CBE"/>
    <w:rsid w:val="00995149"/>
    <w:rsid w:val="00995D0A"/>
    <w:rsid w:val="0099604F"/>
    <w:rsid w:val="00996694"/>
    <w:rsid w:val="0099698D"/>
    <w:rsid w:val="0099727C"/>
    <w:rsid w:val="00997B85"/>
    <w:rsid w:val="009A007F"/>
    <w:rsid w:val="009A0726"/>
    <w:rsid w:val="009A0D29"/>
    <w:rsid w:val="009A0DCA"/>
    <w:rsid w:val="009A1A74"/>
    <w:rsid w:val="009A2652"/>
    <w:rsid w:val="009A34D0"/>
    <w:rsid w:val="009A386D"/>
    <w:rsid w:val="009A472B"/>
    <w:rsid w:val="009A53DB"/>
    <w:rsid w:val="009A6B12"/>
    <w:rsid w:val="009A6DA8"/>
    <w:rsid w:val="009A73F6"/>
    <w:rsid w:val="009A75D2"/>
    <w:rsid w:val="009A7A1D"/>
    <w:rsid w:val="009B0502"/>
    <w:rsid w:val="009B2455"/>
    <w:rsid w:val="009B311F"/>
    <w:rsid w:val="009B33C0"/>
    <w:rsid w:val="009B3D3E"/>
    <w:rsid w:val="009B42B3"/>
    <w:rsid w:val="009B5140"/>
    <w:rsid w:val="009B5BF9"/>
    <w:rsid w:val="009B61FC"/>
    <w:rsid w:val="009B709E"/>
    <w:rsid w:val="009B78FA"/>
    <w:rsid w:val="009C0E49"/>
    <w:rsid w:val="009C1537"/>
    <w:rsid w:val="009C1A75"/>
    <w:rsid w:val="009C3B67"/>
    <w:rsid w:val="009C465A"/>
    <w:rsid w:val="009C482D"/>
    <w:rsid w:val="009C5967"/>
    <w:rsid w:val="009C5C74"/>
    <w:rsid w:val="009C627E"/>
    <w:rsid w:val="009C6458"/>
    <w:rsid w:val="009D047B"/>
    <w:rsid w:val="009D22E8"/>
    <w:rsid w:val="009D274F"/>
    <w:rsid w:val="009D2DA7"/>
    <w:rsid w:val="009D304A"/>
    <w:rsid w:val="009D50D8"/>
    <w:rsid w:val="009D5BA4"/>
    <w:rsid w:val="009D7420"/>
    <w:rsid w:val="009D7758"/>
    <w:rsid w:val="009E044C"/>
    <w:rsid w:val="009E1BCD"/>
    <w:rsid w:val="009E1C1B"/>
    <w:rsid w:val="009E2DDF"/>
    <w:rsid w:val="009E3135"/>
    <w:rsid w:val="009E53F8"/>
    <w:rsid w:val="009E58E2"/>
    <w:rsid w:val="009E6540"/>
    <w:rsid w:val="009E7DA0"/>
    <w:rsid w:val="009F10EC"/>
    <w:rsid w:val="009F12F1"/>
    <w:rsid w:val="009F134A"/>
    <w:rsid w:val="009F314C"/>
    <w:rsid w:val="009F32B0"/>
    <w:rsid w:val="009F3AAA"/>
    <w:rsid w:val="009F442A"/>
    <w:rsid w:val="009F49DE"/>
    <w:rsid w:val="009F4A5E"/>
    <w:rsid w:val="009F564B"/>
    <w:rsid w:val="009F5D49"/>
    <w:rsid w:val="009F5D68"/>
    <w:rsid w:val="009F66AA"/>
    <w:rsid w:val="009F6D71"/>
    <w:rsid w:val="009F6DEB"/>
    <w:rsid w:val="009F76E0"/>
    <w:rsid w:val="009F7CBE"/>
    <w:rsid w:val="00A00CC6"/>
    <w:rsid w:val="00A014A7"/>
    <w:rsid w:val="00A01B0C"/>
    <w:rsid w:val="00A03606"/>
    <w:rsid w:val="00A038A1"/>
    <w:rsid w:val="00A04191"/>
    <w:rsid w:val="00A06295"/>
    <w:rsid w:val="00A06A9A"/>
    <w:rsid w:val="00A06F57"/>
    <w:rsid w:val="00A10DC2"/>
    <w:rsid w:val="00A1148C"/>
    <w:rsid w:val="00A126C0"/>
    <w:rsid w:val="00A127C5"/>
    <w:rsid w:val="00A12C9F"/>
    <w:rsid w:val="00A14045"/>
    <w:rsid w:val="00A15EE3"/>
    <w:rsid w:val="00A15F33"/>
    <w:rsid w:val="00A162CF"/>
    <w:rsid w:val="00A1676B"/>
    <w:rsid w:val="00A16B3A"/>
    <w:rsid w:val="00A172DF"/>
    <w:rsid w:val="00A2012C"/>
    <w:rsid w:val="00A2014E"/>
    <w:rsid w:val="00A224D9"/>
    <w:rsid w:val="00A22CBD"/>
    <w:rsid w:val="00A22CED"/>
    <w:rsid w:val="00A23C02"/>
    <w:rsid w:val="00A23C94"/>
    <w:rsid w:val="00A249E1"/>
    <w:rsid w:val="00A24BEE"/>
    <w:rsid w:val="00A254B4"/>
    <w:rsid w:val="00A278E8"/>
    <w:rsid w:val="00A30E11"/>
    <w:rsid w:val="00A31701"/>
    <w:rsid w:val="00A3344F"/>
    <w:rsid w:val="00A3348D"/>
    <w:rsid w:val="00A33B74"/>
    <w:rsid w:val="00A33CE7"/>
    <w:rsid w:val="00A34489"/>
    <w:rsid w:val="00A35A02"/>
    <w:rsid w:val="00A35CDB"/>
    <w:rsid w:val="00A40EE8"/>
    <w:rsid w:val="00A4187F"/>
    <w:rsid w:val="00A41A6F"/>
    <w:rsid w:val="00A42049"/>
    <w:rsid w:val="00A43B39"/>
    <w:rsid w:val="00A4462F"/>
    <w:rsid w:val="00A45255"/>
    <w:rsid w:val="00A467DE"/>
    <w:rsid w:val="00A50384"/>
    <w:rsid w:val="00A506EC"/>
    <w:rsid w:val="00A50A0A"/>
    <w:rsid w:val="00A51554"/>
    <w:rsid w:val="00A525EF"/>
    <w:rsid w:val="00A52B79"/>
    <w:rsid w:val="00A550A6"/>
    <w:rsid w:val="00A5633D"/>
    <w:rsid w:val="00A569E5"/>
    <w:rsid w:val="00A56A7D"/>
    <w:rsid w:val="00A57EBF"/>
    <w:rsid w:val="00A604C8"/>
    <w:rsid w:val="00A6082F"/>
    <w:rsid w:val="00A60D1F"/>
    <w:rsid w:val="00A61332"/>
    <w:rsid w:val="00A61484"/>
    <w:rsid w:val="00A61756"/>
    <w:rsid w:val="00A61BFF"/>
    <w:rsid w:val="00A61C7C"/>
    <w:rsid w:val="00A6219E"/>
    <w:rsid w:val="00A62949"/>
    <w:rsid w:val="00A62A7A"/>
    <w:rsid w:val="00A634F0"/>
    <w:rsid w:val="00A635BB"/>
    <w:rsid w:val="00A63C49"/>
    <w:rsid w:val="00A64052"/>
    <w:rsid w:val="00A645BA"/>
    <w:rsid w:val="00A660AE"/>
    <w:rsid w:val="00A66643"/>
    <w:rsid w:val="00A66D92"/>
    <w:rsid w:val="00A6740B"/>
    <w:rsid w:val="00A678FF"/>
    <w:rsid w:val="00A71772"/>
    <w:rsid w:val="00A71F83"/>
    <w:rsid w:val="00A72444"/>
    <w:rsid w:val="00A73D0E"/>
    <w:rsid w:val="00A73F52"/>
    <w:rsid w:val="00A749AC"/>
    <w:rsid w:val="00A75D67"/>
    <w:rsid w:val="00A7634D"/>
    <w:rsid w:val="00A7668D"/>
    <w:rsid w:val="00A76933"/>
    <w:rsid w:val="00A76CE7"/>
    <w:rsid w:val="00A77CC2"/>
    <w:rsid w:val="00A80A8E"/>
    <w:rsid w:val="00A81250"/>
    <w:rsid w:val="00A8165A"/>
    <w:rsid w:val="00A81C35"/>
    <w:rsid w:val="00A82D5D"/>
    <w:rsid w:val="00A83462"/>
    <w:rsid w:val="00A852DC"/>
    <w:rsid w:val="00A86A9D"/>
    <w:rsid w:val="00A8766D"/>
    <w:rsid w:val="00A87CF5"/>
    <w:rsid w:val="00A87DFA"/>
    <w:rsid w:val="00A916D3"/>
    <w:rsid w:val="00A917CC"/>
    <w:rsid w:val="00A91A0A"/>
    <w:rsid w:val="00A92B25"/>
    <w:rsid w:val="00A92FAE"/>
    <w:rsid w:val="00A934AE"/>
    <w:rsid w:val="00A938D1"/>
    <w:rsid w:val="00A94311"/>
    <w:rsid w:val="00A9493B"/>
    <w:rsid w:val="00A9558C"/>
    <w:rsid w:val="00A956C7"/>
    <w:rsid w:val="00A96402"/>
    <w:rsid w:val="00A965DF"/>
    <w:rsid w:val="00A96AF8"/>
    <w:rsid w:val="00A971A9"/>
    <w:rsid w:val="00A977B2"/>
    <w:rsid w:val="00A978EC"/>
    <w:rsid w:val="00AA02A7"/>
    <w:rsid w:val="00AA0C86"/>
    <w:rsid w:val="00AA1378"/>
    <w:rsid w:val="00AA152A"/>
    <w:rsid w:val="00AA1826"/>
    <w:rsid w:val="00AA1E6F"/>
    <w:rsid w:val="00AA1FA4"/>
    <w:rsid w:val="00AA403C"/>
    <w:rsid w:val="00AA41A3"/>
    <w:rsid w:val="00AA438D"/>
    <w:rsid w:val="00AA47BB"/>
    <w:rsid w:val="00AA4E30"/>
    <w:rsid w:val="00AA5E07"/>
    <w:rsid w:val="00AA6687"/>
    <w:rsid w:val="00AA7BF9"/>
    <w:rsid w:val="00AA7C97"/>
    <w:rsid w:val="00AA7DBE"/>
    <w:rsid w:val="00AA7FC3"/>
    <w:rsid w:val="00AB1D92"/>
    <w:rsid w:val="00AB2497"/>
    <w:rsid w:val="00AB30A4"/>
    <w:rsid w:val="00AB32C1"/>
    <w:rsid w:val="00AB341D"/>
    <w:rsid w:val="00AB3C4F"/>
    <w:rsid w:val="00AB5CBF"/>
    <w:rsid w:val="00AB6225"/>
    <w:rsid w:val="00AB62E0"/>
    <w:rsid w:val="00AB7B0F"/>
    <w:rsid w:val="00AB7F49"/>
    <w:rsid w:val="00AC0FC6"/>
    <w:rsid w:val="00AC1DC2"/>
    <w:rsid w:val="00AC2006"/>
    <w:rsid w:val="00AC2289"/>
    <w:rsid w:val="00AC2EA4"/>
    <w:rsid w:val="00AC31CB"/>
    <w:rsid w:val="00AC3577"/>
    <w:rsid w:val="00AC3866"/>
    <w:rsid w:val="00AC4685"/>
    <w:rsid w:val="00AC5679"/>
    <w:rsid w:val="00AC6060"/>
    <w:rsid w:val="00AC709F"/>
    <w:rsid w:val="00AC7F5E"/>
    <w:rsid w:val="00AD1D09"/>
    <w:rsid w:val="00AD21B0"/>
    <w:rsid w:val="00AD2207"/>
    <w:rsid w:val="00AD2BA1"/>
    <w:rsid w:val="00AD2E7C"/>
    <w:rsid w:val="00AD32A3"/>
    <w:rsid w:val="00AD33D1"/>
    <w:rsid w:val="00AD37F9"/>
    <w:rsid w:val="00AD3B24"/>
    <w:rsid w:val="00AD3C77"/>
    <w:rsid w:val="00AD4C82"/>
    <w:rsid w:val="00AD6321"/>
    <w:rsid w:val="00AD70B8"/>
    <w:rsid w:val="00AE075D"/>
    <w:rsid w:val="00AE1B85"/>
    <w:rsid w:val="00AE1EF2"/>
    <w:rsid w:val="00AE1F57"/>
    <w:rsid w:val="00AE1FCD"/>
    <w:rsid w:val="00AE2819"/>
    <w:rsid w:val="00AE2AFF"/>
    <w:rsid w:val="00AE35CA"/>
    <w:rsid w:val="00AE4045"/>
    <w:rsid w:val="00AE40C5"/>
    <w:rsid w:val="00AE4354"/>
    <w:rsid w:val="00AE55EC"/>
    <w:rsid w:val="00AE582E"/>
    <w:rsid w:val="00AE6101"/>
    <w:rsid w:val="00AE636C"/>
    <w:rsid w:val="00AE74FB"/>
    <w:rsid w:val="00AE76BB"/>
    <w:rsid w:val="00AE7BC3"/>
    <w:rsid w:val="00AE7C60"/>
    <w:rsid w:val="00AE7F02"/>
    <w:rsid w:val="00AF143E"/>
    <w:rsid w:val="00AF397C"/>
    <w:rsid w:val="00AF4D6F"/>
    <w:rsid w:val="00AF4FCB"/>
    <w:rsid w:val="00AF58D2"/>
    <w:rsid w:val="00AF5EA0"/>
    <w:rsid w:val="00AF5FD6"/>
    <w:rsid w:val="00AF64D1"/>
    <w:rsid w:val="00AF7005"/>
    <w:rsid w:val="00B00891"/>
    <w:rsid w:val="00B023CA"/>
    <w:rsid w:val="00B02AB0"/>
    <w:rsid w:val="00B03FCE"/>
    <w:rsid w:val="00B05DD0"/>
    <w:rsid w:val="00B06734"/>
    <w:rsid w:val="00B06CD8"/>
    <w:rsid w:val="00B078B0"/>
    <w:rsid w:val="00B07C69"/>
    <w:rsid w:val="00B10961"/>
    <w:rsid w:val="00B10FEB"/>
    <w:rsid w:val="00B12373"/>
    <w:rsid w:val="00B12915"/>
    <w:rsid w:val="00B153AD"/>
    <w:rsid w:val="00B1549E"/>
    <w:rsid w:val="00B162AB"/>
    <w:rsid w:val="00B17179"/>
    <w:rsid w:val="00B171A9"/>
    <w:rsid w:val="00B173D0"/>
    <w:rsid w:val="00B17783"/>
    <w:rsid w:val="00B20479"/>
    <w:rsid w:val="00B204B4"/>
    <w:rsid w:val="00B209DC"/>
    <w:rsid w:val="00B20A93"/>
    <w:rsid w:val="00B2113C"/>
    <w:rsid w:val="00B21BEC"/>
    <w:rsid w:val="00B21F64"/>
    <w:rsid w:val="00B22A2D"/>
    <w:rsid w:val="00B22E38"/>
    <w:rsid w:val="00B23582"/>
    <w:rsid w:val="00B24A61"/>
    <w:rsid w:val="00B254DC"/>
    <w:rsid w:val="00B259CF"/>
    <w:rsid w:val="00B272EC"/>
    <w:rsid w:val="00B27903"/>
    <w:rsid w:val="00B2791C"/>
    <w:rsid w:val="00B27A07"/>
    <w:rsid w:val="00B30B30"/>
    <w:rsid w:val="00B31C79"/>
    <w:rsid w:val="00B324E5"/>
    <w:rsid w:val="00B33A22"/>
    <w:rsid w:val="00B33B26"/>
    <w:rsid w:val="00B33EB0"/>
    <w:rsid w:val="00B344FF"/>
    <w:rsid w:val="00B351B3"/>
    <w:rsid w:val="00B35A6A"/>
    <w:rsid w:val="00B3600D"/>
    <w:rsid w:val="00B36510"/>
    <w:rsid w:val="00B36A69"/>
    <w:rsid w:val="00B37E84"/>
    <w:rsid w:val="00B4010F"/>
    <w:rsid w:val="00B413A5"/>
    <w:rsid w:val="00B416D7"/>
    <w:rsid w:val="00B42766"/>
    <w:rsid w:val="00B442F3"/>
    <w:rsid w:val="00B44828"/>
    <w:rsid w:val="00B44877"/>
    <w:rsid w:val="00B45B51"/>
    <w:rsid w:val="00B51289"/>
    <w:rsid w:val="00B52224"/>
    <w:rsid w:val="00B52253"/>
    <w:rsid w:val="00B5363A"/>
    <w:rsid w:val="00B53A33"/>
    <w:rsid w:val="00B5417F"/>
    <w:rsid w:val="00B54C8A"/>
    <w:rsid w:val="00B55CFA"/>
    <w:rsid w:val="00B566D5"/>
    <w:rsid w:val="00B57563"/>
    <w:rsid w:val="00B57783"/>
    <w:rsid w:val="00B57B1F"/>
    <w:rsid w:val="00B60240"/>
    <w:rsid w:val="00B603AB"/>
    <w:rsid w:val="00B603B6"/>
    <w:rsid w:val="00B614F0"/>
    <w:rsid w:val="00B61EB6"/>
    <w:rsid w:val="00B63875"/>
    <w:rsid w:val="00B63C97"/>
    <w:rsid w:val="00B641CC"/>
    <w:rsid w:val="00B64542"/>
    <w:rsid w:val="00B6556E"/>
    <w:rsid w:val="00B65F50"/>
    <w:rsid w:val="00B66896"/>
    <w:rsid w:val="00B66C00"/>
    <w:rsid w:val="00B66E5D"/>
    <w:rsid w:val="00B66EEA"/>
    <w:rsid w:val="00B708A3"/>
    <w:rsid w:val="00B719AE"/>
    <w:rsid w:val="00B7215E"/>
    <w:rsid w:val="00B72990"/>
    <w:rsid w:val="00B729C0"/>
    <w:rsid w:val="00B731DA"/>
    <w:rsid w:val="00B73383"/>
    <w:rsid w:val="00B74154"/>
    <w:rsid w:val="00B74430"/>
    <w:rsid w:val="00B75D3F"/>
    <w:rsid w:val="00B7754D"/>
    <w:rsid w:val="00B77A66"/>
    <w:rsid w:val="00B77C6D"/>
    <w:rsid w:val="00B81B65"/>
    <w:rsid w:val="00B82E93"/>
    <w:rsid w:val="00B82F2B"/>
    <w:rsid w:val="00B8348F"/>
    <w:rsid w:val="00B856F9"/>
    <w:rsid w:val="00B86129"/>
    <w:rsid w:val="00B86BCC"/>
    <w:rsid w:val="00B86EA8"/>
    <w:rsid w:val="00B87670"/>
    <w:rsid w:val="00B878D8"/>
    <w:rsid w:val="00B87F96"/>
    <w:rsid w:val="00B91796"/>
    <w:rsid w:val="00B91B78"/>
    <w:rsid w:val="00B91BE5"/>
    <w:rsid w:val="00B929F0"/>
    <w:rsid w:val="00B92E4B"/>
    <w:rsid w:val="00B92EE3"/>
    <w:rsid w:val="00B94234"/>
    <w:rsid w:val="00B949BD"/>
    <w:rsid w:val="00B96ED5"/>
    <w:rsid w:val="00B975B3"/>
    <w:rsid w:val="00B97D24"/>
    <w:rsid w:val="00BA01F0"/>
    <w:rsid w:val="00BA0232"/>
    <w:rsid w:val="00BA1C3E"/>
    <w:rsid w:val="00BA1D3E"/>
    <w:rsid w:val="00BA22EE"/>
    <w:rsid w:val="00BA268B"/>
    <w:rsid w:val="00BA41BC"/>
    <w:rsid w:val="00BA4D10"/>
    <w:rsid w:val="00BA573B"/>
    <w:rsid w:val="00BA59B8"/>
    <w:rsid w:val="00BA6856"/>
    <w:rsid w:val="00BA6D3C"/>
    <w:rsid w:val="00BB297F"/>
    <w:rsid w:val="00BB2F7B"/>
    <w:rsid w:val="00BB364A"/>
    <w:rsid w:val="00BB38BE"/>
    <w:rsid w:val="00BB4A35"/>
    <w:rsid w:val="00BB5274"/>
    <w:rsid w:val="00BB6E39"/>
    <w:rsid w:val="00BC0EE6"/>
    <w:rsid w:val="00BC1762"/>
    <w:rsid w:val="00BC1D9F"/>
    <w:rsid w:val="00BC454B"/>
    <w:rsid w:val="00BC517E"/>
    <w:rsid w:val="00BC5769"/>
    <w:rsid w:val="00BC5F51"/>
    <w:rsid w:val="00BC71E9"/>
    <w:rsid w:val="00BD0BAE"/>
    <w:rsid w:val="00BD1B21"/>
    <w:rsid w:val="00BD1C26"/>
    <w:rsid w:val="00BD2DED"/>
    <w:rsid w:val="00BD2E33"/>
    <w:rsid w:val="00BD2F50"/>
    <w:rsid w:val="00BD3C05"/>
    <w:rsid w:val="00BD4161"/>
    <w:rsid w:val="00BD4617"/>
    <w:rsid w:val="00BD4A89"/>
    <w:rsid w:val="00BD519F"/>
    <w:rsid w:val="00BD5E5B"/>
    <w:rsid w:val="00BD647A"/>
    <w:rsid w:val="00BD7F4B"/>
    <w:rsid w:val="00BE010F"/>
    <w:rsid w:val="00BE02B7"/>
    <w:rsid w:val="00BE155C"/>
    <w:rsid w:val="00BE2224"/>
    <w:rsid w:val="00BE2267"/>
    <w:rsid w:val="00BE2B96"/>
    <w:rsid w:val="00BE2D95"/>
    <w:rsid w:val="00BE3845"/>
    <w:rsid w:val="00BE395D"/>
    <w:rsid w:val="00BE3EB1"/>
    <w:rsid w:val="00BE4D53"/>
    <w:rsid w:val="00BE5DBE"/>
    <w:rsid w:val="00BE5FB9"/>
    <w:rsid w:val="00BE6291"/>
    <w:rsid w:val="00BE62D7"/>
    <w:rsid w:val="00BE64D8"/>
    <w:rsid w:val="00BE672E"/>
    <w:rsid w:val="00BE68C4"/>
    <w:rsid w:val="00BE738C"/>
    <w:rsid w:val="00BE73B3"/>
    <w:rsid w:val="00BE7D2F"/>
    <w:rsid w:val="00BF01DE"/>
    <w:rsid w:val="00BF0330"/>
    <w:rsid w:val="00BF0556"/>
    <w:rsid w:val="00BF0B4F"/>
    <w:rsid w:val="00BF11CA"/>
    <w:rsid w:val="00BF12E9"/>
    <w:rsid w:val="00BF1B0C"/>
    <w:rsid w:val="00BF1EBE"/>
    <w:rsid w:val="00BF34CF"/>
    <w:rsid w:val="00BF50A5"/>
    <w:rsid w:val="00BF5428"/>
    <w:rsid w:val="00BF58AA"/>
    <w:rsid w:val="00BF635A"/>
    <w:rsid w:val="00BF77A0"/>
    <w:rsid w:val="00C002E8"/>
    <w:rsid w:val="00C0038F"/>
    <w:rsid w:val="00C0172A"/>
    <w:rsid w:val="00C01887"/>
    <w:rsid w:val="00C030FE"/>
    <w:rsid w:val="00C036A8"/>
    <w:rsid w:val="00C03DE4"/>
    <w:rsid w:val="00C048A3"/>
    <w:rsid w:val="00C05361"/>
    <w:rsid w:val="00C05B25"/>
    <w:rsid w:val="00C05C90"/>
    <w:rsid w:val="00C0643E"/>
    <w:rsid w:val="00C0671D"/>
    <w:rsid w:val="00C06A04"/>
    <w:rsid w:val="00C1169A"/>
    <w:rsid w:val="00C123F4"/>
    <w:rsid w:val="00C14291"/>
    <w:rsid w:val="00C14B99"/>
    <w:rsid w:val="00C150FA"/>
    <w:rsid w:val="00C1540F"/>
    <w:rsid w:val="00C15C42"/>
    <w:rsid w:val="00C15C8A"/>
    <w:rsid w:val="00C15EA8"/>
    <w:rsid w:val="00C16F04"/>
    <w:rsid w:val="00C16F73"/>
    <w:rsid w:val="00C17DF3"/>
    <w:rsid w:val="00C20A82"/>
    <w:rsid w:val="00C21136"/>
    <w:rsid w:val="00C212F3"/>
    <w:rsid w:val="00C219A8"/>
    <w:rsid w:val="00C21A6C"/>
    <w:rsid w:val="00C21D8E"/>
    <w:rsid w:val="00C2257F"/>
    <w:rsid w:val="00C22DC8"/>
    <w:rsid w:val="00C2396B"/>
    <w:rsid w:val="00C23ADE"/>
    <w:rsid w:val="00C24692"/>
    <w:rsid w:val="00C24F54"/>
    <w:rsid w:val="00C264C4"/>
    <w:rsid w:val="00C26F62"/>
    <w:rsid w:val="00C27429"/>
    <w:rsid w:val="00C30421"/>
    <w:rsid w:val="00C30B2A"/>
    <w:rsid w:val="00C30DE0"/>
    <w:rsid w:val="00C315C0"/>
    <w:rsid w:val="00C331FE"/>
    <w:rsid w:val="00C33CB4"/>
    <w:rsid w:val="00C34461"/>
    <w:rsid w:val="00C36D26"/>
    <w:rsid w:val="00C36E64"/>
    <w:rsid w:val="00C36FA0"/>
    <w:rsid w:val="00C37194"/>
    <w:rsid w:val="00C37234"/>
    <w:rsid w:val="00C37F42"/>
    <w:rsid w:val="00C40777"/>
    <w:rsid w:val="00C40DB2"/>
    <w:rsid w:val="00C412FB"/>
    <w:rsid w:val="00C42EBC"/>
    <w:rsid w:val="00C433E5"/>
    <w:rsid w:val="00C4366D"/>
    <w:rsid w:val="00C4368D"/>
    <w:rsid w:val="00C4449F"/>
    <w:rsid w:val="00C45148"/>
    <w:rsid w:val="00C45C09"/>
    <w:rsid w:val="00C45E27"/>
    <w:rsid w:val="00C45F60"/>
    <w:rsid w:val="00C46C8B"/>
    <w:rsid w:val="00C47A7B"/>
    <w:rsid w:val="00C5027B"/>
    <w:rsid w:val="00C502EA"/>
    <w:rsid w:val="00C50A5E"/>
    <w:rsid w:val="00C50F15"/>
    <w:rsid w:val="00C52CD1"/>
    <w:rsid w:val="00C5320E"/>
    <w:rsid w:val="00C53398"/>
    <w:rsid w:val="00C53874"/>
    <w:rsid w:val="00C538CA"/>
    <w:rsid w:val="00C54382"/>
    <w:rsid w:val="00C55F21"/>
    <w:rsid w:val="00C565E8"/>
    <w:rsid w:val="00C56F03"/>
    <w:rsid w:val="00C5758A"/>
    <w:rsid w:val="00C6115C"/>
    <w:rsid w:val="00C6124B"/>
    <w:rsid w:val="00C6196D"/>
    <w:rsid w:val="00C61E23"/>
    <w:rsid w:val="00C620E1"/>
    <w:rsid w:val="00C62B7A"/>
    <w:rsid w:val="00C6382C"/>
    <w:rsid w:val="00C64578"/>
    <w:rsid w:val="00C64618"/>
    <w:rsid w:val="00C6486C"/>
    <w:rsid w:val="00C64A9A"/>
    <w:rsid w:val="00C65182"/>
    <w:rsid w:val="00C65A00"/>
    <w:rsid w:val="00C66A9D"/>
    <w:rsid w:val="00C67864"/>
    <w:rsid w:val="00C70510"/>
    <w:rsid w:val="00C705F0"/>
    <w:rsid w:val="00C7060E"/>
    <w:rsid w:val="00C709FF"/>
    <w:rsid w:val="00C70B46"/>
    <w:rsid w:val="00C70BA9"/>
    <w:rsid w:val="00C70E95"/>
    <w:rsid w:val="00C711D2"/>
    <w:rsid w:val="00C7179E"/>
    <w:rsid w:val="00C71E4F"/>
    <w:rsid w:val="00C7247E"/>
    <w:rsid w:val="00C72622"/>
    <w:rsid w:val="00C72C9E"/>
    <w:rsid w:val="00C73A90"/>
    <w:rsid w:val="00C73F8D"/>
    <w:rsid w:val="00C7457E"/>
    <w:rsid w:val="00C77489"/>
    <w:rsid w:val="00C77532"/>
    <w:rsid w:val="00C77680"/>
    <w:rsid w:val="00C80396"/>
    <w:rsid w:val="00C8044F"/>
    <w:rsid w:val="00C80E9E"/>
    <w:rsid w:val="00C80EB3"/>
    <w:rsid w:val="00C81306"/>
    <w:rsid w:val="00C8136A"/>
    <w:rsid w:val="00C81615"/>
    <w:rsid w:val="00C82410"/>
    <w:rsid w:val="00C83934"/>
    <w:rsid w:val="00C83E0D"/>
    <w:rsid w:val="00C848DD"/>
    <w:rsid w:val="00C84A62"/>
    <w:rsid w:val="00C851E2"/>
    <w:rsid w:val="00C90AEA"/>
    <w:rsid w:val="00C90BBD"/>
    <w:rsid w:val="00C90F60"/>
    <w:rsid w:val="00C91979"/>
    <w:rsid w:val="00C938D2"/>
    <w:rsid w:val="00C945B8"/>
    <w:rsid w:val="00C94B1E"/>
    <w:rsid w:val="00C950E5"/>
    <w:rsid w:val="00C950FE"/>
    <w:rsid w:val="00C95472"/>
    <w:rsid w:val="00C95C3A"/>
    <w:rsid w:val="00C9710B"/>
    <w:rsid w:val="00C97602"/>
    <w:rsid w:val="00C9765B"/>
    <w:rsid w:val="00CA105A"/>
    <w:rsid w:val="00CA1185"/>
    <w:rsid w:val="00CA1CD0"/>
    <w:rsid w:val="00CA2DD8"/>
    <w:rsid w:val="00CA3C49"/>
    <w:rsid w:val="00CA3D24"/>
    <w:rsid w:val="00CA3D6D"/>
    <w:rsid w:val="00CA42F2"/>
    <w:rsid w:val="00CA4AED"/>
    <w:rsid w:val="00CA4F01"/>
    <w:rsid w:val="00CA6038"/>
    <w:rsid w:val="00CA61B3"/>
    <w:rsid w:val="00CA65CB"/>
    <w:rsid w:val="00CA72C3"/>
    <w:rsid w:val="00CA7C32"/>
    <w:rsid w:val="00CA7C5D"/>
    <w:rsid w:val="00CB0C28"/>
    <w:rsid w:val="00CB0FAF"/>
    <w:rsid w:val="00CB14A8"/>
    <w:rsid w:val="00CB1B90"/>
    <w:rsid w:val="00CB1CA8"/>
    <w:rsid w:val="00CB54AA"/>
    <w:rsid w:val="00CB59B8"/>
    <w:rsid w:val="00CB6020"/>
    <w:rsid w:val="00CB797A"/>
    <w:rsid w:val="00CB7A18"/>
    <w:rsid w:val="00CC107D"/>
    <w:rsid w:val="00CC3A56"/>
    <w:rsid w:val="00CC42F0"/>
    <w:rsid w:val="00CC56B9"/>
    <w:rsid w:val="00CC57E2"/>
    <w:rsid w:val="00CC66F9"/>
    <w:rsid w:val="00CC6E06"/>
    <w:rsid w:val="00CC771D"/>
    <w:rsid w:val="00CC7936"/>
    <w:rsid w:val="00CC7BE2"/>
    <w:rsid w:val="00CD2A77"/>
    <w:rsid w:val="00CD5748"/>
    <w:rsid w:val="00CD6494"/>
    <w:rsid w:val="00CD6742"/>
    <w:rsid w:val="00CD6C93"/>
    <w:rsid w:val="00CD7151"/>
    <w:rsid w:val="00CD74D4"/>
    <w:rsid w:val="00CD7C70"/>
    <w:rsid w:val="00CD7CA1"/>
    <w:rsid w:val="00CE273F"/>
    <w:rsid w:val="00CE2EF1"/>
    <w:rsid w:val="00CE3756"/>
    <w:rsid w:val="00CE6032"/>
    <w:rsid w:val="00CE653F"/>
    <w:rsid w:val="00CE672B"/>
    <w:rsid w:val="00CE6BC7"/>
    <w:rsid w:val="00CE7319"/>
    <w:rsid w:val="00CE7BF2"/>
    <w:rsid w:val="00CE7CA3"/>
    <w:rsid w:val="00CE7D31"/>
    <w:rsid w:val="00CF12D4"/>
    <w:rsid w:val="00CF1514"/>
    <w:rsid w:val="00CF16F8"/>
    <w:rsid w:val="00CF30B9"/>
    <w:rsid w:val="00CF3B28"/>
    <w:rsid w:val="00CF44B4"/>
    <w:rsid w:val="00CF453B"/>
    <w:rsid w:val="00CF4861"/>
    <w:rsid w:val="00CF5F27"/>
    <w:rsid w:val="00CF6BA9"/>
    <w:rsid w:val="00CF70DB"/>
    <w:rsid w:val="00CF7A90"/>
    <w:rsid w:val="00D028F8"/>
    <w:rsid w:val="00D02F0A"/>
    <w:rsid w:val="00D035CE"/>
    <w:rsid w:val="00D04360"/>
    <w:rsid w:val="00D046A6"/>
    <w:rsid w:val="00D04C01"/>
    <w:rsid w:val="00D065DE"/>
    <w:rsid w:val="00D06D37"/>
    <w:rsid w:val="00D0749B"/>
    <w:rsid w:val="00D07654"/>
    <w:rsid w:val="00D10947"/>
    <w:rsid w:val="00D11D5D"/>
    <w:rsid w:val="00D1272B"/>
    <w:rsid w:val="00D12C36"/>
    <w:rsid w:val="00D13518"/>
    <w:rsid w:val="00D13D01"/>
    <w:rsid w:val="00D141A3"/>
    <w:rsid w:val="00D147D3"/>
    <w:rsid w:val="00D1529D"/>
    <w:rsid w:val="00D165EB"/>
    <w:rsid w:val="00D16D61"/>
    <w:rsid w:val="00D1742E"/>
    <w:rsid w:val="00D216E1"/>
    <w:rsid w:val="00D220C5"/>
    <w:rsid w:val="00D221E2"/>
    <w:rsid w:val="00D23001"/>
    <w:rsid w:val="00D2508B"/>
    <w:rsid w:val="00D25A34"/>
    <w:rsid w:val="00D263AF"/>
    <w:rsid w:val="00D27026"/>
    <w:rsid w:val="00D27439"/>
    <w:rsid w:val="00D2743B"/>
    <w:rsid w:val="00D27B8C"/>
    <w:rsid w:val="00D30128"/>
    <w:rsid w:val="00D30781"/>
    <w:rsid w:val="00D319DB"/>
    <w:rsid w:val="00D31A8E"/>
    <w:rsid w:val="00D3213F"/>
    <w:rsid w:val="00D322F0"/>
    <w:rsid w:val="00D336BE"/>
    <w:rsid w:val="00D3411B"/>
    <w:rsid w:val="00D35191"/>
    <w:rsid w:val="00D3583E"/>
    <w:rsid w:val="00D40AD7"/>
    <w:rsid w:val="00D40CD1"/>
    <w:rsid w:val="00D40E10"/>
    <w:rsid w:val="00D411F4"/>
    <w:rsid w:val="00D41DFA"/>
    <w:rsid w:val="00D4204C"/>
    <w:rsid w:val="00D430CA"/>
    <w:rsid w:val="00D43326"/>
    <w:rsid w:val="00D462DC"/>
    <w:rsid w:val="00D464FA"/>
    <w:rsid w:val="00D47088"/>
    <w:rsid w:val="00D475B4"/>
    <w:rsid w:val="00D476FD"/>
    <w:rsid w:val="00D4773B"/>
    <w:rsid w:val="00D50A80"/>
    <w:rsid w:val="00D513EA"/>
    <w:rsid w:val="00D516EE"/>
    <w:rsid w:val="00D51783"/>
    <w:rsid w:val="00D51E32"/>
    <w:rsid w:val="00D51EE2"/>
    <w:rsid w:val="00D525F4"/>
    <w:rsid w:val="00D52BA5"/>
    <w:rsid w:val="00D52C43"/>
    <w:rsid w:val="00D52EF2"/>
    <w:rsid w:val="00D53066"/>
    <w:rsid w:val="00D55869"/>
    <w:rsid w:val="00D57678"/>
    <w:rsid w:val="00D57D63"/>
    <w:rsid w:val="00D60032"/>
    <w:rsid w:val="00D605B7"/>
    <w:rsid w:val="00D6074D"/>
    <w:rsid w:val="00D60805"/>
    <w:rsid w:val="00D61488"/>
    <w:rsid w:val="00D6245D"/>
    <w:rsid w:val="00D624C2"/>
    <w:rsid w:val="00D62C0F"/>
    <w:rsid w:val="00D62C35"/>
    <w:rsid w:val="00D634E1"/>
    <w:rsid w:val="00D63859"/>
    <w:rsid w:val="00D64208"/>
    <w:rsid w:val="00D6453C"/>
    <w:rsid w:val="00D64AE4"/>
    <w:rsid w:val="00D65944"/>
    <w:rsid w:val="00D67122"/>
    <w:rsid w:val="00D67821"/>
    <w:rsid w:val="00D70087"/>
    <w:rsid w:val="00D71AB7"/>
    <w:rsid w:val="00D729AC"/>
    <w:rsid w:val="00D73E67"/>
    <w:rsid w:val="00D74C96"/>
    <w:rsid w:val="00D751C5"/>
    <w:rsid w:val="00D75DFC"/>
    <w:rsid w:val="00D76A77"/>
    <w:rsid w:val="00D76BA0"/>
    <w:rsid w:val="00D76ED5"/>
    <w:rsid w:val="00D774AD"/>
    <w:rsid w:val="00D77843"/>
    <w:rsid w:val="00D82693"/>
    <w:rsid w:val="00D83720"/>
    <w:rsid w:val="00D83C6F"/>
    <w:rsid w:val="00D84E21"/>
    <w:rsid w:val="00D86D53"/>
    <w:rsid w:val="00D87209"/>
    <w:rsid w:val="00D912A4"/>
    <w:rsid w:val="00D921DA"/>
    <w:rsid w:val="00D93021"/>
    <w:rsid w:val="00D935C7"/>
    <w:rsid w:val="00D9431A"/>
    <w:rsid w:val="00D9502B"/>
    <w:rsid w:val="00D95D54"/>
    <w:rsid w:val="00D95F0B"/>
    <w:rsid w:val="00D9651D"/>
    <w:rsid w:val="00D96BB1"/>
    <w:rsid w:val="00D96C20"/>
    <w:rsid w:val="00D97D80"/>
    <w:rsid w:val="00D97EA0"/>
    <w:rsid w:val="00DA0AF6"/>
    <w:rsid w:val="00DA0B99"/>
    <w:rsid w:val="00DA0CDE"/>
    <w:rsid w:val="00DA2212"/>
    <w:rsid w:val="00DA34AE"/>
    <w:rsid w:val="00DA352F"/>
    <w:rsid w:val="00DA3876"/>
    <w:rsid w:val="00DA3F18"/>
    <w:rsid w:val="00DA4B4C"/>
    <w:rsid w:val="00DA4C32"/>
    <w:rsid w:val="00DA4CF4"/>
    <w:rsid w:val="00DA524A"/>
    <w:rsid w:val="00DA5B54"/>
    <w:rsid w:val="00DA5D67"/>
    <w:rsid w:val="00DA6325"/>
    <w:rsid w:val="00DA64D9"/>
    <w:rsid w:val="00DA6672"/>
    <w:rsid w:val="00DA69E8"/>
    <w:rsid w:val="00DA6DB9"/>
    <w:rsid w:val="00DA6EAF"/>
    <w:rsid w:val="00DA7B4C"/>
    <w:rsid w:val="00DA7B85"/>
    <w:rsid w:val="00DA7E5A"/>
    <w:rsid w:val="00DA7EF8"/>
    <w:rsid w:val="00DB10F8"/>
    <w:rsid w:val="00DB35F9"/>
    <w:rsid w:val="00DB4549"/>
    <w:rsid w:val="00DB4DA9"/>
    <w:rsid w:val="00DB7B8B"/>
    <w:rsid w:val="00DC0564"/>
    <w:rsid w:val="00DC342F"/>
    <w:rsid w:val="00DC385C"/>
    <w:rsid w:val="00DC3910"/>
    <w:rsid w:val="00DC3BC0"/>
    <w:rsid w:val="00DC3E91"/>
    <w:rsid w:val="00DC4929"/>
    <w:rsid w:val="00DC6C33"/>
    <w:rsid w:val="00DC6E44"/>
    <w:rsid w:val="00DD01BC"/>
    <w:rsid w:val="00DD03E0"/>
    <w:rsid w:val="00DD0B67"/>
    <w:rsid w:val="00DD1236"/>
    <w:rsid w:val="00DD1447"/>
    <w:rsid w:val="00DD1B99"/>
    <w:rsid w:val="00DD2382"/>
    <w:rsid w:val="00DD25DF"/>
    <w:rsid w:val="00DD3AE0"/>
    <w:rsid w:val="00DD3E27"/>
    <w:rsid w:val="00DD4EEC"/>
    <w:rsid w:val="00DD4F32"/>
    <w:rsid w:val="00DD5160"/>
    <w:rsid w:val="00DD7F41"/>
    <w:rsid w:val="00DE0513"/>
    <w:rsid w:val="00DE0A77"/>
    <w:rsid w:val="00DE0BC8"/>
    <w:rsid w:val="00DE0BD2"/>
    <w:rsid w:val="00DE134B"/>
    <w:rsid w:val="00DE1473"/>
    <w:rsid w:val="00DE1E3B"/>
    <w:rsid w:val="00DE2F9C"/>
    <w:rsid w:val="00DE43F9"/>
    <w:rsid w:val="00DE491B"/>
    <w:rsid w:val="00DE497B"/>
    <w:rsid w:val="00DE4B29"/>
    <w:rsid w:val="00DE4D5E"/>
    <w:rsid w:val="00DE4DA3"/>
    <w:rsid w:val="00DE4FAD"/>
    <w:rsid w:val="00DE641C"/>
    <w:rsid w:val="00DE6F22"/>
    <w:rsid w:val="00DE7D5B"/>
    <w:rsid w:val="00DF24F5"/>
    <w:rsid w:val="00DF2FAF"/>
    <w:rsid w:val="00DF33E1"/>
    <w:rsid w:val="00DF396C"/>
    <w:rsid w:val="00DF3F54"/>
    <w:rsid w:val="00DF5BC1"/>
    <w:rsid w:val="00DF60D7"/>
    <w:rsid w:val="00E0047C"/>
    <w:rsid w:val="00E00D54"/>
    <w:rsid w:val="00E01B25"/>
    <w:rsid w:val="00E01DA6"/>
    <w:rsid w:val="00E0300C"/>
    <w:rsid w:val="00E04A84"/>
    <w:rsid w:val="00E054BC"/>
    <w:rsid w:val="00E05578"/>
    <w:rsid w:val="00E05E6B"/>
    <w:rsid w:val="00E05FA8"/>
    <w:rsid w:val="00E0655D"/>
    <w:rsid w:val="00E06FF5"/>
    <w:rsid w:val="00E109BA"/>
    <w:rsid w:val="00E109EB"/>
    <w:rsid w:val="00E1101D"/>
    <w:rsid w:val="00E12088"/>
    <w:rsid w:val="00E1236C"/>
    <w:rsid w:val="00E13AFF"/>
    <w:rsid w:val="00E14C61"/>
    <w:rsid w:val="00E14DBC"/>
    <w:rsid w:val="00E156F5"/>
    <w:rsid w:val="00E157CF"/>
    <w:rsid w:val="00E1609C"/>
    <w:rsid w:val="00E1638B"/>
    <w:rsid w:val="00E20344"/>
    <w:rsid w:val="00E206F6"/>
    <w:rsid w:val="00E20864"/>
    <w:rsid w:val="00E21923"/>
    <w:rsid w:val="00E21BA4"/>
    <w:rsid w:val="00E21FC7"/>
    <w:rsid w:val="00E220F9"/>
    <w:rsid w:val="00E222BA"/>
    <w:rsid w:val="00E24A23"/>
    <w:rsid w:val="00E25D28"/>
    <w:rsid w:val="00E261A3"/>
    <w:rsid w:val="00E262D1"/>
    <w:rsid w:val="00E2675D"/>
    <w:rsid w:val="00E27A20"/>
    <w:rsid w:val="00E31E68"/>
    <w:rsid w:val="00E320C5"/>
    <w:rsid w:val="00E322B8"/>
    <w:rsid w:val="00E329D1"/>
    <w:rsid w:val="00E332A5"/>
    <w:rsid w:val="00E33DA5"/>
    <w:rsid w:val="00E34069"/>
    <w:rsid w:val="00E345B3"/>
    <w:rsid w:val="00E34CE1"/>
    <w:rsid w:val="00E34FB1"/>
    <w:rsid w:val="00E3541A"/>
    <w:rsid w:val="00E35E3E"/>
    <w:rsid w:val="00E40DB5"/>
    <w:rsid w:val="00E41F83"/>
    <w:rsid w:val="00E4359D"/>
    <w:rsid w:val="00E439A0"/>
    <w:rsid w:val="00E452F9"/>
    <w:rsid w:val="00E45E1A"/>
    <w:rsid w:val="00E46D52"/>
    <w:rsid w:val="00E46D88"/>
    <w:rsid w:val="00E47151"/>
    <w:rsid w:val="00E4719F"/>
    <w:rsid w:val="00E50412"/>
    <w:rsid w:val="00E51267"/>
    <w:rsid w:val="00E5131D"/>
    <w:rsid w:val="00E514B9"/>
    <w:rsid w:val="00E514D5"/>
    <w:rsid w:val="00E52435"/>
    <w:rsid w:val="00E52BCB"/>
    <w:rsid w:val="00E53EAF"/>
    <w:rsid w:val="00E53FC3"/>
    <w:rsid w:val="00E53FCE"/>
    <w:rsid w:val="00E548C2"/>
    <w:rsid w:val="00E552A2"/>
    <w:rsid w:val="00E55650"/>
    <w:rsid w:val="00E56359"/>
    <w:rsid w:val="00E5697B"/>
    <w:rsid w:val="00E60864"/>
    <w:rsid w:val="00E61D65"/>
    <w:rsid w:val="00E61FD3"/>
    <w:rsid w:val="00E62601"/>
    <w:rsid w:val="00E62FA6"/>
    <w:rsid w:val="00E6308D"/>
    <w:rsid w:val="00E63546"/>
    <w:rsid w:val="00E63B66"/>
    <w:rsid w:val="00E63DD0"/>
    <w:rsid w:val="00E64AA1"/>
    <w:rsid w:val="00E64FAC"/>
    <w:rsid w:val="00E65B85"/>
    <w:rsid w:val="00E673DA"/>
    <w:rsid w:val="00E6741C"/>
    <w:rsid w:val="00E67425"/>
    <w:rsid w:val="00E674B3"/>
    <w:rsid w:val="00E67A39"/>
    <w:rsid w:val="00E67B97"/>
    <w:rsid w:val="00E70D70"/>
    <w:rsid w:val="00E71BE9"/>
    <w:rsid w:val="00E71FC2"/>
    <w:rsid w:val="00E721A2"/>
    <w:rsid w:val="00E723E2"/>
    <w:rsid w:val="00E72E5D"/>
    <w:rsid w:val="00E738AB"/>
    <w:rsid w:val="00E7393D"/>
    <w:rsid w:val="00E73CE3"/>
    <w:rsid w:val="00E75121"/>
    <w:rsid w:val="00E75786"/>
    <w:rsid w:val="00E76854"/>
    <w:rsid w:val="00E768A9"/>
    <w:rsid w:val="00E76CEF"/>
    <w:rsid w:val="00E76FA8"/>
    <w:rsid w:val="00E76FED"/>
    <w:rsid w:val="00E774AF"/>
    <w:rsid w:val="00E775A4"/>
    <w:rsid w:val="00E80414"/>
    <w:rsid w:val="00E80518"/>
    <w:rsid w:val="00E8086A"/>
    <w:rsid w:val="00E80CB5"/>
    <w:rsid w:val="00E80D8A"/>
    <w:rsid w:val="00E823BA"/>
    <w:rsid w:val="00E82CE8"/>
    <w:rsid w:val="00E83294"/>
    <w:rsid w:val="00E84889"/>
    <w:rsid w:val="00E84953"/>
    <w:rsid w:val="00E84994"/>
    <w:rsid w:val="00E86331"/>
    <w:rsid w:val="00E87077"/>
    <w:rsid w:val="00E90238"/>
    <w:rsid w:val="00E914C5"/>
    <w:rsid w:val="00E91D7A"/>
    <w:rsid w:val="00E91FBE"/>
    <w:rsid w:val="00E924E6"/>
    <w:rsid w:val="00E92506"/>
    <w:rsid w:val="00E927F8"/>
    <w:rsid w:val="00E92A9A"/>
    <w:rsid w:val="00E92AFD"/>
    <w:rsid w:val="00E941AD"/>
    <w:rsid w:val="00E94A2F"/>
    <w:rsid w:val="00E95801"/>
    <w:rsid w:val="00E95986"/>
    <w:rsid w:val="00E97338"/>
    <w:rsid w:val="00EA030D"/>
    <w:rsid w:val="00EA1C0E"/>
    <w:rsid w:val="00EA2701"/>
    <w:rsid w:val="00EA306F"/>
    <w:rsid w:val="00EA496A"/>
    <w:rsid w:val="00EA5B7A"/>
    <w:rsid w:val="00EA62A0"/>
    <w:rsid w:val="00EA6DA3"/>
    <w:rsid w:val="00EB0355"/>
    <w:rsid w:val="00EB11B7"/>
    <w:rsid w:val="00EB259E"/>
    <w:rsid w:val="00EB3247"/>
    <w:rsid w:val="00EB3F9C"/>
    <w:rsid w:val="00EB683D"/>
    <w:rsid w:val="00EB68C2"/>
    <w:rsid w:val="00EC051C"/>
    <w:rsid w:val="00EC05C1"/>
    <w:rsid w:val="00EC06F4"/>
    <w:rsid w:val="00EC0C49"/>
    <w:rsid w:val="00EC152C"/>
    <w:rsid w:val="00EC24CD"/>
    <w:rsid w:val="00EC2F57"/>
    <w:rsid w:val="00EC5526"/>
    <w:rsid w:val="00EC6D70"/>
    <w:rsid w:val="00EC6FE2"/>
    <w:rsid w:val="00EC7A67"/>
    <w:rsid w:val="00ED0CE0"/>
    <w:rsid w:val="00ED0DA5"/>
    <w:rsid w:val="00ED129D"/>
    <w:rsid w:val="00ED1589"/>
    <w:rsid w:val="00ED1C3C"/>
    <w:rsid w:val="00ED2444"/>
    <w:rsid w:val="00ED3719"/>
    <w:rsid w:val="00ED4549"/>
    <w:rsid w:val="00ED4736"/>
    <w:rsid w:val="00ED4CB2"/>
    <w:rsid w:val="00ED552A"/>
    <w:rsid w:val="00ED5F5D"/>
    <w:rsid w:val="00ED707E"/>
    <w:rsid w:val="00EE037B"/>
    <w:rsid w:val="00EE0504"/>
    <w:rsid w:val="00EE054A"/>
    <w:rsid w:val="00EE2E86"/>
    <w:rsid w:val="00EE3625"/>
    <w:rsid w:val="00EE3FFB"/>
    <w:rsid w:val="00EE4564"/>
    <w:rsid w:val="00EE49B2"/>
    <w:rsid w:val="00EE5499"/>
    <w:rsid w:val="00EE5FB5"/>
    <w:rsid w:val="00EE637C"/>
    <w:rsid w:val="00EE653C"/>
    <w:rsid w:val="00EE76D7"/>
    <w:rsid w:val="00EE7A57"/>
    <w:rsid w:val="00EF05D0"/>
    <w:rsid w:val="00EF1563"/>
    <w:rsid w:val="00EF1633"/>
    <w:rsid w:val="00EF1A69"/>
    <w:rsid w:val="00EF1B36"/>
    <w:rsid w:val="00EF21AF"/>
    <w:rsid w:val="00EF287C"/>
    <w:rsid w:val="00EF2C63"/>
    <w:rsid w:val="00EF41DA"/>
    <w:rsid w:val="00EF513D"/>
    <w:rsid w:val="00F000AC"/>
    <w:rsid w:val="00F003CB"/>
    <w:rsid w:val="00F00723"/>
    <w:rsid w:val="00F009D1"/>
    <w:rsid w:val="00F00F16"/>
    <w:rsid w:val="00F01141"/>
    <w:rsid w:val="00F01914"/>
    <w:rsid w:val="00F01F31"/>
    <w:rsid w:val="00F037FA"/>
    <w:rsid w:val="00F03AAF"/>
    <w:rsid w:val="00F03F0C"/>
    <w:rsid w:val="00F04AED"/>
    <w:rsid w:val="00F04CA7"/>
    <w:rsid w:val="00F05E60"/>
    <w:rsid w:val="00F05FD0"/>
    <w:rsid w:val="00F060F0"/>
    <w:rsid w:val="00F06A7D"/>
    <w:rsid w:val="00F072A8"/>
    <w:rsid w:val="00F075A7"/>
    <w:rsid w:val="00F10F4F"/>
    <w:rsid w:val="00F116C2"/>
    <w:rsid w:val="00F1237C"/>
    <w:rsid w:val="00F12C3E"/>
    <w:rsid w:val="00F13310"/>
    <w:rsid w:val="00F135B2"/>
    <w:rsid w:val="00F1461E"/>
    <w:rsid w:val="00F15E52"/>
    <w:rsid w:val="00F16F97"/>
    <w:rsid w:val="00F17B42"/>
    <w:rsid w:val="00F214B0"/>
    <w:rsid w:val="00F21728"/>
    <w:rsid w:val="00F225AD"/>
    <w:rsid w:val="00F22DEC"/>
    <w:rsid w:val="00F2369B"/>
    <w:rsid w:val="00F236CF"/>
    <w:rsid w:val="00F239EC"/>
    <w:rsid w:val="00F24000"/>
    <w:rsid w:val="00F2425A"/>
    <w:rsid w:val="00F24310"/>
    <w:rsid w:val="00F26AA8"/>
    <w:rsid w:val="00F26D68"/>
    <w:rsid w:val="00F3056F"/>
    <w:rsid w:val="00F30739"/>
    <w:rsid w:val="00F30E9B"/>
    <w:rsid w:val="00F30F6A"/>
    <w:rsid w:val="00F32BDC"/>
    <w:rsid w:val="00F33D77"/>
    <w:rsid w:val="00F35A02"/>
    <w:rsid w:val="00F36875"/>
    <w:rsid w:val="00F36CBC"/>
    <w:rsid w:val="00F37622"/>
    <w:rsid w:val="00F378C6"/>
    <w:rsid w:val="00F40D79"/>
    <w:rsid w:val="00F41020"/>
    <w:rsid w:val="00F4109D"/>
    <w:rsid w:val="00F41480"/>
    <w:rsid w:val="00F41F59"/>
    <w:rsid w:val="00F423D6"/>
    <w:rsid w:val="00F4241D"/>
    <w:rsid w:val="00F437D8"/>
    <w:rsid w:val="00F442F5"/>
    <w:rsid w:val="00F45B2E"/>
    <w:rsid w:val="00F45C4F"/>
    <w:rsid w:val="00F45E6E"/>
    <w:rsid w:val="00F463FB"/>
    <w:rsid w:val="00F466D8"/>
    <w:rsid w:val="00F46F4A"/>
    <w:rsid w:val="00F47AF0"/>
    <w:rsid w:val="00F47B92"/>
    <w:rsid w:val="00F50130"/>
    <w:rsid w:val="00F50DAA"/>
    <w:rsid w:val="00F52B8A"/>
    <w:rsid w:val="00F544A1"/>
    <w:rsid w:val="00F54CB7"/>
    <w:rsid w:val="00F55CC4"/>
    <w:rsid w:val="00F55D5E"/>
    <w:rsid w:val="00F5656D"/>
    <w:rsid w:val="00F56F4A"/>
    <w:rsid w:val="00F57FC0"/>
    <w:rsid w:val="00F6001A"/>
    <w:rsid w:val="00F61244"/>
    <w:rsid w:val="00F61454"/>
    <w:rsid w:val="00F622F1"/>
    <w:rsid w:val="00F6259D"/>
    <w:rsid w:val="00F62806"/>
    <w:rsid w:val="00F62C07"/>
    <w:rsid w:val="00F62CCC"/>
    <w:rsid w:val="00F62EA9"/>
    <w:rsid w:val="00F635D7"/>
    <w:rsid w:val="00F65544"/>
    <w:rsid w:val="00F70D1B"/>
    <w:rsid w:val="00F7287A"/>
    <w:rsid w:val="00F72B5F"/>
    <w:rsid w:val="00F72D66"/>
    <w:rsid w:val="00F72FEF"/>
    <w:rsid w:val="00F744FC"/>
    <w:rsid w:val="00F75400"/>
    <w:rsid w:val="00F75827"/>
    <w:rsid w:val="00F763B6"/>
    <w:rsid w:val="00F765A4"/>
    <w:rsid w:val="00F76F4C"/>
    <w:rsid w:val="00F773DA"/>
    <w:rsid w:val="00F77643"/>
    <w:rsid w:val="00F77C4A"/>
    <w:rsid w:val="00F77CE4"/>
    <w:rsid w:val="00F77EA3"/>
    <w:rsid w:val="00F802BC"/>
    <w:rsid w:val="00F802EE"/>
    <w:rsid w:val="00F806C0"/>
    <w:rsid w:val="00F80ABF"/>
    <w:rsid w:val="00F80EC9"/>
    <w:rsid w:val="00F812E1"/>
    <w:rsid w:val="00F83715"/>
    <w:rsid w:val="00F83DAB"/>
    <w:rsid w:val="00F84736"/>
    <w:rsid w:val="00F848E2"/>
    <w:rsid w:val="00F84935"/>
    <w:rsid w:val="00F84FB1"/>
    <w:rsid w:val="00F85438"/>
    <w:rsid w:val="00F85FD1"/>
    <w:rsid w:val="00F86486"/>
    <w:rsid w:val="00F86A90"/>
    <w:rsid w:val="00F87AC4"/>
    <w:rsid w:val="00F87C22"/>
    <w:rsid w:val="00F90ACA"/>
    <w:rsid w:val="00F91266"/>
    <w:rsid w:val="00F9174E"/>
    <w:rsid w:val="00F9281C"/>
    <w:rsid w:val="00F93542"/>
    <w:rsid w:val="00F93851"/>
    <w:rsid w:val="00F93A58"/>
    <w:rsid w:val="00F93A5F"/>
    <w:rsid w:val="00F95A95"/>
    <w:rsid w:val="00F95C97"/>
    <w:rsid w:val="00F96783"/>
    <w:rsid w:val="00F9784E"/>
    <w:rsid w:val="00F97ED5"/>
    <w:rsid w:val="00FA0136"/>
    <w:rsid w:val="00FA0293"/>
    <w:rsid w:val="00FA04A1"/>
    <w:rsid w:val="00FA07DE"/>
    <w:rsid w:val="00FA0D5D"/>
    <w:rsid w:val="00FA1B0B"/>
    <w:rsid w:val="00FA2138"/>
    <w:rsid w:val="00FA29B6"/>
    <w:rsid w:val="00FA3F50"/>
    <w:rsid w:val="00FA4BD7"/>
    <w:rsid w:val="00FA4E39"/>
    <w:rsid w:val="00FA6ABD"/>
    <w:rsid w:val="00FA6BA6"/>
    <w:rsid w:val="00FA7B8F"/>
    <w:rsid w:val="00FB01FC"/>
    <w:rsid w:val="00FB05D2"/>
    <w:rsid w:val="00FB065B"/>
    <w:rsid w:val="00FB0903"/>
    <w:rsid w:val="00FB1016"/>
    <w:rsid w:val="00FB1968"/>
    <w:rsid w:val="00FB1A61"/>
    <w:rsid w:val="00FB2327"/>
    <w:rsid w:val="00FB2B0B"/>
    <w:rsid w:val="00FB3FF7"/>
    <w:rsid w:val="00FB4714"/>
    <w:rsid w:val="00FB5A5C"/>
    <w:rsid w:val="00FB741A"/>
    <w:rsid w:val="00FB75B3"/>
    <w:rsid w:val="00FB7633"/>
    <w:rsid w:val="00FC1BCB"/>
    <w:rsid w:val="00FC39BD"/>
    <w:rsid w:val="00FC3CD0"/>
    <w:rsid w:val="00FC40B3"/>
    <w:rsid w:val="00FC427F"/>
    <w:rsid w:val="00FC45B8"/>
    <w:rsid w:val="00FC45C9"/>
    <w:rsid w:val="00FC4AA6"/>
    <w:rsid w:val="00FC580B"/>
    <w:rsid w:val="00FC5A64"/>
    <w:rsid w:val="00FC7273"/>
    <w:rsid w:val="00FC76F6"/>
    <w:rsid w:val="00FC7AD8"/>
    <w:rsid w:val="00FD0024"/>
    <w:rsid w:val="00FD00A1"/>
    <w:rsid w:val="00FD13EC"/>
    <w:rsid w:val="00FD1669"/>
    <w:rsid w:val="00FD2C6D"/>
    <w:rsid w:val="00FD3119"/>
    <w:rsid w:val="00FD3789"/>
    <w:rsid w:val="00FD457E"/>
    <w:rsid w:val="00FD518F"/>
    <w:rsid w:val="00FD5873"/>
    <w:rsid w:val="00FD641B"/>
    <w:rsid w:val="00FD662E"/>
    <w:rsid w:val="00FD686A"/>
    <w:rsid w:val="00FD6C67"/>
    <w:rsid w:val="00FD7274"/>
    <w:rsid w:val="00FE0744"/>
    <w:rsid w:val="00FE150F"/>
    <w:rsid w:val="00FE1971"/>
    <w:rsid w:val="00FE1EB7"/>
    <w:rsid w:val="00FE3495"/>
    <w:rsid w:val="00FE3F3C"/>
    <w:rsid w:val="00FE3FB0"/>
    <w:rsid w:val="00FE4773"/>
    <w:rsid w:val="00FE4AE7"/>
    <w:rsid w:val="00FE5B75"/>
    <w:rsid w:val="00FE6626"/>
    <w:rsid w:val="00FE7990"/>
    <w:rsid w:val="00FF0FEE"/>
    <w:rsid w:val="00FF1301"/>
    <w:rsid w:val="00FF141E"/>
    <w:rsid w:val="00FF216D"/>
    <w:rsid w:val="00FF2CFB"/>
    <w:rsid w:val="00FF4061"/>
    <w:rsid w:val="00FF4873"/>
    <w:rsid w:val="00FF6018"/>
    <w:rsid w:val="00FF7438"/>
    <w:rsid w:val="0101F165"/>
    <w:rsid w:val="012945C2"/>
    <w:rsid w:val="014383A4"/>
    <w:rsid w:val="015AC337"/>
    <w:rsid w:val="016E14C1"/>
    <w:rsid w:val="017FD515"/>
    <w:rsid w:val="01CF9F85"/>
    <w:rsid w:val="02240ED3"/>
    <w:rsid w:val="02C72866"/>
    <w:rsid w:val="02DAE1A0"/>
    <w:rsid w:val="0315954F"/>
    <w:rsid w:val="03365FA3"/>
    <w:rsid w:val="034A4020"/>
    <w:rsid w:val="034EAA06"/>
    <w:rsid w:val="0353906E"/>
    <w:rsid w:val="039903D8"/>
    <w:rsid w:val="03F8554C"/>
    <w:rsid w:val="0409A518"/>
    <w:rsid w:val="043A769F"/>
    <w:rsid w:val="043F3BD4"/>
    <w:rsid w:val="04A515D1"/>
    <w:rsid w:val="04D817FC"/>
    <w:rsid w:val="04FDC39B"/>
    <w:rsid w:val="0501B521"/>
    <w:rsid w:val="0505E768"/>
    <w:rsid w:val="0526D11D"/>
    <w:rsid w:val="0571C1B1"/>
    <w:rsid w:val="05DD2104"/>
    <w:rsid w:val="060F4350"/>
    <w:rsid w:val="063E576C"/>
    <w:rsid w:val="064D1D74"/>
    <w:rsid w:val="066C355A"/>
    <w:rsid w:val="068595FC"/>
    <w:rsid w:val="068A3F93"/>
    <w:rsid w:val="0696EB1B"/>
    <w:rsid w:val="069A227D"/>
    <w:rsid w:val="06A7C400"/>
    <w:rsid w:val="06E731AB"/>
    <w:rsid w:val="0733E636"/>
    <w:rsid w:val="0789D984"/>
    <w:rsid w:val="07A4A364"/>
    <w:rsid w:val="080FC94C"/>
    <w:rsid w:val="0826325B"/>
    <w:rsid w:val="082BE596"/>
    <w:rsid w:val="08328BFF"/>
    <w:rsid w:val="083B8F0A"/>
    <w:rsid w:val="085EF7D4"/>
    <w:rsid w:val="088A9328"/>
    <w:rsid w:val="08B0F6C7"/>
    <w:rsid w:val="08C82713"/>
    <w:rsid w:val="08DA5ACE"/>
    <w:rsid w:val="093084DB"/>
    <w:rsid w:val="0936BD85"/>
    <w:rsid w:val="094EAD5D"/>
    <w:rsid w:val="0969891E"/>
    <w:rsid w:val="09F3D770"/>
    <w:rsid w:val="0A5F31D1"/>
    <w:rsid w:val="0A6BDAF4"/>
    <w:rsid w:val="0A8CD3AE"/>
    <w:rsid w:val="0ABFF33E"/>
    <w:rsid w:val="0AD6C324"/>
    <w:rsid w:val="0B47AD9B"/>
    <w:rsid w:val="0B741E66"/>
    <w:rsid w:val="0BA242BB"/>
    <w:rsid w:val="0BB01498"/>
    <w:rsid w:val="0BB4C628"/>
    <w:rsid w:val="0BBE538E"/>
    <w:rsid w:val="0BF83F98"/>
    <w:rsid w:val="0C08905E"/>
    <w:rsid w:val="0C20AE7B"/>
    <w:rsid w:val="0C5414E4"/>
    <w:rsid w:val="0C5F4A71"/>
    <w:rsid w:val="0C6F5EBF"/>
    <w:rsid w:val="0C896424"/>
    <w:rsid w:val="0CB5334F"/>
    <w:rsid w:val="0CC89DB1"/>
    <w:rsid w:val="0D01EE27"/>
    <w:rsid w:val="0D0D781F"/>
    <w:rsid w:val="0D37D38B"/>
    <w:rsid w:val="0D3D66B0"/>
    <w:rsid w:val="0D46DB19"/>
    <w:rsid w:val="0D7A8E57"/>
    <w:rsid w:val="0D802248"/>
    <w:rsid w:val="0D8B413B"/>
    <w:rsid w:val="0D923859"/>
    <w:rsid w:val="0E0CCDC3"/>
    <w:rsid w:val="0E1E76C9"/>
    <w:rsid w:val="0E94BBDE"/>
    <w:rsid w:val="0ED96B4C"/>
    <w:rsid w:val="0F005FD2"/>
    <w:rsid w:val="0F314A52"/>
    <w:rsid w:val="0F75EBF1"/>
    <w:rsid w:val="0F893749"/>
    <w:rsid w:val="0FA78DDD"/>
    <w:rsid w:val="10357B64"/>
    <w:rsid w:val="104F4856"/>
    <w:rsid w:val="10612480"/>
    <w:rsid w:val="107E22B8"/>
    <w:rsid w:val="1097D01C"/>
    <w:rsid w:val="10B45511"/>
    <w:rsid w:val="10FC856C"/>
    <w:rsid w:val="111E88F1"/>
    <w:rsid w:val="116F9B8E"/>
    <w:rsid w:val="118EAF4C"/>
    <w:rsid w:val="119D008D"/>
    <w:rsid w:val="11EAA5E5"/>
    <w:rsid w:val="12501A41"/>
    <w:rsid w:val="127BE11C"/>
    <w:rsid w:val="12CBA37B"/>
    <w:rsid w:val="13359A3A"/>
    <w:rsid w:val="133EB94C"/>
    <w:rsid w:val="135A788D"/>
    <w:rsid w:val="1372D8D5"/>
    <w:rsid w:val="13801262"/>
    <w:rsid w:val="139A5FA7"/>
    <w:rsid w:val="13D246E6"/>
    <w:rsid w:val="14F888BD"/>
    <w:rsid w:val="151DB38D"/>
    <w:rsid w:val="156CB28E"/>
    <w:rsid w:val="15B413E5"/>
    <w:rsid w:val="15BA9408"/>
    <w:rsid w:val="161B48FE"/>
    <w:rsid w:val="162EA5CA"/>
    <w:rsid w:val="163DAE9E"/>
    <w:rsid w:val="167F6EA1"/>
    <w:rsid w:val="16AC5E08"/>
    <w:rsid w:val="170DED39"/>
    <w:rsid w:val="1772BBE8"/>
    <w:rsid w:val="17FE690B"/>
    <w:rsid w:val="1809E732"/>
    <w:rsid w:val="181B74CB"/>
    <w:rsid w:val="181E0B04"/>
    <w:rsid w:val="188590FD"/>
    <w:rsid w:val="188A1ADA"/>
    <w:rsid w:val="1893C900"/>
    <w:rsid w:val="18BB1E6D"/>
    <w:rsid w:val="18D9A428"/>
    <w:rsid w:val="18F0A0AD"/>
    <w:rsid w:val="1999BA70"/>
    <w:rsid w:val="19A587AF"/>
    <w:rsid w:val="19B2EEC8"/>
    <w:rsid w:val="19B702C1"/>
    <w:rsid w:val="1A3343F2"/>
    <w:rsid w:val="1A5D4595"/>
    <w:rsid w:val="1A8DD16B"/>
    <w:rsid w:val="1A92921E"/>
    <w:rsid w:val="1A9A0535"/>
    <w:rsid w:val="1AC9DA0E"/>
    <w:rsid w:val="1AF4C06B"/>
    <w:rsid w:val="1B0AF7D5"/>
    <w:rsid w:val="1B24B13A"/>
    <w:rsid w:val="1B41C862"/>
    <w:rsid w:val="1B498BF0"/>
    <w:rsid w:val="1B51138E"/>
    <w:rsid w:val="1B856F9E"/>
    <w:rsid w:val="1B8E95B2"/>
    <w:rsid w:val="1BADABE0"/>
    <w:rsid w:val="1BC86ED5"/>
    <w:rsid w:val="1BD20B8C"/>
    <w:rsid w:val="1BE2AB5F"/>
    <w:rsid w:val="1C5D4D3F"/>
    <w:rsid w:val="1CDB4C26"/>
    <w:rsid w:val="1CE54CFD"/>
    <w:rsid w:val="1CFE3EF7"/>
    <w:rsid w:val="1D04B37D"/>
    <w:rsid w:val="1D05B442"/>
    <w:rsid w:val="1D2986E7"/>
    <w:rsid w:val="1D972CA5"/>
    <w:rsid w:val="1DB200C9"/>
    <w:rsid w:val="1DD64C17"/>
    <w:rsid w:val="1DDEF257"/>
    <w:rsid w:val="1DF9511D"/>
    <w:rsid w:val="1E37802A"/>
    <w:rsid w:val="1E7F667C"/>
    <w:rsid w:val="1EB2FA43"/>
    <w:rsid w:val="1EB3CADC"/>
    <w:rsid w:val="1EBAFB0F"/>
    <w:rsid w:val="1EBF0309"/>
    <w:rsid w:val="1ED84EC8"/>
    <w:rsid w:val="1EDD1C8C"/>
    <w:rsid w:val="1EEF4E71"/>
    <w:rsid w:val="1EF1D910"/>
    <w:rsid w:val="1F06E4BB"/>
    <w:rsid w:val="1F0789D8"/>
    <w:rsid w:val="1F373EF2"/>
    <w:rsid w:val="1F4A1AC4"/>
    <w:rsid w:val="1F5E9C9E"/>
    <w:rsid w:val="1FB3E032"/>
    <w:rsid w:val="1FC73D90"/>
    <w:rsid w:val="2035078D"/>
    <w:rsid w:val="2069D070"/>
    <w:rsid w:val="20D02BC6"/>
    <w:rsid w:val="20D339B0"/>
    <w:rsid w:val="21206BE9"/>
    <w:rsid w:val="21289E46"/>
    <w:rsid w:val="214FD1F9"/>
    <w:rsid w:val="2192EADC"/>
    <w:rsid w:val="21AA52B0"/>
    <w:rsid w:val="221939F5"/>
    <w:rsid w:val="223F9E57"/>
    <w:rsid w:val="22402784"/>
    <w:rsid w:val="22578F3A"/>
    <w:rsid w:val="225BCD1C"/>
    <w:rsid w:val="2279F2D4"/>
    <w:rsid w:val="22824207"/>
    <w:rsid w:val="228D5271"/>
    <w:rsid w:val="229B0FA0"/>
    <w:rsid w:val="22D17766"/>
    <w:rsid w:val="2322DE07"/>
    <w:rsid w:val="2325CD94"/>
    <w:rsid w:val="232B309E"/>
    <w:rsid w:val="234A6967"/>
    <w:rsid w:val="237C5CE7"/>
    <w:rsid w:val="23E8B691"/>
    <w:rsid w:val="246C0B56"/>
    <w:rsid w:val="2477EB78"/>
    <w:rsid w:val="24A25355"/>
    <w:rsid w:val="24DB3469"/>
    <w:rsid w:val="24E487B7"/>
    <w:rsid w:val="2581382D"/>
    <w:rsid w:val="25890077"/>
    <w:rsid w:val="25B6ECDC"/>
    <w:rsid w:val="25F51BAC"/>
    <w:rsid w:val="25F8F32F"/>
    <w:rsid w:val="25FB0022"/>
    <w:rsid w:val="2617D56B"/>
    <w:rsid w:val="26447D2D"/>
    <w:rsid w:val="266B3E02"/>
    <w:rsid w:val="26759295"/>
    <w:rsid w:val="267F830F"/>
    <w:rsid w:val="2727E9A4"/>
    <w:rsid w:val="273BF56A"/>
    <w:rsid w:val="276479A4"/>
    <w:rsid w:val="2772E1B5"/>
    <w:rsid w:val="2773250B"/>
    <w:rsid w:val="278C0E66"/>
    <w:rsid w:val="278F927B"/>
    <w:rsid w:val="27971741"/>
    <w:rsid w:val="279B8F78"/>
    <w:rsid w:val="27A12785"/>
    <w:rsid w:val="27B01F0C"/>
    <w:rsid w:val="281632FA"/>
    <w:rsid w:val="281C6208"/>
    <w:rsid w:val="2822B4C7"/>
    <w:rsid w:val="286FCE4A"/>
    <w:rsid w:val="287CB600"/>
    <w:rsid w:val="28A6E7BD"/>
    <w:rsid w:val="297523F3"/>
    <w:rsid w:val="297FC1AB"/>
    <w:rsid w:val="29B87D24"/>
    <w:rsid w:val="29BFDFCC"/>
    <w:rsid w:val="29E6106A"/>
    <w:rsid w:val="29F1C546"/>
    <w:rsid w:val="2A394811"/>
    <w:rsid w:val="2A7EF8DD"/>
    <w:rsid w:val="2A8C96D0"/>
    <w:rsid w:val="2ACAFD41"/>
    <w:rsid w:val="2AF31EAF"/>
    <w:rsid w:val="2B3AF198"/>
    <w:rsid w:val="2B442237"/>
    <w:rsid w:val="2B8F3662"/>
    <w:rsid w:val="2BBC2BBF"/>
    <w:rsid w:val="2BD62DF7"/>
    <w:rsid w:val="2C5BB001"/>
    <w:rsid w:val="2C62844A"/>
    <w:rsid w:val="2C7A506E"/>
    <w:rsid w:val="2CCD8326"/>
    <w:rsid w:val="2CD0FB74"/>
    <w:rsid w:val="2CD851A9"/>
    <w:rsid w:val="2D1714E9"/>
    <w:rsid w:val="2D45E458"/>
    <w:rsid w:val="2DC7F61F"/>
    <w:rsid w:val="2E00249F"/>
    <w:rsid w:val="2E087C65"/>
    <w:rsid w:val="2E455CA1"/>
    <w:rsid w:val="2E87DD64"/>
    <w:rsid w:val="2E94E231"/>
    <w:rsid w:val="2EA39642"/>
    <w:rsid w:val="2EA439AE"/>
    <w:rsid w:val="2EAA34E4"/>
    <w:rsid w:val="2ED6967C"/>
    <w:rsid w:val="2ED9D8E8"/>
    <w:rsid w:val="2F02DE06"/>
    <w:rsid w:val="2F1E25C3"/>
    <w:rsid w:val="2F33878B"/>
    <w:rsid w:val="2FA6C40C"/>
    <w:rsid w:val="2FAC188A"/>
    <w:rsid w:val="2FC73A78"/>
    <w:rsid w:val="2FE7E6CC"/>
    <w:rsid w:val="300A74C8"/>
    <w:rsid w:val="304813C2"/>
    <w:rsid w:val="306EAE82"/>
    <w:rsid w:val="306F4CFE"/>
    <w:rsid w:val="307B8741"/>
    <w:rsid w:val="30AC626D"/>
    <w:rsid w:val="30BC3072"/>
    <w:rsid w:val="314B1B2A"/>
    <w:rsid w:val="3178FAC9"/>
    <w:rsid w:val="31BD0A16"/>
    <w:rsid w:val="31CFD7D4"/>
    <w:rsid w:val="31F075D7"/>
    <w:rsid w:val="321187F2"/>
    <w:rsid w:val="321D4661"/>
    <w:rsid w:val="322D247A"/>
    <w:rsid w:val="3253C410"/>
    <w:rsid w:val="33200F53"/>
    <w:rsid w:val="332140B4"/>
    <w:rsid w:val="332F3CBC"/>
    <w:rsid w:val="333D5498"/>
    <w:rsid w:val="33554894"/>
    <w:rsid w:val="33571737"/>
    <w:rsid w:val="338B5E13"/>
    <w:rsid w:val="3390F17D"/>
    <w:rsid w:val="340261C9"/>
    <w:rsid w:val="343E0D14"/>
    <w:rsid w:val="344CE677"/>
    <w:rsid w:val="346703D9"/>
    <w:rsid w:val="348ABB6E"/>
    <w:rsid w:val="3504DFBE"/>
    <w:rsid w:val="3507A588"/>
    <w:rsid w:val="35571614"/>
    <w:rsid w:val="35684706"/>
    <w:rsid w:val="357DCB72"/>
    <w:rsid w:val="357E4D75"/>
    <w:rsid w:val="35875E2E"/>
    <w:rsid w:val="359F13A3"/>
    <w:rsid w:val="35CA3B0A"/>
    <w:rsid w:val="363E7717"/>
    <w:rsid w:val="366CB881"/>
    <w:rsid w:val="368AA322"/>
    <w:rsid w:val="36925839"/>
    <w:rsid w:val="369851B2"/>
    <w:rsid w:val="370A1CB1"/>
    <w:rsid w:val="37193102"/>
    <w:rsid w:val="375E52E5"/>
    <w:rsid w:val="377B8F38"/>
    <w:rsid w:val="37C804F8"/>
    <w:rsid w:val="37EDED23"/>
    <w:rsid w:val="38032D24"/>
    <w:rsid w:val="386C37B0"/>
    <w:rsid w:val="38707834"/>
    <w:rsid w:val="38811B8E"/>
    <w:rsid w:val="39276BB7"/>
    <w:rsid w:val="39436575"/>
    <w:rsid w:val="3947C6E6"/>
    <w:rsid w:val="397B29B0"/>
    <w:rsid w:val="39983711"/>
    <w:rsid w:val="3A14225A"/>
    <w:rsid w:val="3A322D3D"/>
    <w:rsid w:val="3A57D33F"/>
    <w:rsid w:val="3A630ACA"/>
    <w:rsid w:val="3ADB7D4F"/>
    <w:rsid w:val="3B14104F"/>
    <w:rsid w:val="3B221C0F"/>
    <w:rsid w:val="3B4DF584"/>
    <w:rsid w:val="3B8BC530"/>
    <w:rsid w:val="3B98E725"/>
    <w:rsid w:val="3BA90576"/>
    <w:rsid w:val="3BE9C5ED"/>
    <w:rsid w:val="3C45B50C"/>
    <w:rsid w:val="3C527231"/>
    <w:rsid w:val="3C6BFEEF"/>
    <w:rsid w:val="3C78AF2E"/>
    <w:rsid w:val="3C798CD2"/>
    <w:rsid w:val="3C7B59AE"/>
    <w:rsid w:val="3CA26988"/>
    <w:rsid w:val="3CFAABDD"/>
    <w:rsid w:val="3D2E4C00"/>
    <w:rsid w:val="3D41E98F"/>
    <w:rsid w:val="3D992C5C"/>
    <w:rsid w:val="3DF73E19"/>
    <w:rsid w:val="3DF9B30A"/>
    <w:rsid w:val="3DF9B6AE"/>
    <w:rsid w:val="3E1032D3"/>
    <w:rsid w:val="3E129821"/>
    <w:rsid w:val="3E475385"/>
    <w:rsid w:val="3E69B249"/>
    <w:rsid w:val="3E7EEB0D"/>
    <w:rsid w:val="3E9FEE03"/>
    <w:rsid w:val="3FA18DB1"/>
    <w:rsid w:val="3FA8786E"/>
    <w:rsid w:val="3FB1F0AE"/>
    <w:rsid w:val="3FC37A2C"/>
    <w:rsid w:val="3FF6227D"/>
    <w:rsid w:val="3FFD9A2C"/>
    <w:rsid w:val="402FCD43"/>
    <w:rsid w:val="409B67DC"/>
    <w:rsid w:val="4137DAAF"/>
    <w:rsid w:val="419C43A9"/>
    <w:rsid w:val="41DE207F"/>
    <w:rsid w:val="422B2DFB"/>
    <w:rsid w:val="426172E8"/>
    <w:rsid w:val="4262C215"/>
    <w:rsid w:val="426D650D"/>
    <w:rsid w:val="4284BD5E"/>
    <w:rsid w:val="429B16EF"/>
    <w:rsid w:val="42A1340D"/>
    <w:rsid w:val="42D3B30A"/>
    <w:rsid w:val="4321B82F"/>
    <w:rsid w:val="4346E57B"/>
    <w:rsid w:val="43736E93"/>
    <w:rsid w:val="43893E27"/>
    <w:rsid w:val="438BB4DC"/>
    <w:rsid w:val="439E0761"/>
    <w:rsid w:val="43F8394D"/>
    <w:rsid w:val="44CCA01B"/>
    <w:rsid w:val="44D4244E"/>
    <w:rsid w:val="44DF9DF0"/>
    <w:rsid w:val="44F8E00F"/>
    <w:rsid w:val="45163582"/>
    <w:rsid w:val="454A6C54"/>
    <w:rsid w:val="455EAF4E"/>
    <w:rsid w:val="45E9F459"/>
    <w:rsid w:val="45ED8954"/>
    <w:rsid w:val="4681C2D3"/>
    <w:rsid w:val="46A38891"/>
    <w:rsid w:val="46D80DF7"/>
    <w:rsid w:val="46DEA093"/>
    <w:rsid w:val="472689D6"/>
    <w:rsid w:val="472E4E00"/>
    <w:rsid w:val="474F840C"/>
    <w:rsid w:val="4762A71A"/>
    <w:rsid w:val="47A585E2"/>
    <w:rsid w:val="48439B6D"/>
    <w:rsid w:val="48448DB0"/>
    <w:rsid w:val="48499324"/>
    <w:rsid w:val="48BC048A"/>
    <w:rsid w:val="48D3C636"/>
    <w:rsid w:val="48EF5142"/>
    <w:rsid w:val="48F7A097"/>
    <w:rsid w:val="48F7B20E"/>
    <w:rsid w:val="49149939"/>
    <w:rsid w:val="493225FB"/>
    <w:rsid w:val="49350AF5"/>
    <w:rsid w:val="49A4CFEF"/>
    <w:rsid w:val="49E258EB"/>
    <w:rsid w:val="49EE29C3"/>
    <w:rsid w:val="4A36DB63"/>
    <w:rsid w:val="4A8F5861"/>
    <w:rsid w:val="4AA22B87"/>
    <w:rsid w:val="4AE66EA2"/>
    <w:rsid w:val="4AF96C15"/>
    <w:rsid w:val="4B0AE561"/>
    <w:rsid w:val="4B312B75"/>
    <w:rsid w:val="4B37A98C"/>
    <w:rsid w:val="4B499629"/>
    <w:rsid w:val="4B90195E"/>
    <w:rsid w:val="4BA6A259"/>
    <w:rsid w:val="4BA89136"/>
    <w:rsid w:val="4BAE517B"/>
    <w:rsid w:val="4C29E8BF"/>
    <w:rsid w:val="4C3285DF"/>
    <w:rsid w:val="4C41C870"/>
    <w:rsid w:val="4C4E1EE3"/>
    <w:rsid w:val="4C5F5A55"/>
    <w:rsid w:val="4C73B21A"/>
    <w:rsid w:val="4C73FE66"/>
    <w:rsid w:val="4CE51B6B"/>
    <w:rsid w:val="4CF0C9C3"/>
    <w:rsid w:val="4D13FA7E"/>
    <w:rsid w:val="4DC6CD3C"/>
    <w:rsid w:val="4DE1DD41"/>
    <w:rsid w:val="4E03778C"/>
    <w:rsid w:val="4E2BCC3E"/>
    <w:rsid w:val="4E78602D"/>
    <w:rsid w:val="4E7CF990"/>
    <w:rsid w:val="4E7D25E6"/>
    <w:rsid w:val="4EA0EB2E"/>
    <w:rsid w:val="4EA0FCE4"/>
    <w:rsid w:val="4EA6E7AA"/>
    <w:rsid w:val="4ED74E73"/>
    <w:rsid w:val="4F3B7CB1"/>
    <w:rsid w:val="4F460485"/>
    <w:rsid w:val="4F60878D"/>
    <w:rsid w:val="4F82132E"/>
    <w:rsid w:val="4F90CFDB"/>
    <w:rsid w:val="4F9503FD"/>
    <w:rsid w:val="4F9CC218"/>
    <w:rsid w:val="4FDF8196"/>
    <w:rsid w:val="4FF130D1"/>
    <w:rsid w:val="5003EB5B"/>
    <w:rsid w:val="5031C39A"/>
    <w:rsid w:val="503D4F26"/>
    <w:rsid w:val="505395A6"/>
    <w:rsid w:val="50749442"/>
    <w:rsid w:val="5095C568"/>
    <w:rsid w:val="51684F5E"/>
    <w:rsid w:val="517ED05A"/>
    <w:rsid w:val="52427E1E"/>
    <w:rsid w:val="524829E4"/>
    <w:rsid w:val="524F7268"/>
    <w:rsid w:val="52C64073"/>
    <w:rsid w:val="52CFB8F5"/>
    <w:rsid w:val="5326554E"/>
    <w:rsid w:val="532F9CD9"/>
    <w:rsid w:val="53444602"/>
    <w:rsid w:val="534D3219"/>
    <w:rsid w:val="536DB774"/>
    <w:rsid w:val="5398A625"/>
    <w:rsid w:val="53AA33E1"/>
    <w:rsid w:val="53BB96C2"/>
    <w:rsid w:val="53CB3DBF"/>
    <w:rsid w:val="53FB1F11"/>
    <w:rsid w:val="540674C5"/>
    <w:rsid w:val="541E157D"/>
    <w:rsid w:val="543D6828"/>
    <w:rsid w:val="54EEAB6D"/>
    <w:rsid w:val="551BCF0A"/>
    <w:rsid w:val="5570415D"/>
    <w:rsid w:val="5576557B"/>
    <w:rsid w:val="558607EC"/>
    <w:rsid w:val="55A9E739"/>
    <w:rsid w:val="55ADEB44"/>
    <w:rsid w:val="562C4AD8"/>
    <w:rsid w:val="5640A1FF"/>
    <w:rsid w:val="5656F449"/>
    <w:rsid w:val="565C836B"/>
    <w:rsid w:val="566B74A1"/>
    <w:rsid w:val="56914746"/>
    <w:rsid w:val="569C4CA1"/>
    <w:rsid w:val="56B7609F"/>
    <w:rsid w:val="56C28A6D"/>
    <w:rsid w:val="56C442C2"/>
    <w:rsid w:val="56CCBF09"/>
    <w:rsid w:val="56F486DE"/>
    <w:rsid w:val="56F68212"/>
    <w:rsid w:val="56FAB5C4"/>
    <w:rsid w:val="57138454"/>
    <w:rsid w:val="57213059"/>
    <w:rsid w:val="576958CE"/>
    <w:rsid w:val="576FE9EB"/>
    <w:rsid w:val="577F7C64"/>
    <w:rsid w:val="57CC8D71"/>
    <w:rsid w:val="57F7DFE5"/>
    <w:rsid w:val="580BEC6A"/>
    <w:rsid w:val="5810D310"/>
    <w:rsid w:val="581F5456"/>
    <w:rsid w:val="58292362"/>
    <w:rsid w:val="587E57BA"/>
    <w:rsid w:val="589E24A6"/>
    <w:rsid w:val="58CDFE5C"/>
    <w:rsid w:val="592D92A6"/>
    <w:rsid w:val="59572289"/>
    <w:rsid w:val="59835932"/>
    <w:rsid w:val="599EAFAF"/>
    <w:rsid w:val="59DD55F7"/>
    <w:rsid w:val="59E2A0EC"/>
    <w:rsid w:val="5A1595A3"/>
    <w:rsid w:val="5A343186"/>
    <w:rsid w:val="5A37CFC0"/>
    <w:rsid w:val="5A3D46F3"/>
    <w:rsid w:val="5A4BEE7F"/>
    <w:rsid w:val="5ABACB3E"/>
    <w:rsid w:val="5B24ADEE"/>
    <w:rsid w:val="5B5CCACF"/>
    <w:rsid w:val="5B776373"/>
    <w:rsid w:val="5B9074D9"/>
    <w:rsid w:val="5B923602"/>
    <w:rsid w:val="5BB5AD97"/>
    <w:rsid w:val="5C0718C2"/>
    <w:rsid w:val="5C0D0436"/>
    <w:rsid w:val="5C0FB0AB"/>
    <w:rsid w:val="5C3FB47F"/>
    <w:rsid w:val="5C6D7A32"/>
    <w:rsid w:val="5D0E9906"/>
    <w:rsid w:val="5D0ECC1D"/>
    <w:rsid w:val="5D4D64E1"/>
    <w:rsid w:val="5D830004"/>
    <w:rsid w:val="5D8BEBAF"/>
    <w:rsid w:val="5DABB367"/>
    <w:rsid w:val="5DE35179"/>
    <w:rsid w:val="5DE8BFE4"/>
    <w:rsid w:val="5DFAB459"/>
    <w:rsid w:val="5E151224"/>
    <w:rsid w:val="5E5FA081"/>
    <w:rsid w:val="5E634545"/>
    <w:rsid w:val="5EF3680C"/>
    <w:rsid w:val="5F115FDB"/>
    <w:rsid w:val="5F1DA4F5"/>
    <w:rsid w:val="5F36AA1E"/>
    <w:rsid w:val="5F6D0E29"/>
    <w:rsid w:val="5F70F19C"/>
    <w:rsid w:val="5F8D0DCD"/>
    <w:rsid w:val="5FEE4656"/>
    <w:rsid w:val="6043BFBA"/>
    <w:rsid w:val="61166FAD"/>
    <w:rsid w:val="6128CC31"/>
    <w:rsid w:val="612F2C27"/>
    <w:rsid w:val="6155FD15"/>
    <w:rsid w:val="6160F238"/>
    <w:rsid w:val="616DC748"/>
    <w:rsid w:val="6170B1EC"/>
    <w:rsid w:val="61ADDEBC"/>
    <w:rsid w:val="61E455B8"/>
    <w:rsid w:val="620D7DDA"/>
    <w:rsid w:val="622291A5"/>
    <w:rsid w:val="6245C3F9"/>
    <w:rsid w:val="62A4A483"/>
    <w:rsid w:val="62C80C94"/>
    <w:rsid w:val="6312F6C0"/>
    <w:rsid w:val="6349A8FD"/>
    <w:rsid w:val="6359AC92"/>
    <w:rsid w:val="63760104"/>
    <w:rsid w:val="63D9466E"/>
    <w:rsid w:val="63DCCA28"/>
    <w:rsid w:val="63DEE5E6"/>
    <w:rsid w:val="6407D3CC"/>
    <w:rsid w:val="6466C910"/>
    <w:rsid w:val="64BE6953"/>
    <w:rsid w:val="64C80B05"/>
    <w:rsid w:val="64EBA534"/>
    <w:rsid w:val="64FA2E56"/>
    <w:rsid w:val="65223EE4"/>
    <w:rsid w:val="652FB60F"/>
    <w:rsid w:val="65B43454"/>
    <w:rsid w:val="65E2EE04"/>
    <w:rsid w:val="662C20C9"/>
    <w:rsid w:val="663B14FA"/>
    <w:rsid w:val="6640C252"/>
    <w:rsid w:val="6677D853"/>
    <w:rsid w:val="668FDE9D"/>
    <w:rsid w:val="66C83B75"/>
    <w:rsid w:val="674A152E"/>
    <w:rsid w:val="675C2A51"/>
    <w:rsid w:val="67C28F99"/>
    <w:rsid w:val="68586F89"/>
    <w:rsid w:val="6884D253"/>
    <w:rsid w:val="68B722F4"/>
    <w:rsid w:val="691544CD"/>
    <w:rsid w:val="6959E21B"/>
    <w:rsid w:val="697F4D48"/>
    <w:rsid w:val="69A891EE"/>
    <w:rsid w:val="6A12B22C"/>
    <w:rsid w:val="6A40209B"/>
    <w:rsid w:val="6A532CA4"/>
    <w:rsid w:val="6A8A4E70"/>
    <w:rsid w:val="6A9B40C2"/>
    <w:rsid w:val="6AB2CA88"/>
    <w:rsid w:val="6ABA6D29"/>
    <w:rsid w:val="6AF3F060"/>
    <w:rsid w:val="6B9D518E"/>
    <w:rsid w:val="6BE37900"/>
    <w:rsid w:val="6C227269"/>
    <w:rsid w:val="6C27DA02"/>
    <w:rsid w:val="6C39D68C"/>
    <w:rsid w:val="6C4126E3"/>
    <w:rsid w:val="6C676B70"/>
    <w:rsid w:val="6CD9E7AC"/>
    <w:rsid w:val="6D01BF44"/>
    <w:rsid w:val="6D3381F6"/>
    <w:rsid w:val="6D6D1977"/>
    <w:rsid w:val="6D9D615A"/>
    <w:rsid w:val="6DEC6D10"/>
    <w:rsid w:val="6E1F0969"/>
    <w:rsid w:val="6E280E37"/>
    <w:rsid w:val="6E39E5E4"/>
    <w:rsid w:val="6E7C1EA9"/>
    <w:rsid w:val="6EBD8428"/>
    <w:rsid w:val="6EBE22FA"/>
    <w:rsid w:val="6ED46A98"/>
    <w:rsid w:val="6F1ECAB5"/>
    <w:rsid w:val="6F3EC97D"/>
    <w:rsid w:val="6F6B2277"/>
    <w:rsid w:val="6F930395"/>
    <w:rsid w:val="6FA032DD"/>
    <w:rsid w:val="7031683F"/>
    <w:rsid w:val="703FFB2C"/>
    <w:rsid w:val="705341D5"/>
    <w:rsid w:val="70641A4C"/>
    <w:rsid w:val="709C60D6"/>
    <w:rsid w:val="70A54202"/>
    <w:rsid w:val="70CB2897"/>
    <w:rsid w:val="70FFB02C"/>
    <w:rsid w:val="7111D372"/>
    <w:rsid w:val="71121E65"/>
    <w:rsid w:val="713721EE"/>
    <w:rsid w:val="713DCFD4"/>
    <w:rsid w:val="71456D40"/>
    <w:rsid w:val="714AE582"/>
    <w:rsid w:val="720365DC"/>
    <w:rsid w:val="72451B2E"/>
    <w:rsid w:val="727DE9EF"/>
    <w:rsid w:val="72EAAD3D"/>
    <w:rsid w:val="73205E4C"/>
    <w:rsid w:val="733EA5D2"/>
    <w:rsid w:val="734CDAC9"/>
    <w:rsid w:val="735DC1F3"/>
    <w:rsid w:val="73BB912C"/>
    <w:rsid w:val="73DFA097"/>
    <w:rsid w:val="73E38106"/>
    <w:rsid w:val="74220A70"/>
    <w:rsid w:val="74C98C79"/>
    <w:rsid w:val="75461A1C"/>
    <w:rsid w:val="75C8956D"/>
    <w:rsid w:val="75E3EB24"/>
    <w:rsid w:val="75E95046"/>
    <w:rsid w:val="76026027"/>
    <w:rsid w:val="761E9FDF"/>
    <w:rsid w:val="765A5131"/>
    <w:rsid w:val="76C6955F"/>
    <w:rsid w:val="76E748FC"/>
    <w:rsid w:val="76E95886"/>
    <w:rsid w:val="775A2CD2"/>
    <w:rsid w:val="777A786C"/>
    <w:rsid w:val="777D48F3"/>
    <w:rsid w:val="77D110FA"/>
    <w:rsid w:val="78258A43"/>
    <w:rsid w:val="783C9E7C"/>
    <w:rsid w:val="784E4C78"/>
    <w:rsid w:val="78542A66"/>
    <w:rsid w:val="7856A6F5"/>
    <w:rsid w:val="78B9C6D6"/>
    <w:rsid w:val="78D3E39C"/>
    <w:rsid w:val="78DCCF83"/>
    <w:rsid w:val="792E5CB2"/>
    <w:rsid w:val="798EEA62"/>
    <w:rsid w:val="79A27A5A"/>
    <w:rsid w:val="79A6D5BB"/>
    <w:rsid w:val="79ADBB59"/>
    <w:rsid w:val="79B506F4"/>
    <w:rsid w:val="79F9ABF0"/>
    <w:rsid w:val="7A307B5E"/>
    <w:rsid w:val="7A38E3B8"/>
    <w:rsid w:val="7A460671"/>
    <w:rsid w:val="7A489196"/>
    <w:rsid w:val="7A86957F"/>
    <w:rsid w:val="7A9BE82B"/>
    <w:rsid w:val="7AB1774B"/>
    <w:rsid w:val="7AC19477"/>
    <w:rsid w:val="7AF9D532"/>
    <w:rsid w:val="7B095EE7"/>
    <w:rsid w:val="7B1823D5"/>
    <w:rsid w:val="7B4EF858"/>
    <w:rsid w:val="7BE90B3B"/>
    <w:rsid w:val="7C0FE80E"/>
    <w:rsid w:val="7C449B61"/>
    <w:rsid w:val="7C8DF530"/>
    <w:rsid w:val="7CA614A2"/>
    <w:rsid w:val="7CF018FF"/>
    <w:rsid w:val="7D064E84"/>
    <w:rsid w:val="7D0833BE"/>
    <w:rsid w:val="7D315167"/>
    <w:rsid w:val="7D5DD81E"/>
    <w:rsid w:val="7D9BCEAE"/>
    <w:rsid w:val="7DAEEC2E"/>
    <w:rsid w:val="7DBA3565"/>
    <w:rsid w:val="7DC778FF"/>
    <w:rsid w:val="7DFE1DB4"/>
    <w:rsid w:val="7E035A22"/>
    <w:rsid w:val="7E0B3713"/>
    <w:rsid w:val="7E2D12C4"/>
    <w:rsid w:val="7E833B87"/>
    <w:rsid w:val="7E859991"/>
    <w:rsid w:val="7EB3BFB8"/>
    <w:rsid w:val="7EB44AEC"/>
    <w:rsid w:val="7EBD3EE1"/>
    <w:rsid w:val="7ECE5143"/>
    <w:rsid w:val="7EFE4D8B"/>
    <w:rsid w:val="7F1CCF0B"/>
    <w:rsid w:val="7F411C0F"/>
    <w:rsid w:val="7F5133B5"/>
    <w:rsid w:val="7F5F3068"/>
    <w:rsid w:val="7F7537C0"/>
    <w:rsid w:val="7F94A6CC"/>
    <w:rsid w:val="7FCF3E07"/>
    <w:rsid w:val="7FD66E53"/>
    <w:rsid w:val="7FE0C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7E68"/>
  <w15:docId w15:val="{1BD78F1B-904C-437B-B5FB-F57BA0D2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936"/>
    <w:pPr>
      <w:widowControl w:val="0"/>
    </w:pPr>
    <w:rPr>
      <w:rFonts w:ascii="Arial" w:hAnsi="Arial" w:cs="Times New Roman"/>
      <w:sz w:val="24"/>
      <w:szCs w:val="22"/>
    </w:rPr>
  </w:style>
  <w:style w:type="paragraph" w:styleId="Heading1">
    <w:name w:val="heading 1"/>
    <w:basedOn w:val="Normal"/>
    <w:next w:val="Normal"/>
    <w:link w:val="Heading1Char"/>
    <w:uiPriority w:val="9"/>
    <w:qFormat/>
    <w:rsid w:val="009510AF"/>
    <w:pPr>
      <w:keepNext/>
      <w:tabs>
        <w:tab w:val="left" w:pos="1080"/>
      </w:tabs>
      <w:ind w:left="102" w:right="-20"/>
      <w:outlineLvl w:val="0"/>
    </w:pPr>
    <w:rPr>
      <w:rFonts w:ascii="Times New Roman" w:hAnsi="Times New Roman"/>
      <w:b/>
      <w:spacing w:val="-2"/>
    </w:rPr>
  </w:style>
  <w:style w:type="paragraph" w:styleId="Heading2">
    <w:name w:val="heading 2"/>
    <w:basedOn w:val="Normal"/>
    <w:next w:val="Normal"/>
    <w:link w:val="Heading2Char"/>
    <w:uiPriority w:val="9"/>
    <w:qFormat/>
    <w:rsid w:val="009510AF"/>
    <w:pPr>
      <w:keepNext/>
      <w:jc w:val="center"/>
      <w:outlineLvl w:val="1"/>
    </w:pPr>
    <w:rPr>
      <w:rFonts w:ascii="Times New Roman" w:hAnsi="Times New Roman"/>
      <w:b/>
      <w:bCs/>
      <w:szCs w:val="24"/>
    </w:rPr>
  </w:style>
  <w:style w:type="paragraph" w:styleId="Heading3">
    <w:name w:val="heading 3"/>
    <w:basedOn w:val="Normal"/>
    <w:next w:val="Normal"/>
    <w:link w:val="Heading3Char"/>
    <w:uiPriority w:val="9"/>
    <w:unhideWhenUsed/>
    <w:qFormat/>
    <w:rsid w:val="009510AF"/>
    <w:pPr>
      <w:keepNext/>
      <w:keepLines/>
      <w:spacing w:before="200"/>
      <w:outlineLvl w:val="2"/>
    </w:pPr>
    <w:rPr>
      <w:rFonts w:ascii="Cambria" w:eastAsia="MS Gothic" w:hAnsi="Cambria"/>
      <w:b/>
      <w:bCs/>
      <w:color w:val="4F81BD"/>
    </w:rPr>
  </w:style>
  <w:style w:type="paragraph" w:styleId="Heading4">
    <w:name w:val="heading 4"/>
    <w:basedOn w:val="Normal"/>
    <w:next w:val="Normal"/>
    <w:link w:val="Heading4Char"/>
    <w:uiPriority w:val="9"/>
    <w:semiHidden/>
    <w:unhideWhenUsed/>
    <w:qFormat/>
    <w:rsid w:val="003A5FB7"/>
    <w:pPr>
      <w:keepNext/>
      <w:keepLines/>
      <w:spacing w:before="40"/>
      <w:outlineLvl w:val="3"/>
    </w:pPr>
    <w:rPr>
      <w:rFonts w:ascii="Cambria" w:eastAsia="MS Gothic" w:hAnsi="Cambria"/>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510AF"/>
    <w:rPr>
      <w:rFonts w:ascii="Times New Roman" w:eastAsia="Calibri" w:hAnsi="Times New Roman" w:cs="Times New Roman"/>
      <w:b/>
      <w:spacing w:val="-2"/>
      <w:sz w:val="24"/>
    </w:rPr>
  </w:style>
  <w:style w:type="character" w:customStyle="1" w:styleId="Heading2Char">
    <w:name w:val="Heading 2 Char"/>
    <w:link w:val="Heading2"/>
    <w:uiPriority w:val="9"/>
    <w:rsid w:val="009510AF"/>
    <w:rPr>
      <w:rFonts w:ascii="Times New Roman" w:eastAsia="Calibri" w:hAnsi="Times New Roman" w:cs="Times New Roman"/>
      <w:b/>
      <w:bCs/>
      <w:sz w:val="24"/>
      <w:szCs w:val="24"/>
    </w:rPr>
  </w:style>
  <w:style w:type="character" w:customStyle="1" w:styleId="Heading3Char">
    <w:name w:val="Heading 3 Char"/>
    <w:link w:val="Heading3"/>
    <w:uiPriority w:val="9"/>
    <w:rsid w:val="009510AF"/>
    <w:rPr>
      <w:rFonts w:ascii="Cambria" w:eastAsia="MS Gothic" w:hAnsi="Cambria" w:cs="Times New Roman"/>
      <w:b/>
      <w:bCs/>
      <w:color w:val="4F81BD"/>
    </w:rPr>
  </w:style>
  <w:style w:type="paragraph" w:styleId="Header">
    <w:name w:val="header"/>
    <w:basedOn w:val="Normal"/>
    <w:link w:val="HeaderChar"/>
    <w:uiPriority w:val="99"/>
    <w:unhideWhenUsed/>
    <w:rsid w:val="009510AF"/>
    <w:pPr>
      <w:tabs>
        <w:tab w:val="center" w:pos="4680"/>
        <w:tab w:val="right" w:pos="9360"/>
      </w:tabs>
    </w:pPr>
  </w:style>
  <w:style w:type="character" w:customStyle="1" w:styleId="HeaderChar">
    <w:name w:val="Header Char"/>
    <w:link w:val="Header"/>
    <w:uiPriority w:val="99"/>
    <w:rsid w:val="009510AF"/>
    <w:rPr>
      <w:rFonts w:ascii="Calibri" w:eastAsia="Calibri" w:hAnsi="Calibri" w:cs="Times New Roman"/>
    </w:rPr>
  </w:style>
  <w:style w:type="paragraph" w:styleId="Footer">
    <w:name w:val="footer"/>
    <w:basedOn w:val="Normal"/>
    <w:link w:val="FooterChar"/>
    <w:uiPriority w:val="99"/>
    <w:unhideWhenUsed/>
    <w:rsid w:val="009510AF"/>
    <w:pPr>
      <w:tabs>
        <w:tab w:val="center" w:pos="4680"/>
        <w:tab w:val="right" w:pos="9360"/>
      </w:tabs>
    </w:pPr>
  </w:style>
  <w:style w:type="character" w:customStyle="1" w:styleId="FooterChar">
    <w:name w:val="Footer Char"/>
    <w:link w:val="Footer"/>
    <w:uiPriority w:val="99"/>
    <w:rsid w:val="009510AF"/>
    <w:rPr>
      <w:rFonts w:ascii="Calibri" w:eastAsia="Calibri" w:hAnsi="Calibri" w:cs="Times New Roman"/>
    </w:rPr>
  </w:style>
  <w:style w:type="paragraph" w:styleId="BalloonText">
    <w:name w:val="Balloon Text"/>
    <w:basedOn w:val="Normal"/>
    <w:link w:val="BalloonTextChar"/>
    <w:uiPriority w:val="99"/>
    <w:semiHidden/>
    <w:unhideWhenUsed/>
    <w:rsid w:val="009510AF"/>
    <w:rPr>
      <w:rFonts w:ascii="Tahoma" w:hAnsi="Tahoma" w:cs="Tahoma"/>
      <w:sz w:val="16"/>
      <w:szCs w:val="16"/>
    </w:rPr>
  </w:style>
  <w:style w:type="character" w:customStyle="1" w:styleId="BalloonTextChar">
    <w:name w:val="Balloon Text Char"/>
    <w:link w:val="BalloonText"/>
    <w:uiPriority w:val="99"/>
    <w:semiHidden/>
    <w:rsid w:val="009510AF"/>
    <w:rPr>
      <w:rFonts w:ascii="Tahoma" w:eastAsia="Calibri" w:hAnsi="Tahoma" w:cs="Tahoma"/>
      <w:sz w:val="16"/>
      <w:szCs w:val="16"/>
    </w:rPr>
  </w:style>
  <w:style w:type="paragraph" w:styleId="BodyText">
    <w:name w:val="Body Text"/>
    <w:basedOn w:val="Normal"/>
    <w:link w:val="BodyTextChar"/>
    <w:uiPriority w:val="99"/>
    <w:semiHidden/>
    <w:rsid w:val="009510AF"/>
    <w:pPr>
      <w:tabs>
        <w:tab w:val="left" w:pos="1080"/>
      </w:tabs>
      <w:ind w:right="318"/>
    </w:pPr>
    <w:rPr>
      <w:rFonts w:ascii="Times New Roman" w:hAnsi="Times New Roman"/>
      <w:szCs w:val="24"/>
    </w:rPr>
  </w:style>
  <w:style w:type="character" w:customStyle="1" w:styleId="BodyTextChar">
    <w:name w:val="Body Text Char"/>
    <w:link w:val="BodyText"/>
    <w:uiPriority w:val="99"/>
    <w:semiHidden/>
    <w:rsid w:val="009510AF"/>
    <w:rPr>
      <w:rFonts w:ascii="Times New Roman" w:eastAsia="Calibri" w:hAnsi="Times New Roman" w:cs="Times New Roman"/>
      <w:sz w:val="24"/>
      <w:szCs w:val="24"/>
    </w:rPr>
  </w:style>
  <w:style w:type="paragraph" w:styleId="DocumentMap">
    <w:name w:val="Document Map"/>
    <w:basedOn w:val="Normal"/>
    <w:link w:val="DocumentMapChar"/>
    <w:uiPriority w:val="99"/>
    <w:semiHidden/>
    <w:rsid w:val="009510AF"/>
    <w:pPr>
      <w:shd w:val="clear" w:color="auto" w:fill="000080"/>
    </w:pPr>
    <w:rPr>
      <w:rFonts w:ascii="Tahoma" w:hAnsi="Tahoma" w:cs="Tahoma"/>
    </w:rPr>
  </w:style>
  <w:style w:type="character" w:customStyle="1" w:styleId="DocumentMapChar">
    <w:name w:val="Document Map Char"/>
    <w:link w:val="DocumentMap"/>
    <w:uiPriority w:val="99"/>
    <w:semiHidden/>
    <w:rsid w:val="009510AF"/>
    <w:rPr>
      <w:rFonts w:ascii="Tahoma" w:eastAsia="Calibri" w:hAnsi="Tahoma" w:cs="Tahoma"/>
      <w:shd w:val="clear" w:color="auto" w:fill="000080"/>
    </w:rPr>
  </w:style>
  <w:style w:type="character" w:styleId="PageNumber">
    <w:name w:val="page number"/>
    <w:basedOn w:val="DefaultParagraphFont"/>
    <w:uiPriority w:val="99"/>
    <w:semiHidden/>
    <w:rsid w:val="009510AF"/>
  </w:style>
  <w:style w:type="paragraph" w:customStyle="1" w:styleId="A-Unassigned">
    <w:name w:val="A-Unassigned"/>
    <w:next w:val="Normal"/>
    <w:rsid w:val="009510AF"/>
    <w:pPr>
      <w:keepNext/>
      <w:spacing w:before="120" w:after="120"/>
    </w:pPr>
    <w:rPr>
      <w:rFonts w:ascii="Times New Roman" w:eastAsia="Times New Roman" w:hAnsi="Times New Roman" w:cs="Times New Roman"/>
      <w:b/>
      <w:sz w:val="24"/>
      <w:lang w:val="en-GB"/>
    </w:rPr>
  </w:style>
  <w:style w:type="character" w:styleId="CommentReference">
    <w:name w:val="annotation reference"/>
    <w:aliases w:val="Annotationmark"/>
    <w:uiPriority w:val="99"/>
    <w:rsid w:val="009510AF"/>
    <w:rPr>
      <w:sz w:val="16"/>
    </w:rPr>
  </w:style>
  <w:style w:type="paragraph" w:styleId="CommentText">
    <w:name w:val="annotation text"/>
    <w:aliases w:val="Comment Text Char1 Char,Comment Text Char Char Char,Comment Text Char2 Char Char Char,Comment Text Char1 Char1 Char Char Char,Comment Text Char Char Char1 Char Char Char,Comment Text Char1 Char Char Char Char Char Char,Comments,Char1,Char2"/>
    <w:basedOn w:val="Normal"/>
    <w:link w:val="CommentTextChar"/>
    <w:uiPriority w:val="99"/>
    <w:rsid w:val="009510AF"/>
    <w:pPr>
      <w:widowControl/>
      <w:spacing w:after="240" w:line="280" w:lineRule="atLeast"/>
    </w:pPr>
    <w:rPr>
      <w:rFonts w:ascii="Times New Roman" w:eastAsia="Times New Roman" w:hAnsi="Times New Roman"/>
      <w:sz w:val="20"/>
      <w:szCs w:val="20"/>
      <w:lang w:val="en-GB"/>
    </w:rPr>
  </w:style>
  <w:style w:type="character" w:customStyle="1" w:styleId="CommentTextChar">
    <w:name w:val="Comment Text Char"/>
    <w:aliases w:val="Comment Text Char1 Char Char,Comment Text Char Char Char Char,Comment Text Char2 Char Char Char Char,Comment Text Char1 Char1 Char Char Char Char,Comment Text Char Char Char1 Char Char Char Char,Comments Char,Char1 Char,Char2 Char"/>
    <w:link w:val="CommentText"/>
    <w:uiPriority w:val="99"/>
    <w:rsid w:val="009510AF"/>
    <w:rPr>
      <w:rFonts w:ascii="Times New Roman" w:eastAsia="Times New Roman" w:hAnsi="Times New Roman" w:cs="Times New Roman"/>
      <w:sz w:val="20"/>
      <w:szCs w:val="20"/>
      <w:lang w:val="en-GB"/>
    </w:rPr>
  </w:style>
  <w:style w:type="paragraph" w:styleId="BodyText2">
    <w:name w:val="Body Text 2"/>
    <w:basedOn w:val="Normal"/>
    <w:link w:val="BodyText2Char"/>
    <w:uiPriority w:val="99"/>
    <w:semiHidden/>
    <w:rsid w:val="009510AF"/>
    <w:rPr>
      <w:rFonts w:ascii="Times New Roman" w:hAnsi="Times New Roman"/>
      <w:lang w:eastAsia="en-GB"/>
    </w:rPr>
  </w:style>
  <w:style w:type="character" w:customStyle="1" w:styleId="BodyText2Char">
    <w:name w:val="Body Text 2 Char"/>
    <w:link w:val="BodyText2"/>
    <w:uiPriority w:val="99"/>
    <w:semiHidden/>
    <w:rsid w:val="009510AF"/>
    <w:rPr>
      <w:rFonts w:ascii="Times New Roman" w:eastAsia="Calibri" w:hAnsi="Times New Roman" w:cs="Times New Roman"/>
      <w:sz w:val="24"/>
      <w:lang w:eastAsia="en-GB"/>
    </w:rPr>
  </w:style>
  <w:style w:type="paragraph" w:customStyle="1" w:styleId="A-Single">
    <w:name w:val="A-Single"/>
    <w:rsid w:val="009510AF"/>
    <w:rPr>
      <w:rFonts w:ascii="Times New Roman" w:eastAsia="Times New Roman" w:hAnsi="Times New Roman" w:cs="Times New Roman"/>
      <w:sz w:val="24"/>
      <w:lang w:val="en-GB"/>
    </w:rPr>
  </w:style>
  <w:style w:type="paragraph" w:styleId="BodyText3">
    <w:name w:val="Body Text 3"/>
    <w:basedOn w:val="Normal"/>
    <w:link w:val="BodyText3Char"/>
    <w:uiPriority w:val="99"/>
    <w:semiHidden/>
    <w:rsid w:val="009510AF"/>
    <w:rPr>
      <w:rFonts w:ascii="Times New Roman" w:hAnsi="Times New Roman"/>
      <w:i/>
      <w:iCs/>
      <w:szCs w:val="24"/>
    </w:rPr>
  </w:style>
  <w:style w:type="character" w:customStyle="1" w:styleId="BodyText3Char">
    <w:name w:val="Body Text 3 Char"/>
    <w:link w:val="BodyText3"/>
    <w:uiPriority w:val="99"/>
    <w:semiHidden/>
    <w:rsid w:val="009510AF"/>
    <w:rPr>
      <w:rFonts w:ascii="Times New Roman" w:eastAsia="Calibri" w:hAnsi="Times New Roman" w:cs="Times New Roman"/>
      <w:i/>
      <w:iCs/>
      <w:sz w:val="24"/>
      <w:szCs w:val="24"/>
    </w:rPr>
  </w:style>
  <w:style w:type="paragraph" w:styleId="BodyTextIndent">
    <w:name w:val="Body Text Indent"/>
    <w:basedOn w:val="Normal"/>
    <w:link w:val="BodyTextIndentChar"/>
    <w:uiPriority w:val="99"/>
    <w:semiHidden/>
    <w:rsid w:val="009510AF"/>
    <w:pPr>
      <w:ind w:left="110"/>
    </w:pPr>
    <w:rPr>
      <w:rFonts w:ascii="Times New Roman" w:hAnsi="Times New Roman"/>
    </w:rPr>
  </w:style>
  <w:style w:type="character" w:customStyle="1" w:styleId="BodyTextIndentChar">
    <w:name w:val="Body Text Indent Char"/>
    <w:link w:val="BodyTextIndent"/>
    <w:uiPriority w:val="99"/>
    <w:semiHidden/>
    <w:rsid w:val="009510AF"/>
    <w:rPr>
      <w:rFonts w:ascii="Times New Roman" w:eastAsia="Calibri" w:hAnsi="Times New Roman" w:cs="Times New Roman"/>
      <w:sz w:val="24"/>
    </w:rPr>
  </w:style>
  <w:style w:type="paragraph" w:styleId="Caption">
    <w:name w:val="caption"/>
    <w:basedOn w:val="Normal"/>
    <w:uiPriority w:val="35"/>
    <w:unhideWhenUsed/>
    <w:qFormat/>
    <w:rsid w:val="009510AF"/>
    <w:pPr>
      <w:keepNext/>
      <w:widowControl/>
      <w:ind w:right="-20"/>
    </w:pPr>
    <w:rPr>
      <w:rFonts w:ascii="Times New Roman" w:hAnsi="Times New Roman"/>
      <w:b/>
      <w:bCs/>
      <w:spacing w:val="1"/>
      <w:szCs w:val="24"/>
      <w:lang w:val="en-GB" w:eastAsia="en-GB"/>
    </w:rPr>
  </w:style>
  <w:style w:type="paragraph" w:styleId="ListParagraph">
    <w:name w:val="List Paragraph"/>
    <w:basedOn w:val="Normal"/>
    <w:link w:val="ListParagraphChar"/>
    <w:uiPriority w:val="34"/>
    <w:qFormat/>
    <w:rsid w:val="009510AF"/>
    <w:pPr>
      <w:ind w:left="720"/>
      <w:contextualSpacing/>
    </w:pPr>
  </w:style>
  <w:style w:type="paragraph" w:styleId="CommentSubject">
    <w:name w:val="annotation subject"/>
    <w:basedOn w:val="CommentText"/>
    <w:next w:val="CommentText"/>
    <w:link w:val="CommentSubjectChar"/>
    <w:uiPriority w:val="99"/>
    <w:semiHidden/>
    <w:unhideWhenUsed/>
    <w:rsid w:val="009510AF"/>
    <w:pPr>
      <w:widowControl w:val="0"/>
      <w:spacing w:after="200" w:line="240" w:lineRule="auto"/>
    </w:pPr>
    <w:rPr>
      <w:rFonts w:ascii="Calibri" w:eastAsia="Calibri" w:hAnsi="Calibri"/>
      <w:b/>
      <w:bCs/>
      <w:lang w:val="en-US"/>
    </w:rPr>
  </w:style>
  <w:style w:type="character" w:customStyle="1" w:styleId="CommentSubjectChar">
    <w:name w:val="Comment Subject Char"/>
    <w:link w:val="CommentSubject"/>
    <w:uiPriority w:val="99"/>
    <w:semiHidden/>
    <w:rsid w:val="009510AF"/>
    <w:rPr>
      <w:rFonts w:ascii="Calibri" w:eastAsia="Calibri" w:hAnsi="Calibri" w:cs="Times New Roman"/>
      <w:b/>
      <w:bCs/>
      <w:sz w:val="20"/>
      <w:szCs w:val="20"/>
      <w:lang w:val="en-GB"/>
    </w:rPr>
  </w:style>
  <w:style w:type="table" w:styleId="TableGrid">
    <w:name w:val="Table Grid"/>
    <w:basedOn w:val="TableNormal"/>
    <w:uiPriority w:val="39"/>
    <w:rsid w:val="009510AF"/>
    <w:rPr>
      <w:lang w:val="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510AF"/>
    <w:rPr>
      <w:lang w:val="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510AF"/>
    <w:rPr>
      <w:lang w:val="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ist">
    <w:name w:val="Bullet List"/>
    <w:basedOn w:val="BodyText"/>
    <w:uiPriority w:val="20"/>
    <w:rsid w:val="009510AF"/>
    <w:pPr>
      <w:widowControl/>
      <w:numPr>
        <w:numId w:val="1"/>
      </w:numPr>
      <w:tabs>
        <w:tab w:val="clear" w:pos="1080"/>
      </w:tabs>
      <w:spacing w:after="120"/>
      <w:ind w:right="0"/>
      <w:contextualSpacing/>
    </w:pPr>
    <w:rPr>
      <w:rFonts w:ascii="Cambria" w:hAnsi="Cambria"/>
      <w:sz w:val="22"/>
      <w:szCs w:val="22"/>
    </w:rPr>
  </w:style>
  <w:style w:type="paragraph" w:customStyle="1" w:styleId="Normal-text">
    <w:name w:val="Normal-text"/>
    <w:basedOn w:val="Normal"/>
    <w:rsid w:val="009510AF"/>
    <w:pPr>
      <w:widowControl/>
      <w:tabs>
        <w:tab w:val="left" w:pos="0"/>
      </w:tabs>
      <w:suppressAutoHyphens/>
      <w:spacing w:before="60" w:after="120"/>
    </w:pPr>
    <w:rPr>
      <w:rFonts w:ascii="Times New Roman" w:eastAsia="Times New Roman" w:hAnsi="Times New Roman"/>
      <w:szCs w:val="20"/>
    </w:rPr>
  </w:style>
  <w:style w:type="paragraph" w:customStyle="1" w:styleId="Default">
    <w:name w:val="Default"/>
    <w:rsid w:val="009510AF"/>
    <w:pPr>
      <w:autoSpaceDE w:val="0"/>
      <w:autoSpaceDN w:val="0"/>
      <w:adjustRightInd w:val="0"/>
    </w:pPr>
    <w:rPr>
      <w:rFonts w:ascii="Times New Roman" w:hAnsi="Times New Roman" w:cs="Times New Roman"/>
      <w:color w:val="000000"/>
      <w:sz w:val="24"/>
      <w:szCs w:val="24"/>
      <w:lang w:eastAsia="en-GB"/>
    </w:rPr>
  </w:style>
  <w:style w:type="character" w:styleId="Hyperlink">
    <w:name w:val="Hyperlink"/>
    <w:uiPriority w:val="99"/>
    <w:unhideWhenUsed/>
    <w:rsid w:val="009510AF"/>
    <w:rPr>
      <w:color w:val="0000FF"/>
      <w:u w:val="single"/>
    </w:rPr>
  </w:style>
  <w:style w:type="paragraph" w:customStyle="1" w:styleId="BodyText12">
    <w:name w:val="Body Text 12"/>
    <w:link w:val="BodyText12Char"/>
    <w:qFormat/>
    <w:rsid w:val="009510AF"/>
    <w:pPr>
      <w:spacing w:after="240" w:line="264" w:lineRule="auto"/>
      <w:jc w:val="both"/>
    </w:pPr>
    <w:rPr>
      <w:rFonts w:ascii="Times New Roman" w:eastAsia="Times New Roman" w:hAnsi="Times New Roman" w:cs="Times New Roman"/>
      <w:sz w:val="24"/>
    </w:rPr>
  </w:style>
  <w:style w:type="paragraph" w:styleId="Revision">
    <w:name w:val="Revision"/>
    <w:hidden/>
    <w:uiPriority w:val="99"/>
    <w:semiHidden/>
    <w:rsid w:val="009510AF"/>
    <w:rPr>
      <w:rFonts w:cs="Times New Roman"/>
      <w:sz w:val="22"/>
      <w:szCs w:val="22"/>
    </w:rPr>
  </w:style>
  <w:style w:type="character" w:styleId="FollowedHyperlink">
    <w:name w:val="FollowedHyperlink"/>
    <w:uiPriority w:val="99"/>
    <w:semiHidden/>
    <w:unhideWhenUsed/>
    <w:rsid w:val="009510AF"/>
    <w:rPr>
      <w:color w:val="800080"/>
      <w:u w:val="single"/>
    </w:rPr>
  </w:style>
  <w:style w:type="character" w:customStyle="1" w:styleId="CrossRefColour">
    <w:name w:val="CrossRefColour"/>
    <w:uiPriority w:val="1"/>
    <w:qFormat/>
    <w:rsid w:val="009510AF"/>
    <w:rPr>
      <w:rFonts w:ascii="Times New Roman" w:hAnsi="Times New Roman"/>
      <w:color w:val="0000FF"/>
    </w:rPr>
  </w:style>
  <w:style w:type="character" w:customStyle="1" w:styleId="ListParagraphChar">
    <w:name w:val="List Paragraph Char"/>
    <w:link w:val="ListParagraph"/>
    <w:uiPriority w:val="34"/>
    <w:locked/>
    <w:rsid w:val="009510AF"/>
    <w:rPr>
      <w:rFonts w:ascii="Calibri" w:eastAsia="Calibri" w:hAnsi="Calibri" w:cs="Times New Roman"/>
    </w:rPr>
  </w:style>
  <w:style w:type="paragraph" w:customStyle="1" w:styleId="Bullet1">
    <w:name w:val="Bullet1"/>
    <w:basedOn w:val="Normal"/>
    <w:uiPriority w:val="4"/>
    <w:qFormat/>
    <w:rsid w:val="009510AF"/>
    <w:pPr>
      <w:widowControl/>
      <w:numPr>
        <w:numId w:val="4"/>
      </w:numPr>
      <w:spacing w:after="120"/>
      <w:jc w:val="both"/>
    </w:pPr>
    <w:rPr>
      <w:rFonts w:ascii="Times New Roman" w:eastAsia="Times New Roman" w:hAnsi="Times New Roman"/>
      <w:szCs w:val="24"/>
      <w:lang w:eastAsia="en-GB"/>
    </w:rPr>
  </w:style>
  <w:style w:type="paragraph" w:customStyle="1" w:styleId="Bullet2">
    <w:name w:val="Bullet2"/>
    <w:basedOn w:val="Normal"/>
    <w:uiPriority w:val="4"/>
    <w:qFormat/>
    <w:rsid w:val="009510AF"/>
    <w:pPr>
      <w:widowControl/>
      <w:numPr>
        <w:ilvl w:val="1"/>
        <w:numId w:val="4"/>
      </w:numPr>
      <w:spacing w:after="120"/>
      <w:jc w:val="both"/>
    </w:pPr>
    <w:rPr>
      <w:rFonts w:ascii="Times New Roman" w:eastAsia="Times New Roman" w:hAnsi="Times New Roman"/>
      <w:szCs w:val="24"/>
      <w:lang w:eastAsia="en-GB"/>
    </w:rPr>
  </w:style>
  <w:style w:type="numbering" w:customStyle="1" w:styleId="NumbLstBullet">
    <w:name w:val="NumbLstBullet"/>
    <w:uiPriority w:val="99"/>
    <w:rsid w:val="009510AF"/>
    <w:pPr>
      <w:numPr>
        <w:numId w:val="3"/>
      </w:numPr>
    </w:pPr>
  </w:style>
  <w:style w:type="paragraph" w:customStyle="1" w:styleId="AlphaList1">
    <w:name w:val="AlphaList1"/>
    <w:basedOn w:val="Normal"/>
    <w:uiPriority w:val="2"/>
    <w:qFormat/>
    <w:rsid w:val="009510AF"/>
    <w:pPr>
      <w:widowControl/>
      <w:spacing w:after="120"/>
      <w:jc w:val="both"/>
    </w:pPr>
    <w:rPr>
      <w:rFonts w:ascii="Times New Roman" w:eastAsia="Times New Roman" w:hAnsi="Times New Roman"/>
      <w:szCs w:val="24"/>
      <w:lang w:eastAsia="en-GB"/>
    </w:rPr>
  </w:style>
  <w:style w:type="paragraph" w:styleId="NormalWeb">
    <w:name w:val="Normal (Web)"/>
    <w:basedOn w:val="Normal"/>
    <w:uiPriority w:val="99"/>
    <w:semiHidden/>
    <w:unhideWhenUsed/>
    <w:rsid w:val="00B75D3F"/>
    <w:pPr>
      <w:widowControl/>
    </w:pPr>
    <w:rPr>
      <w:rFonts w:ascii="MetaLF-Roman" w:eastAsia="Times New Roman" w:hAnsi="MetaLF-Roman"/>
      <w:szCs w:val="24"/>
    </w:rPr>
  </w:style>
  <w:style w:type="paragraph" w:customStyle="1" w:styleId="Bullet10">
    <w:name w:val="Bullet 1"/>
    <w:basedOn w:val="Normal"/>
    <w:uiPriority w:val="2"/>
    <w:qFormat/>
    <w:rsid w:val="00B344FF"/>
    <w:pPr>
      <w:numPr>
        <w:numId w:val="5"/>
      </w:numPr>
      <w:spacing w:after="60"/>
      <w:ind w:left="426"/>
      <w:contextualSpacing/>
    </w:pPr>
    <w:rPr>
      <w:rFonts w:cs="Arial"/>
      <w:bCs/>
      <w:color w:val="000000"/>
      <w:sz w:val="20"/>
      <w:szCs w:val="20"/>
      <w:lang w:val="en-GB"/>
    </w:rPr>
  </w:style>
  <w:style w:type="paragraph" w:customStyle="1" w:styleId="Bullet20">
    <w:name w:val="Bullet 2"/>
    <w:basedOn w:val="Normal"/>
    <w:uiPriority w:val="4"/>
    <w:qFormat/>
    <w:rsid w:val="00B344FF"/>
    <w:pPr>
      <w:numPr>
        <w:ilvl w:val="2"/>
        <w:numId w:val="5"/>
      </w:numPr>
      <w:spacing w:after="60"/>
      <w:contextualSpacing/>
    </w:pPr>
    <w:rPr>
      <w:rFonts w:cs="Arial"/>
      <w:bCs/>
      <w:color w:val="000000"/>
      <w:sz w:val="20"/>
      <w:szCs w:val="20"/>
      <w:lang w:val="en-GB"/>
    </w:rPr>
  </w:style>
  <w:style w:type="paragraph" w:customStyle="1" w:styleId="Indented">
    <w:name w:val="Indented"/>
    <w:basedOn w:val="Normal"/>
    <w:uiPriority w:val="3"/>
    <w:qFormat/>
    <w:rsid w:val="00B344FF"/>
    <w:pPr>
      <w:widowControl/>
      <w:numPr>
        <w:ilvl w:val="1"/>
        <w:numId w:val="5"/>
      </w:numPr>
      <w:spacing w:after="40"/>
      <w:contextualSpacing/>
    </w:pPr>
    <w:rPr>
      <w:rFonts w:cs="Arial"/>
      <w:color w:val="000000"/>
      <w:sz w:val="20"/>
      <w:szCs w:val="20"/>
      <w:lang w:val="en-GB"/>
    </w:rPr>
  </w:style>
  <w:style w:type="paragraph" w:customStyle="1" w:styleId="Heading">
    <w:name w:val="Heading"/>
    <w:basedOn w:val="Normal"/>
    <w:next w:val="Normal"/>
    <w:link w:val="HeadingChar"/>
    <w:uiPriority w:val="5"/>
    <w:qFormat/>
    <w:rsid w:val="00B344FF"/>
    <w:pPr>
      <w:keepNext/>
      <w:spacing w:before="240"/>
      <w:ind w:left="142"/>
      <w:outlineLvl w:val="1"/>
    </w:pPr>
    <w:rPr>
      <w:rFonts w:cs="Arial"/>
      <w:b/>
      <w:color w:val="009D94"/>
      <w:szCs w:val="20"/>
      <w:lang w:val="en-GB"/>
    </w:rPr>
  </w:style>
  <w:style w:type="character" w:customStyle="1" w:styleId="HeadingChar">
    <w:name w:val="Heading Char"/>
    <w:link w:val="Heading"/>
    <w:uiPriority w:val="5"/>
    <w:rsid w:val="00B344FF"/>
    <w:rPr>
      <w:rFonts w:ascii="Arial" w:hAnsi="Arial" w:cs="Arial"/>
      <w:b/>
      <w:color w:val="009D94"/>
      <w:szCs w:val="20"/>
      <w:lang w:val="en-GB"/>
    </w:rPr>
  </w:style>
  <w:style w:type="paragraph" w:customStyle="1" w:styleId="Comment">
    <w:name w:val="Comment"/>
    <w:basedOn w:val="Normal"/>
    <w:next w:val="Normal"/>
    <w:link w:val="CommentChar"/>
    <w:rsid w:val="00920C32"/>
    <w:pPr>
      <w:widowControl/>
      <w:spacing w:before="120"/>
      <w:jc w:val="both"/>
    </w:pPr>
    <w:rPr>
      <w:rFonts w:ascii="Times New Roman" w:eastAsia="MS Mincho" w:hAnsi="Times New Roman"/>
      <w:i/>
      <w:color w:val="BF30B5"/>
      <w:szCs w:val="24"/>
      <w:lang w:val="en-GB" w:eastAsia="zh-CN"/>
    </w:rPr>
  </w:style>
  <w:style w:type="character" w:customStyle="1" w:styleId="CommentChar">
    <w:name w:val="Comment Char"/>
    <w:link w:val="Comment"/>
    <w:rsid w:val="00920C32"/>
    <w:rPr>
      <w:rFonts w:ascii="Times New Roman" w:eastAsia="MS Mincho" w:hAnsi="Times New Roman" w:cs="Times New Roman"/>
      <w:i/>
      <w:color w:val="BF30B5"/>
      <w:sz w:val="24"/>
      <w:szCs w:val="24"/>
      <w:lang w:val="en-GB" w:eastAsia="zh-CN"/>
    </w:rPr>
  </w:style>
  <w:style w:type="paragraph" w:customStyle="1" w:styleId="Indentbodytext">
    <w:name w:val="Indent_body text"/>
    <w:basedOn w:val="Heading"/>
    <w:uiPriority w:val="1"/>
    <w:qFormat/>
    <w:rsid w:val="00BF12E9"/>
    <w:pPr>
      <w:spacing w:before="0"/>
    </w:pPr>
    <w:rPr>
      <w:rFonts w:eastAsia="Times New Roman"/>
      <w:b w:val="0"/>
      <w:color w:val="auto"/>
      <w:sz w:val="20"/>
      <w:szCs w:val="24"/>
      <w:lang w:val="en-US" w:eastAsia="en-GB"/>
    </w:rPr>
  </w:style>
  <w:style w:type="character" w:customStyle="1" w:styleId="BodyText12Char">
    <w:name w:val="Body Text 12 Char"/>
    <w:link w:val="BodyText12"/>
    <w:locked/>
    <w:rsid w:val="00FB2B0B"/>
    <w:rPr>
      <w:rFonts w:ascii="Times New Roman" w:eastAsia="Times New Roman" w:hAnsi="Times New Roman" w:cs="Times New Roman"/>
      <w:sz w:val="24"/>
      <w:szCs w:val="20"/>
    </w:rPr>
  </w:style>
  <w:style w:type="table" w:customStyle="1" w:styleId="TableGrid3">
    <w:name w:val="Table Grid3"/>
    <w:basedOn w:val="TableNormal"/>
    <w:uiPriority w:val="39"/>
    <w:rsid w:val="002B07EA"/>
    <w:rPr>
      <w:rFonts w:eastAsia="Times New Roman"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12">
    <w:name w:val="Basic 12"/>
    <w:qFormat/>
    <w:rsid w:val="00BA1D3E"/>
    <w:rPr>
      <w:rFonts w:ascii="Times New Roman" w:eastAsia="Times New Roman" w:hAnsi="Times New Roman" w:cs="Times New Roman"/>
      <w:sz w:val="24"/>
    </w:rPr>
  </w:style>
  <w:style w:type="character" w:customStyle="1" w:styleId="TextZchn">
    <w:name w:val="Text Zchn"/>
    <w:link w:val="Text"/>
    <w:locked/>
    <w:rsid w:val="003C347A"/>
    <w:rPr>
      <w:sz w:val="24"/>
    </w:rPr>
  </w:style>
  <w:style w:type="paragraph" w:customStyle="1" w:styleId="Text">
    <w:name w:val="Text"/>
    <w:basedOn w:val="Normal"/>
    <w:link w:val="TextZchn"/>
    <w:qFormat/>
    <w:rsid w:val="003C347A"/>
    <w:pPr>
      <w:widowControl/>
      <w:spacing w:after="120"/>
      <w:jc w:val="both"/>
    </w:pPr>
    <w:rPr>
      <w:rFonts w:cs="Arial"/>
    </w:rPr>
  </w:style>
  <w:style w:type="character" w:customStyle="1" w:styleId="Mention1">
    <w:name w:val="Mention1"/>
    <w:uiPriority w:val="99"/>
    <w:unhideWhenUsed/>
    <w:rsid w:val="000D26ED"/>
    <w:rPr>
      <w:color w:val="2B579A"/>
      <w:shd w:val="clear" w:color="auto" w:fill="E6E6E6"/>
    </w:rPr>
  </w:style>
  <w:style w:type="character" w:customStyle="1" w:styleId="UnresolvedMention1">
    <w:name w:val="Unresolved Mention1"/>
    <w:uiPriority w:val="99"/>
    <w:unhideWhenUsed/>
    <w:rsid w:val="00730FC1"/>
    <w:rPr>
      <w:color w:val="605E5C"/>
      <w:shd w:val="clear" w:color="auto" w:fill="E1DFDD"/>
    </w:rPr>
  </w:style>
  <w:style w:type="character" w:customStyle="1" w:styleId="Heading4Char">
    <w:name w:val="Heading 4 Char"/>
    <w:link w:val="Heading4"/>
    <w:uiPriority w:val="9"/>
    <w:semiHidden/>
    <w:rsid w:val="003A5FB7"/>
    <w:rPr>
      <w:rFonts w:ascii="Cambria" w:eastAsia="MS Gothic" w:hAnsi="Cambria" w:cs="Times New Roman"/>
      <w:i/>
      <w:iCs/>
      <w:color w:val="365F91"/>
    </w:rPr>
  </w:style>
  <w:style w:type="paragraph" w:styleId="TOC3">
    <w:name w:val="toc 3"/>
    <w:basedOn w:val="Normal"/>
    <w:next w:val="Normal"/>
    <w:autoRedefine/>
    <w:uiPriority w:val="39"/>
    <w:rsid w:val="008F6500"/>
    <w:pPr>
      <w:widowControl/>
      <w:tabs>
        <w:tab w:val="right" w:leader="dot" w:pos="9344"/>
      </w:tabs>
      <w:ind w:left="1021" w:right="170" w:hanging="1021"/>
    </w:pPr>
    <w:rPr>
      <w:rFonts w:ascii="Times New Roman" w:eastAsia="Times New Roman" w:hAnsi="Times New Roman"/>
      <w:color w:val="0000FF"/>
      <w:szCs w:val="24"/>
      <w:lang w:val="en-GB" w:eastAsia="en-GB"/>
    </w:rPr>
  </w:style>
  <w:style w:type="paragraph" w:customStyle="1" w:styleId="paragraph">
    <w:name w:val="paragraph"/>
    <w:basedOn w:val="Normal"/>
    <w:rsid w:val="00D93021"/>
    <w:pPr>
      <w:widowControl/>
      <w:spacing w:before="100" w:beforeAutospacing="1" w:after="100" w:afterAutospacing="1"/>
    </w:pPr>
    <w:rPr>
      <w:rFonts w:ascii="Times New Roman" w:eastAsia="Times New Roman" w:hAnsi="Times New Roman"/>
      <w:szCs w:val="24"/>
      <w:lang w:val="da-DK" w:eastAsia="da-DK"/>
    </w:rPr>
  </w:style>
  <w:style w:type="character" w:customStyle="1" w:styleId="normaltextrun">
    <w:name w:val="normaltextrun"/>
    <w:basedOn w:val="DefaultParagraphFont"/>
    <w:rsid w:val="00D93021"/>
  </w:style>
  <w:style w:type="character" w:customStyle="1" w:styleId="eop">
    <w:name w:val="eop"/>
    <w:basedOn w:val="DefaultParagraphFont"/>
    <w:rsid w:val="00D93021"/>
  </w:style>
  <w:style w:type="character" w:customStyle="1" w:styleId="Mention2">
    <w:name w:val="Mention2"/>
    <w:uiPriority w:val="99"/>
    <w:unhideWhenUsed/>
    <w:rsid w:val="0032145D"/>
    <w:rPr>
      <w:color w:val="2B579A"/>
      <w:shd w:val="clear" w:color="auto" w:fill="E6E6E6"/>
    </w:rPr>
  </w:style>
  <w:style w:type="character" w:customStyle="1" w:styleId="UnresolvedMention2">
    <w:name w:val="Unresolved Mention2"/>
    <w:uiPriority w:val="99"/>
    <w:unhideWhenUsed/>
    <w:rsid w:val="00892E96"/>
    <w:rPr>
      <w:color w:val="605E5C"/>
      <w:shd w:val="clear" w:color="auto" w:fill="E1DFDD"/>
    </w:rPr>
  </w:style>
  <w:style w:type="table" w:customStyle="1" w:styleId="TableStyleSage">
    <w:name w:val="Table Style Sage"/>
    <w:basedOn w:val="TableNormal"/>
    <w:rsid w:val="00036E10"/>
    <w:pPr>
      <w:spacing w:before="40" w:after="8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146F44"/>
    <w:rPr>
      <w:i/>
      <w:iCs/>
    </w:rPr>
  </w:style>
  <w:style w:type="character" w:styleId="LineNumber">
    <w:name w:val="line number"/>
    <w:basedOn w:val="DefaultParagraphFont"/>
    <w:uiPriority w:val="99"/>
    <w:semiHidden/>
    <w:unhideWhenUsed/>
    <w:rsid w:val="00652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5172">
      <w:bodyDiv w:val="1"/>
      <w:marLeft w:val="0"/>
      <w:marRight w:val="0"/>
      <w:marTop w:val="0"/>
      <w:marBottom w:val="0"/>
      <w:divBdr>
        <w:top w:val="none" w:sz="0" w:space="0" w:color="auto"/>
        <w:left w:val="none" w:sz="0" w:space="0" w:color="auto"/>
        <w:bottom w:val="none" w:sz="0" w:space="0" w:color="auto"/>
        <w:right w:val="none" w:sz="0" w:space="0" w:color="auto"/>
      </w:divBdr>
    </w:div>
    <w:div w:id="198668804">
      <w:bodyDiv w:val="1"/>
      <w:marLeft w:val="0"/>
      <w:marRight w:val="0"/>
      <w:marTop w:val="0"/>
      <w:marBottom w:val="0"/>
      <w:divBdr>
        <w:top w:val="none" w:sz="0" w:space="0" w:color="auto"/>
        <w:left w:val="none" w:sz="0" w:space="0" w:color="auto"/>
        <w:bottom w:val="none" w:sz="0" w:space="0" w:color="auto"/>
        <w:right w:val="none" w:sz="0" w:space="0" w:color="auto"/>
      </w:divBdr>
    </w:div>
    <w:div w:id="424767235">
      <w:bodyDiv w:val="1"/>
      <w:marLeft w:val="0"/>
      <w:marRight w:val="0"/>
      <w:marTop w:val="0"/>
      <w:marBottom w:val="0"/>
      <w:divBdr>
        <w:top w:val="none" w:sz="0" w:space="0" w:color="auto"/>
        <w:left w:val="none" w:sz="0" w:space="0" w:color="auto"/>
        <w:bottom w:val="none" w:sz="0" w:space="0" w:color="auto"/>
        <w:right w:val="none" w:sz="0" w:space="0" w:color="auto"/>
      </w:divBdr>
    </w:div>
    <w:div w:id="513155021">
      <w:bodyDiv w:val="1"/>
      <w:marLeft w:val="0"/>
      <w:marRight w:val="0"/>
      <w:marTop w:val="0"/>
      <w:marBottom w:val="0"/>
      <w:divBdr>
        <w:top w:val="none" w:sz="0" w:space="0" w:color="auto"/>
        <w:left w:val="none" w:sz="0" w:space="0" w:color="auto"/>
        <w:bottom w:val="none" w:sz="0" w:space="0" w:color="auto"/>
        <w:right w:val="none" w:sz="0" w:space="0" w:color="auto"/>
      </w:divBdr>
    </w:div>
    <w:div w:id="523833515">
      <w:bodyDiv w:val="1"/>
      <w:marLeft w:val="0"/>
      <w:marRight w:val="0"/>
      <w:marTop w:val="0"/>
      <w:marBottom w:val="0"/>
      <w:divBdr>
        <w:top w:val="none" w:sz="0" w:space="0" w:color="auto"/>
        <w:left w:val="none" w:sz="0" w:space="0" w:color="auto"/>
        <w:bottom w:val="none" w:sz="0" w:space="0" w:color="auto"/>
        <w:right w:val="none" w:sz="0" w:space="0" w:color="auto"/>
      </w:divBdr>
    </w:div>
    <w:div w:id="646513417">
      <w:bodyDiv w:val="1"/>
      <w:marLeft w:val="0"/>
      <w:marRight w:val="0"/>
      <w:marTop w:val="0"/>
      <w:marBottom w:val="0"/>
      <w:divBdr>
        <w:top w:val="none" w:sz="0" w:space="0" w:color="auto"/>
        <w:left w:val="none" w:sz="0" w:space="0" w:color="auto"/>
        <w:bottom w:val="none" w:sz="0" w:space="0" w:color="auto"/>
        <w:right w:val="none" w:sz="0" w:space="0" w:color="auto"/>
      </w:divBdr>
    </w:div>
    <w:div w:id="684674908">
      <w:bodyDiv w:val="1"/>
      <w:marLeft w:val="0"/>
      <w:marRight w:val="0"/>
      <w:marTop w:val="0"/>
      <w:marBottom w:val="0"/>
      <w:divBdr>
        <w:top w:val="none" w:sz="0" w:space="0" w:color="auto"/>
        <w:left w:val="none" w:sz="0" w:space="0" w:color="auto"/>
        <w:bottom w:val="none" w:sz="0" w:space="0" w:color="auto"/>
        <w:right w:val="none" w:sz="0" w:space="0" w:color="auto"/>
      </w:divBdr>
    </w:div>
    <w:div w:id="840582554">
      <w:bodyDiv w:val="1"/>
      <w:marLeft w:val="0"/>
      <w:marRight w:val="0"/>
      <w:marTop w:val="0"/>
      <w:marBottom w:val="0"/>
      <w:divBdr>
        <w:top w:val="none" w:sz="0" w:space="0" w:color="auto"/>
        <w:left w:val="none" w:sz="0" w:space="0" w:color="auto"/>
        <w:bottom w:val="none" w:sz="0" w:space="0" w:color="auto"/>
        <w:right w:val="none" w:sz="0" w:space="0" w:color="auto"/>
      </w:divBdr>
    </w:div>
    <w:div w:id="892037122">
      <w:bodyDiv w:val="1"/>
      <w:marLeft w:val="0"/>
      <w:marRight w:val="0"/>
      <w:marTop w:val="0"/>
      <w:marBottom w:val="0"/>
      <w:divBdr>
        <w:top w:val="none" w:sz="0" w:space="0" w:color="auto"/>
        <w:left w:val="none" w:sz="0" w:space="0" w:color="auto"/>
        <w:bottom w:val="none" w:sz="0" w:space="0" w:color="auto"/>
        <w:right w:val="none" w:sz="0" w:space="0" w:color="auto"/>
      </w:divBdr>
    </w:div>
    <w:div w:id="924534247">
      <w:bodyDiv w:val="1"/>
      <w:marLeft w:val="0"/>
      <w:marRight w:val="0"/>
      <w:marTop w:val="0"/>
      <w:marBottom w:val="0"/>
      <w:divBdr>
        <w:top w:val="none" w:sz="0" w:space="0" w:color="auto"/>
        <w:left w:val="none" w:sz="0" w:space="0" w:color="auto"/>
        <w:bottom w:val="none" w:sz="0" w:space="0" w:color="auto"/>
        <w:right w:val="none" w:sz="0" w:space="0" w:color="auto"/>
      </w:divBdr>
    </w:div>
    <w:div w:id="1205141855">
      <w:bodyDiv w:val="1"/>
      <w:marLeft w:val="0"/>
      <w:marRight w:val="0"/>
      <w:marTop w:val="0"/>
      <w:marBottom w:val="0"/>
      <w:divBdr>
        <w:top w:val="none" w:sz="0" w:space="0" w:color="auto"/>
        <w:left w:val="none" w:sz="0" w:space="0" w:color="auto"/>
        <w:bottom w:val="none" w:sz="0" w:space="0" w:color="auto"/>
        <w:right w:val="none" w:sz="0" w:space="0" w:color="auto"/>
      </w:divBdr>
    </w:div>
    <w:div w:id="1321739925">
      <w:bodyDiv w:val="1"/>
      <w:marLeft w:val="0"/>
      <w:marRight w:val="0"/>
      <w:marTop w:val="0"/>
      <w:marBottom w:val="0"/>
      <w:divBdr>
        <w:top w:val="none" w:sz="0" w:space="0" w:color="auto"/>
        <w:left w:val="none" w:sz="0" w:space="0" w:color="auto"/>
        <w:bottom w:val="none" w:sz="0" w:space="0" w:color="auto"/>
        <w:right w:val="none" w:sz="0" w:space="0" w:color="auto"/>
      </w:divBdr>
    </w:div>
    <w:div w:id="1367217224">
      <w:bodyDiv w:val="1"/>
      <w:marLeft w:val="0"/>
      <w:marRight w:val="0"/>
      <w:marTop w:val="0"/>
      <w:marBottom w:val="0"/>
      <w:divBdr>
        <w:top w:val="none" w:sz="0" w:space="0" w:color="auto"/>
        <w:left w:val="none" w:sz="0" w:space="0" w:color="auto"/>
        <w:bottom w:val="none" w:sz="0" w:space="0" w:color="auto"/>
        <w:right w:val="none" w:sz="0" w:space="0" w:color="auto"/>
      </w:divBdr>
    </w:div>
    <w:div w:id="1446197647">
      <w:bodyDiv w:val="1"/>
      <w:marLeft w:val="0"/>
      <w:marRight w:val="0"/>
      <w:marTop w:val="0"/>
      <w:marBottom w:val="0"/>
      <w:divBdr>
        <w:top w:val="none" w:sz="0" w:space="0" w:color="auto"/>
        <w:left w:val="none" w:sz="0" w:space="0" w:color="auto"/>
        <w:bottom w:val="none" w:sz="0" w:space="0" w:color="auto"/>
        <w:right w:val="none" w:sz="0" w:space="0" w:color="auto"/>
      </w:divBdr>
    </w:div>
    <w:div w:id="1511875551">
      <w:bodyDiv w:val="1"/>
      <w:marLeft w:val="0"/>
      <w:marRight w:val="0"/>
      <w:marTop w:val="0"/>
      <w:marBottom w:val="0"/>
      <w:divBdr>
        <w:top w:val="none" w:sz="0" w:space="0" w:color="auto"/>
        <w:left w:val="none" w:sz="0" w:space="0" w:color="auto"/>
        <w:bottom w:val="none" w:sz="0" w:space="0" w:color="auto"/>
        <w:right w:val="none" w:sz="0" w:space="0" w:color="auto"/>
      </w:divBdr>
    </w:div>
    <w:div w:id="1613513475">
      <w:bodyDiv w:val="1"/>
      <w:marLeft w:val="0"/>
      <w:marRight w:val="0"/>
      <w:marTop w:val="0"/>
      <w:marBottom w:val="0"/>
      <w:divBdr>
        <w:top w:val="none" w:sz="0" w:space="0" w:color="auto"/>
        <w:left w:val="none" w:sz="0" w:space="0" w:color="auto"/>
        <w:bottom w:val="none" w:sz="0" w:space="0" w:color="auto"/>
        <w:right w:val="none" w:sz="0" w:space="0" w:color="auto"/>
      </w:divBdr>
    </w:div>
    <w:div w:id="1693532918">
      <w:bodyDiv w:val="1"/>
      <w:marLeft w:val="0"/>
      <w:marRight w:val="0"/>
      <w:marTop w:val="0"/>
      <w:marBottom w:val="0"/>
      <w:divBdr>
        <w:top w:val="none" w:sz="0" w:space="0" w:color="auto"/>
        <w:left w:val="none" w:sz="0" w:space="0" w:color="auto"/>
        <w:bottom w:val="none" w:sz="0" w:space="0" w:color="auto"/>
        <w:right w:val="none" w:sz="0" w:space="0" w:color="auto"/>
      </w:divBdr>
    </w:div>
    <w:div w:id="1812215392">
      <w:bodyDiv w:val="1"/>
      <w:marLeft w:val="0"/>
      <w:marRight w:val="0"/>
      <w:marTop w:val="0"/>
      <w:marBottom w:val="0"/>
      <w:divBdr>
        <w:top w:val="none" w:sz="0" w:space="0" w:color="auto"/>
        <w:left w:val="none" w:sz="0" w:space="0" w:color="auto"/>
        <w:bottom w:val="none" w:sz="0" w:space="0" w:color="auto"/>
        <w:right w:val="none" w:sz="0" w:space="0" w:color="auto"/>
      </w:divBdr>
    </w:div>
    <w:div w:id="1836215838">
      <w:bodyDiv w:val="1"/>
      <w:marLeft w:val="0"/>
      <w:marRight w:val="0"/>
      <w:marTop w:val="0"/>
      <w:marBottom w:val="0"/>
      <w:divBdr>
        <w:top w:val="none" w:sz="0" w:space="0" w:color="auto"/>
        <w:left w:val="none" w:sz="0" w:space="0" w:color="auto"/>
        <w:bottom w:val="none" w:sz="0" w:space="0" w:color="auto"/>
        <w:right w:val="none" w:sz="0" w:space="0" w:color="auto"/>
      </w:divBdr>
    </w:div>
    <w:div w:id="1898852127">
      <w:bodyDiv w:val="1"/>
      <w:marLeft w:val="0"/>
      <w:marRight w:val="0"/>
      <w:marTop w:val="0"/>
      <w:marBottom w:val="0"/>
      <w:divBdr>
        <w:top w:val="none" w:sz="0" w:space="0" w:color="auto"/>
        <w:left w:val="none" w:sz="0" w:space="0" w:color="auto"/>
        <w:bottom w:val="none" w:sz="0" w:space="0" w:color="auto"/>
        <w:right w:val="none" w:sz="0" w:space="0" w:color="auto"/>
      </w:divBdr>
    </w:div>
    <w:div w:id="2000308506">
      <w:bodyDiv w:val="1"/>
      <w:marLeft w:val="0"/>
      <w:marRight w:val="0"/>
      <w:marTop w:val="0"/>
      <w:marBottom w:val="0"/>
      <w:divBdr>
        <w:top w:val="none" w:sz="0" w:space="0" w:color="auto"/>
        <w:left w:val="none" w:sz="0" w:space="0" w:color="auto"/>
        <w:bottom w:val="none" w:sz="0" w:space="0" w:color="auto"/>
        <w:right w:val="none" w:sz="0" w:space="0" w:color="auto"/>
      </w:divBdr>
    </w:div>
    <w:div w:id="2065790105">
      <w:bodyDiv w:val="1"/>
      <w:marLeft w:val="0"/>
      <w:marRight w:val="0"/>
      <w:marTop w:val="0"/>
      <w:marBottom w:val="0"/>
      <w:divBdr>
        <w:top w:val="none" w:sz="0" w:space="0" w:color="auto"/>
        <w:left w:val="none" w:sz="0" w:space="0" w:color="auto"/>
        <w:bottom w:val="none" w:sz="0" w:space="0" w:color="auto"/>
        <w:right w:val="none" w:sz="0" w:space="0" w:color="auto"/>
      </w:divBdr>
    </w:div>
    <w:div w:id="2086026483">
      <w:bodyDiv w:val="1"/>
      <w:marLeft w:val="0"/>
      <w:marRight w:val="0"/>
      <w:marTop w:val="0"/>
      <w:marBottom w:val="0"/>
      <w:divBdr>
        <w:top w:val="none" w:sz="0" w:space="0" w:color="auto"/>
        <w:left w:val="none" w:sz="0" w:space="0" w:color="auto"/>
        <w:bottom w:val="none" w:sz="0" w:space="0" w:color="auto"/>
        <w:right w:val="none" w:sz="0" w:space="0" w:color="auto"/>
      </w:divBdr>
    </w:div>
    <w:div w:id="208876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86E97E0B996A47B5AD91A39264DAB1" ma:contentTypeVersion="14" ma:contentTypeDescription="Create a new document." ma:contentTypeScope="" ma:versionID="ea0c9b2eac2e5014f67771e28462e7c9">
  <xsd:schema xmlns:xsd="http://www.w3.org/2001/XMLSchema" xmlns:xs="http://www.w3.org/2001/XMLSchema" xmlns:p="http://schemas.microsoft.com/office/2006/metadata/properties" xmlns:ns2="0048b3cb-2dc4-41f3-8b11-437f5b190594" xmlns:ns3="6953a4ec-e27a-4dcb-87f8-412d795c03f2" targetNamespace="http://schemas.microsoft.com/office/2006/metadata/properties" ma:root="true" ma:fieldsID="6cadc3ff4c6949ad06b05ee6266e6f10" ns2:_="" ns3:_="">
    <xsd:import namespace="0048b3cb-2dc4-41f3-8b11-437f5b190594"/>
    <xsd:import namespace="6953a4ec-e27a-4dcb-87f8-412d795c03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48b3cb-2dc4-41f3-8b11-437f5b190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53a4ec-e27a-4dcb-87f8-412d795c03f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276AFE-58BD-48AE-BBF4-DDF930B56011}">
  <ds:schemaRefs>
    <ds:schemaRef ds:uri="http://schemas.openxmlformats.org/officeDocument/2006/bibliography"/>
  </ds:schemaRefs>
</ds:datastoreItem>
</file>

<file path=customXml/itemProps2.xml><?xml version="1.0" encoding="utf-8"?>
<ds:datastoreItem xmlns:ds="http://schemas.openxmlformats.org/officeDocument/2006/customXml" ds:itemID="{64641D5C-A290-41F9-B288-DAA785963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48b3cb-2dc4-41f3-8b11-437f5b190594"/>
    <ds:schemaRef ds:uri="6953a4ec-e27a-4dcb-87f8-412d795c0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D9EA19-75C3-45D5-A4B3-EDC7389B7788}">
  <ds:schemaRefs>
    <ds:schemaRef ds:uri="http://schemas.microsoft.com/sharepoint/v3/contenttype/forms"/>
  </ds:schemaRefs>
</ds:datastoreItem>
</file>

<file path=customXml/itemProps4.xml><?xml version="1.0" encoding="utf-8"?>
<ds:datastoreItem xmlns:ds="http://schemas.openxmlformats.org/officeDocument/2006/customXml" ds:itemID="{F14C73BD-39AE-48EF-A18B-A4AAF7B33E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12707</Words>
  <Characters>72436</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Genmab</Company>
  <LinksUpToDate>false</LinksUpToDate>
  <CharactersWithSpaces>84974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Johansson</dc:creator>
  <cp:keywords/>
  <dc:description/>
  <cp:lastModifiedBy>Vanimisetti, Lakshmanarao</cp:lastModifiedBy>
  <cp:revision>3</cp:revision>
  <cp:lastPrinted>2020-06-23T01:14:00Z</cp:lastPrinted>
  <dcterms:created xsi:type="dcterms:W3CDTF">2025-02-18T13:11:00Z</dcterms:created>
  <dcterms:modified xsi:type="dcterms:W3CDTF">2025-02-19T10:29:00Z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0x0101008FC42BD8A2960D42976A3B4DD34218F7</vt:lpwstr>
  </property>
  <property fmtid="{D5CDD505-2E9C-101B-9397-08002B2CF9AE}" pid="3" name="_NewReviewCycle">
    <vt:lpwstr/>
  </property>
</Properties>
</file>