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Rentgen – Specyfikacja modułu „Czas pracy”</w:t>
      </w:r>
    </w:p>
    <w:p>
      <w:r>
        <w:rPr>
          <w:b/>
        </w:rPr>
        <w:t>Cel modułu</w:t>
        <w:br/>
      </w:r>
      <w:r>
        <w:t>Moduł Czas pracy jest centralnym silnikiem ewidencji czasu w systemie Rentgen. Stanowi jedno źródło prawdy dla planowania, misji, procesów, projektów, serwisu, rozliczeń pracowników, rozliczeń klientów, rentowności oraz AI.</w:t>
        <w:br/>
      </w:r>
    </w:p>
    <w:p>
      <w:pPr>
        <w:pStyle w:val="Heading2"/>
      </w:pPr>
      <w:r>
        <w:t>Główne założenia</w:t>
      </w:r>
    </w:p>
    <w:p>
      <w:pPr>
        <w:pStyle w:val="ListBullet"/>
      </w:pPr>
      <w:r>
        <w:t>Jeden model TimeEntry wykorzystywany przez cały system.</w:t>
      </w:r>
    </w:p>
    <w:p>
      <w:pPr>
        <w:pStyle w:val="ListBullet"/>
      </w:pPr>
      <w:r>
        <w:t>Integracja z Planowaniem, Moją Pracą, Misjami i Procesami.</w:t>
      </w:r>
    </w:p>
    <w:p>
      <w:pPr>
        <w:pStyle w:val="ListBullet"/>
      </w:pPr>
      <w:r>
        <w:t>Możliwość rejestracji czasu ręcznie lub przez timer Start/Stop.</w:t>
      </w:r>
    </w:p>
    <w:p>
      <w:pPr>
        <w:pStyle w:val="ListBullet"/>
      </w:pPr>
      <w:r>
        <w:t>Możliwość dodawania czasu z projektu, zadania, procesu, etapu, misji, serwisu, checklist, ustaleń i innych elementów.</w:t>
      </w:r>
    </w:p>
    <w:p>
      <w:pPr>
        <w:pStyle w:val="ListBullet"/>
      </w:pPr>
      <w:r>
        <w:t>Pole 'Do rozliczenia' wykorzystywane do rozliczeń z klientami.</w:t>
      </w:r>
    </w:p>
    <w:p>
      <w:pPr>
        <w:pStyle w:val="Heading2"/>
      </w:pPr>
      <w:r>
        <w:t>Powiązanie z planowaniem</w:t>
      </w:r>
    </w:p>
    <w:p>
      <w:pPr>
        <w:pStyle w:val="ListBullet"/>
      </w:pPr>
      <w:r>
        <w:t>Plan dnia i tygodnia stanowi propozycję wpisów czasu.</w:t>
      </w:r>
    </w:p>
    <w:p>
      <w:pPr>
        <w:pStyle w:val="ListBullet"/>
      </w:pPr>
      <w:r>
        <w:t>Po zakończeniu dnia użytkownik potwierdza lub koryguje rzeczywisty czas.</w:t>
      </w:r>
    </w:p>
    <w:p>
      <w:pPr>
        <w:pStyle w:val="ListBullet"/>
      </w:pPr>
      <w:r>
        <w:t>Misje mogą automatycznie tworzyć propozycje wpisów czasu.</w:t>
      </w:r>
    </w:p>
    <w:p>
      <w:pPr>
        <w:pStyle w:val="Heading2"/>
      </w:pPr>
      <w:r>
        <w:t>Arkusz czasu</w:t>
      </w:r>
    </w:p>
    <w:p>
      <w:pPr>
        <w:pStyle w:val="ListBullet"/>
      </w:pPr>
      <w:r>
        <w:t>Widoki: dzienny, tygodniowy i miesięczny.</w:t>
      </w:r>
    </w:p>
    <w:p>
      <w:pPr>
        <w:pStyle w:val="ListBullet"/>
      </w:pPr>
      <w:r>
        <w:t>Układ podobny do modułu Planowania.</w:t>
      </w:r>
    </w:p>
    <w:p>
      <w:pPr>
        <w:pStyle w:val="ListBullet"/>
      </w:pPr>
      <w:r>
        <w:t>Podsumowania godzin roboczych, przepracowanych, urlopów, chorobowego i nadgodzin.</w:t>
      </w:r>
    </w:p>
    <w:p>
      <w:pPr>
        <w:pStyle w:val="ListBullet"/>
      </w:pPr>
      <w:r>
        <w:t>Godziny robocze wyliczane z kalendarza świąt i harmonogramu pracy.</w:t>
      </w:r>
    </w:p>
    <w:p>
      <w:pPr>
        <w:pStyle w:val="Heading2"/>
      </w:pPr>
      <w:r>
        <w:t>Budżety godzin</w:t>
      </w:r>
    </w:p>
    <w:p>
      <w:pPr>
        <w:pStyle w:val="ListBullet"/>
      </w:pPr>
      <w:r>
        <w:t>Budżet godzin dla projektu.</w:t>
      </w:r>
    </w:p>
    <w:p>
      <w:pPr>
        <w:pStyle w:val="ListBullet"/>
      </w:pPr>
      <w:r>
        <w:t>Budżet godzin dla etapu procesu.</w:t>
      </w:r>
    </w:p>
    <w:p>
      <w:pPr>
        <w:pStyle w:val="ListBullet"/>
      </w:pPr>
      <w:r>
        <w:t>Budżet godzin dla zadania.</w:t>
      </w:r>
    </w:p>
    <w:p>
      <w:pPr>
        <w:pStyle w:val="ListBullet"/>
      </w:pPr>
      <w:r>
        <w:t>Budżet godzin dla misji.</w:t>
      </w:r>
    </w:p>
    <w:p>
      <w:pPr>
        <w:pStyle w:val="ListBullet"/>
      </w:pPr>
      <w:r>
        <w:t>AI ostrzega po przekroczeniu progów (np. 80%, 90%, 100%).</w:t>
      </w:r>
    </w:p>
    <w:p>
      <w:pPr>
        <w:pStyle w:val="Heading2"/>
      </w:pPr>
      <w:r>
        <w:t>Dashboardy</w:t>
      </w:r>
    </w:p>
    <w:p>
      <w:pPr>
        <w:pStyle w:val="ListBullet"/>
      </w:pPr>
      <w:r>
        <w:t>Dashboard pracownika: czas dziś, tydzień, miesiąc, nadgodziny, urlopy.</w:t>
      </w:r>
    </w:p>
    <w:p>
      <w:pPr>
        <w:pStyle w:val="ListBullet"/>
      </w:pPr>
      <w:r>
        <w:t>Dashboard managera: obciążenie zespołu, godziny do rozliczenia, nadgodziny, rentowność.</w:t>
      </w:r>
    </w:p>
    <w:p>
      <w:pPr>
        <w:pStyle w:val="ListBullet"/>
      </w:pPr>
      <w:r>
        <w:t>Dashboard projektu: planowane vs rzeczywiste godziny, analiza etapów.</w:t>
      </w:r>
    </w:p>
    <w:p>
      <w:pPr>
        <w:pStyle w:val="Heading2"/>
      </w:pPr>
      <w:r>
        <w:t>AI</w:t>
      </w:r>
    </w:p>
    <w:p>
      <w:pPr>
        <w:pStyle w:val="ListBullet"/>
      </w:pPr>
      <w:r>
        <w:t>Analiza przekroczeń czasu.</w:t>
      </w:r>
    </w:p>
    <w:p>
      <w:pPr>
        <w:pStyle w:val="ListBullet"/>
      </w:pPr>
      <w:r>
        <w:t>Wykrywanie przyczyn nadgodzin.</w:t>
      </w:r>
    </w:p>
    <w:p>
      <w:pPr>
        <w:pStyle w:val="ListBullet"/>
      </w:pPr>
      <w:r>
        <w:t>Propozycje usprawnień procesu.</w:t>
      </w:r>
    </w:p>
    <w:p>
      <w:pPr>
        <w:pStyle w:val="ListBullet"/>
      </w:pPr>
      <w:r>
        <w:t>Uczenie modułu wycen na podstawie rzeczywistych realizacji.</w:t>
      </w:r>
    </w:p>
    <w:p>
      <w:pPr>
        <w:pStyle w:val="ListBullet"/>
      </w:pPr>
      <w:r>
        <w:t>Analiza rentowności projektów.</w:t>
      </w:r>
    </w:p>
    <w:p>
      <w:pPr>
        <w:pStyle w:val="Heading2"/>
      </w:pPr>
      <w:r>
        <w:t>Workflow</w:t>
      </w:r>
    </w:p>
    <w:p>
      <w:pPr>
        <w:pStyle w:val="ListBullet"/>
      </w:pPr>
      <w:r>
        <w:t>Proces → Planowanie → Misja → Moja Praca → Rejestracja czasu → Arkusz czasu → Akceptacja → Rozliczenia → Rentowność → AI.</w:t>
      </w:r>
    </w:p>
    <w:p>
      <w:pPr>
        <w:pStyle w:val="Heading2"/>
      </w:pPr>
      <w:r>
        <w:t>Model danych</w:t>
      </w:r>
    </w:p>
    <w:p>
      <w:pPr>
        <w:pStyle w:val="ListBullet"/>
      </w:pPr>
      <w:r>
        <w:t>TimeEntry</w:t>
      </w:r>
    </w:p>
    <w:p>
      <w:pPr>
        <w:pStyle w:val="ListBullet"/>
      </w:pPr>
      <w:r>
        <w:t>TimeCategory</w:t>
      </w:r>
    </w:p>
    <w:p>
      <w:pPr>
        <w:pStyle w:val="ListBullet"/>
      </w:pPr>
      <w:r>
        <w:t>TimeEntryType</w:t>
      </w:r>
    </w:p>
    <w:p>
      <w:pPr>
        <w:pStyle w:val="ListBullet"/>
      </w:pPr>
      <w:r>
        <w:t>Timesheet</w:t>
      </w:r>
    </w:p>
    <w:p>
      <w:pPr>
        <w:pStyle w:val="ListBullet"/>
      </w:pPr>
      <w:r>
        <w:t>TimesheetApproval</w:t>
      </w:r>
    </w:p>
    <w:p>
      <w:pPr>
        <w:pStyle w:val="ListBullet"/>
      </w:pPr>
      <w:r>
        <w:t>TimeEntryLog</w:t>
      </w:r>
    </w:p>
    <w:p>
      <w:pPr>
        <w:pStyle w:val="ListBullet"/>
      </w:pPr>
      <w:r>
        <w:t>WorkBudget</w:t>
      </w:r>
    </w:p>
    <w:p>
      <w:pPr>
        <w:pStyle w:val="ListBullet"/>
      </w:pPr>
      <w:r>
        <w:t>TimeCostProfile</w:t>
      </w:r>
    </w:p>
    <w:p>
      <w:pPr>
        <w:pStyle w:val="Heading2"/>
      </w:pPr>
      <w:r>
        <w:t>Etapy wdrożenia</w:t>
      </w:r>
    </w:p>
    <w:p>
      <w:pPr>
        <w:pStyle w:val="ListBullet"/>
      </w:pPr>
      <w:r>
        <w:t>1. Analiza istniejących modeli.</w:t>
      </w:r>
    </w:p>
    <w:p>
      <w:pPr>
        <w:pStyle w:val="ListBullet"/>
      </w:pPr>
      <w:r>
        <w:t>2. Implementacja TimeEntry.</w:t>
      </w:r>
    </w:p>
    <w:p>
      <w:pPr>
        <w:pStyle w:val="ListBullet"/>
      </w:pPr>
      <w:r>
        <w:t>3. Arkusz czasu.</w:t>
      </w:r>
    </w:p>
    <w:p>
      <w:pPr>
        <w:pStyle w:val="ListBullet"/>
      </w:pPr>
      <w:r>
        <w:t>4. Integracja z planowaniem.</w:t>
      </w:r>
    </w:p>
    <w:p>
      <w:pPr>
        <w:pStyle w:val="ListBullet"/>
      </w:pPr>
      <w:r>
        <w:t>5. Integracja z misjami.</w:t>
      </w:r>
    </w:p>
    <w:p>
      <w:pPr>
        <w:pStyle w:val="ListBullet"/>
      </w:pPr>
      <w:r>
        <w:t>6. Dashboardy.</w:t>
      </w:r>
    </w:p>
    <w:p>
      <w:pPr>
        <w:pStyle w:val="ListBullet"/>
      </w:pPr>
      <w:r>
        <w:t>7. AI.</w:t>
      </w:r>
    </w:p>
    <w:p>
      <w:pPr>
        <w:pStyle w:val="ListBullet"/>
      </w:pPr>
      <w:r>
        <w:t>8. Rentowność i wyceny.</w:t>
      </w:r>
    </w:p>
    <w:p>
      <w:pPr>
        <w:pStyle w:val="Heading2"/>
      </w:pPr>
      <w:r>
        <w:t>Uwagi końcowe</w:t>
      </w:r>
    </w:p>
    <w:p>
      <w:r>
        <w:t>Moduł powinien być projektowany jako fundament całego Rentgena. Nie należy tworzyć równoległych mechanizmów ewidencji czasu. Wszystkie moduły korzystają z jednego źródła danych o czasie pracy.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