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EventHub Website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Description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EventHub Website enables event organizers to create, manage, and monitor events. It provides tools to streamline ticket management, monitor user engagement, and offer a seamless event planning experience.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What It Does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The website allows event organizers to:</w:t>
        <w:br/>
        <w:t xml:space="preserve">- Create and manage events with detailed information.</w:t>
        <w:br/>
        <w:t xml:space="preserve">- Track ticket sales and monitor user activity.</w:t>
        <w:br/>
        <w:t xml:space="preserve">- Manage events through an intuitive admin dashboard.</w:t>
        <w:br/>
        <w:br/>
        <w:t xml:space="preserve">Attendees can view events, browse details, and purchase tickets seamlessly.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How to Use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 **Home Page**: Browse available events and navigate through the website.</w:t>
        <w:br/>
        <w:t xml:space="preserve">2. **About Page**: Learn about the EventHub platform.</w:t>
        <w:br/>
        <w:t xml:space="preserve">3. **Admin Dashboard** (for organizers):</w:t>
        <w:br/>
        <w:t xml:space="preserve">   - Login with your credentials.</w:t>
        <w:br/>
        <w:t xml:space="preserve">   - Create new events and monitor ongoing ones.</w:t>
        <w:br/>
        <w:t xml:space="preserve">   - View ticket sales and user engagement stats.</w:t>
        <w:br/>
        <w:t xml:space="preserve">4. **My Events Page**: Manage the events you have created.</w:t>
        <w:br/>
        <w:t xml:space="preserve">5. **Profile Page**: Update user details and review ticket purchases.</w:t>
        <w:br/>
        <w:t xml:space="preserve">6. **Checkout Page**: Attendees can purchase tickets for selected events.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Tech Stack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 **Frontend**: HTML, CSS, JavaScript</w:t>
        <w:br/>
        <w:t xml:space="preserve">- **Backend**: Node.js, Express</w:t>
        <w:br/>
        <w:t xml:space="preserve">- **Database**: MySQL</w:t>
        <w:br/>
        <w:t xml:space="preserve">- **Tools**: GitHub, VS Code, Firebase (for testing)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Screenshots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**Homepage: Introduction to EventHub.**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000" w:dyaOrig="3899">
          <v:rect xmlns:o="urn:schemas-microsoft-com:office:office" xmlns:v="urn:schemas-microsoft-com:vml" id="rectole0000000000" style="width:450.000000pt;height:194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**About Page: Overview of the platform.**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969" w:dyaOrig="3314">
          <v:rect xmlns:o="urn:schemas-microsoft-com:office:office" xmlns:v="urn:schemas-microsoft-com:vml" id="rectole0000000001" style="width:448.450000pt;height:165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**Dashboard: Monitor events, users, and ticket sales.**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074" w:dyaOrig="3420">
          <v:rect xmlns:o="urn:schemas-microsoft-com:office:office" xmlns:v="urn:schemas-microsoft-com:vml" id="rectole0000000002" style="width:453.700000pt;height:171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**My Events Page: Manage and monitor created events.**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434" w:dyaOrig="3974">
          <v:rect xmlns:o="urn:schemas-microsoft-com:office:office" xmlns:v="urn:schemas-microsoft-com:vml" id="rectole0000000003" style="width:471.700000pt;height:198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**Profile Page: View and edit user profile.**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9195" w:dyaOrig="3495">
          <v:rect xmlns:o="urn:schemas-microsoft-com:office:office" xmlns:v="urn:schemas-microsoft-com:vml" id="rectole0000000004" style="width:459.750000pt;height:174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**Shopping Cart: Checkout for ticket purchases.**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879" w:dyaOrig="3149">
          <v:rect xmlns:o="urn:schemas-microsoft-com:office:office" xmlns:v="urn:schemas-microsoft-com:vml" id="rectole0000000005" style="width:443.950000pt;height:157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4F81BD"/>
          <w:spacing w:val="0"/>
          <w:position w:val="0"/>
          <w:sz w:val="26"/>
          <w:shd w:fill="auto" w:val="clear"/>
        </w:rPr>
        <w:t xml:space="preserve">Contact Information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**Lulama Baloyi**</w:t>
        <w:br/>
        <w:t xml:space="preserve">GitHub: [</w:t>
      </w:r>
      <w:hyperlink xmlns:r="http://schemas.openxmlformats.org/officeDocument/2006/relationships" r:id="docRId12">
        <w:r>
          <w:rPr>
            <w:rFonts w:ascii="Cambria" w:hAnsi="Cambria" w:cs="Cambria" w:eastAsia="Cambri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https://github.com/lulama-baloyi](https://github.com/lulama-baloyi)</w:t>
        </w:r>
      </w:hyperlink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Email: lulamabaloyi02@gmail.com</w:t>
        <w:br/>
        <w:t xml:space="preserve">LinkedIn: [</w:t>
      </w:r>
      <w:hyperlink xmlns:r="http://schemas.openxmlformats.org/officeDocument/2006/relationships" r:id="docRId13">
        <w:r>
          <w:rPr>
            <w:rFonts w:ascii="Cambria" w:hAnsi="Cambria" w:cs="Cambria" w:eastAsia="Cambria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https://www.linkedin.com/in/lulama-baloyi-354078251](https://www.linkedin.com/in/lulama-baloyi-354078251)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ww.linkedin.com/in/lulama-baloyi-354078251%5D(https://www.linkedin.com/in/lulama-baloyi-354078251)" Id="docRId13" Type="http://schemas.openxmlformats.org/officeDocument/2006/relationships/hyperlink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github.com/lulama-baloyi%5D(https://github.com/lulama-baloyi)" Id="docRId12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