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04D" w:rsidRPr="00A559AC" w:rsidRDefault="001C104D" w:rsidP="005802DD">
      <w:pPr>
        <w:rPr>
          <w:rFonts w:ascii="微软雅黑" w:eastAsia="微软雅黑" w:hAnsi="微软雅黑"/>
        </w:rPr>
      </w:pPr>
    </w:p>
    <w:p w:rsidR="005802DD" w:rsidRPr="00A559AC" w:rsidRDefault="005802DD" w:rsidP="005802DD">
      <w:pPr>
        <w:rPr>
          <w:rFonts w:ascii="微软雅黑" w:eastAsia="微软雅黑" w:hAnsi="微软雅黑"/>
        </w:rPr>
      </w:pPr>
    </w:p>
    <w:p w:rsidR="001C104D" w:rsidRPr="00A559AC" w:rsidRDefault="00F5662A" w:rsidP="00BB04B7">
      <w:pPr>
        <w:pStyle w:val="1"/>
        <w:jc w:val="center"/>
        <w:rPr>
          <w:rFonts w:ascii="微软雅黑" w:eastAsia="微软雅黑" w:hAnsi="微软雅黑"/>
        </w:rPr>
      </w:pPr>
      <w:bookmarkStart w:id="0" w:name="_Toc480462596"/>
      <w:bookmarkStart w:id="1" w:name="_Toc482092460"/>
      <w:r w:rsidRPr="00A559AC">
        <w:rPr>
          <w:rFonts w:ascii="微软雅黑" w:eastAsia="微软雅黑" w:hAnsi="微软雅黑" w:hint="eastAsia"/>
        </w:rPr>
        <w:t>广州</w:t>
      </w:r>
      <w:r w:rsidR="001C104D" w:rsidRPr="00A559AC">
        <w:rPr>
          <w:rFonts w:ascii="微软雅黑" w:eastAsia="微软雅黑" w:hAnsi="微软雅黑" w:hint="eastAsia"/>
        </w:rPr>
        <w:t>铁路（集团）公司职教统计分析系统</w:t>
      </w:r>
      <w:bookmarkEnd w:id="0"/>
      <w:bookmarkEnd w:id="1"/>
    </w:p>
    <w:p w:rsidR="001C104D" w:rsidRPr="00A559AC" w:rsidRDefault="001C104D" w:rsidP="00BB04B7">
      <w:pPr>
        <w:pStyle w:val="1"/>
        <w:jc w:val="center"/>
        <w:rPr>
          <w:rFonts w:ascii="微软雅黑" w:eastAsia="微软雅黑" w:hAnsi="微软雅黑"/>
        </w:rPr>
      </w:pPr>
      <w:bookmarkStart w:id="2" w:name="_Toc480462597"/>
      <w:bookmarkStart w:id="3" w:name="_Toc482092461"/>
      <w:r w:rsidRPr="00A559AC">
        <w:rPr>
          <w:rFonts w:ascii="微软雅黑" w:eastAsia="微软雅黑" w:hAnsi="微软雅黑" w:hint="eastAsia"/>
        </w:rPr>
        <w:t>总体设计方案</w:t>
      </w:r>
      <w:bookmarkEnd w:id="2"/>
      <w:bookmarkEnd w:id="3"/>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2"/>
        <w:gridCol w:w="5324"/>
      </w:tblGrid>
      <w:tr w:rsidR="001C104D" w:rsidRPr="00A559AC" w:rsidTr="00F767C3">
        <w:trPr>
          <w:trHeight w:val="542"/>
        </w:trPr>
        <w:tc>
          <w:tcPr>
            <w:tcW w:w="2972" w:type="dxa"/>
            <w:vAlign w:val="center"/>
          </w:tcPr>
          <w:p w:rsidR="001C104D" w:rsidRPr="00A559AC" w:rsidRDefault="001C104D" w:rsidP="00315A4C">
            <w:pPr>
              <w:jc w:val="center"/>
              <w:rPr>
                <w:rFonts w:ascii="微软雅黑" w:eastAsia="微软雅黑" w:hAnsi="微软雅黑"/>
                <w:sz w:val="24"/>
                <w:szCs w:val="24"/>
              </w:rPr>
            </w:pPr>
            <w:r w:rsidRPr="00A559AC">
              <w:rPr>
                <w:rFonts w:ascii="微软雅黑" w:eastAsia="微软雅黑" w:hAnsi="微软雅黑" w:hint="eastAsia"/>
                <w:sz w:val="24"/>
                <w:szCs w:val="24"/>
              </w:rPr>
              <w:t>撰写单位</w:t>
            </w:r>
          </w:p>
        </w:tc>
        <w:tc>
          <w:tcPr>
            <w:tcW w:w="5324" w:type="dxa"/>
            <w:vAlign w:val="center"/>
          </w:tcPr>
          <w:p w:rsidR="001C104D" w:rsidRPr="00A559AC" w:rsidRDefault="001C104D" w:rsidP="00315A4C">
            <w:pPr>
              <w:jc w:val="center"/>
              <w:rPr>
                <w:rFonts w:ascii="微软雅黑" w:eastAsia="微软雅黑" w:hAnsi="微软雅黑"/>
                <w:sz w:val="24"/>
                <w:szCs w:val="24"/>
              </w:rPr>
            </w:pPr>
            <w:r w:rsidRPr="00A559AC">
              <w:rPr>
                <w:rFonts w:ascii="微软雅黑" w:eastAsia="微软雅黑" w:hAnsi="微软雅黑" w:hint="eastAsia"/>
                <w:sz w:val="24"/>
                <w:szCs w:val="24"/>
              </w:rPr>
              <w:t>北京扬天科技有限公司</w:t>
            </w:r>
          </w:p>
        </w:tc>
      </w:tr>
      <w:tr w:rsidR="001C104D" w:rsidRPr="00A559AC" w:rsidTr="00F767C3">
        <w:trPr>
          <w:trHeight w:val="564"/>
        </w:trPr>
        <w:tc>
          <w:tcPr>
            <w:tcW w:w="2972" w:type="dxa"/>
            <w:vAlign w:val="center"/>
          </w:tcPr>
          <w:p w:rsidR="001C104D" w:rsidRPr="00A559AC" w:rsidRDefault="001C104D" w:rsidP="00315A4C">
            <w:pPr>
              <w:jc w:val="center"/>
              <w:rPr>
                <w:rFonts w:ascii="微软雅黑" w:eastAsia="微软雅黑" w:hAnsi="微软雅黑"/>
                <w:sz w:val="24"/>
                <w:szCs w:val="24"/>
              </w:rPr>
            </w:pPr>
            <w:r w:rsidRPr="00A559AC">
              <w:rPr>
                <w:rFonts w:ascii="微软雅黑" w:eastAsia="微软雅黑" w:hAnsi="微软雅黑" w:hint="eastAsia"/>
                <w:sz w:val="24"/>
                <w:szCs w:val="24"/>
              </w:rPr>
              <w:t>时间</w:t>
            </w:r>
          </w:p>
        </w:tc>
        <w:tc>
          <w:tcPr>
            <w:tcW w:w="5324" w:type="dxa"/>
            <w:vAlign w:val="center"/>
          </w:tcPr>
          <w:p w:rsidR="001C104D" w:rsidRPr="00A559AC" w:rsidRDefault="00F5662A" w:rsidP="00315A4C">
            <w:pPr>
              <w:jc w:val="center"/>
              <w:rPr>
                <w:rFonts w:ascii="微软雅黑" w:eastAsia="微软雅黑" w:hAnsi="微软雅黑"/>
                <w:sz w:val="24"/>
                <w:szCs w:val="24"/>
              </w:rPr>
            </w:pPr>
            <w:r w:rsidRPr="00A559AC">
              <w:rPr>
                <w:rFonts w:ascii="微软雅黑" w:eastAsia="微软雅黑" w:hAnsi="微软雅黑"/>
                <w:sz w:val="24"/>
                <w:szCs w:val="24"/>
              </w:rPr>
              <w:t>2017-4-25</w:t>
            </w:r>
          </w:p>
        </w:tc>
      </w:tr>
      <w:tr w:rsidR="001C104D" w:rsidRPr="00A559AC" w:rsidTr="00F767C3">
        <w:trPr>
          <w:trHeight w:val="556"/>
        </w:trPr>
        <w:tc>
          <w:tcPr>
            <w:tcW w:w="2972" w:type="dxa"/>
            <w:vAlign w:val="center"/>
          </w:tcPr>
          <w:p w:rsidR="001C104D" w:rsidRPr="00A559AC" w:rsidRDefault="001C104D" w:rsidP="00315A4C">
            <w:pPr>
              <w:jc w:val="center"/>
              <w:rPr>
                <w:rFonts w:ascii="微软雅黑" w:eastAsia="微软雅黑" w:hAnsi="微软雅黑"/>
                <w:sz w:val="24"/>
                <w:szCs w:val="24"/>
              </w:rPr>
            </w:pPr>
            <w:r w:rsidRPr="00A559AC">
              <w:rPr>
                <w:rFonts w:ascii="微软雅黑" w:eastAsia="微软雅黑" w:hAnsi="微软雅黑" w:hint="eastAsia"/>
                <w:sz w:val="24"/>
                <w:szCs w:val="24"/>
              </w:rPr>
              <w:t>联系方式</w:t>
            </w:r>
          </w:p>
        </w:tc>
        <w:tc>
          <w:tcPr>
            <w:tcW w:w="5324" w:type="dxa"/>
            <w:vAlign w:val="center"/>
          </w:tcPr>
          <w:p w:rsidR="001C104D" w:rsidRPr="00A559AC" w:rsidRDefault="00F5662A" w:rsidP="00315A4C">
            <w:pPr>
              <w:jc w:val="center"/>
              <w:rPr>
                <w:rFonts w:ascii="微软雅黑" w:eastAsia="微软雅黑" w:hAnsi="微软雅黑"/>
                <w:sz w:val="24"/>
                <w:szCs w:val="24"/>
              </w:rPr>
            </w:pPr>
            <w:r w:rsidRPr="00A559AC">
              <w:rPr>
                <w:rFonts w:ascii="微软雅黑" w:eastAsia="微软雅黑" w:hAnsi="微软雅黑" w:hint="eastAsia"/>
                <w:sz w:val="24"/>
                <w:szCs w:val="24"/>
              </w:rPr>
              <w:t>路京磊  010—62400138</w:t>
            </w:r>
          </w:p>
        </w:tc>
      </w:tr>
    </w:tbl>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2D09D5">
      <w:pPr>
        <w:rPr>
          <w:rFonts w:ascii="微软雅黑" w:eastAsia="微软雅黑" w:hAnsi="微软雅黑"/>
        </w:rPr>
      </w:pPr>
    </w:p>
    <w:p w:rsidR="001C104D" w:rsidRPr="00A559AC" w:rsidRDefault="001C104D" w:rsidP="00E749A9">
      <w:pPr>
        <w:pStyle w:val="2"/>
        <w:jc w:val="center"/>
        <w:rPr>
          <w:rFonts w:ascii="微软雅黑" w:eastAsia="微软雅黑" w:hAnsi="微软雅黑"/>
        </w:rPr>
      </w:pPr>
      <w:bookmarkStart w:id="4" w:name="_Toc480462598"/>
      <w:bookmarkStart w:id="5" w:name="_Toc482092462"/>
      <w:r w:rsidRPr="00A559AC">
        <w:rPr>
          <w:rFonts w:ascii="微软雅黑" w:eastAsia="微软雅黑" w:hAnsi="微软雅黑" w:hint="eastAsia"/>
          <w:lang w:val="zh-CN"/>
        </w:rPr>
        <w:lastRenderedPageBreak/>
        <w:t>目</w:t>
      </w:r>
      <w:r w:rsidRPr="00A559AC">
        <w:rPr>
          <w:rFonts w:ascii="微软雅黑" w:eastAsia="微软雅黑" w:hAnsi="微软雅黑"/>
          <w:lang w:val="zh-CN"/>
        </w:rPr>
        <w:t xml:space="preserve"> </w:t>
      </w:r>
      <w:r w:rsidRPr="00A559AC">
        <w:rPr>
          <w:rFonts w:ascii="微软雅黑" w:eastAsia="微软雅黑" w:hAnsi="微软雅黑" w:hint="eastAsia"/>
          <w:lang w:val="zh-CN"/>
        </w:rPr>
        <w:t>录</w:t>
      </w:r>
      <w:bookmarkEnd w:id="4"/>
      <w:bookmarkEnd w:id="5"/>
    </w:p>
    <w:p w:rsidR="001233BD" w:rsidRPr="00DB5A7C" w:rsidRDefault="001C104D">
      <w:pPr>
        <w:pStyle w:val="10"/>
        <w:tabs>
          <w:tab w:val="right" w:leader="dot" w:pos="8296"/>
        </w:tabs>
        <w:rPr>
          <w:noProof/>
        </w:rPr>
      </w:pPr>
      <w:r w:rsidRPr="00A559AC">
        <w:rPr>
          <w:rFonts w:ascii="微软雅黑" w:eastAsia="微软雅黑" w:hAnsi="微软雅黑"/>
        </w:rPr>
        <w:fldChar w:fldCharType="begin"/>
      </w:r>
      <w:r w:rsidRPr="00A559AC">
        <w:rPr>
          <w:rFonts w:ascii="微软雅黑" w:eastAsia="微软雅黑" w:hAnsi="微软雅黑"/>
        </w:rPr>
        <w:instrText xml:space="preserve"> TOC \o "1-3" \h \z \u </w:instrText>
      </w:r>
      <w:r w:rsidRPr="00A559AC">
        <w:rPr>
          <w:rFonts w:ascii="微软雅黑" w:eastAsia="微软雅黑" w:hAnsi="微软雅黑"/>
        </w:rPr>
        <w:fldChar w:fldCharType="separate"/>
      </w:r>
      <w:hyperlink w:anchor="_Toc482092460" w:history="1">
        <w:r w:rsidR="001233BD" w:rsidRPr="006F5E23">
          <w:rPr>
            <w:rStyle w:val="a8"/>
            <w:rFonts w:ascii="微软雅黑" w:eastAsia="微软雅黑" w:hAnsi="微软雅黑"/>
            <w:noProof/>
          </w:rPr>
          <w:t>广州铁路（集团）公司职教统计分析系统</w:t>
        </w:r>
        <w:r w:rsidR="001233BD">
          <w:rPr>
            <w:noProof/>
            <w:webHidden/>
          </w:rPr>
          <w:tab/>
        </w:r>
        <w:r w:rsidR="001233BD">
          <w:rPr>
            <w:noProof/>
            <w:webHidden/>
          </w:rPr>
          <w:fldChar w:fldCharType="begin"/>
        </w:r>
        <w:r w:rsidR="001233BD">
          <w:rPr>
            <w:noProof/>
            <w:webHidden/>
          </w:rPr>
          <w:instrText xml:space="preserve"> PAGEREF _Toc482092460 \h </w:instrText>
        </w:r>
        <w:r w:rsidR="001233BD">
          <w:rPr>
            <w:noProof/>
            <w:webHidden/>
          </w:rPr>
        </w:r>
        <w:r w:rsidR="001233BD">
          <w:rPr>
            <w:noProof/>
            <w:webHidden/>
          </w:rPr>
          <w:fldChar w:fldCharType="separate"/>
        </w:r>
        <w:r w:rsidR="001233BD">
          <w:rPr>
            <w:noProof/>
            <w:webHidden/>
          </w:rPr>
          <w:t>1</w:t>
        </w:r>
        <w:r w:rsidR="001233BD">
          <w:rPr>
            <w:noProof/>
            <w:webHidden/>
          </w:rPr>
          <w:fldChar w:fldCharType="end"/>
        </w:r>
      </w:hyperlink>
    </w:p>
    <w:p w:rsidR="001233BD" w:rsidRPr="00DB5A7C" w:rsidRDefault="007B7DE5">
      <w:pPr>
        <w:pStyle w:val="10"/>
        <w:tabs>
          <w:tab w:val="right" w:leader="dot" w:pos="8296"/>
        </w:tabs>
        <w:rPr>
          <w:noProof/>
        </w:rPr>
      </w:pPr>
      <w:hyperlink w:anchor="_Toc482092461" w:history="1">
        <w:r w:rsidR="001233BD" w:rsidRPr="006F5E23">
          <w:rPr>
            <w:rStyle w:val="a8"/>
            <w:rFonts w:ascii="微软雅黑" w:eastAsia="微软雅黑" w:hAnsi="微软雅黑"/>
            <w:noProof/>
          </w:rPr>
          <w:t>总体设计方案</w:t>
        </w:r>
        <w:r w:rsidR="001233BD">
          <w:rPr>
            <w:noProof/>
            <w:webHidden/>
          </w:rPr>
          <w:tab/>
        </w:r>
        <w:r w:rsidR="001233BD">
          <w:rPr>
            <w:noProof/>
            <w:webHidden/>
          </w:rPr>
          <w:fldChar w:fldCharType="begin"/>
        </w:r>
        <w:r w:rsidR="001233BD">
          <w:rPr>
            <w:noProof/>
            <w:webHidden/>
          </w:rPr>
          <w:instrText xml:space="preserve"> PAGEREF _Toc482092461 \h </w:instrText>
        </w:r>
        <w:r w:rsidR="001233BD">
          <w:rPr>
            <w:noProof/>
            <w:webHidden/>
          </w:rPr>
        </w:r>
        <w:r w:rsidR="001233BD">
          <w:rPr>
            <w:noProof/>
            <w:webHidden/>
          </w:rPr>
          <w:fldChar w:fldCharType="separate"/>
        </w:r>
        <w:r w:rsidR="001233BD">
          <w:rPr>
            <w:noProof/>
            <w:webHidden/>
          </w:rPr>
          <w:t>1</w:t>
        </w:r>
        <w:r w:rsidR="001233BD">
          <w:rPr>
            <w:noProof/>
            <w:webHidden/>
          </w:rPr>
          <w:fldChar w:fldCharType="end"/>
        </w:r>
      </w:hyperlink>
    </w:p>
    <w:p w:rsidR="001233BD" w:rsidRPr="00DB5A7C" w:rsidRDefault="007B7DE5">
      <w:pPr>
        <w:pStyle w:val="20"/>
        <w:tabs>
          <w:tab w:val="right" w:leader="dot" w:pos="8296"/>
        </w:tabs>
        <w:rPr>
          <w:noProof/>
        </w:rPr>
      </w:pPr>
      <w:hyperlink w:anchor="_Toc482092462" w:history="1">
        <w:r w:rsidR="001233BD" w:rsidRPr="006F5E23">
          <w:rPr>
            <w:rStyle w:val="a8"/>
            <w:rFonts w:ascii="微软雅黑" w:eastAsia="微软雅黑" w:hAnsi="微软雅黑"/>
            <w:noProof/>
            <w:lang w:val="zh-CN"/>
          </w:rPr>
          <w:t>目 录</w:t>
        </w:r>
        <w:r w:rsidR="001233BD">
          <w:rPr>
            <w:noProof/>
            <w:webHidden/>
          </w:rPr>
          <w:tab/>
        </w:r>
        <w:r w:rsidR="001233BD">
          <w:rPr>
            <w:noProof/>
            <w:webHidden/>
          </w:rPr>
          <w:fldChar w:fldCharType="begin"/>
        </w:r>
        <w:r w:rsidR="001233BD">
          <w:rPr>
            <w:noProof/>
            <w:webHidden/>
          </w:rPr>
          <w:instrText xml:space="preserve"> PAGEREF _Toc482092462 \h </w:instrText>
        </w:r>
        <w:r w:rsidR="001233BD">
          <w:rPr>
            <w:noProof/>
            <w:webHidden/>
          </w:rPr>
        </w:r>
        <w:r w:rsidR="001233BD">
          <w:rPr>
            <w:noProof/>
            <w:webHidden/>
          </w:rPr>
          <w:fldChar w:fldCharType="separate"/>
        </w:r>
        <w:r w:rsidR="001233BD">
          <w:rPr>
            <w:noProof/>
            <w:webHidden/>
          </w:rPr>
          <w:t>2</w:t>
        </w:r>
        <w:r w:rsidR="001233BD">
          <w:rPr>
            <w:noProof/>
            <w:webHidden/>
          </w:rPr>
          <w:fldChar w:fldCharType="end"/>
        </w:r>
      </w:hyperlink>
    </w:p>
    <w:p w:rsidR="001233BD" w:rsidRPr="00DB5A7C" w:rsidRDefault="007B7DE5">
      <w:pPr>
        <w:pStyle w:val="20"/>
        <w:tabs>
          <w:tab w:val="right" w:leader="dot" w:pos="8296"/>
        </w:tabs>
        <w:rPr>
          <w:noProof/>
        </w:rPr>
      </w:pPr>
      <w:hyperlink w:anchor="_Toc482092463" w:history="1">
        <w:r w:rsidR="001233BD" w:rsidRPr="006F5E23">
          <w:rPr>
            <w:rStyle w:val="a8"/>
            <w:rFonts w:ascii="微软雅黑" w:eastAsia="微软雅黑" w:hAnsi="微软雅黑"/>
            <w:noProof/>
          </w:rPr>
          <w:t>1.需求分析</w:t>
        </w:r>
        <w:r w:rsidR="001233BD">
          <w:rPr>
            <w:noProof/>
            <w:webHidden/>
          </w:rPr>
          <w:tab/>
        </w:r>
        <w:r w:rsidR="001233BD">
          <w:rPr>
            <w:noProof/>
            <w:webHidden/>
          </w:rPr>
          <w:fldChar w:fldCharType="begin"/>
        </w:r>
        <w:r w:rsidR="001233BD">
          <w:rPr>
            <w:noProof/>
            <w:webHidden/>
          </w:rPr>
          <w:instrText xml:space="preserve"> PAGEREF _Toc482092463 \h </w:instrText>
        </w:r>
        <w:r w:rsidR="001233BD">
          <w:rPr>
            <w:noProof/>
            <w:webHidden/>
          </w:rPr>
        </w:r>
        <w:r w:rsidR="001233BD">
          <w:rPr>
            <w:noProof/>
            <w:webHidden/>
          </w:rPr>
          <w:fldChar w:fldCharType="separate"/>
        </w:r>
        <w:r w:rsidR="001233BD">
          <w:rPr>
            <w:noProof/>
            <w:webHidden/>
          </w:rPr>
          <w:t>3</w:t>
        </w:r>
        <w:r w:rsidR="001233BD">
          <w:rPr>
            <w:noProof/>
            <w:webHidden/>
          </w:rPr>
          <w:fldChar w:fldCharType="end"/>
        </w:r>
      </w:hyperlink>
    </w:p>
    <w:p w:rsidR="001233BD" w:rsidRPr="00DB5A7C" w:rsidRDefault="007B7DE5">
      <w:pPr>
        <w:pStyle w:val="30"/>
        <w:tabs>
          <w:tab w:val="right" w:leader="dot" w:pos="8296"/>
        </w:tabs>
        <w:rPr>
          <w:noProof/>
        </w:rPr>
      </w:pPr>
      <w:hyperlink w:anchor="_Toc482092464" w:history="1">
        <w:r w:rsidR="001233BD" w:rsidRPr="006F5E23">
          <w:rPr>
            <w:rStyle w:val="a8"/>
            <w:rFonts w:ascii="微软雅黑" w:eastAsia="微软雅黑" w:hAnsi="微软雅黑"/>
            <w:noProof/>
          </w:rPr>
          <w:t>1.1需求描述</w:t>
        </w:r>
        <w:r w:rsidR="001233BD">
          <w:rPr>
            <w:noProof/>
            <w:webHidden/>
          </w:rPr>
          <w:tab/>
        </w:r>
        <w:r w:rsidR="001233BD">
          <w:rPr>
            <w:noProof/>
            <w:webHidden/>
          </w:rPr>
          <w:fldChar w:fldCharType="begin"/>
        </w:r>
        <w:r w:rsidR="001233BD">
          <w:rPr>
            <w:noProof/>
            <w:webHidden/>
          </w:rPr>
          <w:instrText xml:space="preserve"> PAGEREF _Toc482092464 \h </w:instrText>
        </w:r>
        <w:r w:rsidR="001233BD">
          <w:rPr>
            <w:noProof/>
            <w:webHidden/>
          </w:rPr>
        </w:r>
        <w:r w:rsidR="001233BD">
          <w:rPr>
            <w:noProof/>
            <w:webHidden/>
          </w:rPr>
          <w:fldChar w:fldCharType="separate"/>
        </w:r>
        <w:r w:rsidR="001233BD">
          <w:rPr>
            <w:noProof/>
            <w:webHidden/>
          </w:rPr>
          <w:t>3</w:t>
        </w:r>
        <w:r w:rsidR="001233BD">
          <w:rPr>
            <w:noProof/>
            <w:webHidden/>
          </w:rPr>
          <w:fldChar w:fldCharType="end"/>
        </w:r>
      </w:hyperlink>
    </w:p>
    <w:p w:rsidR="001233BD" w:rsidRPr="00DB5A7C" w:rsidRDefault="007B7DE5">
      <w:pPr>
        <w:pStyle w:val="30"/>
        <w:tabs>
          <w:tab w:val="right" w:leader="dot" w:pos="8296"/>
        </w:tabs>
        <w:rPr>
          <w:noProof/>
        </w:rPr>
      </w:pPr>
      <w:hyperlink w:anchor="_Toc482092465" w:history="1">
        <w:r w:rsidR="001233BD" w:rsidRPr="006F5E23">
          <w:rPr>
            <w:rStyle w:val="a8"/>
            <w:rFonts w:ascii="微软雅黑" w:eastAsia="微软雅黑" w:hAnsi="微软雅黑"/>
            <w:noProof/>
          </w:rPr>
          <w:t>1.2解决方案</w:t>
        </w:r>
        <w:r w:rsidR="001233BD">
          <w:rPr>
            <w:noProof/>
            <w:webHidden/>
          </w:rPr>
          <w:tab/>
        </w:r>
        <w:r w:rsidR="001233BD">
          <w:rPr>
            <w:noProof/>
            <w:webHidden/>
          </w:rPr>
          <w:fldChar w:fldCharType="begin"/>
        </w:r>
        <w:r w:rsidR="001233BD">
          <w:rPr>
            <w:noProof/>
            <w:webHidden/>
          </w:rPr>
          <w:instrText xml:space="preserve"> PAGEREF _Toc482092465 \h </w:instrText>
        </w:r>
        <w:r w:rsidR="001233BD">
          <w:rPr>
            <w:noProof/>
            <w:webHidden/>
          </w:rPr>
        </w:r>
        <w:r w:rsidR="001233BD">
          <w:rPr>
            <w:noProof/>
            <w:webHidden/>
          </w:rPr>
          <w:fldChar w:fldCharType="separate"/>
        </w:r>
        <w:r w:rsidR="001233BD">
          <w:rPr>
            <w:noProof/>
            <w:webHidden/>
          </w:rPr>
          <w:t>3</w:t>
        </w:r>
        <w:r w:rsidR="001233BD">
          <w:rPr>
            <w:noProof/>
            <w:webHidden/>
          </w:rPr>
          <w:fldChar w:fldCharType="end"/>
        </w:r>
      </w:hyperlink>
    </w:p>
    <w:p w:rsidR="001233BD" w:rsidRPr="00DB5A7C" w:rsidRDefault="007B7DE5">
      <w:pPr>
        <w:pStyle w:val="20"/>
        <w:tabs>
          <w:tab w:val="right" w:leader="dot" w:pos="8296"/>
        </w:tabs>
        <w:rPr>
          <w:noProof/>
        </w:rPr>
      </w:pPr>
      <w:hyperlink w:anchor="_Toc482092466" w:history="1">
        <w:r w:rsidR="001233BD" w:rsidRPr="006F5E23">
          <w:rPr>
            <w:rStyle w:val="a8"/>
            <w:rFonts w:ascii="微软雅黑" w:eastAsia="微软雅黑" w:hAnsi="微软雅黑"/>
            <w:noProof/>
          </w:rPr>
          <w:t>2.总体设计</w:t>
        </w:r>
        <w:r w:rsidR="001233BD">
          <w:rPr>
            <w:noProof/>
            <w:webHidden/>
          </w:rPr>
          <w:tab/>
        </w:r>
        <w:r w:rsidR="001233BD">
          <w:rPr>
            <w:noProof/>
            <w:webHidden/>
          </w:rPr>
          <w:fldChar w:fldCharType="begin"/>
        </w:r>
        <w:r w:rsidR="001233BD">
          <w:rPr>
            <w:noProof/>
            <w:webHidden/>
          </w:rPr>
          <w:instrText xml:space="preserve"> PAGEREF _Toc482092466 \h </w:instrText>
        </w:r>
        <w:r w:rsidR="001233BD">
          <w:rPr>
            <w:noProof/>
            <w:webHidden/>
          </w:rPr>
        </w:r>
        <w:r w:rsidR="001233BD">
          <w:rPr>
            <w:noProof/>
            <w:webHidden/>
          </w:rPr>
          <w:fldChar w:fldCharType="separate"/>
        </w:r>
        <w:r w:rsidR="001233BD">
          <w:rPr>
            <w:noProof/>
            <w:webHidden/>
          </w:rPr>
          <w:t>3</w:t>
        </w:r>
        <w:r w:rsidR="001233BD">
          <w:rPr>
            <w:noProof/>
            <w:webHidden/>
          </w:rPr>
          <w:fldChar w:fldCharType="end"/>
        </w:r>
      </w:hyperlink>
    </w:p>
    <w:p w:rsidR="001233BD" w:rsidRPr="00DB5A7C" w:rsidRDefault="007B7DE5">
      <w:pPr>
        <w:pStyle w:val="30"/>
        <w:tabs>
          <w:tab w:val="right" w:leader="dot" w:pos="8296"/>
        </w:tabs>
        <w:rPr>
          <w:noProof/>
        </w:rPr>
      </w:pPr>
      <w:hyperlink w:anchor="_Toc482092467" w:history="1">
        <w:r w:rsidR="001233BD" w:rsidRPr="006F5E23">
          <w:rPr>
            <w:rStyle w:val="a8"/>
            <w:rFonts w:ascii="微软雅黑" w:eastAsia="微软雅黑" w:hAnsi="微软雅黑"/>
            <w:noProof/>
          </w:rPr>
          <w:t>2.1功能划分</w:t>
        </w:r>
        <w:r w:rsidR="001233BD">
          <w:rPr>
            <w:noProof/>
            <w:webHidden/>
          </w:rPr>
          <w:tab/>
        </w:r>
        <w:r w:rsidR="001233BD">
          <w:rPr>
            <w:noProof/>
            <w:webHidden/>
          </w:rPr>
          <w:fldChar w:fldCharType="begin"/>
        </w:r>
        <w:r w:rsidR="001233BD">
          <w:rPr>
            <w:noProof/>
            <w:webHidden/>
          </w:rPr>
          <w:instrText xml:space="preserve"> PAGEREF _Toc482092467 \h </w:instrText>
        </w:r>
        <w:r w:rsidR="001233BD">
          <w:rPr>
            <w:noProof/>
            <w:webHidden/>
          </w:rPr>
        </w:r>
        <w:r w:rsidR="001233BD">
          <w:rPr>
            <w:noProof/>
            <w:webHidden/>
          </w:rPr>
          <w:fldChar w:fldCharType="separate"/>
        </w:r>
        <w:r w:rsidR="001233BD">
          <w:rPr>
            <w:noProof/>
            <w:webHidden/>
          </w:rPr>
          <w:t>4</w:t>
        </w:r>
        <w:r w:rsidR="001233BD">
          <w:rPr>
            <w:noProof/>
            <w:webHidden/>
          </w:rPr>
          <w:fldChar w:fldCharType="end"/>
        </w:r>
      </w:hyperlink>
    </w:p>
    <w:p w:rsidR="001233BD" w:rsidRPr="00DB5A7C" w:rsidRDefault="007B7DE5">
      <w:pPr>
        <w:pStyle w:val="30"/>
        <w:tabs>
          <w:tab w:val="right" w:leader="dot" w:pos="8296"/>
        </w:tabs>
        <w:rPr>
          <w:noProof/>
        </w:rPr>
      </w:pPr>
      <w:hyperlink w:anchor="_Toc482092468" w:history="1">
        <w:r w:rsidR="001233BD" w:rsidRPr="006F5E23">
          <w:rPr>
            <w:rStyle w:val="a8"/>
            <w:rFonts w:ascii="微软雅黑" w:eastAsia="微软雅黑" w:hAnsi="微软雅黑"/>
            <w:noProof/>
          </w:rPr>
          <w:t>2.2数据分类</w:t>
        </w:r>
        <w:r w:rsidR="001233BD">
          <w:rPr>
            <w:noProof/>
            <w:webHidden/>
          </w:rPr>
          <w:tab/>
        </w:r>
        <w:r w:rsidR="001233BD">
          <w:rPr>
            <w:noProof/>
            <w:webHidden/>
          </w:rPr>
          <w:fldChar w:fldCharType="begin"/>
        </w:r>
        <w:r w:rsidR="001233BD">
          <w:rPr>
            <w:noProof/>
            <w:webHidden/>
          </w:rPr>
          <w:instrText xml:space="preserve"> PAGEREF _Toc482092468 \h </w:instrText>
        </w:r>
        <w:r w:rsidR="001233BD">
          <w:rPr>
            <w:noProof/>
            <w:webHidden/>
          </w:rPr>
        </w:r>
        <w:r w:rsidR="001233BD">
          <w:rPr>
            <w:noProof/>
            <w:webHidden/>
          </w:rPr>
          <w:fldChar w:fldCharType="separate"/>
        </w:r>
        <w:r w:rsidR="001233BD">
          <w:rPr>
            <w:noProof/>
            <w:webHidden/>
          </w:rPr>
          <w:t>5</w:t>
        </w:r>
        <w:r w:rsidR="001233BD">
          <w:rPr>
            <w:noProof/>
            <w:webHidden/>
          </w:rPr>
          <w:fldChar w:fldCharType="end"/>
        </w:r>
      </w:hyperlink>
    </w:p>
    <w:p w:rsidR="001233BD" w:rsidRPr="00DB5A7C" w:rsidRDefault="007B7DE5">
      <w:pPr>
        <w:pStyle w:val="20"/>
        <w:tabs>
          <w:tab w:val="right" w:leader="dot" w:pos="8296"/>
        </w:tabs>
        <w:rPr>
          <w:noProof/>
        </w:rPr>
      </w:pPr>
      <w:hyperlink w:anchor="_Toc482092469" w:history="1">
        <w:r w:rsidR="001233BD" w:rsidRPr="006F5E23">
          <w:rPr>
            <w:rStyle w:val="a8"/>
            <w:rFonts w:ascii="微软雅黑" w:eastAsia="微软雅黑" w:hAnsi="微软雅黑"/>
            <w:noProof/>
          </w:rPr>
          <w:t>3.详细设计</w:t>
        </w:r>
        <w:r w:rsidR="001233BD">
          <w:rPr>
            <w:noProof/>
            <w:webHidden/>
          </w:rPr>
          <w:tab/>
        </w:r>
        <w:r w:rsidR="001233BD">
          <w:rPr>
            <w:noProof/>
            <w:webHidden/>
          </w:rPr>
          <w:fldChar w:fldCharType="begin"/>
        </w:r>
        <w:r w:rsidR="001233BD">
          <w:rPr>
            <w:noProof/>
            <w:webHidden/>
          </w:rPr>
          <w:instrText xml:space="preserve"> PAGEREF _Toc482092469 \h </w:instrText>
        </w:r>
        <w:r w:rsidR="001233BD">
          <w:rPr>
            <w:noProof/>
            <w:webHidden/>
          </w:rPr>
        </w:r>
        <w:r w:rsidR="001233BD">
          <w:rPr>
            <w:noProof/>
            <w:webHidden/>
          </w:rPr>
          <w:fldChar w:fldCharType="separate"/>
        </w:r>
        <w:r w:rsidR="001233BD">
          <w:rPr>
            <w:noProof/>
            <w:webHidden/>
          </w:rPr>
          <w:t>6</w:t>
        </w:r>
        <w:r w:rsidR="001233BD">
          <w:rPr>
            <w:noProof/>
            <w:webHidden/>
          </w:rPr>
          <w:fldChar w:fldCharType="end"/>
        </w:r>
      </w:hyperlink>
    </w:p>
    <w:p w:rsidR="001233BD" w:rsidRPr="00DB5A7C" w:rsidRDefault="007B7DE5">
      <w:pPr>
        <w:pStyle w:val="30"/>
        <w:tabs>
          <w:tab w:val="right" w:leader="dot" w:pos="8296"/>
        </w:tabs>
        <w:rPr>
          <w:noProof/>
        </w:rPr>
      </w:pPr>
      <w:hyperlink w:anchor="_Toc482092470" w:history="1">
        <w:r w:rsidR="001233BD" w:rsidRPr="006F5E23">
          <w:rPr>
            <w:rStyle w:val="a8"/>
            <w:rFonts w:ascii="微软雅黑" w:eastAsia="微软雅黑" w:hAnsi="微软雅黑"/>
            <w:noProof/>
          </w:rPr>
          <w:t>3.1站段</w:t>
        </w:r>
        <w:r w:rsidR="001233BD">
          <w:rPr>
            <w:noProof/>
            <w:webHidden/>
          </w:rPr>
          <w:tab/>
        </w:r>
        <w:r w:rsidR="001233BD">
          <w:rPr>
            <w:noProof/>
            <w:webHidden/>
          </w:rPr>
          <w:fldChar w:fldCharType="begin"/>
        </w:r>
        <w:r w:rsidR="001233BD">
          <w:rPr>
            <w:noProof/>
            <w:webHidden/>
          </w:rPr>
          <w:instrText xml:space="preserve"> PAGEREF _Toc482092470 \h </w:instrText>
        </w:r>
        <w:r w:rsidR="001233BD">
          <w:rPr>
            <w:noProof/>
            <w:webHidden/>
          </w:rPr>
        </w:r>
        <w:r w:rsidR="001233BD">
          <w:rPr>
            <w:noProof/>
            <w:webHidden/>
          </w:rPr>
          <w:fldChar w:fldCharType="separate"/>
        </w:r>
        <w:r w:rsidR="001233BD">
          <w:rPr>
            <w:noProof/>
            <w:webHidden/>
          </w:rPr>
          <w:t>6</w:t>
        </w:r>
        <w:r w:rsidR="001233BD">
          <w:rPr>
            <w:noProof/>
            <w:webHidden/>
          </w:rPr>
          <w:fldChar w:fldCharType="end"/>
        </w:r>
      </w:hyperlink>
    </w:p>
    <w:p w:rsidR="001233BD" w:rsidRPr="00DB5A7C" w:rsidRDefault="007B7DE5">
      <w:pPr>
        <w:pStyle w:val="30"/>
        <w:tabs>
          <w:tab w:val="right" w:leader="dot" w:pos="8296"/>
        </w:tabs>
        <w:rPr>
          <w:noProof/>
        </w:rPr>
      </w:pPr>
      <w:hyperlink w:anchor="_Toc482092471" w:history="1">
        <w:r w:rsidR="001233BD" w:rsidRPr="006F5E23">
          <w:rPr>
            <w:rStyle w:val="a8"/>
            <w:rFonts w:ascii="微软雅黑" w:eastAsia="微软雅黑" w:hAnsi="微软雅黑"/>
            <w:noProof/>
          </w:rPr>
          <w:t>3.2职教处</w:t>
        </w:r>
        <w:r w:rsidR="001233BD">
          <w:rPr>
            <w:noProof/>
            <w:webHidden/>
          </w:rPr>
          <w:tab/>
        </w:r>
        <w:r w:rsidR="001233BD">
          <w:rPr>
            <w:noProof/>
            <w:webHidden/>
          </w:rPr>
          <w:fldChar w:fldCharType="begin"/>
        </w:r>
        <w:r w:rsidR="001233BD">
          <w:rPr>
            <w:noProof/>
            <w:webHidden/>
          </w:rPr>
          <w:instrText xml:space="preserve"> PAGEREF _Toc482092471 \h </w:instrText>
        </w:r>
        <w:r w:rsidR="001233BD">
          <w:rPr>
            <w:noProof/>
            <w:webHidden/>
          </w:rPr>
        </w:r>
        <w:r w:rsidR="001233BD">
          <w:rPr>
            <w:noProof/>
            <w:webHidden/>
          </w:rPr>
          <w:fldChar w:fldCharType="separate"/>
        </w:r>
        <w:r w:rsidR="001233BD">
          <w:rPr>
            <w:noProof/>
            <w:webHidden/>
          </w:rPr>
          <w:t>7</w:t>
        </w:r>
        <w:r w:rsidR="001233BD">
          <w:rPr>
            <w:noProof/>
            <w:webHidden/>
          </w:rPr>
          <w:fldChar w:fldCharType="end"/>
        </w:r>
      </w:hyperlink>
    </w:p>
    <w:p w:rsidR="001233BD" w:rsidRPr="00DB5A7C" w:rsidRDefault="007B7DE5">
      <w:pPr>
        <w:pStyle w:val="20"/>
        <w:tabs>
          <w:tab w:val="right" w:leader="dot" w:pos="8296"/>
        </w:tabs>
        <w:rPr>
          <w:noProof/>
        </w:rPr>
      </w:pPr>
      <w:hyperlink w:anchor="_Toc482092472" w:history="1">
        <w:r w:rsidR="001233BD" w:rsidRPr="006F5E23">
          <w:rPr>
            <w:rStyle w:val="a8"/>
            <w:rFonts w:ascii="微软雅黑" w:eastAsia="微软雅黑" w:hAnsi="微软雅黑"/>
            <w:noProof/>
          </w:rPr>
          <w:t>4.扩展性</w:t>
        </w:r>
        <w:r w:rsidR="001233BD">
          <w:rPr>
            <w:noProof/>
            <w:webHidden/>
          </w:rPr>
          <w:tab/>
        </w:r>
        <w:r w:rsidR="001233BD">
          <w:rPr>
            <w:noProof/>
            <w:webHidden/>
          </w:rPr>
          <w:fldChar w:fldCharType="begin"/>
        </w:r>
        <w:r w:rsidR="001233BD">
          <w:rPr>
            <w:noProof/>
            <w:webHidden/>
          </w:rPr>
          <w:instrText xml:space="preserve"> PAGEREF _Toc482092472 \h </w:instrText>
        </w:r>
        <w:r w:rsidR="001233BD">
          <w:rPr>
            <w:noProof/>
            <w:webHidden/>
          </w:rPr>
        </w:r>
        <w:r w:rsidR="001233BD">
          <w:rPr>
            <w:noProof/>
            <w:webHidden/>
          </w:rPr>
          <w:fldChar w:fldCharType="separate"/>
        </w:r>
        <w:r w:rsidR="001233BD">
          <w:rPr>
            <w:noProof/>
            <w:webHidden/>
          </w:rPr>
          <w:t>11</w:t>
        </w:r>
        <w:r w:rsidR="001233BD">
          <w:rPr>
            <w:noProof/>
            <w:webHidden/>
          </w:rPr>
          <w:fldChar w:fldCharType="end"/>
        </w:r>
      </w:hyperlink>
    </w:p>
    <w:p w:rsidR="001233BD" w:rsidRPr="00DB5A7C" w:rsidRDefault="007B7DE5">
      <w:pPr>
        <w:pStyle w:val="20"/>
        <w:tabs>
          <w:tab w:val="right" w:leader="dot" w:pos="8296"/>
        </w:tabs>
        <w:rPr>
          <w:noProof/>
        </w:rPr>
      </w:pPr>
      <w:hyperlink w:anchor="_Toc482092473" w:history="1">
        <w:r w:rsidR="001233BD" w:rsidRPr="006F5E23">
          <w:rPr>
            <w:rStyle w:val="a8"/>
            <w:rFonts w:ascii="微软雅黑" w:eastAsia="微软雅黑" w:hAnsi="微软雅黑"/>
            <w:noProof/>
          </w:rPr>
          <w:t>5.硬件及部署</w:t>
        </w:r>
        <w:r w:rsidR="001233BD">
          <w:rPr>
            <w:noProof/>
            <w:webHidden/>
          </w:rPr>
          <w:tab/>
        </w:r>
        <w:r w:rsidR="001233BD">
          <w:rPr>
            <w:noProof/>
            <w:webHidden/>
          </w:rPr>
          <w:fldChar w:fldCharType="begin"/>
        </w:r>
        <w:r w:rsidR="001233BD">
          <w:rPr>
            <w:noProof/>
            <w:webHidden/>
          </w:rPr>
          <w:instrText xml:space="preserve"> PAGEREF _Toc482092473 \h </w:instrText>
        </w:r>
        <w:r w:rsidR="001233BD">
          <w:rPr>
            <w:noProof/>
            <w:webHidden/>
          </w:rPr>
        </w:r>
        <w:r w:rsidR="001233BD">
          <w:rPr>
            <w:noProof/>
            <w:webHidden/>
          </w:rPr>
          <w:fldChar w:fldCharType="separate"/>
        </w:r>
        <w:r w:rsidR="001233BD">
          <w:rPr>
            <w:noProof/>
            <w:webHidden/>
          </w:rPr>
          <w:t>12</w:t>
        </w:r>
        <w:r w:rsidR="001233BD">
          <w:rPr>
            <w:noProof/>
            <w:webHidden/>
          </w:rPr>
          <w:fldChar w:fldCharType="end"/>
        </w:r>
      </w:hyperlink>
    </w:p>
    <w:p w:rsidR="001233BD" w:rsidRPr="00DB5A7C" w:rsidRDefault="007B7DE5">
      <w:pPr>
        <w:pStyle w:val="30"/>
        <w:tabs>
          <w:tab w:val="right" w:leader="dot" w:pos="8296"/>
        </w:tabs>
        <w:rPr>
          <w:noProof/>
        </w:rPr>
      </w:pPr>
      <w:hyperlink w:anchor="_Toc482092474" w:history="1">
        <w:r w:rsidR="001233BD" w:rsidRPr="006F5E23">
          <w:rPr>
            <w:rStyle w:val="a8"/>
            <w:rFonts w:ascii="微软雅黑" w:eastAsia="微软雅黑" w:hAnsi="微软雅黑"/>
            <w:noProof/>
          </w:rPr>
          <w:t>5.1最低硬件要求：</w:t>
        </w:r>
        <w:r w:rsidR="001233BD">
          <w:rPr>
            <w:noProof/>
            <w:webHidden/>
          </w:rPr>
          <w:tab/>
        </w:r>
        <w:r w:rsidR="001233BD">
          <w:rPr>
            <w:noProof/>
            <w:webHidden/>
          </w:rPr>
          <w:fldChar w:fldCharType="begin"/>
        </w:r>
        <w:r w:rsidR="001233BD">
          <w:rPr>
            <w:noProof/>
            <w:webHidden/>
          </w:rPr>
          <w:instrText xml:space="preserve"> PAGEREF _Toc482092474 \h </w:instrText>
        </w:r>
        <w:r w:rsidR="001233BD">
          <w:rPr>
            <w:noProof/>
            <w:webHidden/>
          </w:rPr>
        </w:r>
        <w:r w:rsidR="001233BD">
          <w:rPr>
            <w:noProof/>
            <w:webHidden/>
          </w:rPr>
          <w:fldChar w:fldCharType="separate"/>
        </w:r>
        <w:r w:rsidR="001233BD">
          <w:rPr>
            <w:noProof/>
            <w:webHidden/>
          </w:rPr>
          <w:t>12</w:t>
        </w:r>
        <w:r w:rsidR="001233BD">
          <w:rPr>
            <w:noProof/>
            <w:webHidden/>
          </w:rPr>
          <w:fldChar w:fldCharType="end"/>
        </w:r>
      </w:hyperlink>
    </w:p>
    <w:p w:rsidR="001233BD" w:rsidRPr="00DB5A7C" w:rsidRDefault="007B7DE5">
      <w:pPr>
        <w:pStyle w:val="30"/>
        <w:tabs>
          <w:tab w:val="right" w:leader="dot" w:pos="8296"/>
        </w:tabs>
        <w:rPr>
          <w:noProof/>
        </w:rPr>
      </w:pPr>
      <w:hyperlink w:anchor="_Toc482092475" w:history="1">
        <w:r w:rsidR="001233BD" w:rsidRPr="006F5E23">
          <w:rPr>
            <w:rStyle w:val="a8"/>
            <w:rFonts w:ascii="微软雅黑" w:eastAsia="微软雅黑" w:hAnsi="微软雅黑"/>
            <w:noProof/>
          </w:rPr>
          <w:t>5.2存储方案选择</w:t>
        </w:r>
        <w:r w:rsidR="001233BD">
          <w:rPr>
            <w:noProof/>
            <w:webHidden/>
          </w:rPr>
          <w:tab/>
        </w:r>
        <w:r w:rsidR="001233BD">
          <w:rPr>
            <w:noProof/>
            <w:webHidden/>
          </w:rPr>
          <w:fldChar w:fldCharType="begin"/>
        </w:r>
        <w:r w:rsidR="001233BD">
          <w:rPr>
            <w:noProof/>
            <w:webHidden/>
          </w:rPr>
          <w:instrText xml:space="preserve"> PAGEREF _Toc482092475 \h </w:instrText>
        </w:r>
        <w:r w:rsidR="001233BD">
          <w:rPr>
            <w:noProof/>
            <w:webHidden/>
          </w:rPr>
        </w:r>
        <w:r w:rsidR="001233BD">
          <w:rPr>
            <w:noProof/>
            <w:webHidden/>
          </w:rPr>
          <w:fldChar w:fldCharType="separate"/>
        </w:r>
        <w:r w:rsidR="001233BD">
          <w:rPr>
            <w:noProof/>
            <w:webHidden/>
          </w:rPr>
          <w:t>12</w:t>
        </w:r>
        <w:r w:rsidR="001233BD">
          <w:rPr>
            <w:noProof/>
            <w:webHidden/>
          </w:rPr>
          <w:fldChar w:fldCharType="end"/>
        </w:r>
      </w:hyperlink>
    </w:p>
    <w:p w:rsidR="005802DD" w:rsidRPr="00A559AC" w:rsidRDefault="001C104D" w:rsidP="002D09D5">
      <w:pPr>
        <w:rPr>
          <w:rFonts w:ascii="微软雅黑" w:eastAsia="微软雅黑" w:hAnsi="微软雅黑"/>
        </w:rPr>
      </w:pPr>
      <w:r w:rsidRPr="00A559AC">
        <w:rPr>
          <w:rFonts w:ascii="微软雅黑" w:eastAsia="微软雅黑" w:hAnsi="微软雅黑"/>
        </w:rPr>
        <w:fldChar w:fldCharType="end"/>
      </w:r>
    </w:p>
    <w:p w:rsidR="001C104D" w:rsidRPr="00A559AC" w:rsidRDefault="001C104D" w:rsidP="004172A6">
      <w:pPr>
        <w:pStyle w:val="2"/>
        <w:rPr>
          <w:rFonts w:ascii="微软雅黑" w:eastAsia="微软雅黑" w:hAnsi="微软雅黑"/>
        </w:rPr>
      </w:pPr>
      <w:bookmarkStart w:id="6" w:name="_Toc482092463"/>
      <w:r w:rsidRPr="00A559AC">
        <w:rPr>
          <w:rFonts w:ascii="微软雅黑" w:eastAsia="微软雅黑" w:hAnsi="微软雅黑"/>
        </w:rPr>
        <w:lastRenderedPageBreak/>
        <w:t>1.</w:t>
      </w:r>
      <w:r w:rsidRPr="00A559AC">
        <w:rPr>
          <w:rFonts w:ascii="微软雅黑" w:eastAsia="微软雅黑" w:hAnsi="微软雅黑" w:hint="eastAsia"/>
        </w:rPr>
        <w:t>需求分析</w:t>
      </w:r>
      <w:bookmarkEnd w:id="6"/>
    </w:p>
    <w:p w:rsidR="001C104D" w:rsidRPr="00A559AC" w:rsidRDefault="001C104D" w:rsidP="004172A6">
      <w:pPr>
        <w:pStyle w:val="3"/>
        <w:rPr>
          <w:rFonts w:ascii="微软雅黑" w:eastAsia="微软雅黑" w:hAnsi="微软雅黑"/>
        </w:rPr>
      </w:pPr>
      <w:bookmarkStart w:id="7" w:name="_Toc482092464"/>
      <w:r w:rsidRPr="00A559AC">
        <w:rPr>
          <w:rFonts w:ascii="微软雅黑" w:eastAsia="微软雅黑" w:hAnsi="微软雅黑"/>
        </w:rPr>
        <w:t>1.1</w:t>
      </w:r>
      <w:r w:rsidRPr="00A559AC">
        <w:rPr>
          <w:rFonts w:ascii="微软雅黑" w:eastAsia="微软雅黑" w:hAnsi="微软雅黑" w:hint="eastAsia"/>
        </w:rPr>
        <w:t>需求描述</w:t>
      </w:r>
      <w:bookmarkEnd w:id="7"/>
    </w:p>
    <w:p w:rsidR="001C104D" w:rsidRPr="00A559AC" w:rsidRDefault="001C104D" w:rsidP="00E749A9">
      <w:pPr>
        <w:spacing w:line="360" w:lineRule="auto"/>
        <w:rPr>
          <w:rFonts w:ascii="微软雅黑" w:eastAsia="微软雅黑" w:hAnsi="微软雅黑"/>
          <w:sz w:val="24"/>
          <w:szCs w:val="24"/>
        </w:rPr>
      </w:pPr>
      <w:r w:rsidRPr="00A559AC">
        <w:rPr>
          <w:rFonts w:ascii="微软雅黑" w:eastAsia="微软雅黑" w:hAnsi="微软雅黑"/>
        </w:rPr>
        <w:tab/>
      </w:r>
      <w:r w:rsidR="00A559AC" w:rsidRPr="00A559AC">
        <w:rPr>
          <w:rFonts w:ascii="微软雅黑" w:eastAsia="微软雅黑" w:hAnsi="微软雅黑" w:hint="eastAsia"/>
          <w:sz w:val="24"/>
          <w:szCs w:val="24"/>
        </w:rPr>
        <w:t>广州铁路（集团）公司</w:t>
      </w:r>
      <w:r w:rsidRPr="00A559AC">
        <w:rPr>
          <w:rFonts w:ascii="微软雅黑" w:eastAsia="微软雅黑" w:hAnsi="微软雅黑" w:hint="eastAsia"/>
          <w:sz w:val="24"/>
          <w:szCs w:val="24"/>
        </w:rPr>
        <w:t>职教处</w:t>
      </w:r>
      <w:r w:rsidR="00A559AC">
        <w:rPr>
          <w:rFonts w:ascii="微软雅黑" w:eastAsia="微软雅黑" w:hAnsi="微软雅黑" w:hint="eastAsia"/>
          <w:sz w:val="24"/>
          <w:szCs w:val="24"/>
        </w:rPr>
        <w:t>（以下简称：职教处），</w:t>
      </w:r>
      <w:r w:rsidRPr="00A559AC">
        <w:rPr>
          <w:rFonts w:ascii="微软雅黑" w:eastAsia="微软雅黑" w:hAnsi="微软雅黑" w:hint="eastAsia"/>
          <w:sz w:val="24"/>
          <w:szCs w:val="24"/>
        </w:rPr>
        <w:t>每年需要在铁</w:t>
      </w:r>
      <w:r w:rsidR="00A559AC">
        <w:rPr>
          <w:rFonts w:ascii="微软雅黑" w:eastAsia="微软雅黑" w:hAnsi="微软雅黑" w:hint="eastAsia"/>
          <w:sz w:val="24"/>
          <w:szCs w:val="24"/>
        </w:rPr>
        <w:t>路</w:t>
      </w:r>
      <w:r w:rsidRPr="00A559AC">
        <w:rPr>
          <w:rFonts w:ascii="微软雅黑" w:eastAsia="微软雅黑" w:hAnsi="微软雅黑" w:hint="eastAsia"/>
          <w:sz w:val="24"/>
          <w:szCs w:val="24"/>
        </w:rPr>
        <w:t>总</w:t>
      </w:r>
      <w:r w:rsidR="00A559AC">
        <w:rPr>
          <w:rFonts w:ascii="微软雅黑" w:eastAsia="微软雅黑" w:hAnsi="微软雅黑" w:hint="eastAsia"/>
          <w:sz w:val="24"/>
          <w:szCs w:val="24"/>
        </w:rPr>
        <w:t>公司</w:t>
      </w:r>
      <w:r w:rsidRPr="00A559AC">
        <w:rPr>
          <w:rFonts w:ascii="微软雅黑" w:eastAsia="微软雅黑" w:hAnsi="微软雅黑" w:hint="eastAsia"/>
          <w:sz w:val="24"/>
          <w:szCs w:val="24"/>
        </w:rPr>
        <w:t>和教育部的要求下完成年初时对铁路局职教工作数据预统计，年底要进行数据统计和上报。每次全集团的</w:t>
      </w:r>
      <w:r w:rsidR="00A559AC">
        <w:rPr>
          <w:rFonts w:ascii="微软雅黑" w:eastAsia="微软雅黑" w:hAnsi="微软雅黑" w:hint="eastAsia"/>
          <w:sz w:val="24"/>
          <w:szCs w:val="24"/>
        </w:rPr>
        <w:t>统计都需要各站段先将自己的数据统计好，然后发送给职教处进行汇总并上报。</w:t>
      </w:r>
    </w:p>
    <w:p w:rsidR="001C104D" w:rsidRPr="00A559AC" w:rsidRDefault="001C104D" w:rsidP="00E749A9">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由于站段数量多，每次统计既耗时间，又容易出错，所以急需一种方便快捷的方式来完成数据汇总工作，同时方便查看各站段的数据提交情况。</w:t>
      </w:r>
    </w:p>
    <w:p w:rsidR="001C104D" w:rsidRPr="00A559AC" w:rsidRDefault="001C104D" w:rsidP="004172A6">
      <w:pPr>
        <w:pStyle w:val="3"/>
        <w:rPr>
          <w:rFonts w:ascii="微软雅黑" w:eastAsia="微软雅黑" w:hAnsi="微软雅黑"/>
        </w:rPr>
      </w:pPr>
      <w:bookmarkStart w:id="8" w:name="_Toc482092465"/>
      <w:r w:rsidRPr="00A559AC">
        <w:rPr>
          <w:rFonts w:ascii="微软雅黑" w:eastAsia="微软雅黑" w:hAnsi="微软雅黑"/>
        </w:rPr>
        <w:t>1.2</w:t>
      </w:r>
      <w:r w:rsidRPr="00A559AC">
        <w:rPr>
          <w:rFonts w:ascii="微软雅黑" w:eastAsia="微软雅黑" w:hAnsi="微软雅黑" w:hint="eastAsia"/>
        </w:rPr>
        <w:t>解决方案</w:t>
      </w:r>
      <w:bookmarkEnd w:id="8"/>
    </w:p>
    <w:p w:rsidR="001C104D" w:rsidRPr="00A559AC" w:rsidRDefault="001C104D" w:rsidP="00D40E8D">
      <w:pPr>
        <w:spacing w:line="360" w:lineRule="auto"/>
        <w:rPr>
          <w:rFonts w:ascii="微软雅黑" w:eastAsia="微软雅黑" w:hAnsi="微软雅黑"/>
          <w:sz w:val="24"/>
          <w:szCs w:val="24"/>
        </w:rPr>
      </w:pPr>
      <w:r w:rsidRPr="00A559AC">
        <w:rPr>
          <w:rFonts w:ascii="微软雅黑" w:eastAsia="微软雅黑" w:hAnsi="微软雅黑"/>
        </w:rPr>
        <w:tab/>
      </w:r>
      <w:r w:rsidR="00001ABD" w:rsidRPr="00A559AC">
        <w:rPr>
          <w:rFonts w:ascii="微软雅黑" w:eastAsia="微软雅黑" w:hAnsi="微软雅黑" w:hint="eastAsia"/>
          <w:sz w:val="24"/>
          <w:szCs w:val="24"/>
        </w:rPr>
        <w:t>现代化网络信息技术很适合用来解决上述问题，开发一套网络系统，</w:t>
      </w:r>
      <w:r w:rsidRPr="00A559AC">
        <w:rPr>
          <w:rFonts w:ascii="微软雅黑" w:eastAsia="微软雅黑" w:hAnsi="微软雅黑" w:hint="eastAsia"/>
          <w:sz w:val="24"/>
          <w:szCs w:val="24"/>
        </w:rPr>
        <w:t>需要进行数据汇总工作时，各站段使用自己的账号登录到系统，然后将自己填写好的表格发送到服务器，由服务器统计各站段的数据提交情况并自动进行汇总工作。职教处相关工作人员只需要用自己的账号登录到系统然后导出汇总结果即可。</w:t>
      </w:r>
    </w:p>
    <w:p w:rsidR="001C104D" w:rsidRPr="00A559AC" w:rsidRDefault="001C104D" w:rsidP="00BB04B7">
      <w:pPr>
        <w:pStyle w:val="2"/>
        <w:rPr>
          <w:rFonts w:ascii="微软雅黑" w:eastAsia="微软雅黑" w:hAnsi="微软雅黑"/>
        </w:rPr>
      </w:pPr>
      <w:bookmarkStart w:id="9" w:name="_Toc482092466"/>
      <w:r w:rsidRPr="00A559AC">
        <w:rPr>
          <w:rFonts w:ascii="微软雅黑" w:eastAsia="微软雅黑" w:hAnsi="微软雅黑"/>
        </w:rPr>
        <w:t>2.</w:t>
      </w:r>
      <w:r w:rsidRPr="00A559AC">
        <w:rPr>
          <w:rFonts w:ascii="微软雅黑" w:eastAsia="微软雅黑" w:hAnsi="微软雅黑" w:hint="eastAsia"/>
        </w:rPr>
        <w:t>总体设计</w:t>
      </w:r>
      <w:bookmarkEnd w:id="9"/>
    </w:p>
    <w:p w:rsidR="00D50BA1" w:rsidRPr="00A559AC" w:rsidRDefault="00D50BA1" w:rsidP="00D50BA1">
      <w:pPr>
        <w:rPr>
          <w:rFonts w:ascii="微软雅黑" w:eastAsia="微软雅黑" w:hAnsi="微软雅黑"/>
          <w:sz w:val="24"/>
          <w:szCs w:val="24"/>
        </w:rPr>
      </w:pPr>
      <w:r w:rsidRPr="00A559AC">
        <w:rPr>
          <w:rFonts w:ascii="微软雅黑" w:eastAsia="微软雅黑" w:hAnsi="微软雅黑" w:hint="eastAsia"/>
          <w:sz w:val="24"/>
          <w:szCs w:val="24"/>
        </w:rPr>
        <w:t>整体流程</w:t>
      </w:r>
      <w:r w:rsidR="00001ABD" w:rsidRPr="00A559AC">
        <w:rPr>
          <w:rFonts w:ascii="微软雅黑" w:eastAsia="微软雅黑" w:hAnsi="微软雅黑" w:hint="eastAsia"/>
          <w:sz w:val="24"/>
          <w:szCs w:val="24"/>
        </w:rPr>
        <w:t>图</w:t>
      </w:r>
      <w:r w:rsidRPr="00A559AC">
        <w:rPr>
          <w:rFonts w:ascii="微软雅黑" w:eastAsia="微软雅黑" w:hAnsi="微软雅黑" w:hint="eastAsia"/>
          <w:sz w:val="24"/>
          <w:szCs w:val="24"/>
        </w:rPr>
        <w:t>：</w:t>
      </w:r>
    </w:p>
    <w:p w:rsidR="00D50BA1" w:rsidRPr="00A559AC" w:rsidRDefault="00D50BA1" w:rsidP="00D50BA1">
      <w:pPr>
        <w:jc w:val="center"/>
        <w:rPr>
          <w:rFonts w:ascii="微软雅黑" w:eastAsia="微软雅黑" w:hAnsi="微软雅黑"/>
        </w:rPr>
      </w:pPr>
      <w:r w:rsidRPr="00A559AC">
        <w:rPr>
          <w:rFonts w:ascii="微软雅黑" w:eastAsia="微软雅黑" w:hAnsi="微软雅黑"/>
        </w:rPr>
        <w:object w:dxaOrig="7710" w:dyaOrig="7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374.25pt" o:ole="">
            <v:imagedata r:id="rId8" o:title=""/>
          </v:shape>
          <o:OLEObject Type="Embed" ProgID="Visio.Drawing.11" ShapeID="_x0000_i1025" DrawAspect="Content" ObjectID="_1556341957" r:id="rId9"/>
        </w:object>
      </w:r>
    </w:p>
    <w:p w:rsidR="00D50BA1" w:rsidRPr="00A559AC" w:rsidRDefault="00D50BA1" w:rsidP="00A559AC">
      <w:pPr>
        <w:rPr>
          <w:rFonts w:ascii="微软雅黑" w:eastAsia="微软雅黑" w:hAnsi="微软雅黑"/>
        </w:rPr>
      </w:pPr>
    </w:p>
    <w:p w:rsidR="001C104D" w:rsidRPr="00A559AC" w:rsidRDefault="001C104D" w:rsidP="00753F4E">
      <w:pPr>
        <w:pStyle w:val="3"/>
        <w:rPr>
          <w:rFonts w:ascii="微软雅黑" w:eastAsia="微软雅黑" w:hAnsi="微软雅黑"/>
        </w:rPr>
      </w:pPr>
      <w:bookmarkStart w:id="10" w:name="_Toc482092467"/>
      <w:r w:rsidRPr="00A559AC">
        <w:rPr>
          <w:rFonts w:ascii="微软雅黑" w:eastAsia="微软雅黑" w:hAnsi="微软雅黑"/>
        </w:rPr>
        <w:t>2.1</w:t>
      </w:r>
      <w:r w:rsidRPr="00A559AC">
        <w:rPr>
          <w:rFonts w:ascii="微软雅黑" w:eastAsia="微软雅黑" w:hAnsi="微软雅黑" w:hint="eastAsia"/>
        </w:rPr>
        <w:t>功能划分</w:t>
      </w:r>
      <w:bookmarkEnd w:id="10"/>
    </w:p>
    <w:p w:rsidR="001C104D" w:rsidRPr="00A559AC" w:rsidRDefault="001C104D" w:rsidP="00753F4E">
      <w:pPr>
        <w:pStyle w:val="4"/>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A559AC">
          <w:rPr>
            <w:rFonts w:ascii="微软雅黑" w:eastAsia="微软雅黑" w:hAnsi="微软雅黑"/>
            <w:sz w:val="24"/>
            <w:szCs w:val="24"/>
          </w:rPr>
          <w:t>2.1.1</w:t>
        </w:r>
      </w:smartTag>
      <w:r w:rsidRPr="00A559AC">
        <w:rPr>
          <w:rFonts w:ascii="微软雅黑" w:eastAsia="微软雅黑" w:hAnsi="微软雅黑" w:hint="eastAsia"/>
          <w:sz w:val="24"/>
          <w:szCs w:val="24"/>
        </w:rPr>
        <w:t>站段</w:t>
      </w:r>
    </w:p>
    <w:p w:rsidR="001C104D" w:rsidRPr="00A559AC" w:rsidRDefault="001C104D"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登录模块</w:t>
      </w:r>
    </w:p>
    <w:p w:rsidR="009E4173" w:rsidRPr="00A559AC" w:rsidRDefault="009E4173"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表格模板下载</w:t>
      </w:r>
    </w:p>
    <w:p w:rsidR="001C104D" w:rsidRPr="00A559AC" w:rsidRDefault="001C104D"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数据上传模块</w:t>
      </w:r>
    </w:p>
    <w:p w:rsidR="00914DD4" w:rsidRPr="00A559AC" w:rsidRDefault="00914DD4"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已上传数据预览</w:t>
      </w:r>
    </w:p>
    <w:p w:rsidR="001C104D" w:rsidRPr="00A559AC" w:rsidRDefault="001C104D" w:rsidP="00D40E8D">
      <w:pPr>
        <w:pStyle w:val="4"/>
        <w:spacing w:line="360" w:lineRule="auto"/>
        <w:rPr>
          <w:rFonts w:ascii="微软雅黑" w:eastAsia="微软雅黑" w:hAnsi="微软雅黑"/>
          <w:sz w:val="24"/>
          <w:szCs w:val="24"/>
        </w:rPr>
      </w:pPr>
      <w:smartTag w:uri="urn:schemas-microsoft-com:office:smarttags" w:element="chsdate">
        <w:smartTagPr>
          <w:attr w:name="Year" w:val="1899"/>
          <w:attr w:name="Month" w:val="12"/>
          <w:attr w:name="Day" w:val="30"/>
          <w:attr w:name="IsLunarDate" w:val="False"/>
          <w:attr w:name="IsROCDate" w:val="False"/>
        </w:smartTagPr>
        <w:r w:rsidRPr="00A559AC">
          <w:rPr>
            <w:rFonts w:ascii="微软雅黑" w:eastAsia="微软雅黑" w:hAnsi="微软雅黑"/>
            <w:sz w:val="24"/>
            <w:szCs w:val="24"/>
          </w:rPr>
          <w:lastRenderedPageBreak/>
          <w:t>2.1.2</w:t>
        </w:r>
      </w:smartTag>
      <w:r w:rsidRPr="00A559AC">
        <w:rPr>
          <w:rFonts w:ascii="微软雅黑" w:eastAsia="微软雅黑" w:hAnsi="微软雅黑"/>
          <w:sz w:val="24"/>
          <w:szCs w:val="24"/>
        </w:rPr>
        <w:t xml:space="preserve"> </w:t>
      </w:r>
      <w:r w:rsidRPr="00A559AC">
        <w:rPr>
          <w:rFonts w:ascii="微软雅黑" w:eastAsia="微软雅黑" w:hAnsi="微软雅黑" w:hint="eastAsia"/>
          <w:sz w:val="24"/>
          <w:szCs w:val="24"/>
        </w:rPr>
        <w:t>职教处</w:t>
      </w:r>
    </w:p>
    <w:p w:rsidR="001C104D" w:rsidRPr="00A559AC" w:rsidRDefault="001C104D"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登录模块</w:t>
      </w:r>
    </w:p>
    <w:p w:rsidR="001C104D" w:rsidRPr="00A559AC" w:rsidRDefault="001C104D"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权限管理模块</w:t>
      </w:r>
    </w:p>
    <w:p w:rsidR="001C104D" w:rsidRPr="00A559AC" w:rsidRDefault="001C104D"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数据</w:t>
      </w:r>
      <w:r w:rsidR="002E1C55" w:rsidRPr="00A559AC">
        <w:rPr>
          <w:rFonts w:ascii="微软雅黑" w:eastAsia="微软雅黑" w:hAnsi="微软雅黑" w:hint="eastAsia"/>
          <w:sz w:val="24"/>
          <w:szCs w:val="24"/>
        </w:rPr>
        <w:t>预览</w:t>
      </w:r>
      <w:r w:rsidRPr="00A559AC">
        <w:rPr>
          <w:rFonts w:ascii="微软雅黑" w:eastAsia="微软雅黑" w:hAnsi="微软雅黑" w:hint="eastAsia"/>
          <w:sz w:val="24"/>
          <w:szCs w:val="24"/>
        </w:rPr>
        <w:t>模块（</w:t>
      </w:r>
      <w:r w:rsidR="002E1C55" w:rsidRPr="00A559AC">
        <w:rPr>
          <w:rFonts w:ascii="微软雅黑" w:eastAsia="微软雅黑" w:hAnsi="微软雅黑" w:hint="eastAsia"/>
          <w:sz w:val="24"/>
          <w:szCs w:val="24"/>
        </w:rPr>
        <w:t>预览</w:t>
      </w:r>
      <w:r w:rsidRPr="00A559AC">
        <w:rPr>
          <w:rFonts w:ascii="微软雅黑" w:eastAsia="微软雅黑" w:hAnsi="微软雅黑" w:hint="eastAsia"/>
          <w:sz w:val="24"/>
          <w:szCs w:val="24"/>
        </w:rPr>
        <w:t>各站段上传的数据）</w:t>
      </w:r>
    </w:p>
    <w:p w:rsidR="0074070B" w:rsidRPr="00A559AC" w:rsidRDefault="0074070B"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数据汇总模块</w:t>
      </w:r>
    </w:p>
    <w:p w:rsidR="001C104D" w:rsidRPr="00A559AC" w:rsidRDefault="0074070B" w:rsidP="00D40E8D">
      <w:pPr>
        <w:pStyle w:val="a5"/>
        <w:numPr>
          <w:ilvl w:val="0"/>
          <w:numId w:val="3"/>
        </w:numPr>
        <w:spacing w:line="360" w:lineRule="auto"/>
        <w:ind w:left="777" w:firstLineChars="0"/>
        <w:rPr>
          <w:rFonts w:ascii="微软雅黑" w:eastAsia="微软雅黑" w:hAnsi="微软雅黑"/>
          <w:sz w:val="24"/>
          <w:szCs w:val="24"/>
        </w:rPr>
      </w:pPr>
      <w:r w:rsidRPr="00A559AC">
        <w:rPr>
          <w:rFonts w:ascii="微软雅黑" w:eastAsia="微软雅黑" w:hAnsi="微软雅黑" w:hint="eastAsia"/>
          <w:sz w:val="24"/>
          <w:szCs w:val="24"/>
        </w:rPr>
        <w:t>数据</w:t>
      </w:r>
      <w:r w:rsidR="001C104D" w:rsidRPr="00A559AC">
        <w:rPr>
          <w:rFonts w:ascii="微软雅黑" w:eastAsia="微软雅黑" w:hAnsi="微软雅黑" w:hint="eastAsia"/>
          <w:sz w:val="24"/>
          <w:szCs w:val="24"/>
        </w:rPr>
        <w:t>导出模块</w:t>
      </w:r>
    </w:p>
    <w:p w:rsidR="001C104D" w:rsidRPr="00A559AC" w:rsidRDefault="001C104D" w:rsidP="00CA386D">
      <w:pPr>
        <w:pStyle w:val="3"/>
        <w:rPr>
          <w:rFonts w:ascii="微软雅黑" w:eastAsia="微软雅黑" w:hAnsi="微软雅黑"/>
        </w:rPr>
      </w:pPr>
      <w:bookmarkStart w:id="11" w:name="_Toc482092468"/>
      <w:r w:rsidRPr="00A559AC">
        <w:rPr>
          <w:rFonts w:ascii="微软雅黑" w:eastAsia="微软雅黑" w:hAnsi="微软雅黑"/>
        </w:rPr>
        <w:t>2.2</w:t>
      </w:r>
      <w:r w:rsidRPr="00A559AC">
        <w:rPr>
          <w:rFonts w:ascii="微软雅黑" w:eastAsia="微软雅黑" w:hAnsi="微软雅黑" w:hint="eastAsia"/>
        </w:rPr>
        <w:t>数据分类</w:t>
      </w:r>
      <w:bookmarkEnd w:id="11"/>
    </w:p>
    <w:p w:rsidR="001C104D" w:rsidRPr="00A559AC" w:rsidRDefault="001C104D" w:rsidP="00D40E8D">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目前总共有三大类数据需要统计，即：教育部</w:t>
      </w:r>
      <w:r w:rsidR="00236687" w:rsidRPr="00A559AC">
        <w:rPr>
          <w:rFonts w:ascii="微软雅黑" w:eastAsia="微软雅黑" w:hAnsi="微软雅黑" w:hint="eastAsia"/>
          <w:sz w:val="24"/>
          <w:szCs w:val="24"/>
        </w:rPr>
        <w:t>职教</w:t>
      </w:r>
      <w:r w:rsidRPr="00A559AC">
        <w:rPr>
          <w:rFonts w:ascii="微软雅黑" w:eastAsia="微软雅黑" w:hAnsi="微软雅黑" w:hint="eastAsia"/>
          <w:sz w:val="24"/>
          <w:szCs w:val="24"/>
        </w:rPr>
        <w:t>统计报表，铁总</w:t>
      </w:r>
      <w:r w:rsidR="00236687" w:rsidRPr="00A559AC">
        <w:rPr>
          <w:rFonts w:ascii="微软雅黑" w:eastAsia="微软雅黑" w:hAnsi="微软雅黑" w:hint="eastAsia"/>
          <w:sz w:val="24"/>
          <w:szCs w:val="24"/>
        </w:rPr>
        <w:t>职教</w:t>
      </w:r>
      <w:r w:rsidRPr="00A559AC">
        <w:rPr>
          <w:rFonts w:ascii="微软雅黑" w:eastAsia="微软雅黑" w:hAnsi="微软雅黑" w:hint="eastAsia"/>
          <w:sz w:val="24"/>
          <w:szCs w:val="24"/>
        </w:rPr>
        <w:t>数据预统计</w:t>
      </w:r>
      <w:r w:rsidR="00A559AC">
        <w:rPr>
          <w:rFonts w:ascii="微软雅黑" w:eastAsia="微软雅黑" w:hAnsi="微软雅黑" w:hint="eastAsia"/>
          <w:sz w:val="24"/>
          <w:szCs w:val="24"/>
        </w:rPr>
        <w:t>表</w:t>
      </w:r>
      <w:r w:rsidRPr="00A559AC">
        <w:rPr>
          <w:rFonts w:ascii="微软雅黑" w:eastAsia="微软雅黑" w:hAnsi="微软雅黑" w:hint="eastAsia"/>
          <w:sz w:val="24"/>
          <w:szCs w:val="24"/>
        </w:rPr>
        <w:t>，铁总职教统计表，第一大类下面又分若干小类，详情如下：</w:t>
      </w:r>
    </w:p>
    <w:p w:rsidR="001C104D" w:rsidRPr="00A559AC" w:rsidRDefault="001C104D" w:rsidP="00D40E8D">
      <w:pPr>
        <w:pStyle w:val="a5"/>
        <w:numPr>
          <w:ilvl w:val="0"/>
          <w:numId w:val="4"/>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教育部</w:t>
      </w:r>
      <w:r w:rsidR="0096214D" w:rsidRPr="00A559AC">
        <w:rPr>
          <w:rFonts w:ascii="微软雅黑" w:eastAsia="微软雅黑" w:hAnsi="微软雅黑" w:hint="eastAsia"/>
          <w:sz w:val="24"/>
          <w:szCs w:val="24"/>
        </w:rPr>
        <w:t>职教</w:t>
      </w:r>
      <w:r w:rsidRPr="00A559AC">
        <w:rPr>
          <w:rFonts w:ascii="微软雅黑" w:eastAsia="微软雅黑" w:hAnsi="微软雅黑" w:hint="eastAsia"/>
          <w:sz w:val="24"/>
          <w:szCs w:val="24"/>
        </w:rPr>
        <w:t>统计报表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企业人力资源基本情况统计表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职工继续教育相关情况统计表</w:t>
      </w:r>
    </w:p>
    <w:p w:rsidR="001C104D" w:rsidRPr="00A559AC" w:rsidRDefault="001C104D" w:rsidP="00D40E8D">
      <w:pPr>
        <w:pStyle w:val="a5"/>
        <w:numPr>
          <w:ilvl w:val="0"/>
          <w:numId w:val="4"/>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铁总</w:t>
      </w:r>
      <w:r w:rsidR="0096214D" w:rsidRPr="00A559AC">
        <w:rPr>
          <w:rFonts w:ascii="微软雅黑" w:eastAsia="微软雅黑" w:hAnsi="微软雅黑" w:hint="eastAsia"/>
          <w:sz w:val="24"/>
          <w:szCs w:val="24"/>
        </w:rPr>
        <w:t>职教</w:t>
      </w:r>
      <w:r w:rsidRPr="00A559AC">
        <w:rPr>
          <w:rFonts w:ascii="微软雅黑" w:eastAsia="微软雅黑" w:hAnsi="微软雅黑" w:hint="eastAsia"/>
          <w:sz w:val="24"/>
          <w:szCs w:val="24"/>
        </w:rPr>
        <w:t>数据预统计</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岗位技能达标活动年度汇总表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岗位培训年度汇总表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高铁岗位培训年度汇总表</w:t>
      </w:r>
    </w:p>
    <w:p w:rsidR="001C104D" w:rsidRPr="00A559AC" w:rsidRDefault="001C104D" w:rsidP="00D40E8D">
      <w:pPr>
        <w:pStyle w:val="a5"/>
        <w:numPr>
          <w:ilvl w:val="0"/>
          <w:numId w:val="4"/>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铁总职教统计表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（总公司报表</w:t>
      </w:r>
      <w:r w:rsidRPr="00A559AC">
        <w:rPr>
          <w:rFonts w:ascii="微软雅黑" w:eastAsia="微软雅黑" w:hAnsi="微软雅黑"/>
          <w:sz w:val="24"/>
          <w:szCs w:val="24"/>
        </w:rPr>
        <w:t>1</w:t>
      </w:r>
      <w:r w:rsidRPr="00A559AC">
        <w:rPr>
          <w:rFonts w:ascii="微软雅黑" w:eastAsia="微软雅黑" w:hAnsi="微软雅黑" w:hint="eastAsia"/>
          <w:sz w:val="24"/>
          <w:szCs w:val="24"/>
        </w:rPr>
        <w:t>）铁路操作技能人员岗位培训情况统计表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（总公司报表</w:t>
      </w:r>
      <w:r w:rsidRPr="00A559AC">
        <w:rPr>
          <w:rFonts w:ascii="微软雅黑" w:eastAsia="微软雅黑" w:hAnsi="微软雅黑"/>
          <w:sz w:val="24"/>
          <w:szCs w:val="24"/>
        </w:rPr>
        <w:t>2</w:t>
      </w:r>
      <w:r w:rsidRPr="00A559AC">
        <w:rPr>
          <w:rFonts w:ascii="微软雅黑" w:eastAsia="微软雅黑" w:hAnsi="微软雅黑" w:hint="eastAsia"/>
          <w:sz w:val="24"/>
          <w:szCs w:val="24"/>
        </w:rPr>
        <w:t>）高速铁路主要行车工种岗位培训情况统计表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（总公司报表</w:t>
      </w:r>
      <w:r w:rsidRPr="00A559AC">
        <w:rPr>
          <w:rFonts w:ascii="微软雅黑" w:eastAsia="微软雅黑" w:hAnsi="微软雅黑"/>
          <w:sz w:val="24"/>
          <w:szCs w:val="24"/>
        </w:rPr>
        <w:t>3</w:t>
      </w:r>
      <w:r w:rsidRPr="00A559AC">
        <w:rPr>
          <w:rFonts w:ascii="微软雅黑" w:eastAsia="微软雅黑" w:hAnsi="微软雅黑" w:hint="eastAsia"/>
          <w:sz w:val="24"/>
          <w:szCs w:val="24"/>
        </w:rPr>
        <w:t>）铁路操作技能人员学历教育情况统计表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lastRenderedPageBreak/>
        <w:t>（总公司报表</w:t>
      </w:r>
      <w:r w:rsidRPr="00A559AC">
        <w:rPr>
          <w:rFonts w:ascii="微软雅黑" w:eastAsia="微软雅黑" w:hAnsi="微软雅黑"/>
          <w:sz w:val="24"/>
          <w:szCs w:val="24"/>
        </w:rPr>
        <w:t>4</w:t>
      </w:r>
      <w:r w:rsidRPr="00A559AC">
        <w:rPr>
          <w:rFonts w:ascii="微软雅黑" w:eastAsia="微软雅黑" w:hAnsi="微软雅黑" w:hint="eastAsia"/>
          <w:sz w:val="24"/>
          <w:szCs w:val="24"/>
        </w:rPr>
        <w:t>）铁路局培训能力情况统计表（铁路局汇总）</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（总公司报表</w:t>
      </w:r>
      <w:r w:rsidRPr="00A559AC">
        <w:rPr>
          <w:rFonts w:ascii="微软雅黑" w:eastAsia="微软雅黑" w:hAnsi="微软雅黑"/>
          <w:sz w:val="24"/>
          <w:szCs w:val="24"/>
        </w:rPr>
        <w:t>5</w:t>
      </w:r>
      <w:r w:rsidRPr="00A559AC">
        <w:rPr>
          <w:rFonts w:ascii="微软雅黑" w:eastAsia="微软雅黑" w:hAnsi="微软雅黑" w:hint="eastAsia"/>
          <w:sz w:val="24"/>
          <w:szCs w:val="24"/>
        </w:rPr>
        <w:t>）铁路局、培训基地及站段职教工作人员情况统计表</w:t>
      </w:r>
    </w:p>
    <w:p w:rsidR="001C104D" w:rsidRPr="00A559AC" w:rsidRDefault="001C104D" w:rsidP="00D40E8D">
      <w:pPr>
        <w:pStyle w:val="a5"/>
        <w:numPr>
          <w:ilvl w:val="2"/>
          <w:numId w:val="5"/>
        </w:numPr>
        <w:spacing w:line="360" w:lineRule="auto"/>
        <w:ind w:firstLineChars="0"/>
        <w:rPr>
          <w:rFonts w:ascii="微软雅黑" w:eastAsia="微软雅黑" w:hAnsi="微软雅黑"/>
          <w:sz w:val="24"/>
          <w:szCs w:val="24"/>
        </w:rPr>
      </w:pPr>
      <w:r w:rsidRPr="00A559AC">
        <w:rPr>
          <w:rFonts w:ascii="微软雅黑" w:eastAsia="微软雅黑" w:hAnsi="微软雅黑" w:hint="eastAsia"/>
          <w:sz w:val="24"/>
          <w:szCs w:val="24"/>
        </w:rPr>
        <w:t>（总公司报表</w:t>
      </w:r>
      <w:r w:rsidRPr="00A559AC">
        <w:rPr>
          <w:rFonts w:ascii="微软雅黑" w:eastAsia="微软雅黑" w:hAnsi="微软雅黑"/>
          <w:sz w:val="24"/>
          <w:szCs w:val="24"/>
        </w:rPr>
        <w:t>6</w:t>
      </w:r>
      <w:r w:rsidRPr="00A559AC">
        <w:rPr>
          <w:rFonts w:ascii="微软雅黑" w:eastAsia="微软雅黑" w:hAnsi="微软雅黑" w:hint="eastAsia"/>
          <w:sz w:val="24"/>
          <w:szCs w:val="24"/>
        </w:rPr>
        <w:t>）铁路局职教经费情况统计表</w:t>
      </w:r>
    </w:p>
    <w:p w:rsidR="001C104D" w:rsidRPr="00A559AC" w:rsidRDefault="001C104D" w:rsidP="0074070B">
      <w:pPr>
        <w:pStyle w:val="2"/>
        <w:rPr>
          <w:rFonts w:ascii="微软雅黑" w:eastAsia="微软雅黑" w:hAnsi="微软雅黑"/>
        </w:rPr>
      </w:pPr>
      <w:bookmarkStart w:id="12" w:name="_Toc482092469"/>
      <w:r w:rsidRPr="00A559AC">
        <w:rPr>
          <w:rFonts w:ascii="微软雅黑" w:eastAsia="微软雅黑" w:hAnsi="微软雅黑"/>
        </w:rPr>
        <w:t>3.</w:t>
      </w:r>
      <w:r w:rsidRPr="00A559AC">
        <w:rPr>
          <w:rFonts w:ascii="微软雅黑" w:eastAsia="微软雅黑" w:hAnsi="微软雅黑" w:hint="eastAsia"/>
        </w:rPr>
        <w:t>详细设计</w:t>
      </w:r>
      <w:bookmarkEnd w:id="12"/>
    </w:p>
    <w:p w:rsidR="001C104D" w:rsidRDefault="001C104D" w:rsidP="00CA386D">
      <w:pPr>
        <w:pStyle w:val="3"/>
        <w:rPr>
          <w:rFonts w:ascii="微软雅黑" w:eastAsia="微软雅黑" w:hAnsi="微软雅黑"/>
        </w:rPr>
      </w:pPr>
      <w:bookmarkStart w:id="13" w:name="_Toc482092470"/>
      <w:r w:rsidRPr="00A559AC">
        <w:rPr>
          <w:rFonts w:ascii="微软雅黑" w:eastAsia="微软雅黑" w:hAnsi="微软雅黑"/>
        </w:rPr>
        <w:t>3.1</w:t>
      </w:r>
      <w:r w:rsidRPr="00A559AC">
        <w:rPr>
          <w:rFonts w:ascii="微软雅黑" w:eastAsia="微软雅黑" w:hAnsi="微软雅黑" w:hint="eastAsia"/>
        </w:rPr>
        <w:t>站段</w:t>
      </w:r>
      <w:bookmarkEnd w:id="13"/>
    </w:p>
    <w:p w:rsidR="00EB4083" w:rsidRPr="00A559AC" w:rsidRDefault="00EB4083" w:rsidP="00EB4083">
      <w:pPr>
        <w:spacing w:line="288" w:lineRule="auto"/>
        <w:ind w:firstLine="420"/>
        <w:jc w:val="left"/>
        <w:rPr>
          <w:rFonts w:ascii="微软雅黑" w:eastAsia="微软雅黑" w:hAnsi="微软雅黑"/>
        </w:rPr>
      </w:pPr>
      <w:r>
        <w:rPr>
          <w:rFonts w:ascii="微软雅黑" w:eastAsia="微软雅黑" w:hAnsi="微软雅黑" w:hint="eastAsia"/>
        </w:rPr>
        <w:t>站段</w:t>
      </w:r>
      <w:r w:rsidRPr="00A559AC">
        <w:rPr>
          <w:rFonts w:ascii="微软雅黑" w:eastAsia="微软雅黑" w:hAnsi="微软雅黑" w:hint="eastAsia"/>
        </w:rPr>
        <w:t>数据上传流程图：</w:t>
      </w:r>
    </w:p>
    <w:p w:rsidR="00EB4083" w:rsidRPr="00EB4083" w:rsidRDefault="00EB4083" w:rsidP="00EB4083">
      <w:pPr>
        <w:jc w:val="center"/>
      </w:pPr>
      <w:r w:rsidRPr="00A559AC">
        <w:rPr>
          <w:rFonts w:ascii="微软雅黑" w:eastAsia="微软雅黑" w:hAnsi="微软雅黑"/>
        </w:rPr>
        <w:object w:dxaOrig="6016" w:dyaOrig="6434">
          <v:shape id="_x0000_i1026" type="#_x0000_t75" style="width:300.75pt;height:321.75pt" o:ole="">
            <v:imagedata r:id="rId10" o:title=""/>
          </v:shape>
          <o:OLEObject Type="Embed" ProgID="Visio.Drawing.11" ShapeID="_x0000_i1026" DrawAspect="Content" ObjectID="_1556341958" r:id="rId11"/>
        </w:object>
      </w:r>
    </w:p>
    <w:p w:rsidR="00EB4083" w:rsidRDefault="00EB4083" w:rsidP="00EB4083">
      <w:pPr>
        <w:pStyle w:val="4"/>
        <w:rPr>
          <w:rFonts w:ascii="微软雅黑" w:eastAsia="微软雅黑" w:hAnsi="微软雅黑"/>
        </w:rPr>
      </w:pPr>
      <w:r w:rsidRPr="00EB4083">
        <w:rPr>
          <w:rFonts w:ascii="微软雅黑" w:eastAsia="微软雅黑" w:hAnsi="微软雅黑" w:hint="eastAsia"/>
        </w:rPr>
        <w:t>3.1注册</w:t>
      </w:r>
      <w:r>
        <w:rPr>
          <w:rFonts w:ascii="微软雅黑" w:eastAsia="微软雅黑" w:hAnsi="微软雅黑" w:hint="eastAsia"/>
        </w:rPr>
        <w:t>登录</w:t>
      </w:r>
    </w:p>
    <w:p w:rsidR="007B7DE5" w:rsidRDefault="00F914CA" w:rsidP="00F914CA">
      <w:pPr>
        <w:rPr>
          <w:rFonts w:hint="eastAsia"/>
        </w:rPr>
      </w:pPr>
      <w:r>
        <w:tab/>
      </w:r>
      <w:r>
        <w:rPr>
          <w:rFonts w:hint="eastAsia"/>
        </w:rPr>
        <w:t>站段用户输入系统网址，首先弹出注册</w:t>
      </w:r>
      <w:r>
        <w:rPr>
          <w:rFonts w:hint="eastAsia"/>
        </w:rPr>
        <w:t>/</w:t>
      </w:r>
      <w:r>
        <w:rPr>
          <w:rFonts w:hint="eastAsia"/>
        </w:rPr>
        <w:t>登录页面，如果没有注册，先进行注册操作，注册时</w:t>
      </w:r>
      <w:r w:rsidR="007B7DE5">
        <w:rPr>
          <w:rFonts w:hint="eastAsia"/>
        </w:rPr>
        <w:t>要填写的字段包括：</w:t>
      </w:r>
    </w:p>
    <w:p w:rsidR="007B7DE5" w:rsidRDefault="007B7DE5" w:rsidP="007B7DE5">
      <w:pPr>
        <w:numPr>
          <w:ilvl w:val="1"/>
          <w:numId w:val="20"/>
        </w:numPr>
      </w:pPr>
      <w:r>
        <w:rPr>
          <w:rFonts w:hint="eastAsia"/>
        </w:rPr>
        <w:t>姓名</w:t>
      </w:r>
    </w:p>
    <w:p w:rsidR="007B7DE5" w:rsidRDefault="007B7DE5" w:rsidP="007B7DE5">
      <w:pPr>
        <w:numPr>
          <w:ilvl w:val="1"/>
          <w:numId w:val="20"/>
        </w:numPr>
      </w:pPr>
      <w:r>
        <w:rPr>
          <w:rFonts w:hint="eastAsia"/>
        </w:rPr>
        <w:t>性别</w:t>
      </w:r>
    </w:p>
    <w:p w:rsidR="007B7DE5" w:rsidRDefault="007B7DE5" w:rsidP="007B7DE5">
      <w:pPr>
        <w:numPr>
          <w:ilvl w:val="1"/>
          <w:numId w:val="20"/>
        </w:numPr>
      </w:pPr>
      <w:r>
        <w:rPr>
          <w:rFonts w:hint="eastAsia"/>
        </w:rPr>
        <w:lastRenderedPageBreak/>
        <w:t>手机号</w:t>
      </w:r>
    </w:p>
    <w:p w:rsidR="007B7DE5" w:rsidRPr="00F914CA" w:rsidRDefault="007B7DE5" w:rsidP="007B7DE5">
      <w:pPr>
        <w:numPr>
          <w:ilvl w:val="1"/>
          <w:numId w:val="20"/>
        </w:numPr>
        <w:rPr>
          <w:rFonts w:hint="eastAsia"/>
        </w:rPr>
      </w:pPr>
      <w:r>
        <w:rPr>
          <w:rFonts w:hint="eastAsia"/>
        </w:rPr>
        <w:t>站段名</w:t>
      </w:r>
      <w:r>
        <w:tab/>
      </w:r>
    </w:p>
    <w:p w:rsidR="00EB4083" w:rsidRDefault="00EB4083" w:rsidP="00EB4083">
      <w:pPr>
        <w:pStyle w:val="4"/>
        <w:rPr>
          <w:rFonts w:ascii="微软雅黑" w:eastAsia="微软雅黑" w:hAnsi="微软雅黑"/>
        </w:rPr>
      </w:pPr>
      <w:r w:rsidRPr="00EB4083">
        <w:rPr>
          <w:rFonts w:ascii="微软雅黑" w:eastAsia="微软雅黑" w:hAnsi="微软雅黑" w:hint="eastAsia"/>
        </w:rPr>
        <w:t>3</w:t>
      </w:r>
      <w:r w:rsidRPr="00EB4083">
        <w:rPr>
          <w:rFonts w:ascii="微软雅黑" w:eastAsia="微软雅黑" w:hAnsi="微软雅黑"/>
        </w:rPr>
        <w:t>.2</w:t>
      </w:r>
      <w:r w:rsidRPr="00EB4083">
        <w:rPr>
          <w:rFonts w:ascii="微软雅黑" w:eastAsia="微软雅黑" w:hAnsi="微软雅黑" w:hint="eastAsia"/>
        </w:rPr>
        <w:t>模板下载</w:t>
      </w:r>
    </w:p>
    <w:p w:rsidR="007B7DE5" w:rsidRPr="007B7DE5" w:rsidRDefault="007B7DE5" w:rsidP="007B7DE5">
      <w:pPr>
        <w:rPr>
          <w:rFonts w:hint="eastAsia"/>
        </w:rPr>
      </w:pPr>
      <w:r>
        <w:tab/>
      </w:r>
      <w:r>
        <w:rPr>
          <w:rFonts w:hint="eastAsia"/>
        </w:rPr>
        <w:t>登录到系统后可以选择要填写的数据模板</w:t>
      </w:r>
      <w:bookmarkStart w:id="14" w:name="_GoBack"/>
      <w:bookmarkEnd w:id="14"/>
    </w:p>
    <w:p w:rsidR="00EB4083" w:rsidRDefault="00EB4083" w:rsidP="00EB4083">
      <w:pPr>
        <w:pStyle w:val="4"/>
        <w:rPr>
          <w:rFonts w:ascii="微软雅黑" w:eastAsia="微软雅黑" w:hAnsi="微软雅黑"/>
        </w:rPr>
      </w:pPr>
      <w:r w:rsidRPr="00EB4083">
        <w:rPr>
          <w:rFonts w:ascii="微软雅黑" w:eastAsia="微软雅黑" w:hAnsi="微软雅黑" w:hint="eastAsia"/>
        </w:rPr>
        <w:t>3.</w:t>
      </w:r>
      <w:r>
        <w:rPr>
          <w:rFonts w:ascii="微软雅黑" w:eastAsia="微软雅黑" w:hAnsi="微软雅黑" w:hint="eastAsia"/>
        </w:rPr>
        <w:t>3</w:t>
      </w:r>
      <w:r w:rsidRPr="00EB4083">
        <w:rPr>
          <w:rFonts w:ascii="微软雅黑" w:eastAsia="微软雅黑" w:hAnsi="微软雅黑" w:hint="eastAsia"/>
        </w:rPr>
        <w:t>数据上传</w:t>
      </w:r>
    </w:p>
    <w:p w:rsidR="00EB4083" w:rsidRPr="00A559AC" w:rsidRDefault="00EB4083" w:rsidP="00EB4083">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详细步骤如下：</w:t>
      </w:r>
    </w:p>
    <w:p w:rsidR="00EB4083" w:rsidRPr="00A559AC" w:rsidRDefault="00EB4083" w:rsidP="00EB4083">
      <w:pPr>
        <w:numPr>
          <w:ilvl w:val="0"/>
          <w:numId w:val="19"/>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首先选择数据统计批次（如</w:t>
      </w:r>
      <w:r w:rsidRPr="00A559AC">
        <w:rPr>
          <w:rFonts w:ascii="微软雅黑" w:eastAsia="微软雅黑" w:hAnsi="微软雅黑"/>
          <w:sz w:val="24"/>
          <w:szCs w:val="24"/>
        </w:rPr>
        <w:t>2017</w:t>
      </w:r>
      <w:r w:rsidRPr="00A559AC">
        <w:rPr>
          <w:rFonts w:ascii="微软雅黑" w:eastAsia="微软雅黑" w:hAnsi="微软雅黑" w:hint="eastAsia"/>
          <w:sz w:val="24"/>
          <w:szCs w:val="24"/>
        </w:rPr>
        <w:t>年铁总数据预统计）</w:t>
      </w:r>
    </w:p>
    <w:p w:rsidR="00EB4083" w:rsidRPr="00A559AC" w:rsidRDefault="00EB4083" w:rsidP="00EB4083">
      <w:pPr>
        <w:numPr>
          <w:ilvl w:val="0"/>
          <w:numId w:val="19"/>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然后点击数据上传按钮，浏览文件选择要上传的</w:t>
      </w:r>
      <w:r w:rsidRPr="00A559AC">
        <w:rPr>
          <w:rFonts w:ascii="微软雅黑" w:eastAsia="微软雅黑" w:hAnsi="微软雅黑"/>
          <w:sz w:val="24"/>
          <w:szCs w:val="24"/>
        </w:rPr>
        <w:t>excel</w:t>
      </w:r>
      <w:r w:rsidRPr="00A559AC">
        <w:rPr>
          <w:rFonts w:ascii="微软雅黑" w:eastAsia="微软雅黑" w:hAnsi="微软雅黑" w:hint="eastAsia"/>
          <w:sz w:val="24"/>
          <w:szCs w:val="24"/>
        </w:rPr>
        <w:t>表格</w:t>
      </w:r>
    </w:p>
    <w:p w:rsidR="00EB4083" w:rsidRPr="00A559AC" w:rsidRDefault="00EB4083" w:rsidP="00EB4083">
      <w:pPr>
        <w:numPr>
          <w:ilvl w:val="0"/>
          <w:numId w:val="19"/>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系统检查格式正确后开始上传</w:t>
      </w:r>
    </w:p>
    <w:p w:rsidR="00EB4083" w:rsidRPr="00A559AC" w:rsidRDefault="00EB4083" w:rsidP="00EB4083">
      <w:pPr>
        <w:numPr>
          <w:ilvl w:val="0"/>
          <w:numId w:val="19"/>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上传完显示上传成功</w:t>
      </w:r>
    </w:p>
    <w:p w:rsidR="00EB4083" w:rsidRPr="00A559AC" w:rsidRDefault="00EB4083" w:rsidP="00EB4083">
      <w:pPr>
        <w:numPr>
          <w:ilvl w:val="0"/>
          <w:numId w:val="19"/>
        </w:numPr>
        <w:spacing w:line="360" w:lineRule="auto"/>
        <w:rPr>
          <w:rFonts w:ascii="微软雅黑" w:eastAsia="微软雅黑" w:hAnsi="微软雅黑"/>
          <w:sz w:val="24"/>
          <w:szCs w:val="24"/>
        </w:rPr>
      </w:pPr>
      <w:r>
        <w:rPr>
          <w:rFonts w:ascii="微软雅黑" w:eastAsia="微软雅黑" w:hAnsi="微软雅黑" w:hint="eastAsia"/>
          <w:sz w:val="24"/>
          <w:szCs w:val="24"/>
        </w:rPr>
        <w:t>如果需要修改数据，重新上传一次即可</w:t>
      </w:r>
    </w:p>
    <w:p w:rsidR="00EB4083" w:rsidRPr="00A559AC" w:rsidRDefault="00EB4083" w:rsidP="00EB4083">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操作界面演示：</w:t>
      </w:r>
    </w:p>
    <w:p w:rsidR="00EB4083" w:rsidRPr="00EB4083" w:rsidRDefault="007B7DE5" w:rsidP="00EB4083">
      <w:pPr>
        <w:spacing w:line="360" w:lineRule="auto"/>
        <w:ind w:firstLine="420"/>
        <w:jc w:val="center"/>
        <w:rPr>
          <w:rFonts w:ascii="微软雅黑" w:eastAsia="微软雅黑" w:hAnsi="微软雅黑"/>
          <w:sz w:val="24"/>
          <w:szCs w:val="24"/>
        </w:rPr>
      </w:pPr>
      <w:r>
        <w:rPr>
          <w:rFonts w:ascii="微软雅黑" w:eastAsia="微软雅黑" w:hAnsi="微软雅黑"/>
          <w:noProof/>
        </w:rPr>
        <w:pict>
          <v:shape id="图片 1" o:spid="_x0000_i1027" type="#_x0000_t75" style="width:390.75pt;height:236.25pt;visibility:visible;mso-wrap-style:square">
            <v:imagedata r:id="rId12" o:title=""/>
          </v:shape>
        </w:pict>
      </w:r>
    </w:p>
    <w:p w:rsidR="00EB4083" w:rsidRDefault="00EB4083" w:rsidP="00EB4083">
      <w:pPr>
        <w:pStyle w:val="4"/>
        <w:rPr>
          <w:rFonts w:ascii="微软雅黑" w:eastAsia="微软雅黑" w:hAnsi="微软雅黑"/>
        </w:rPr>
      </w:pPr>
      <w:r w:rsidRPr="00EB4083">
        <w:rPr>
          <w:rFonts w:ascii="微软雅黑" w:eastAsia="微软雅黑" w:hAnsi="微软雅黑" w:hint="eastAsia"/>
        </w:rPr>
        <w:lastRenderedPageBreak/>
        <w:t>3.</w:t>
      </w:r>
      <w:r>
        <w:rPr>
          <w:rFonts w:ascii="微软雅黑" w:eastAsia="微软雅黑" w:hAnsi="微软雅黑" w:hint="eastAsia"/>
        </w:rPr>
        <w:t>4</w:t>
      </w:r>
      <w:r w:rsidRPr="00EB4083">
        <w:rPr>
          <w:rFonts w:ascii="微软雅黑" w:eastAsia="微软雅黑" w:hAnsi="微软雅黑" w:hint="eastAsia"/>
        </w:rPr>
        <w:t>数据预览</w:t>
      </w:r>
    </w:p>
    <w:p w:rsidR="001C104D" w:rsidRPr="00EB4083" w:rsidRDefault="00EB4083" w:rsidP="00EB4083">
      <w:pPr>
        <w:spacing w:line="360" w:lineRule="auto"/>
        <w:ind w:firstLine="420"/>
      </w:pPr>
      <w:r>
        <w:tab/>
      </w:r>
      <w:r w:rsidRPr="00EB4083">
        <w:rPr>
          <w:rFonts w:ascii="微软雅黑" w:eastAsia="微软雅黑" w:hAnsi="微软雅黑" w:hint="eastAsia"/>
          <w:sz w:val="24"/>
          <w:szCs w:val="24"/>
        </w:rPr>
        <w:t>数据上</w:t>
      </w:r>
      <w:proofErr w:type="gramStart"/>
      <w:r w:rsidRPr="00EB4083">
        <w:rPr>
          <w:rFonts w:ascii="微软雅黑" w:eastAsia="微软雅黑" w:hAnsi="微软雅黑" w:hint="eastAsia"/>
          <w:sz w:val="24"/>
          <w:szCs w:val="24"/>
        </w:rPr>
        <w:t>传成功</w:t>
      </w:r>
      <w:proofErr w:type="gramEnd"/>
      <w:r w:rsidRPr="00EB4083">
        <w:rPr>
          <w:rFonts w:ascii="微软雅黑" w:eastAsia="微软雅黑" w:hAnsi="微软雅黑" w:hint="eastAsia"/>
          <w:sz w:val="24"/>
          <w:szCs w:val="24"/>
        </w:rPr>
        <w:t>后，可点击预览按钮查看已上传数据。</w:t>
      </w:r>
    </w:p>
    <w:p w:rsidR="001C104D" w:rsidRPr="00A559AC" w:rsidRDefault="001C104D" w:rsidP="00CA386D">
      <w:pPr>
        <w:pStyle w:val="3"/>
        <w:rPr>
          <w:rFonts w:ascii="微软雅黑" w:eastAsia="微软雅黑" w:hAnsi="微软雅黑"/>
        </w:rPr>
      </w:pPr>
      <w:bookmarkStart w:id="15" w:name="_Toc482092471"/>
      <w:r w:rsidRPr="00A559AC">
        <w:rPr>
          <w:rFonts w:ascii="微软雅黑" w:eastAsia="微软雅黑" w:hAnsi="微软雅黑"/>
        </w:rPr>
        <w:t>3.2</w:t>
      </w:r>
      <w:r w:rsidRPr="00A559AC">
        <w:rPr>
          <w:rFonts w:ascii="微软雅黑" w:eastAsia="微软雅黑" w:hAnsi="微软雅黑" w:hint="eastAsia"/>
        </w:rPr>
        <w:t>职教处</w:t>
      </w:r>
      <w:bookmarkEnd w:id="15"/>
    </w:p>
    <w:p w:rsidR="001C104D" w:rsidRPr="00A559AC" w:rsidRDefault="001C104D" w:rsidP="00156FC9">
      <w:pPr>
        <w:pStyle w:val="4"/>
        <w:rPr>
          <w:rFonts w:ascii="微软雅黑" w:eastAsia="微软雅黑" w:hAnsi="微软雅黑"/>
        </w:rPr>
      </w:pPr>
      <w:smartTag w:uri="urn:schemas-microsoft-com:office:smarttags" w:element="chsdate">
        <w:smartTagPr>
          <w:attr w:name="Year" w:val="1899"/>
          <w:attr w:name="Month" w:val="12"/>
          <w:attr w:name="Day" w:val="30"/>
          <w:attr w:name="IsLunarDate" w:val="False"/>
          <w:attr w:name="IsROCDate" w:val="False"/>
        </w:smartTagPr>
        <w:r w:rsidRPr="00A559AC">
          <w:rPr>
            <w:rFonts w:ascii="微软雅黑" w:eastAsia="微软雅黑" w:hAnsi="微软雅黑"/>
          </w:rPr>
          <w:t>3.2.1</w:t>
        </w:r>
      </w:smartTag>
      <w:r w:rsidRPr="00A559AC">
        <w:rPr>
          <w:rFonts w:ascii="微软雅黑" w:eastAsia="微软雅黑" w:hAnsi="微软雅黑" w:hint="eastAsia"/>
        </w:rPr>
        <w:t>批量生成站段用户</w:t>
      </w:r>
    </w:p>
    <w:p w:rsidR="001C104D" w:rsidRPr="00A559AC" w:rsidRDefault="00E07E75" w:rsidP="00ED3A34">
      <w:pPr>
        <w:spacing w:line="288" w:lineRule="auto"/>
        <w:ind w:firstLine="420"/>
        <w:rPr>
          <w:rFonts w:ascii="微软雅黑" w:eastAsia="微软雅黑" w:hAnsi="微软雅黑"/>
          <w:sz w:val="24"/>
          <w:szCs w:val="24"/>
        </w:rPr>
      </w:pPr>
      <w:r w:rsidRPr="00A559AC">
        <w:rPr>
          <w:rFonts w:ascii="微软雅黑" w:eastAsia="微软雅黑" w:hAnsi="微软雅黑" w:hint="eastAsia"/>
          <w:sz w:val="24"/>
          <w:szCs w:val="24"/>
        </w:rPr>
        <w:t>首先</w:t>
      </w:r>
      <w:r w:rsidR="001C104D" w:rsidRPr="00A559AC">
        <w:rPr>
          <w:rFonts w:ascii="微软雅黑" w:eastAsia="微软雅黑" w:hAnsi="微软雅黑" w:hint="eastAsia"/>
          <w:sz w:val="24"/>
          <w:szCs w:val="24"/>
        </w:rPr>
        <w:t>职教处</w:t>
      </w:r>
      <w:r w:rsidRPr="00A559AC">
        <w:rPr>
          <w:rFonts w:ascii="微软雅黑" w:eastAsia="微软雅黑" w:hAnsi="微软雅黑" w:hint="eastAsia"/>
          <w:sz w:val="24"/>
          <w:szCs w:val="24"/>
        </w:rPr>
        <w:t>用系统分配的用户名密码</w:t>
      </w:r>
      <w:r w:rsidR="001C104D" w:rsidRPr="00A559AC">
        <w:rPr>
          <w:rFonts w:ascii="微软雅黑" w:eastAsia="微软雅黑" w:hAnsi="微软雅黑" w:hint="eastAsia"/>
          <w:sz w:val="24"/>
          <w:szCs w:val="24"/>
        </w:rPr>
        <w:t>登录系统</w:t>
      </w:r>
      <w:r w:rsidR="005915A1" w:rsidRPr="00A559AC">
        <w:rPr>
          <w:rFonts w:ascii="微软雅黑" w:eastAsia="微软雅黑" w:hAnsi="微软雅黑" w:hint="eastAsia"/>
          <w:sz w:val="24"/>
          <w:szCs w:val="24"/>
        </w:rPr>
        <w:t>，</w:t>
      </w:r>
      <w:r w:rsidR="001C104D" w:rsidRPr="00A559AC">
        <w:rPr>
          <w:rFonts w:ascii="微软雅黑" w:eastAsia="微软雅黑" w:hAnsi="微软雅黑" w:hint="eastAsia"/>
          <w:sz w:val="24"/>
          <w:szCs w:val="24"/>
        </w:rPr>
        <w:t>为各站段批量生成用户名密码，然后告知各站段。</w:t>
      </w:r>
    </w:p>
    <w:p w:rsidR="00E07E75" w:rsidRPr="00F93323" w:rsidRDefault="00E07E75" w:rsidP="00E07E75">
      <w:pPr>
        <w:ind w:firstLine="420"/>
        <w:rPr>
          <w:rFonts w:ascii="微软雅黑" w:eastAsia="微软雅黑" w:hAnsi="微软雅黑"/>
          <w:sz w:val="24"/>
          <w:szCs w:val="24"/>
        </w:rPr>
      </w:pPr>
      <w:r w:rsidRPr="00F93323">
        <w:rPr>
          <w:rFonts w:ascii="微软雅黑" w:eastAsia="微软雅黑" w:hAnsi="微软雅黑" w:hint="eastAsia"/>
          <w:sz w:val="24"/>
          <w:szCs w:val="24"/>
        </w:rPr>
        <w:t>用户生成规则：</w:t>
      </w:r>
    </w:p>
    <w:p w:rsidR="00E07E75" w:rsidRPr="00F93323" w:rsidRDefault="00E07E75" w:rsidP="00E07E75">
      <w:pPr>
        <w:ind w:firstLine="420"/>
        <w:rPr>
          <w:rFonts w:ascii="微软雅黑" w:eastAsia="微软雅黑" w:hAnsi="微软雅黑"/>
          <w:sz w:val="24"/>
          <w:szCs w:val="24"/>
        </w:rPr>
      </w:pPr>
      <w:r w:rsidRPr="00F93323">
        <w:rPr>
          <w:rFonts w:ascii="微软雅黑" w:eastAsia="微软雅黑" w:hAnsi="微软雅黑" w:hint="eastAsia"/>
          <w:sz w:val="24"/>
          <w:szCs w:val="24"/>
        </w:rPr>
        <w:t>职教处用户名密码需要系统预先分配好，可修改密码</w:t>
      </w:r>
      <w:r w:rsidR="007F7968" w:rsidRPr="00F93323">
        <w:rPr>
          <w:rFonts w:ascii="微软雅黑" w:eastAsia="微软雅黑" w:hAnsi="微软雅黑" w:hint="eastAsia"/>
          <w:sz w:val="24"/>
          <w:szCs w:val="24"/>
        </w:rPr>
        <w:t>。</w:t>
      </w:r>
    </w:p>
    <w:p w:rsidR="00E07E75" w:rsidRPr="00F93323" w:rsidRDefault="00E07E75" w:rsidP="00E07E75">
      <w:pPr>
        <w:spacing w:line="288" w:lineRule="auto"/>
        <w:ind w:firstLine="420"/>
        <w:rPr>
          <w:rFonts w:ascii="微软雅黑" w:eastAsia="微软雅黑" w:hAnsi="微软雅黑"/>
          <w:sz w:val="24"/>
          <w:szCs w:val="24"/>
        </w:rPr>
      </w:pPr>
      <w:r w:rsidRPr="00F93323">
        <w:rPr>
          <w:rFonts w:ascii="微软雅黑" w:eastAsia="微软雅黑" w:hAnsi="微软雅黑" w:hint="eastAsia"/>
          <w:sz w:val="24"/>
          <w:szCs w:val="24"/>
        </w:rPr>
        <w:t>站段用户由职教</w:t>
      </w:r>
      <w:proofErr w:type="gramStart"/>
      <w:r w:rsidRPr="00F93323">
        <w:rPr>
          <w:rFonts w:ascii="微软雅黑" w:eastAsia="微软雅黑" w:hAnsi="微软雅黑" w:hint="eastAsia"/>
          <w:sz w:val="24"/>
          <w:szCs w:val="24"/>
        </w:rPr>
        <w:t>处用户</w:t>
      </w:r>
      <w:proofErr w:type="gramEnd"/>
      <w:r w:rsidRPr="00F93323">
        <w:rPr>
          <w:rFonts w:ascii="微软雅黑" w:eastAsia="微软雅黑" w:hAnsi="微软雅黑" w:hint="eastAsia"/>
          <w:sz w:val="24"/>
          <w:szCs w:val="24"/>
        </w:rPr>
        <w:t>批量生成，在生成界面只需要指定站段数量，用户名及密码规则预先定好，站段用户可修改密码。</w:t>
      </w:r>
    </w:p>
    <w:p w:rsidR="00F93323" w:rsidRDefault="00F93323" w:rsidP="00F93323">
      <w:pPr>
        <w:pStyle w:val="4"/>
        <w:rPr>
          <w:rFonts w:ascii="微软雅黑" w:eastAsia="微软雅黑" w:hAnsi="微软雅黑"/>
        </w:rPr>
      </w:pPr>
      <w:r w:rsidRPr="00F93323">
        <w:rPr>
          <w:rFonts w:ascii="微软雅黑" w:eastAsia="微软雅黑" w:hAnsi="微软雅黑" w:hint="eastAsia"/>
        </w:rPr>
        <w:t>3.2.2选择站段</w:t>
      </w:r>
    </w:p>
    <w:p w:rsidR="00F93323" w:rsidRPr="00F93323" w:rsidRDefault="00F93323" w:rsidP="00F93323">
      <w:r>
        <w:tab/>
      </w:r>
      <w:r w:rsidRPr="00A559AC">
        <w:rPr>
          <w:rFonts w:ascii="微软雅黑" w:eastAsia="微软雅黑" w:hAnsi="微软雅黑" w:hint="eastAsia"/>
          <w:sz w:val="24"/>
          <w:szCs w:val="24"/>
        </w:rPr>
        <w:t>登录后首先选择数据统计批次</w:t>
      </w:r>
      <w:r>
        <w:rPr>
          <w:rFonts w:ascii="微软雅黑" w:eastAsia="微软雅黑" w:hAnsi="微软雅黑" w:hint="eastAsia"/>
          <w:sz w:val="24"/>
          <w:szCs w:val="24"/>
        </w:rPr>
        <w:t>，然后选择要统计的站段，站段默认全选，如果统计站段多于</w:t>
      </w:r>
      <w:proofErr w:type="gramStart"/>
      <w:r>
        <w:rPr>
          <w:rFonts w:ascii="微软雅黑" w:eastAsia="微软雅黑" w:hAnsi="微软雅黑" w:hint="eastAsia"/>
          <w:sz w:val="24"/>
          <w:szCs w:val="24"/>
        </w:rPr>
        <w:t>非统计</w:t>
      </w:r>
      <w:proofErr w:type="gramEnd"/>
      <w:r>
        <w:rPr>
          <w:rFonts w:ascii="微软雅黑" w:eastAsia="微软雅黑" w:hAnsi="微软雅黑" w:hint="eastAsia"/>
          <w:sz w:val="24"/>
          <w:szCs w:val="24"/>
        </w:rPr>
        <w:t>站段，就</w:t>
      </w:r>
      <w:proofErr w:type="gramStart"/>
      <w:r>
        <w:rPr>
          <w:rFonts w:ascii="微软雅黑" w:eastAsia="微软雅黑" w:hAnsi="微软雅黑" w:hint="eastAsia"/>
          <w:sz w:val="24"/>
          <w:szCs w:val="24"/>
        </w:rPr>
        <w:t>在全选的</w:t>
      </w:r>
      <w:proofErr w:type="gramEnd"/>
      <w:r>
        <w:rPr>
          <w:rFonts w:ascii="微软雅黑" w:eastAsia="微软雅黑" w:hAnsi="微软雅黑" w:hint="eastAsia"/>
          <w:sz w:val="24"/>
          <w:szCs w:val="24"/>
        </w:rPr>
        <w:t>基础上取消</w:t>
      </w:r>
      <w:proofErr w:type="gramStart"/>
      <w:r>
        <w:rPr>
          <w:rFonts w:ascii="微软雅黑" w:eastAsia="微软雅黑" w:hAnsi="微软雅黑" w:hint="eastAsia"/>
          <w:sz w:val="24"/>
          <w:szCs w:val="24"/>
        </w:rPr>
        <w:t>非统计</w:t>
      </w:r>
      <w:proofErr w:type="gramEnd"/>
      <w:r>
        <w:rPr>
          <w:rFonts w:ascii="微软雅黑" w:eastAsia="微软雅黑" w:hAnsi="微软雅黑" w:hint="eastAsia"/>
          <w:sz w:val="24"/>
          <w:szCs w:val="24"/>
        </w:rPr>
        <w:t>站段，反之，则</w:t>
      </w:r>
      <w:proofErr w:type="gramStart"/>
      <w:r>
        <w:rPr>
          <w:rFonts w:ascii="微软雅黑" w:eastAsia="微软雅黑" w:hAnsi="微软雅黑" w:hint="eastAsia"/>
          <w:sz w:val="24"/>
          <w:szCs w:val="24"/>
        </w:rPr>
        <w:t>取消全选然后勾选要</w:t>
      </w:r>
      <w:proofErr w:type="gramEnd"/>
      <w:r>
        <w:rPr>
          <w:rFonts w:ascii="微软雅黑" w:eastAsia="微软雅黑" w:hAnsi="微软雅黑" w:hint="eastAsia"/>
          <w:sz w:val="24"/>
          <w:szCs w:val="24"/>
        </w:rPr>
        <w:t>统计的站段。</w:t>
      </w:r>
    </w:p>
    <w:p w:rsidR="001C104D" w:rsidRPr="00A559AC" w:rsidRDefault="001C104D" w:rsidP="00156FC9">
      <w:pPr>
        <w:pStyle w:val="4"/>
        <w:rPr>
          <w:rFonts w:ascii="微软雅黑" w:eastAsia="微软雅黑" w:hAnsi="微软雅黑"/>
        </w:rPr>
      </w:pPr>
      <w:r w:rsidRPr="00A559AC">
        <w:rPr>
          <w:rFonts w:ascii="微软雅黑" w:eastAsia="微软雅黑" w:hAnsi="微软雅黑"/>
        </w:rPr>
        <w:t>3.2.</w:t>
      </w:r>
      <w:r w:rsidR="00F93323">
        <w:rPr>
          <w:rFonts w:ascii="微软雅黑" w:eastAsia="微软雅黑" w:hAnsi="微软雅黑" w:hint="eastAsia"/>
        </w:rPr>
        <w:t>3</w:t>
      </w:r>
      <w:r w:rsidRPr="00A559AC">
        <w:rPr>
          <w:rFonts w:ascii="微软雅黑" w:eastAsia="微软雅黑" w:hAnsi="微软雅黑"/>
        </w:rPr>
        <w:t xml:space="preserve"> </w:t>
      </w:r>
      <w:r w:rsidRPr="00A559AC">
        <w:rPr>
          <w:rFonts w:ascii="微软雅黑" w:eastAsia="微软雅黑" w:hAnsi="微软雅黑" w:hint="eastAsia"/>
        </w:rPr>
        <w:t>数据预览</w:t>
      </w:r>
    </w:p>
    <w:p w:rsidR="001C104D" w:rsidRPr="00A559AC" w:rsidRDefault="00F93323" w:rsidP="00D40E8D">
      <w:pPr>
        <w:spacing w:line="360" w:lineRule="auto"/>
        <w:ind w:firstLine="420"/>
        <w:rPr>
          <w:rFonts w:ascii="微软雅黑" w:eastAsia="微软雅黑" w:hAnsi="微软雅黑"/>
          <w:sz w:val="24"/>
          <w:szCs w:val="24"/>
        </w:rPr>
      </w:pPr>
      <w:r>
        <w:rPr>
          <w:rFonts w:ascii="微软雅黑" w:eastAsia="微软雅黑" w:hAnsi="微软雅黑" w:hint="eastAsia"/>
          <w:sz w:val="24"/>
          <w:szCs w:val="24"/>
        </w:rPr>
        <w:t>统计批次及站段选择完成后</w:t>
      </w:r>
      <w:r w:rsidR="001C104D" w:rsidRPr="00A559AC">
        <w:rPr>
          <w:rFonts w:ascii="微软雅黑" w:eastAsia="微软雅黑" w:hAnsi="微软雅黑" w:hint="eastAsia"/>
          <w:sz w:val="24"/>
          <w:szCs w:val="24"/>
        </w:rPr>
        <w:t>，</w:t>
      </w:r>
      <w:r w:rsidR="0012032D">
        <w:rPr>
          <w:rFonts w:ascii="微软雅黑" w:eastAsia="微软雅黑" w:hAnsi="微软雅黑" w:hint="eastAsia"/>
          <w:sz w:val="24"/>
          <w:szCs w:val="24"/>
        </w:rPr>
        <w:t>点击下一步，</w:t>
      </w:r>
      <w:r w:rsidR="001C104D" w:rsidRPr="00A559AC">
        <w:rPr>
          <w:rFonts w:ascii="微软雅黑" w:eastAsia="微软雅黑" w:hAnsi="微软雅黑" w:hint="eastAsia"/>
          <w:sz w:val="24"/>
          <w:szCs w:val="24"/>
        </w:rPr>
        <w:t>显示一个表格，可以看到各个用户（各站段）此次的上传情况（每种表格是否已上传），方便查看哪些站段未上传数据或漏上传的表格。页面上会显示一个总体上</w:t>
      </w:r>
      <w:proofErr w:type="gramStart"/>
      <w:r w:rsidR="001C104D" w:rsidRPr="00A559AC">
        <w:rPr>
          <w:rFonts w:ascii="微软雅黑" w:eastAsia="微软雅黑" w:hAnsi="微软雅黑" w:hint="eastAsia"/>
          <w:sz w:val="24"/>
          <w:szCs w:val="24"/>
        </w:rPr>
        <w:t>传情况</w:t>
      </w:r>
      <w:proofErr w:type="gramEnd"/>
      <w:r w:rsidR="001C104D" w:rsidRPr="00A559AC">
        <w:rPr>
          <w:rFonts w:ascii="微软雅黑" w:eastAsia="微软雅黑" w:hAnsi="微软雅黑" w:hint="eastAsia"/>
          <w:sz w:val="24"/>
          <w:szCs w:val="24"/>
        </w:rPr>
        <w:t>的说明</w:t>
      </w:r>
      <w:r w:rsidR="00FE2E5F" w:rsidRPr="00A559AC">
        <w:rPr>
          <w:rFonts w:ascii="微软雅黑" w:eastAsia="微软雅黑" w:hAnsi="微软雅黑" w:hint="eastAsia"/>
          <w:sz w:val="24"/>
          <w:szCs w:val="24"/>
        </w:rPr>
        <w:t>（如55/80表</w:t>
      </w:r>
      <w:r w:rsidR="00FE2E5F" w:rsidRPr="00A559AC">
        <w:rPr>
          <w:rFonts w:ascii="微软雅黑" w:eastAsia="微软雅黑" w:hAnsi="微软雅黑" w:hint="eastAsia"/>
          <w:sz w:val="24"/>
          <w:szCs w:val="24"/>
        </w:rPr>
        <w:lastRenderedPageBreak/>
        <w:t>示总共有80个站段，已有55个站段</w:t>
      </w:r>
      <w:proofErr w:type="gramStart"/>
      <w:r w:rsidR="00FE2E5F" w:rsidRPr="00A559AC">
        <w:rPr>
          <w:rFonts w:ascii="微软雅黑" w:eastAsia="微软雅黑" w:hAnsi="微软雅黑" w:hint="eastAsia"/>
          <w:sz w:val="24"/>
          <w:szCs w:val="24"/>
        </w:rPr>
        <w:t>完整上</w:t>
      </w:r>
      <w:proofErr w:type="gramEnd"/>
      <w:r w:rsidR="00FE2E5F" w:rsidRPr="00A559AC">
        <w:rPr>
          <w:rFonts w:ascii="微软雅黑" w:eastAsia="微软雅黑" w:hAnsi="微软雅黑" w:hint="eastAsia"/>
          <w:sz w:val="24"/>
          <w:szCs w:val="24"/>
        </w:rPr>
        <w:t>传）。</w:t>
      </w:r>
    </w:p>
    <w:p w:rsidR="00943386" w:rsidRPr="00A559AC" w:rsidRDefault="00F65785" w:rsidP="00F65785">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如果数据已上传，则可以点击“</w:t>
      </w:r>
      <w:r w:rsidRPr="00DB5A7C">
        <w:rPr>
          <w:rFonts w:ascii="微软雅黑" w:eastAsia="微软雅黑" w:hAnsi="微软雅黑" w:hint="eastAsia"/>
          <w:color w:val="4F81BD"/>
          <w:sz w:val="24"/>
          <w:szCs w:val="24"/>
        </w:rPr>
        <w:t>已上传</w:t>
      </w:r>
      <w:r w:rsidRPr="00A559AC">
        <w:rPr>
          <w:rFonts w:ascii="微软雅黑" w:eastAsia="微软雅黑" w:hAnsi="微软雅黑" w:hint="eastAsia"/>
          <w:sz w:val="24"/>
          <w:szCs w:val="24"/>
        </w:rPr>
        <w:t>”链接预览上传的表数据</w:t>
      </w:r>
      <w:r w:rsidR="00943386" w:rsidRPr="00A559AC">
        <w:rPr>
          <w:rFonts w:ascii="微软雅黑" w:eastAsia="微软雅黑" w:hAnsi="微软雅黑" w:hint="eastAsia"/>
          <w:sz w:val="24"/>
          <w:szCs w:val="24"/>
        </w:rPr>
        <w:t>，在预览界面可以</w:t>
      </w:r>
      <w:r w:rsidR="00C954CE" w:rsidRPr="00A559AC">
        <w:rPr>
          <w:rFonts w:ascii="微软雅黑" w:eastAsia="微软雅黑" w:hAnsi="微软雅黑" w:hint="eastAsia"/>
          <w:sz w:val="24"/>
          <w:szCs w:val="24"/>
        </w:rPr>
        <w:t>下载</w:t>
      </w:r>
      <w:r w:rsidR="00943386" w:rsidRPr="00A559AC">
        <w:rPr>
          <w:rFonts w:ascii="微软雅黑" w:eastAsia="微软雅黑" w:hAnsi="微软雅黑" w:hint="eastAsia"/>
          <w:sz w:val="24"/>
          <w:szCs w:val="24"/>
        </w:rPr>
        <w:t>正在预览的站段数据</w:t>
      </w:r>
      <w:r w:rsidRPr="00A559AC">
        <w:rPr>
          <w:rFonts w:ascii="微软雅黑" w:eastAsia="微软雅黑" w:hAnsi="微软雅黑" w:hint="eastAsia"/>
          <w:sz w:val="24"/>
          <w:szCs w:val="24"/>
        </w:rPr>
        <w:t>。</w:t>
      </w:r>
    </w:p>
    <w:p w:rsidR="00643DC4" w:rsidRPr="00A559AC" w:rsidRDefault="00643DC4" w:rsidP="00F65785">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网页示意图：</w:t>
      </w:r>
    </w:p>
    <w:p w:rsidR="00F65785" w:rsidRPr="00A559AC" w:rsidRDefault="007B7DE5" w:rsidP="00D40E8D">
      <w:pPr>
        <w:spacing w:line="360" w:lineRule="auto"/>
        <w:ind w:firstLine="420"/>
        <w:rPr>
          <w:rFonts w:ascii="微软雅黑" w:eastAsia="微软雅黑" w:hAnsi="微软雅黑"/>
          <w:noProof/>
        </w:rPr>
      </w:pPr>
      <w:r>
        <w:rPr>
          <w:rFonts w:ascii="微软雅黑" w:eastAsia="微软雅黑" w:hAnsi="微软雅黑"/>
          <w:noProof/>
        </w:rPr>
        <w:pict>
          <v:shape id="_x0000_i1028" type="#_x0000_t75" style="width:415.5pt;height:285.75pt;visibility:visible;mso-wrap-style:square">
            <v:imagedata r:id="rId13" o:title=""/>
          </v:shape>
        </w:pict>
      </w:r>
    </w:p>
    <w:p w:rsidR="001C104D" w:rsidRPr="00A559AC" w:rsidRDefault="001C104D" w:rsidP="00156FC9">
      <w:pPr>
        <w:pStyle w:val="4"/>
        <w:rPr>
          <w:rFonts w:ascii="微软雅黑" w:eastAsia="微软雅黑" w:hAnsi="微软雅黑"/>
        </w:rPr>
      </w:pPr>
      <w:r w:rsidRPr="00A559AC">
        <w:rPr>
          <w:rFonts w:ascii="微软雅黑" w:eastAsia="微软雅黑" w:hAnsi="微软雅黑"/>
        </w:rPr>
        <w:t>3.2.</w:t>
      </w:r>
      <w:r w:rsidR="00F93323">
        <w:rPr>
          <w:rFonts w:ascii="微软雅黑" w:eastAsia="微软雅黑" w:hAnsi="微软雅黑" w:hint="eastAsia"/>
        </w:rPr>
        <w:t>4</w:t>
      </w:r>
      <w:r w:rsidRPr="00A559AC">
        <w:rPr>
          <w:rFonts w:ascii="微软雅黑" w:eastAsia="微软雅黑" w:hAnsi="微软雅黑" w:hint="eastAsia"/>
        </w:rPr>
        <w:t>数据汇总导出</w:t>
      </w:r>
    </w:p>
    <w:p w:rsidR="001C104D" w:rsidRPr="00A559AC" w:rsidRDefault="001C104D" w:rsidP="00D40E8D">
      <w:pPr>
        <w:spacing w:line="360" w:lineRule="auto"/>
        <w:ind w:firstLine="420"/>
        <w:rPr>
          <w:rFonts w:ascii="微软雅黑" w:eastAsia="微软雅黑" w:hAnsi="微软雅黑"/>
          <w:sz w:val="24"/>
          <w:szCs w:val="24"/>
        </w:rPr>
      </w:pPr>
      <w:r w:rsidRPr="00A559AC">
        <w:rPr>
          <w:rFonts w:ascii="微软雅黑" w:eastAsia="微软雅黑" w:hAnsi="微软雅黑" w:hint="eastAsia"/>
          <w:sz w:val="24"/>
          <w:szCs w:val="24"/>
        </w:rPr>
        <w:t>如果所有站段的数据都已上传，则数据汇总按钮会变亮，点击数据汇总，开始汇总各局数据，汇总完成后会提示完成。此时，可以点击汇总数据导出按钮导出汇总后的数据到</w:t>
      </w:r>
      <w:r w:rsidRPr="00A559AC">
        <w:rPr>
          <w:rFonts w:ascii="微软雅黑" w:eastAsia="微软雅黑" w:hAnsi="微软雅黑"/>
          <w:sz w:val="24"/>
          <w:szCs w:val="24"/>
        </w:rPr>
        <w:t>excel</w:t>
      </w:r>
      <w:r w:rsidRPr="00A559AC">
        <w:rPr>
          <w:rFonts w:ascii="微软雅黑" w:eastAsia="微软雅黑" w:hAnsi="微软雅黑" w:hint="eastAsia"/>
          <w:sz w:val="24"/>
          <w:szCs w:val="24"/>
        </w:rPr>
        <w:t>表格。</w:t>
      </w:r>
    </w:p>
    <w:p w:rsidR="005915A1" w:rsidRPr="00DB5A7C" w:rsidRDefault="005915A1" w:rsidP="00D40E8D">
      <w:pPr>
        <w:spacing w:line="360" w:lineRule="auto"/>
        <w:ind w:firstLine="420"/>
        <w:rPr>
          <w:rFonts w:ascii="微软雅黑" w:eastAsia="微软雅黑" w:hAnsi="微软雅黑"/>
          <w:color w:val="9BBB59"/>
          <w:sz w:val="24"/>
          <w:szCs w:val="24"/>
        </w:rPr>
      </w:pPr>
      <w:r w:rsidRPr="00A559AC">
        <w:rPr>
          <w:rFonts w:ascii="微软雅黑" w:eastAsia="微软雅黑" w:hAnsi="微软雅黑" w:hint="eastAsia"/>
          <w:sz w:val="24"/>
          <w:szCs w:val="24"/>
        </w:rPr>
        <w:t>由于站段较多，数据量较大，数据需要按数据类型分别汇总，可能耗时较长，会显示一个进度条展示汇总进度。</w:t>
      </w:r>
      <w:r w:rsidRPr="00DB5A7C">
        <w:rPr>
          <w:rFonts w:ascii="微软雅黑" w:eastAsia="微软雅黑" w:hAnsi="微软雅黑" w:hint="eastAsia"/>
          <w:color w:val="9BBB59"/>
          <w:sz w:val="24"/>
          <w:szCs w:val="24"/>
        </w:rPr>
        <w:t xml:space="preserve"> </w:t>
      </w:r>
    </w:p>
    <w:p w:rsidR="005915A1" w:rsidRPr="00A559AC" w:rsidRDefault="005915A1" w:rsidP="00ED3A34">
      <w:pPr>
        <w:spacing w:line="288" w:lineRule="auto"/>
        <w:ind w:firstLine="420"/>
        <w:rPr>
          <w:rFonts w:ascii="微软雅黑" w:eastAsia="微软雅黑" w:hAnsi="微软雅黑"/>
          <w:sz w:val="24"/>
          <w:szCs w:val="24"/>
        </w:rPr>
      </w:pPr>
      <w:r w:rsidRPr="00A559AC">
        <w:rPr>
          <w:rFonts w:ascii="微软雅黑" w:eastAsia="微软雅黑" w:hAnsi="微软雅黑" w:hint="eastAsia"/>
          <w:sz w:val="24"/>
          <w:szCs w:val="24"/>
        </w:rPr>
        <w:t>下面是一些界面示意图，非实际效果：</w:t>
      </w:r>
    </w:p>
    <w:p w:rsidR="001C104D" w:rsidRPr="00A559AC" w:rsidRDefault="001C104D" w:rsidP="00ED3A34">
      <w:pPr>
        <w:spacing w:line="288" w:lineRule="auto"/>
        <w:ind w:firstLine="420"/>
        <w:rPr>
          <w:rFonts w:ascii="微软雅黑" w:eastAsia="微软雅黑" w:hAnsi="微软雅黑"/>
          <w:sz w:val="24"/>
          <w:szCs w:val="24"/>
        </w:rPr>
      </w:pPr>
      <w:r w:rsidRPr="00A559AC">
        <w:rPr>
          <w:rFonts w:ascii="微软雅黑" w:eastAsia="微软雅黑" w:hAnsi="微软雅黑" w:hint="eastAsia"/>
          <w:sz w:val="24"/>
          <w:szCs w:val="24"/>
        </w:rPr>
        <w:lastRenderedPageBreak/>
        <w:t>数据已全部提交：</w:t>
      </w:r>
    </w:p>
    <w:p w:rsidR="001C104D" w:rsidRPr="00A559AC" w:rsidRDefault="007B7DE5" w:rsidP="00ED3A34">
      <w:pPr>
        <w:spacing w:line="288" w:lineRule="auto"/>
        <w:ind w:firstLine="420"/>
        <w:rPr>
          <w:rFonts w:ascii="微软雅黑" w:eastAsia="微软雅黑" w:hAnsi="微软雅黑"/>
        </w:rPr>
      </w:pPr>
      <w:r>
        <w:rPr>
          <w:rFonts w:ascii="微软雅黑" w:eastAsia="微软雅黑" w:hAnsi="微软雅黑"/>
          <w:noProof/>
        </w:rPr>
        <w:pict>
          <v:shape id="_x0000_i1029" type="#_x0000_t75" style="width:414.75pt;height:327.75pt;visibility:visible;mso-wrap-style:square">
            <v:imagedata r:id="rId14" o:title=""/>
          </v:shape>
        </w:pict>
      </w:r>
    </w:p>
    <w:p w:rsidR="001C104D" w:rsidRPr="00A559AC" w:rsidRDefault="001C104D" w:rsidP="00ED3A34">
      <w:pPr>
        <w:spacing w:line="288" w:lineRule="auto"/>
        <w:ind w:firstLine="420"/>
        <w:rPr>
          <w:rFonts w:ascii="微软雅黑" w:eastAsia="微软雅黑" w:hAnsi="微软雅黑"/>
        </w:rPr>
      </w:pPr>
      <w:r w:rsidRPr="00A559AC">
        <w:rPr>
          <w:rFonts w:ascii="微软雅黑" w:eastAsia="微软雅黑" w:hAnsi="微软雅黑" w:hint="eastAsia"/>
        </w:rPr>
        <w:t>汇总</w:t>
      </w:r>
      <w:r w:rsidR="00460CD9" w:rsidRPr="00A559AC">
        <w:rPr>
          <w:rFonts w:ascii="微软雅黑" w:eastAsia="微软雅黑" w:hAnsi="微软雅黑" w:hint="eastAsia"/>
        </w:rPr>
        <w:t>完成</w:t>
      </w:r>
      <w:r w:rsidRPr="00A559AC">
        <w:rPr>
          <w:rFonts w:ascii="微软雅黑" w:eastAsia="微软雅黑" w:hAnsi="微软雅黑" w:hint="eastAsia"/>
        </w:rPr>
        <w:t>，导出</w:t>
      </w:r>
      <w:r w:rsidRPr="00A559AC">
        <w:rPr>
          <w:rFonts w:ascii="微软雅黑" w:eastAsia="微软雅黑" w:hAnsi="微软雅黑"/>
        </w:rPr>
        <w:t>excel</w:t>
      </w:r>
      <w:r w:rsidRPr="00A559AC">
        <w:rPr>
          <w:rFonts w:ascii="微软雅黑" w:eastAsia="微软雅黑" w:hAnsi="微软雅黑" w:hint="eastAsia"/>
        </w:rPr>
        <w:t>表格：</w:t>
      </w:r>
    </w:p>
    <w:p w:rsidR="00AD67B6" w:rsidRPr="00A559AC" w:rsidRDefault="00AD67B6" w:rsidP="00ED3A34">
      <w:pPr>
        <w:spacing w:line="288" w:lineRule="auto"/>
        <w:ind w:firstLine="420"/>
        <w:rPr>
          <w:rFonts w:ascii="微软雅黑" w:eastAsia="微软雅黑" w:hAnsi="微软雅黑"/>
        </w:rPr>
      </w:pPr>
    </w:p>
    <w:p w:rsidR="001C104D" w:rsidRPr="00A559AC" w:rsidRDefault="007B7DE5" w:rsidP="00ED3A34">
      <w:pPr>
        <w:spacing w:line="288" w:lineRule="auto"/>
        <w:ind w:firstLine="420"/>
        <w:rPr>
          <w:rFonts w:ascii="微软雅黑" w:eastAsia="微软雅黑" w:hAnsi="微软雅黑"/>
        </w:rPr>
      </w:pPr>
      <w:r>
        <w:rPr>
          <w:rFonts w:ascii="微软雅黑" w:eastAsia="微软雅黑" w:hAnsi="微软雅黑"/>
          <w:noProof/>
        </w:rPr>
        <w:lastRenderedPageBreak/>
        <w:pict>
          <v:shape id="_x0000_i1030" type="#_x0000_t75" style="width:414.75pt;height:327.75pt;visibility:visible;mso-wrap-style:square">
            <v:imagedata r:id="rId15" o:title=""/>
          </v:shape>
        </w:pict>
      </w:r>
    </w:p>
    <w:p w:rsidR="001C104D" w:rsidRPr="00A559AC" w:rsidRDefault="001C104D" w:rsidP="00ED3A34">
      <w:pPr>
        <w:spacing w:line="288" w:lineRule="auto"/>
        <w:ind w:firstLine="420"/>
        <w:rPr>
          <w:rFonts w:ascii="微软雅黑" w:eastAsia="微软雅黑" w:hAnsi="微软雅黑"/>
        </w:rPr>
      </w:pPr>
      <w:r w:rsidRPr="00A559AC">
        <w:rPr>
          <w:rFonts w:ascii="微软雅黑" w:eastAsia="微软雅黑" w:hAnsi="微软雅黑" w:hint="eastAsia"/>
        </w:rPr>
        <w:t>数据汇总流程图：</w:t>
      </w:r>
    </w:p>
    <w:p w:rsidR="001C104D" w:rsidRPr="00A559AC" w:rsidRDefault="001C104D" w:rsidP="00CA386D">
      <w:pPr>
        <w:jc w:val="center"/>
        <w:rPr>
          <w:rFonts w:ascii="微软雅黑" w:eastAsia="微软雅黑" w:hAnsi="微软雅黑"/>
        </w:rPr>
      </w:pPr>
      <w:r w:rsidRPr="00A559AC">
        <w:rPr>
          <w:rFonts w:ascii="微软雅黑" w:eastAsia="微软雅黑" w:hAnsi="微软雅黑"/>
        </w:rPr>
        <w:object w:dxaOrig="3923" w:dyaOrig="8702">
          <v:shape id="_x0000_i1031" type="#_x0000_t75" style="width:196.5pt;height:435pt" o:ole="">
            <v:imagedata r:id="rId16" o:title=""/>
          </v:shape>
          <o:OLEObject Type="Embed" ProgID="Visio.Drawing.11" ShapeID="_x0000_i1031" DrawAspect="Content" ObjectID="_1556341959" r:id="rId17"/>
        </w:object>
      </w:r>
    </w:p>
    <w:p w:rsidR="001C104D" w:rsidRPr="00A559AC" w:rsidRDefault="001C104D" w:rsidP="00CA386D">
      <w:pPr>
        <w:rPr>
          <w:rFonts w:ascii="微软雅黑" w:eastAsia="微软雅黑" w:hAnsi="微软雅黑"/>
        </w:rPr>
      </w:pPr>
    </w:p>
    <w:p w:rsidR="001C104D" w:rsidRPr="00A559AC" w:rsidRDefault="001C104D" w:rsidP="00BB04B7">
      <w:pPr>
        <w:pStyle w:val="2"/>
        <w:rPr>
          <w:rFonts w:ascii="微软雅黑" w:eastAsia="微软雅黑" w:hAnsi="微软雅黑"/>
        </w:rPr>
      </w:pPr>
      <w:bookmarkStart w:id="16" w:name="_Toc482092472"/>
      <w:r w:rsidRPr="00A559AC">
        <w:rPr>
          <w:rFonts w:ascii="微软雅黑" w:eastAsia="微软雅黑" w:hAnsi="微软雅黑"/>
        </w:rPr>
        <w:t>4.</w:t>
      </w:r>
      <w:r w:rsidRPr="00A559AC">
        <w:rPr>
          <w:rFonts w:ascii="微软雅黑" w:eastAsia="微软雅黑" w:hAnsi="微软雅黑" w:hint="eastAsia"/>
        </w:rPr>
        <w:t>扩展性</w:t>
      </w:r>
      <w:bookmarkEnd w:id="16"/>
    </w:p>
    <w:p w:rsidR="006B62A8" w:rsidRPr="00A559AC" w:rsidRDefault="001C104D" w:rsidP="00D40E8D">
      <w:pPr>
        <w:spacing w:line="360" w:lineRule="auto"/>
        <w:rPr>
          <w:rFonts w:ascii="微软雅黑" w:eastAsia="微软雅黑" w:hAnsi="微软雅黑"/>
          <w:sz w:val="24"/>
          <w:szCs w:val="24"/>
        </w:rPr>
      </w:pPr>
      <w:r w:rsidRPr="00A559AC">
        <w:rPr>
          <w:rFonts w:ascii="微软雅黑" w:eastAsia="微软雅黑" w:hAnsi="微软雅黑"/>
        </w:rPr>
        <w:tab/>
      </w:r>
      <w:r w:rsidR="006B62A8" w:rsidRPr="00A559AC">
        <w:rPr>
          <w:rFonts w:ascii="微软雅黑" w:eastAsia="微软雅黑" w:hAnsi="微软雅黑" w:hint="eastAsia"/>
          <w:sz w:val="24"/>
          <w:szCs w:val="24"/>
        </w:rPr>
        <w:t>此系统具有良好的</w:t>
      </w:r>
      <w:r w:rsidRPr="00A559AC">
        <w:rPr>
          <w:rFonts w:ascii="微软雅黑" w:eastAsia="微软雅黑" w:hAnsi="微软雅黑" w:hint="eastAsia"/>
          <w:sz w:val="24"/>
          <w:szCs w:val="24"/>
        </w:rPr>
        <w:t>扩展性，如果有新的统计需求，需要</w:t>
      </w:r>
      <w:r w:rsidR="006B62A8" w:rsidRPr="00A559AC">
        <w:rPr>
          <w:rFonts w:ascii="微软雅黑" w:eastAsia="微软雅黑" w:hAnsi="微软雅黑" w:hint="eastAsia"/>
          <w:sz w:val="24"/>
          <w:szCs w:val="24"/>
        </w:rPr>
        <w:t>做如下工作：</w:t>
      </w:r>
    </w:p>
    <w:p w:rsidR="006B62A8" w:rsidRPr="00A559AC" w:rsidRDefault="006B62A8" w:rsidP="006B62A8">
      <w:pPr>
        <w:numPr>
          <w:ilvl w:val="0"/>
          <w:numId w:val="18"/>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增加一种新的统计类型</w:t>
      </w:r>
    </w:p>
    <w:p w:rsidR="006B62A8" w:rsidRPr="00A559AC" w:rsidRDefault="006B62A8" w:rsidP="006B62A8">
      <w:pPr>
        <w:numPr>
          <w:ilvl w:val="0"/>
          <w:numId w:val="18"/>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增加新的统计模板</w:t>
      </w:r>
    </w:p>
    <w:p w:rsidR="001C104D" w:rsidRPr="00A559AC" w:rsidRDefault="006B62A8" w:rsidP="006B62A8">
      <w:pPr>
        <w:numPr>
          <w:ilvl w:val="0"/>
          <w:numId w:val="18"/>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增加新的统计算法</w:t>
      </w:r>
    </w:p>
    <w:p w:rsidR="001C104D" w:rsidRPr="00566960" w:rsidRDefault="006B62A8" w:rsidP="00D40E8D">
      <w:pPr>
        <w:numPr>
          <w:ilvl w:val="0"/>
          <w:numId w:val="18"/>
        </w:numPr>
        <w:spacing w:line="360" w:lineRule="auto"/>
        <w:rPr>
          <w:rFonts w:ascii="微软雅黑" w:eastAsia="微软雅黑" w:hAnsi="微软雅黑"/>
          <w:sz w:val="24"/>
          <w:szCs w:val="24"/>
        </w:rPr>
      </w:pPr>
      <w:r w:rsidRPr="00A559AC">
        <w:rPr>
          <w:rFonts w:ascii="微软雅黑" w:eastAsia="微软雅黑" w:hAnsi="微软雅黑" w:hint="eastAsia"/>
          <w:sz w:val="24"/>
          <w:szCs w:val="24"/>
        </w:rPr>
        <w:t>增加新的导出结构</w:t>
      </w:r>
    </w:p>
    <w:p w:rsidR="001C104D" w:rsidRPr="00A559AC" w:rsidRDefault="001C104D" w:rsidP="00BB04B7">
      <w:pPr>
        <w:pStyle w:val="2"/>
        <w:rPr>
          <w:rFonts w:ascii="微软雅黑" w:eastAsia="微软雅黑" w:hAnsi="微软雅黑"/>
        </w:rPr>
      </w:pPr>
      <w:bookmarkStart w:id="17" w:name="_Toc482092473"/>
      <w:r w:rsidRPr="00A559AC">
        <w:rPr>
          <w:rFonts w:ascii="微软雅黑" w:eastAsia="微软雅黑" w:hAnsi="微软雅黑"/>
        </w:rPr>
        <w:lastRenderedPageBreak/>
        <w:t>5.</w:t>
      </w:r>
      <w:r w:rsidRPr="00A559AC">
        <w:rPr>
          <w:rFonts w:ascii="微软雅黑" w:eastAsia="微软雅黑" w:hAnsi="微软雅黑" w:hint="eastAsia"/>
        </w:rPr>
        <w:t>硬件及部署</w:t>
      </w:r>
      <w:bookmarkEnd w:id="17"/>
    </w:p>
    <w:p w:rsidR="001C104D" w:rsidRPr="00A559AC" w:rsidRDefault="001C104D" w:rsidP="00FB5D2B">
      <w:pPr>
        <w:pStyle w:val="3"/>
        <w:rPr>
          <w:rFonts w:ascii="微软雅黑" w:eastAsia="微软雅黑" w:hAnsi="微软雅黑"/>
        </w:rPr>
      </w:pPr>
      <w:bookmarkStart w:id="18" w:name="_Toc482092474"/>
      <w:r w:rsidRPr="00A559AC">
        <w:rPr>
          <w:rFonts w:ascii="微软雅黑" w:eastAsia="微软雅黑" w:hAnsi="微软雅黑"/>
        </w:rPr>
        <w:t>5.1</w:t>
      </w:r>
      <w:r w:rsidRPr="00A559AC">
        <w:rPr>
          <w:rFonts w:ascii="微软雅黑" w:eastAsia="微软雅黑" w:hAnsi="微软雅黑" w:hint="eastAsia"/>
        </w:rPr>
        <w:t>最低硬件要求：</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253"/>
      </w:tblGrid>
      <w:tr w:rsidR="001C104D" w:rsidRPr="00A559AC" w:rsidTr="00F767C3">
        <w:tc>
          <w:tcPr>
            <w:tcW w:w="3964" w:type="dxa"/>
          </w:tcPr>
          <w:p w:rsidR="001C104D" w:rsidRPr="00A559AC" w:rsidRDefault="007C2A4F" w:rsidP="00FB5D2B">
            <w:pPr>
              <w:rPr>
                <w:rFonts w:ascii="微软雅黑" w:eastAsia="微软雅黑" w:hAnsi="微软雅黑"/>
                <w:sz w:val="24"/>
                <w:szCs w:val="24"/>
              </w:rPr>
            </w:pPr>
            <w:r w:rsidRPr="00A559AC">
              <w:rPr>
                <w:rFonts w:ascii="微软雅黑" w:eastAsia="微软雅黑" w:hAnsi="微软雅黑"/>
                <w:sz w:val="24"/>
                <w:szCs w:val="24"/>
              </w:rPr>
              <w:t>CP</w:t>
            </w:r>
            <w:r w:rsidR="001C104D" w:rsidRPr="00A559AC">
              <w:rPr>
                <w:rFonts w:ascii="微软雅黑" w:eastAsia="微软雅黑" w:hAnsi="微软雅黑"/>
                <w:sz w:val="24"/>
                <w:szCs w:val="24"/>
              </w:rPr>
              <w:t>U</w:t>
            </w:r>
          </w:p>
        </w:tc>
        <w:tc>
          <w:tcPr>
            <w:tcW w:w="4253"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hint="eastAsia"/>
                <w:sz w:val="24"/>
                <w:szCs w:val="24"/>
              </w:rPr>
              <w:t>双核</w:t>
            </w:r>
            <w:r w:rsidRPr="00A559AC">
              <w:rPr>
                <w:rFonts w:ascii="微软雅黑" w:eastAsia="微软雅黑" w:hAnsi="微软雅黑"/>
                <w:sz w:val="24"/>
                <w:szCs w:val="24"/>
              </w:rPr>
              <w:t>+</w:t>
            </w:r>
          </w:p>
        </w:tc>
      </w:tr>
      <w:tr w:rsidR="001C104D" w:rsidRPr="00A559AC" w:rsidTr="00F767C3">
        <w:tc>
          <w:tcPr>
            <w:tcW w:w="3964"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sz w:val="24"/>
                <w:szCs w:val="24"/>
              </w:rPr>
              <w:t>CPU</w:t>
            </w:r>
            <w:r w:rsidRPr="00A559AC">
              <w:rPr>
                <w:rFonts w:ascii="微软雅黑" w:eastAsia="微软雅黑" w:hAnsi="微软雅黑" w:hint="eastAsia"/>
                <w:sz w:val="24"/>
                <w:szCs w:val="24"/>
              </w:rPr>
              <w:t>频率</w:t>
            </w:r>
          </w:p>
        </w:tc>
        <w:tc>
          <w:tcPr>
            <w:tcW w:w="4253"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sz w:val="24"/>
                <w:szCs w:val="24"/>
              </w:rPr>
              <w:t>2.0GHZ</w:t>
            </w:r>
          </w:p>
        </w:tc>
      </w:tr>
      <w:tr w:rsidR="001C104D" w:rsidRPr="00A559AC" w:rsidTr="00F767C3">
        <w:tc>
          <w:tcPr>
            <w:tcW w:w="3964"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hint="eastAsia"/>
                <w:sz w:val="24"/>
                <w:szCs w:val="24"/>
              </w:rPr>
              <w:t>内存</w:t>
            </w:r>
          </w:p>
        </w:tc>
        <w:tc>
          <w:tcPr>
            <w:tcW w:w="4253"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sz w:val="24"/>
                <w:szCs w:val="24"/>
              </w:rPr>
              <w:t>4G</w:t>
            </w:r>
          </w:p>
        </w:tc>
      </w:tr>
      <w:tr w:rsidR="001C104D" w:rsidRPr="00A559AC" w:rsidTr="00F767C3">
        <w:tc>
          <w:tcPr>
            <w:tcW w:w="3964"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hint="eastAsia"/>
                <w:sz w:val="24"/>
                <w:szCs w:val="24"/>
              </w:rPr>
              <w:t>硬盘</w:t>
            </w:r>
          </w:p>
        </w:tc>
        <w:tc>
          <w:tcPr>
            <w:tcW w:w="4253" w:type="dxa"/>
          </w:tcPr>
          <w:p w:rsidR="001C104D" w:rsidRPr="00A559AC" w:rsidRDefault="001C104D" w:rsidP="00FB5D2B">
            <w:pPr>
              <w:rPr>
                <w:rFonts w:ascii="微软雅黑" w:eastAsia="微软雅黑" w:hAnsi="微软雅黑"/>
                <w:sz w:val="24"/>
                <w:szCs w:val="24"/>
              </w:rPr>
            </w:pPr>
            <w:r w:rsidRPr="00A559AC">
              <w:rPr>
                <w:rFonts w:ascii="微软雅黑" w:eastAsia="微软雅黑" w:hAnsi="微软雅黑"/>
                <w:sz w:val="24"/>
                <w:szCs w:val="24"/>
              </w:rPr>
              <w:t>256G</w:t>
            </w:r>
          </w:p>
        </w:tc>
      </w:tr>
    </w:tbl>
    <w:p w:rsidR="001C104D" w:rsidRPr="00A559AC" w:rsidRDefault="001C104D" w:rsidP="00FB5D2B">
      <w:pPr>
        <w:pStyle w:val="3"/>
        <w:rPr>
          <w:rFonts w:ascii="微软雅黑" w:eastAsia="微软雅黑" w:hAnsi="微软雅黑"/>
        </w:rPr>
      </w:pPr>
      <w:bookmarkStart w:id="19" w:name="_Toc482092475"/>
      <w:r w:rsidRPr="00A559AC">
        <w:rPr>
          <w:rFonts w:ascii="微软雅黑" w:eastAsia="微软雅黑" w:hAnsi="微软雅黑"/>
        </w:rPr>
        <w:t>5.2</w:t>
      </w:r>
      <w:r w:rsidRPr="00A559AC">
        <w:rPr>
          <w:rFonts w:ascii="微软雅黑" w:eastAsia="微软雅黑" w:hAnsi="微软雅黑" w:hint="eastAsia"/>
        </w:rPr>
        <w:t>存储方案选择</w:t>
      </w:r>
      <w:bookmarkEnd w:id="19"/>
    </w:p>
    <w:p w:rsidR="001C104D" w:rsidRPr="00A559AC" w:rsidRDefault="001C104D" w:rsidP="00566960">
      <w:pPr>
        <w:spacing w:line="360" w:lineRule="auto"/>
        <w:rPr>
          <w:rFonts w:ascii="微软雅黑" w:eastAsia="微软雅黑" w:hAnsi="微软雅黑"/>
          <w:sz w:val="24"/>
          <w:szCs w:val="24"/>
        </w:rPr>
      </w:pPr>
      <w:r w:rsidRPr="00A559AC">
        <w:rPr>
          <w:rFonts w:ascii="微软雅黑" w:eastAsia="微软雅黑" w:hAnsi="微软雅黑"/>
          <w:sz w:val="24"/>
          <w:szCs w:val="24"/>
        </w:rPr>
        <w:tab/>
      </w:r>
      <w:r w:rsidR="00566960">
        <w:rPr>
          <w:rFonts w:ascii="微软雅黑" w:eastAsia="微软雅黑" w:hAnsi="微软雅黑" w:hint="eastAsia"/>
          <w:sz w:val="24"/>
          <w:szCs w:val="24"/>
        </w:rPr>
        <w:t>使用铁路局内网存储和部署，考虑到数据汇总系统不是每天都需要访问</w:t>
      </w:r>
      <w:r w:rsidRPr="00A559AC">
        <w:rPr>
          <w:rFonts w:ascii="微软雅黑" w:eastAsia="微软雅黑" w:hAnsi="微软雅黑" w:hint="eastAsia"/>
          <w:sz w:val="24"/>
          <w:szCs w:val="24"/>
        </w:rPr>
        <w:t>，最好能提供一台内网外网都能访问的主机，方便</w:t>
      </w:r>
      <w:r w:rsidR="00566960">
        <w:rPr>
          <w:rFonts w:ascii="微软雅黑" w:eastAsia="微软雅黑" w:hAnsi="微软雅黑" w:hint="eastAsia"/>
          <w:sz w:val="24"/>
          <w:szCs w:val="24"/>
        </w:rPr>
        <w:t>外部协作单位</w:t>
      </w:r>
      <w:r w:rsidRPr="00A559AC">
        <w:rPr>
          <w:rFonts w:ascii="微软雅黑" w:eastAsia="微软雅黑" w:hAnsi="微软雅黑" w:hint="eastAsia"/>
          <w:sz w:val="24"/>
          <w:szCs w:val="24"/>
        </w:rPr>
        <w:t>部署维护，又能在内网使用。</w:t>
      </w:r>
    </w:p>
    <w:sectPr w:rsidR="001C104D" w:rsidRPr="00A559AC" w:rsidSect="00DB5A7C">
      <w:headerReference w:type="default" r:id="rId18"/>
      <w:footerReference w:type="default" r:id="rId1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190" w:rsidRDefault="00266190" w:rsidP="00BB04B7">
      <w:r>
        <w:separator/>
      </w:r>
    </w:p>
  </w:endnote>
  <w:endnote w:type="continuationSeparator" w:id="0">
    <w:p w:rsidR="00266190" w:rsidRDefault="00266190" w:rsidP="00BB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109"/>
      <w:gridCol w:w="427"/>
    </w:tblGrid>
    <w:tr w:rsidR="00DB5A7C" w:rsidTr="00DB5A7C">
      <w:trPr>
        <w:jc w:val="right"/>
      </w:trPr>
      <w:tc>
        <w:tcPr>
          <w:tcW w:w="4795" w:type="dxa"/>
          <w:vAlign w:val="center"/>
        </w:tcPr>
        <w:p w:rsidR="00DB5A7C" w:rsidRPr="00477E30" w:rsidRDefault="00477E30">
          <w:pPr>
            <w:pStyle w:val="a3"/>
            <w:jc w:val="right"/>
            <w:rPr>
              <w:rFonts w:ascii="微软雅黑" w:eastAsia="微软雅黑" w:hAnsi="微软雅黑"/>
              <w:caps/>
              <w:color w:val="000000"/>
            </w:rPr>
          </w:pPr>
          <w:r w:rsidRPr="00477E30">
            <w:rPr>
              <w:rFonts w:ascii="微软雅黑" w:eastAsia="微软雅黑" w:hAnsi="微软雅黑" w:hint="eastAsia"/>
              <w:caps/>
              <w:color w:val="000000"/>
            </w:rPr>
            <w:t>北京扬天科技有限公司</w:t>
          </w:r>
        </w:p>
      </w:tc>
      <w:tc>
        <w:tcPr>
          <w:tcW w:w="250" w:type="pct"/>
          <w:shd w:val="clear" w:color="auto" w:fill="C0504D"/>
          <w:vAlign w:val="center"/>
        </w:tcPr>
        <w:p w:rsidR="00DB5A7C" w:rsidRPr="00DB5A7C" w:rsidRDefault="00DB5A7C">
          <w:pPr>
            <w:pStyle w:val="a4"/>
            <w:jc w:val="center"/>
            <w:rPr>
              <w:color w:val="FFFFFF"/>
            </w:rPr>
          </w:pPr>
          <w:r w:rsidRPr="00DB5A7C">
            <w:rPr>
              <w:color w:val="FFFFFF"/>
            </w:rPr>
            <w:fldChar w:fldCharType="begin"/>
          </w:r>
          <w:r w:rsidRPr="00DB5A7C">
            <w:rPr>
              <w:color w:val="FFFFFF"/>
            </w:rPr>
            <w:instrText>PAGE   \* MERGEFORMAT</w:instrText>
          </w:r>
          <w:r w:rsidRPr="00DB5A7C">
            <w:rPr>
              <w:color w:val="FFFFFF"/>
            </w:rPr>
            <w:fldChar w:fldCharType="separate"/>
          </w:r>
          <w:r w:rsidR="007B7DE5" w:rsidRPr="007B7DE5">
            <w:rPr>
              <w:noProof/>
              <w:color w:val="FFFFFF"/>
              <w:lang w:val="zh-CN"/>
            </w:rPr>
            <w:t>7</w:t>
          </w:r>
          <w:r w:rsidRPr="00DB5A7C">
            <w:rPr>
              <w:color w:val="FFFFFF"/>
            </w:rPr>
            <w:fldChar w:fldCharType="end"/>
          </w:r>
        </w:p>
      </w:tc>
    </w:tr>
  </w:tbl>
  <w:p w:rsidR="00DB5A7C" w:rsidRDefault="00DB5A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190" w:rsidRDefault="00266190" w:rsidP="00BB04B7">
      <w:r>
        <w:separator/>
      </w:r>
    </w:p>
  </w:footnote>
  <w:footnote w:type="continuationSeparator" w:id="0">
    <w:p w:rsidR="00266190" w:rsidRDefault="00266190" w:rsidP="00BB0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A7C" w:rsidRPr="00DB5A7C" w:rsidRDefault="00DB5A7C" w:rsidP="00DB5A7C">
    <w:pPr>
      <w:pStyle w:val="a3"/>
      <w:rPr>
        <w:rFonts w:ascii="微软雅黑" w:eastAsia="微软雅黑" w:hAnsi="微软雅黑"/>
      </w:rPr>
    </w:pPr>
    <w:r w:rsidRPr="00DB5A7C">
      <w:rPr>
        <w:rFonts w:ascii="微软雅黑" w:eastAsia="微软雅黑" w:hAnsi="微软雅黑" w:hint="eastAsia"/>
      </w:rPr>
      <w:t>广州铁路（集团）公司职教统计分析系统建设方案</w:t>
    </w:r>
  </w:p>
  <w:p w:rsidR="00DB5A7C" w:rsidRDefault="00DB5A7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D076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A70E4828"/>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C7BAB0B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1098F6B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46061A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75D03DE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961AE64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1B747AFE"/>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9E6E6DA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ADEAD22"/>
    <w:lvl w:ilvl="0">
      <w:start w:val="1"/>
      <w:numFmt w:val="bullet"/>
      <w:lvlText w:val=""/>
      <w:lvlJc w:val="left"/>
      <w:pPr>
        <w:tabs>
          <w:tab w:val="num" w:pos="360"/>
        </w:tabs>
        <w:ind w:left="360" w:hanging="360"/>
      </w:pPr>
      <w:rPr>
        <w:rFonts w:ascii="Wingdings" w:hAnsi="Wingdings" w:hint="default"/>
      </w:rPr>
    </w:lvl>
  </w:abstractNum>
  <w:abstractNum w:abstractNumId="10">
    <w:nsid w:val="12AE4B58"/>
    <w:multiLevelType w:val="hybridMultilevel"/>
    <w:tmpl w:val="C81453BC"/>
    <w:lvl w:ilvl="0" w:tplc="41B2DF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14873548"/>
    <w:multiLevelType w:val="hybridMultilevel"/>
    <w:tmpl w:val="F698C3BE"/>
    <w:lvl w:ilvl="0" w:tplc="E75C337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2345414A"/>
    <w:multiLevelType w:val="hybridMultilevel"/>
    <w:tmpl w:val="F4064F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314D18CF"/>
    <w:multiLevelType w:val="hybridMultilevel"/>
    <w:tmpl w:val="E6167E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30B4150"/>
    <w:multiLevelType w:val="hybridMultilevel"/>
    <w:tmpl w:val="B8787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3574C09"/>
    <w:multiLevelType w:val="hybridMultilevel"/>
    <w:tmpl w:val="518842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7C41ABD"/>
    <w:multiLevelType w:val="hybridMultilevel"/>
    <w:tmpl w:val="EA0C90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9C2174C"/>
    <w:multiLevelType w:val="hybridMultilevel"/>
    <w:tmpl w:val="62248D8E"/>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6C7046A2"/>
    <w:multiLevelType w:val="hybridMultilevel"/>
    <w:tmpl w:val="DC74D1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38B5D36"/>
    <w:multiLevelType w:val="hybridMultilevel"/>
    <w:tmpl w:val="D63AE5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10"/>
  </w:num>
  <w:num w:numId="3">
    <w:abstractNumId w:val="12"/>
  </w:num>
  <w:num w:numId="4">
    <w:abstractNumId w:val="13"/>
  </w:num>
  <w:num w:numId="5">
    <w:abstractNumId w:val="14"/>
  </w:num>
  <w:num w:numId="6">
    <w:abstractNumId w:val="17"/>
  </w:num>
  <w:num w:numId="7">
    <w:abstractNumId w:val="19"/>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36B7"/>
    <w:rsid w:val="00001ABD"/>
    <w:rsid w:val="000163F8"/>
    <w:rsid w:val="00031F05"/>
    <w:rsid w:val="000A5AC0"/>
    <w:rsid w:val="0012032D"/>
    <w:rsid w:val="001233BD"/>
    <w:rsid w:val="001520B0"/>
    <w:rsid w:val="00156FC9"/>
    <w:rsid w:val="00162AF0"/>
    <w:rsid w:val="001638DF"/>
    <w:rsid w:val="001A6B45"/>
    <w:rsid w:val="001C104D"/>
    <w:rsid w:val="00201F8E"/>
    <w:rsid w:val="00236687"/>
    <w:rsid w:val="00266190"/>
    <w:rsid w:val="00287F72"/>
    <w:rsid w:val="002D09D5"/>
    <w:rsid w:val="002E17FB"/>
    <w:rsid w:val="002E1C55"/>
    <w:rsid w:val="002E3516"/>
    <w:rsid w:val="00312C2F"/>
    <w:rsid w:val="00315A4C"/>
    <w:rsid w:val="0036750C"/>
    <w:rsid w:val="00383670"/>
    <w:rsid w:val="00397DA1"/>
    <w:rsid w:val="003A369F"/>
    <w:rsid w:val="004172A6"/>
    <w:rsid w:val="00452BD0"/>
    <w:rsid w:val="00460CD9"/>
    <w:rsid w:val="0046558C"/>
    <w:rsid w:val="00477E30"/>
    <w:rsid w:val="00517568"/>
    <w:rsid w:val="00566960"/>
    <w:rsid w:val="005802DD"/>
    <w:rsid w:val="005915A1"/>
    <w:rsid w:val="00643DC4"/>
    <w:rsid w:val="0065766C"/>
    <w:rsid w:val="006701B6"/>
    <w:rsid w:val="006B62A8"/>
    <w:rsid w:val="00731158"/>
    <w:rsid w:val="007336B7"/>
    <w:rsid w:val="0074070B"/>
    <w:rsid w:val="00753F4E"/>
    <w:rsid w:val="00770861"/>
    <w:rsid w:val="0077364E"/>
    <w:rsid w:val="00780A79"/>
    <w:rsid w:val="007B7DE5"/>
    <w:rsid w:val="007C2A4F"/>
    <w:rsid w:val="007E4547"/>
    <w:rsid w:val="007F7968"/>
    <w:rsid w:val="00805355"/>
    <w:rsid w:val="008305FF"/>
    <w:rsid w:val="00912876"/>
    <w:rsid w:val="00914DD4"/>
    <w:rsid w:val="00943386"/>
    <w:rsid w:val="0096214D"/>
    <w:rsid w:val="009B700C"/>
    <w:rsid w:val="009E4173"/>
    <w:rsid w:val="009E57F7"/>
    <w:rsid w:val="00A1047C"/>
    <w:rsid w:val="00A559AC"/>
    <w:rsid w:val="00AD67B6"/>
    <w:rsid w:val="00B4227B"/>
    <w:rsid w:val="00B7643A"/>
    <w:rsid w:val="00BB04B7"/>
    <w:rsid w:val="00C20174"/>
    <w:rsid w:val="00C85C1D"/>
    <w:rsid w:val="00C954CE"/>
    <w:rsid w:val="00CA386D"/>
    <w:rsid w:val="00CB7DE7"/>
    <w:rsid w:val="00D40E8D"/>
    <w:rsid w:val="00D50BA1"/>
    <w:rsid w:val="00D732D4"/>
    <w:rsid w:val="00D818A9"/>
    <w:rsid w:val="00DB5A7C"/>
    <w:rsid w:val="00DC34E4"/>
    <w:rsid w:val="00DE0A00"/>
    <w:rsid w:val="00E07E75"/>
    <w:rsid w:val="00E15A90"/>
    <w:rsid w:val="00E53554"/>
    <w:rsid w:val="00E749A9"/>
    <w:rsid w:val="00E75C0F"/>
    <w:rsid w:val="00E8349A"/>
    <w:rsid w:val="00EA278A"/>
    <w:rsid w:val="00EB4083"/>
    <w:rsid w:val="00ED0979"/>
    <w:rsid w:val="00ED3A34"/>
    <w:rsid w:val="00F14DEB"/>
    <w:rsid w:val="00F4447A"/>
    <w:rsid w:val="00F453A8"/>
    <w:rsid w:val="00F5662A"/>
    <w:rsid w:val="00F65785"/>
    <w:rsid w:val="00F67F98"/>
    <w:rsid w:val="00F767C3"/>
    <w:rsid w:val="00F914CA"/>
    <w:rsid w:val="00F93323"/>
    <w:rsid w:val="00FB5D2B"/>
    <w:rsid w:val="00FE2E5F"/>
    <w:rsid w:val="00FF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6145"/>
    <o:shapelayout v:ext="edit">
      <o:idmap v:ext="edit" data="1"/>
    </o:shapelayout>
  </w:shapeDefaults>
  <w:decimalSymbol w:val="."/>
  <w:listSeparator w:val=","/>
  <w15:docId w15:val="{F6F57717-DBC8-40E3-9D03-DF09838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F8E"/>
    <w:pPr>
      <w:widowControl w:val="0"/>
      <w:jc w:val="both"/>
    </w:pPr>
    <w:rPr>
      <w:kern w:val="2"/>
      <w:sz w:val="21"/>
      <w:szCs w:val="22"/>
    </w:rPr>
  </w:style>
  <w:style w:type="paragraph" w:styleId="1">
    <w:name w:val="heading 1"/>
    <w:basedOn w:val="a"/>
    <w:next w:val="a"/>
    <w:link w:val="1Char"/>
    <w:uiPriority w:val="99"/>
    <w:qFormat/>
    <w:rsid w:val="00BB04B7"/>
    <w:pPr>
      <w:keepNext/>
      <w:keepLines/>
      <w:spacing w:before="340" w:after="330" w:line="578" w:lineRule="auto"/>
      <w:outlineLvl w:val="0"/>
    </w:pPr>
    <w:rPr>
      <w:b/>
      <w:bCs/>
      <w:kern w:val="44"/>
      <w:sz w:val="44"/>
      <w:szCs w:val="44"/>
    </w:rPr>
  </w:style>
  <w:style w:type="paragraph" w:styleId="2">
    <w:name w:val="heading 2"/>
    <w:aliases w:val="h2,2,Header 2,l2,Level 2 Head,sect 1.2,DO NOT USE_h2,chn,H2,Chapter Number/Appendix Letter,2nd level,Titre2,Heading 2 Hidden,Heading 2 CCBS,Underrubrik1,prop2,Head 2,Heading2,No Number,A,o,H2-Heading 2,Header2,22,heading2,list2,HD2"/>
    <w:basedOn w:val="a"/>
    <w:next w:val="a"/>
    <w:link w:val="2Char"/>
    <w:uiPriority w:val="99"/>
    <w:qFormat/>
    <w:rsid w:val="00BB04B7"/>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9"/>
    <w:qFormat/>
    <w:rsid w:val="0065766C"/>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753F4E"/>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BB04B7"/>
    <w:rPr>
      <w:rFonts w:cs="Times New Roman"/>
      <w:b/>
      <w:bCs/>
      <w:kern w:val="44"/>
      <w:sz w:val="44"/>
      <w:szCs w:val="44"/>
    </w:rPr>
  </w:style>
  <w:style w:type="character" w:customStyle="1" w:styleId="Heading2Char">
    <w:name w:val="Heading 2 Char"/>
    <w:aliases w:val="h2 Char,2 Char,Header 2 Char,l2 Char,Level 2 Head Char,sect 1.2 Char,DO NOT USE_h2 Char,chn Char,H2 Char,Chapter Number/Appendix Letter Char,2nd level Char,Titre2 Char,Heading 2 Hidden Char,Heading 2 CCBS Char,Underrubrik1 Char,prop2 Char"/>
    <w:uiPriority w:val="9"/>
    <w:semiHidden/>
    <w:rsid w:val="003F0DD8"/>
    <w:rPr>
      <w:rFonts w:ascii="Cambria" w:eastAsia="宋体" w:hAnsi="Cambria" w:cs="Times New Roman"/>
      <w:b/>
      <w:bCs/>
      <w:sz w:val="32"/>
      <w:szCs w:val="32"/>
    </w:rPr>
  </w:style>
  <w:style w:type="character" w:customStyle="1" w:styleId="3Char">
    <w:name w:val="标题 3 Char"/>
    <w:link w:val="3"/>
    <w:uiPriority w:val="99"/>
    <w:locked/>
    <w:rsid w:val="0065766C"/>
    <w:rPr>
      <w:rFonts w:cs="Times New Roman"/>
      <w:b/>
      <w:bCs/>
      <w:sz w:val="32"/>
      <w:szCs w:val="32"/>
    </w:rPr>
  </w:style>
  <w:style w:type="character" w:customStyle="1" w:styleId="4Char">
    <w:name w:val="标题 4 Char"/>
    <w:link w:val="4"/>
    <w:uiPriority w:val="99"/>
    <w:locked/>
    <w:rsid w:val="00753F4E"/>
    <w:rPr>
      <w:rFonts w:ascii="Calibri Light" w:eastAsia="宋体" w:hAnsi="Calibri Light" w:cs="Times New Roman"/>
      <w:b/>
      <w:bCs/>
      <w:sz w:val="28"/>
      <w:szCs w:val="28"/>
    </w:rPr>
  </w:style>
  <w:style w:type="paragraph" w:styleId="a3">
    <w:name w:val="header"/>
    <w:basedOn w:val="a"/>
    <w:link w:val="Char"/>
    <w:uiPriority w:val="99"/>
    <w:rsid w:val="00BB04B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BB04B7"/>
    <w:rPr>
      <w:rFonts w:cs="Times New Roman"/>
      <w:sz w:val="18"/>
      <w:szCs w:val="18"/>
    </w:rPr>
  </w:style>
  <w:style w:type="paragraph" w:styleId="a4">
    <w:name w:val="footer"/>
    <w:basedOn w:val="a"/>
    <w:link w:val="Char0"/>
    <w:uiPriority w:val="99"/>
    <w:rsid w:val="00BB04B7"/>
    <w:pPr>
      <w:tabs>
        <w:tab w:val="center" w:pos="4153"/>
        <w:tab w:val="right" w:pos="8306"/>
      </w:tabs>
      <w:snapToGrid w:val="0"/>
      <w:jc w:val="left"/>
    </w:pPr>
    <w:rPr>
      <w:sz w:val="18"/>
      <w:szCs w:val="18"/>
    </w:rPr>
  </w:style>
  <w:style w:type="character" w:customStyle="1" w:styleId="Char0">
    <w:name w:val="页脚 Char"/>
    <w:link w:val="a4"/>
    <w:uiPriority w:val="99"/>
    <w:locked/>
    <w:rsid w:val="00BB04B7"/>
    <w:rPr>
      <w:rFonts w:cs="Times New Roman"/>
      <w:sz w:val="18"/>
      <w:szCs w:val="18"/>
    </w:rPr>
  </w:style>
  <w:style w:type="paragraph" w:styleId="a5">
    <w:name w:val="List Paragraph"/>
    <w:basedOn w:val="a"/>
    <w:uiPriority w:val="99"/>
    <w:qFormat/>
    <w:rsid w:val="00BB04B7"/>
    <w:pPr>
      <w:ind w:firstLineChars="200" w:firstLine="420"/>
    </w:pPr>
  </w:style>
  <w:style w:type="character" w:customStyle="1" w:styleId="2Char">
    <w:name w:val="标题 2 Char"/>
    <w:aliases w:val="h2 Char1,2 Char1,Header 2 Char1,l2 Char1,Level 2 Head Char1,sect 1.2 Char1,DO NOT USE_h2 Char1,chn Char1,H2 Char1,Chapter Number/Appendix Letter Char1,2nd level Char1,Titre2 Char1,Heading 2 Hidden Char1,Heading 2 CCBS Char1,Underrubrik1 Char1"/>
    <w:link w:val="2"/>
    <w:uiPriority w:val="99"/>
    <w:locked/>
    <w:rsid w:val="00BB04B7"/>
    <w:rPr>
      <w:rFonts w:ascii="Calibri Light" w:eastAsia="宋体" w:hAnsi="Calibri Light" w:cs="Times New Roman"/>
      <w:b/>
      <w:bCs/>
      <w:sz w:val="32"/>
      <w:szCs w:val="32"/>
    </w:rPr>
  </w:style>
  <w:style w:type="paragraph" w:styleId="a6">
    <w:name w:val="Title"/>
    <w:basedOn w:val="a"/>
    <w:next w:val="a"/>
    <w:link w:val="Char1"/>
    <w:uiPriority w:val="99"/>
    <w:qFormat/>
    <w:rsid w:val="004172A6"/>
    <w:pPr>
      <w:spacing w:before="240" w:after="60"/>
      <w:jc w:val="center"/>
      <w:outlineLvl w:val="0"/>
    </w:pPr>
    <w:rPr>
      <w:rFonts w:ascii="Calibri Light" w:hAnsi="Calibri Light"/>
      <w:b/>
      <w:bCs/>
      <w:sz w:val="32"/>
      <w:szCs w:val="32"/>
    </w:rPr>
  </w:style>
  <w:style w:type="character" w:customStyle="1" w:styleId="Char1">
    <w:name w:val="标题 Char"/>
    <w:link w:val="a6"/>
    <w:uiPriority w:val="99"/>
    <w:locked/>
    <w:rsid w:val="004172A6"/>
    <w:rPr>
      <w:rFonts w:ascii="Calibri Light" w:eastAsia="宋体" w:hAnsi="Calibri Light" w:cs="Times New Roman"/>
      <w:b/>
      <w:bCs/>
      <w:sz w:val="32"/>
      <w:szCs w:val="32"/>
    </w:rPr>
  </w:style>
  <w:style w:type="table" w:styleId="a7">
    <w:name w:val="Table Grid"/>
    <w:basedOn w:val="a1"/>
    <w:uiPriority w:val="99"/>
    <w:rsid w:val="00FB5D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99"/>
    <w:qFormat/>
    <w:rsid w:val="002D09D5"/>
    <w:pPr>
      <w:widowControl/>
      <w:spacing w:before="240" w:after="0" w:line="259" w:lineRule="auto"/>
      <w:jc w:val="left"/>
      <w:outlineLvl w:val="9"/>
    </w:pPr>
    <w:rPr>
      <w:rFonts w:ascii="Calibri Light" w:hAnsi="Calibri Light"/>
      <w:b w:val="0"/>
      <w:bCs w:val="0"/>
      <w:color w:val="2E74B5"/>
      <w:kern w:val="0"/>
      <w:sz w:val="32"/>
      <w:szCs w:val="32"/>
    </w:rPr>
  </w:style>
  <w:style w:type="paragraph" w:styleId="10">
    <w:name w:val="toc 1"/>
    <w:basedOn w:val="a"/>
    <w:next w:val="a"/>
    <w:autoRedefine/>
    <w:uiPriority w:val="39"/>
    <w:rsid w:val="002D09D5"/>
  </w:style>
  <w:style w:type="paragraph" w:styleId="20">
    <w:name w:val="toc 2"/>
    <w:basedOn w:val="a"/>
    <w:next w:val="a"/>
    <w:autoRedefine/>
    <w:uiPriority w:val="39"/>
    <w:rsid w:val="002D09D5"/>
    <w:pPr>
      <w:ind w:leftChars="200" w:left="420"/>
    </w:pPr>
  </w:style>
  <w:style w:type="paragraph" w:styleId="30">
    <w:name w:val="toc 3"/>
    <w:basedOn w:val="a"/>
    <w:next w:val="a"/>
    <w:autoRedefine/>
    <w:uiPriority w:val="39"/>
    <w:rsid w:val="002D09D5"/>
    <w:pPr>
      <w:ind w:leftChars="400" w:left="840"/>
    </w:pPr>
  </w:style>
  <w:style w:type="character" w:styleId="a8">
    <w:name w:val="Hyperlink"/>
    <w:uiPriority w:val="99"/>
    <w:rsid w:val="002D09D5"/>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847AA-B9ED-422F-AE74-1C01F83C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jinglei lu</dc:creator>
  <cp:keywords/>
  <dc:description/>
  <cp:lastModifiedBy>jinglei</cp:lastModifiedBy>
  <cp:revision>73</cp:revision>
  <dcterms:created xsi:type="dcterms:W3CDTF">2017-04-16T13:24:00Z</dcterms:created>
  <dcterms:modified xsi:type="dcterms:W3CDTF">2017-05-15T00:26:00Z</dcterms:modified>
</cp:coreProperties>
</file>