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051" w:rsidRDefault="00604051" w:rsidP="00E24CBE">
      <w:pPr>
        <w:pStyle w:val="Titre1"/>
        <w:jc w:val="center"/>
      </w:pPr>
      <w:r>
        <w:t>Guide base de données</w:t>
      </w:r>
    </w:p>
    <w:p w:rsidR="00AF008A" w:rsidRDefault="00AF008A" w:rsidP="00E24CBE">
      <w:pPr>
        <w:pStyle w:val="Titre1"/>
        <w:jc w:val="center"/>
      </w:pPr>
      <w:r>
        <w:t>Liste pour les variables de l’observatoire</w:t>
      </w:r>
    </w:p>
    <w:p w:rsidR="00AF008A" w:rsidRDefault="00AF008A" w:rsidP="00AF008A">
      <w:pPr>
        <w:jc w:val="center"/>
      </w:pPr>
    </w:p>
    <w:p w:rsidR="00652C2B" w:rsidRPr="008D5C9A" w:rsidRDefault="008D5C9A" w:rsidP="00AF008A">
      <w:pPr>
        <w:rPr>
          <w:color w:val="FF0000"/>
        </w:rPr>
      </w:pPr>
      <w:r w:rsidRPr="008D5C9A">
        <w:rPr>
          <w:color w:val="FF0000"/>
        </w:rPr>
        <w:t>Important</w:t>
      </w:r>
      <w:r>
        <w:rPr>
          <w:color w:val="FF0000"/>
        </w:rPr>
        <w:t> : L’exploitation n°10000 ainsi que les individus compris entre 10000 et 10015 sont fictifs et servent uniquement pour des tests</w:t>
      </w:r>
      <w:bookmarkStart w:id="0" w:name="_GoBack"/>
      <w:bookmarkEnd w:id="0"/>
    </w:p>
    <w:p w:rsidR="00652C2B" w:rsidRDefault="00652C2B" w:rsidP="00E24CBE">
      <w:pPr>
        <w:pStyle w:val="Titre2"/>
      </w:pPr>
      <w:r>
        <w:t>Conventions :</w:t>
      </w:r>
    </w:p>
    <w:p w:rsidR="00E24CBE" w:rsidRDefault="00E24CBE" w:rsidP="00E24CBE"/>
    <w:p w:rsidR="008D5C9A" w:rsidRPr="00E24CBE" w:rsidRDefault="008D5C9A" w:rsidP="00E24CBE"/>
    <w:p w:rsidR="00B8122F" w:rsidRDefault="00F4021E" w:rsidP="00652C2B">
      <w:pPr>
        <w:pStyle w:val="Paragraphedeliste"/>
        <w:numPr>
          <w:ilvl w:val="0"/>
          <w:numId w:val="7"/>
        </w:numPr>
      </w:pPr>
      <w:r>
        <w:t>Les temps de travail sont donnés en UTA sauf indication contraire.</w:t>
      </w:r>
    </w:p>
    <w:p w:rsidR="00652C2B" w:rsidRDefault="00E24CBE" w:rsidP="00652C2B">
      <w:pPr>
        <w:pStyle w:val="Paragraphedeliste"/>
        <w:numPr>
          <w:ilvl w:val="0"/>
          <w:numId w:val="7"/>
        </w:numPr>
      </w:pPr>
      <w:r>
        <w:t>Les données seront rentrées dans la base de données sans accent et sans majuscule (utilisation de trigger).</w:t>
      </w:r>
    </w:p>
    <w:p w:rsidR="00F81CE1" w:rsidRDefault="00F81CE1" w:rsidP="00F81CE1">
      <w:pPr>
        <w:pStyle w:val="Paragraphedeliste"/>
        <w:numPr>
          <w:ilvl w:val="0"/>
          <w:numId w:val="7"/>
        </w:numPr>
      </w:pPr>
      <w:r>
        <w:t>Les consommations intermédiaires ne concernent que les cultures, cultures pérennes et l’élevage de l’exploitation. Pour les consommations intermédiaires liées à d’autres activités, il faut uniquement saisir le montant des consommations directement via l’activité en question.</w:t>
      </w:r>
    </w:p>
    <w:p w:rsidR="006A28A5" w:rsidRDefault="009464B0" w:rsidP="00F81CE1">
      <w:pPr>
        <w:pStyle w:val="Paragraphedeliste"/>
        <w:numPr>
          <w:ilvl w:val="0"/>
          <w:numId w:val="7"/>
        </w:numPr>
      </w:pPr>
      <w:r>
        <w:t>Les unités standards pour les quantités seront</w:t>
      </w:r>
      <w:r w:rsidR="006A28A5">
        <w:t xml:space="preserve">, </w:t>
      </w:r>
      <w:r>
        <w:t xml:space="preserve">le </w:t>
      </w:r>
      <w:r w:rsidR="006A28A5">
        <w:t>kg</w:t>
      </w:r>
      <w:r>
        <w:t xml:space="preserve"> pour les masses, le Litre pour les volumes et l’unité pour les autres</w:t>
      </w:r>
      <w:r w:rsidR="006A28A5">
        <w:t>.</w:t>
      </w:r>
    </w:p>
    <w:p w:rsidR="00F81CE1" w:rsidRDefault="001C5CC3" w:rsidP="00AF008A">
      <w:pPr>
        <w:pStyle w:val="Paragraphedeliste"/>
        <w:numPr>
          <w:ilvl w:val="0"/>
          <w:numId w:val="7"/>
        </w:numPr>
      </w:pPr>
      <w:r>
        <w:t>Afin de garder le contrôle sur les données saisies, le choix « autre » pour remplir les variables ne permettra pas de saisir une variable personnalisée. Pour cela, il faudra simplement avertir la personne en charge du maintien de l’application d’ajouter une valeur jugée manquante.</w:t>
      </w:r>
    </w:p>
    <w:p w:rsidR="000340C1" w:rsidRDefault="000340C1" w:rsidP="00AF008A">
      <w:pPr>
        <w:pStyle w:val="Paragraphedeliste"/>
        <w:numPr>
          <w:ilvl w:val="0"/>
          <w:numId w:val="7"/>
        </w:numPr>
      </w:pPr>
      <w:r>
        <w:t>Les surfaces sont à donner en m².</w:t>
      </w:r>
    </w:p>
    <w:p w:rsidR="00223ACB" w:rsidRDefault="00223ACB" w:rsidP="00AF008A">
      <w:pPr>
        <w:pStyle w:val="Paragraphedeliste"/>
        <w:numPr>
          <w:ilvl w:val="0"/>
          <w:numId w:val="7"/>
        </w:numPr>
      </w:pPr>
      <w:r>
        <w:t>Les salaires sont donnés à l’année</w:t>
      </w:r>
    </w:p>
    <w:p w:rsidR="00223ACB" w:rsidRDefault="00427D4A" w:rsidP="00AF008A">
      <w:pPr>
        <w:pStyle w:val="Paragraphedeliste"/>
        <w:numPr>
          <w:ilvl w:val="0"/>
          <w:numId w:val="7"/>
        </w:numPr>
      </w:pPr>
      <w:r>
        <w:t xml:space="preserve">Sans pesticide ne signifie pas bio car on peut juste manquer de données. A propos des </w:t>
      </w:r>
      <w:proofErr w:type="spellStart"/>
      <w:r>
        <w:t>ea</w:t>
      </w:r>
      <w:proofErr w:type="spellEnd"/>
      <w:r>
        <w:t xml:space="preserve"> labellisées bio les données doivent déjà exister.</w:t>
      </w:r>
    </w:p>
    <w:p w:rsidR="007F3A38" w:rsidRDefault="007F3A38" w:rsidP="00AF008A">
      <w:pPr>
        <w:pStyle w:val="Paragraphedeliste"/>
        <w:numPr>
          <w:ilvl w:val="0"/>
          <w:numId w:val="7"/>
        </w:numPr>
      </w:pPr>
      <w:r>
        <w:t>Revenu agricole = revenu des animaux et des cultures</w:t>
      </w:r>
    </w:p>
    <w:p w:rsidR="00DD1016" w:rsidRDefault="00DD1016" w:rsidP="00DD1016">
      <w:pPr>
        <w:pStyle w:val="Paragraphedeliste"/>
      </w:pPr>
    </w:p>
    <w:p w:rsidR="000340C1" w:rsidRDefault="000340C1" w:rsidP="000340C1"/>
    <w:p w:rsidR="00E24CBE" w:rsidRDefault="00E24CBE" w:rsidP="00E24CBE">
      <w:pPr>
        <w:pStyle w:val="Titre2"/>
      </w:pPr>
      <w:r>
        <w:t xml:space="preserve">Liste de choix possibles pour certaines variables </w:t>
      </w:r>
    </w:p>
    <w:p w:rsidR="00E24CBE" w:rsidRPr="00E24CBE" w:rsidRDefault="00E24CBE" w:rsidP="00E24CBE"/>
    <w:p w:rsidR="00B8122F" w:rsidRPr="00F81CE1" w:rsidRDefault="00B8122F" w:rsidP="00F81CE1">
      <w:pPr>
        <w:pStyle w:val="Titre3"/>
      </w:pPr>
      <w:r w:rsidRPr="00F81CE1">
        <w:t>Animal :</w:t>
      </w:r>
    </w:p>
    <w:p w:rsidR="00B8122F" w:rsidRDefault="00B8122F" w:rsidP="00AF008A">
      <w:r>
        <w:t xml:space="preserve">Mode de possession : </w:t>
      </w:r>
    </w:p>
    <w:p w:rsidR="00B8122F" w:rsidRDefault="00B8122F" w:rsidP="00B8122F">
      <w:pPr>
        <w:pStyle w:val="Paragraphedeliste"/>
        <w:numPr>
          <w:ilvl w:val="0"/>
          <w:numId w:val="4"/>
        </w:numPr>
      </w:pPr>
      <w:r>
        <w:t>Possession et utilisation</w:t>
      </w:r>
    </w:p>
    <w:p w:rsidR="00B8122F" w:rsidRDefault="00B8122F" w:rsidP="00B8122F">
      <w:pPr>
        <w:pStyle w:val="Paragraphedeliste"/>
        <w:numPr>
          <w:ilvl w:val="0"/>
          <w:numId w:val="4"/>
        </w:numPr>
      </w:pPr>
      <w:r>
        <w:t xml:space="preserve">Possession et </w:t>
      </w:r>
      <w:proofErr w:type="spellStart"/>
      <w:r>
        <w:t>confiage</w:t>
      </w:r>
      <w:proofErr w:type="spellEnd"/>
    </w:p>
    <w:p w:rsidR="00B8122F" w:rsidRDefault="00B8122F" w:rsidP="00B8122F">
      <w:pPr>
        <w:pStyle w:val="Paragraphedeliste"/>
        <w:numPr>
          <w:ilvl w:val="0"/>
          <w:numId w:val="4"/>
        </w:numPr>
      </w:pPr>
      <w:r>
        <w:t xml:space="preserve">Récupéré de </w:t>
      </w:r>
      <w:proofErr w:type="spellStart"/>
      <w:r>
        <w:t>confiage</w:t>
      </w:r>
      <w:proofErr w:type="spellEnd"/>
    </w:p>
    <w:p w:rsidR="00B8122F" w:rsidRDefault="00652C2B" w:rsidP="00B8122F">
      <w:pPr>
        <w:pStyle w:val="Paragraphedeliste"/>
        <w:numPr>
          <w:ilvl w:val="0"/>
          <w:numId w:val="4"/>
        </w:numPr>
      </w:pPr>
      <w:r>
        <w:t>Copropriétaire</w:t>
      </w:r>
    </w:p>
    <w:p w:rsidR="00B8122F" w:rsidRDefault="00B8122F" w:rsidP="00B8122F">
      <w:pPr>
        <w:pStyle w:val="Paragraphedeliste"/>
        <w:numPr>
          <w:ilvl w:val="0"/>
          <w:numId w:val="4"/>
        </w:numPr>
      </w:pPr>
      <w:r>
        <w:t>Locataire</w:t>
      </w:r>
    </w:p>
    <w:p w:rsidR="00B8122F" w:rsidRDefault="00652C2B" w:rsidP="00B8122F">
      <w:pPr>
        <w:pStyle w:val="Paragraphedeliste"/>
        <w:numPr>
          <w:ilvl w:val="0"/>
          <w:numId w:val="4"/>
        </w:numPr>
      </w:pPr>
      <w:r>
        <w:t>Colocataire</w:t>
      </w:r>
    </w:p>
    <w:p w:rsidR="00B8122F" w:rsidRDefault="00B8122F" w:rsidP="00B8122F"/>
    <w:p w:rsidR="00B8122F" w:rsidRDefault="00B8122F" w:rsidP="00B8122F">
      <w:r>
        <w:t xml:space="preserve">Famille de l'animal : </w:t>
      </w:r>
    </w:p>
    <w:p w:rsidR="00B8122F" w:rsidRDefault="00B8122F" w:rsidP="00B8122F">
      <w:pPr>
        <w:pStyle w:val="Paragraphedeliste"/>
        <w:numPr>
          <w:ilvl w:val="0"/>
          <w:numId w:val="5"/>
        </w:numPr>
      </w:pPr>
      <w:r>
        <w:t>Bovin</w:t>
      </w:r>
    </w:p>
    <w:p w:rsidR="00B8122F" w:rsidRDefault="00B8122F" w:rsidP="00B8122F">
      <w:pPr>
        <w:pStyle w:val="Paragraphedeliste"/>
        <w:numPr>
          <w:ilvl w:val="0"/>
          <w:numId w:val="5"/>
        </w:numPr>
      </w:pPr>
      <w:r>
        <w:t>Buffles</w:t>
      </w:r>
    </w:p>
    <w:p w:rsidR="00B8122F" w:rsidRDefault="00B8122F" w:rsidP="00B8122F">
      <w:pPr>
        <w:pStyle w:val="Paragraphedeliste"/>
        <w:numPr>
          <w:ilvl w:val="0"/>
          <w:numId w:val="5"/>
        </w:numPr>
      </w:pPr>
      <w:r>
        <w:t>Ovins</w:t>
      </w:r>
    </w:p>
    <w:p w:rsidR="00B8122F" w:rsidRDefault="00B8122F" w:rsidP="00B8122F">
      <w:pPr>
        <w:pStyle w:val="Paragraphedeliste"/>
        <w:numPr>
          <w:ilvl w:val="0"/>
          <w:numId w:val="5"/>
        </w:numPr>
      </w:pPr>
      <w:r>
        <w:t>Caprins</w:t>
      </w:r>
    </w:p>
    <w:p w:rsidR="00B8122F" w:rsidRDefault="00B8122F" w:rsidP="00B8122F">
      <w:pPr>
        <w:pStyle w:val="Paragraphedeliste"/>
        <w:numPr>
          <w:ilvl w:val="0"/>
          <w:numId w:val="5"/>
        </w:numPr>
      </w:pPr>
      <w:r>
        <w:t>Porcins</w:t>
      </w:r>
    </w:p>
    <w:p w:rsidR="00B8122F" w:rsidRDefault="00B8122F" w:rsidP="00B8122F">
      <w:pPr>
        <w:pStyle w:val="Paragraphedeliste"/>
        <w:numPr>
          <w:ilvl w:val="0"/>
          <w:numId w:val="5"/>
        </w:numPr>
      </w:pPr>
      <w:r>
        <w:t>Volailles</w:t>
      </w:r>
    </w:p>
    <w:p w:rsidR="00B8122F" w:rsidRDefault="00B8122F" w:rsidP="00B8122F">
      <w:pPr>
        <w:pStyle w:val="Paragraphedeliste"/>
        <w:numPr>
          <w:ilvl w:val="0"/>
          <w:numId w:val="5"/>
        </w:numPr>
      </w:pPr>
      <w:r>
        <w:t>Lapins</w:t>
      </w:r>
    </w:p>
    <w:p w:rsidR="00B8122F" w:rsidRDefault="00B8122F" w:rsidP="00B8122F">
      <w:pPr>
        <w:pStyle w:val="Paragraphedeliste"/>
        <w:numPr>
          <w:ilvl w:val="0"/>
          <w:numId w:val="5"/>
        </w:numPr>
      </w:pPr>
      <w:r>
        <w:t>Ruches</w:t>
      </w:r>
    </w:p>
    <w:p w:rsidR="00B8122F" w:rsidRDefault="00B8122F" w:rsidP="00B8122F">
      <w:pPr>
        <w:pStyle w:val="Paragraphedeliste"/>
        <w:numPr>
          <w:ilvl w:val="0"/>
          <w:numId w:val="5"/>
        </w:numPr>
      </w:pPr>
      <w:r>
        <w:t>Bovins trait</w:t>
      </w:r>
    </w:p>
    <w:p w:rsidR="00B8122F" w:rsidRDefault="00B8122F" w:rsidP="00B8122F">
      <w:pPr>
        <w:pStyle w:val="Paragraphedeliste"/>
        <w:numPr>
          <w:ilvl w:val="0"/>
          <w:numId w:val="5"/>
        </w:numPr>
      </w:pPr>
      <w:r>
        <w:t>Équin trait</w:t>
      </w:r>
    </w:p>
    <w:p w:rsidR="00B8122F" w:rsidRDefault="00B8122F" w:rsidP="00B8122F">
      <w:pPr>
        <w:pStyle w:val="Paragraphedeliste"/>
        <w:numPr>
          <w:ilvl w:val="0"/>
          <w:numId w:val="5"/>
        </w:numPr>
      </w:pPr>
      <w:r>
        <w:t>Âne trait</w:t>
      </w:r>
    </w:p>
    <w:p w:rsidR="00B8122F" w:rsidRDefault="00B8122F" w:rsidP="00B8122F">
      <w:pPr>
        <w:pStyle w:val="Paragraphedeliste"/>
        <w:numPr>
          <w:ilvl w:val="0"/>
          <w:numId w:val="5"/>
        </w:numPr>
      </w:pPr>
      <w:r>
        <w:t>Buffle trait</w:t>
      </w:r>
    </w:p>
    <w:p w:rsidR="00B8122F" w:rsidRDefault="00B8122F" w:rsidP="00B8122F">
      <w:pPr>
        <w:pStyle w:val="Paragraphedeliste"/>
        <w:numPr>
          <w:ilvl w:val="0"/>
          <w:numId w:val="5"/>
        </w:numPr>
      </w:pPr>
      <w:r>
        <w:t>Poissons</w:t>
      </w:r>
    </w:p>
    <w:p w:rsidR="00E24CBE" w:rsidRDefault="00E24CBE" w:rsidP="00AF008A"/>
    <w:p w:rsidR="00B8122F" w:rsidRPr="00F81CE1" w:rsidRDefault="00B8122F" w:rsidP="00F81CE1">
      <w:pPr>
        <w:pStyle w:val="Titre3"/>
      </w:pPr>
      <w:r w:rsidRPr="00F81CE1">
        <w:t>Aménagement :</w:t>
      </w:r>
    </w:p>
    <w:p w:rsidR="005C690D" w:rsidRDefault="005C690D" w:rsidP="005C690D">
      <w:r>
        <w:t>Nom de l'aménagement :</w:t>
      </w:r>
    </w:p>
    <w:p w:rsidR="005C690D" w:rsidRDefault="005C690D" w:rsidP="00913EA0">
      <w:pPr>
        <w:pStyle w:val="Paragraphedeliste"/>
        <w:numPr>
          <w:ilvl w:val="0"/>
          <w:numId w:val="1"/>
        </w:numPr>
      </w:pPr>
      <w:r>
        <w:t>Terrasses</w:t>
      </w:r>
    </w:p>
    <w:p w:rsidR="005C690D" w:rsidRDefault="005C690D" w:rsidP="00913EA0">
      <w:pPr>
        <w:pStyle w:val="Paragraphedeliste"/>
        <w:numPr>
          <w:ilvl w:val="0"/>
          <w:numId w:val="1"/>
        </w:numPr>
      </w:pPr>
      <w:r>
        <w:t>Aménagements pour l'irrigation gravitaire</w:t>
      </w:r>
    </w:p>
    <w:p w:rsidR="005C690D" w:rsidRDefault="005C690D" w:rsidP="00913EA0">
      <w:pPr>
        <w:pStyle w:val="Paragraphedeliste"/>
        <w:numPr>
          <w:ilvl w:val="0"/>
          <w:numId w:val="1"/>
        </w:numPr>
      </w:pPr>
      <w:r>
        <w:t>Digues</w:t>
      </w:r>
    </w:p>
    <w:p w:rsidR="005C690D" w:rsidRDefault="005C690D" w:rsidP="00913EA0">
      <w:pPr>
        <w:pStyle w:val="Paragraphedeliste"/>
        <w:numPr>
          <w:ilvl w:val="0"/>
          <w:numId w:val="1"/>
        </w:numPr>
      </w:pPr>
      <w:r>
        <w:t>Cordons pierreux</w:t>
      </w:r>
    </w:p>
    <w:p w:rsidR="005C690D" w:rsidRDefault="005C690D" w:rsidP="00913EA0">
      <w:pPr>
        <w:pStyle w:val="Paragraphedeliste"/>
        <w:numPr>
          <w:ilvl w:val="0"/>
          <w:numId w:val="1"/>
        </w:numPr>
      </w:pPr>
      <w:r>
        <w:t>Reforestation</w:t>
      </w:r>
    </w:p>
    <w:p w:rsidR="00B8122F" w:rsidRDefault="005C690D" w:rsidP="00B8122F">
      <w:pPr>
        <w:pStyle w:val="Paragraphedeliste"/>
        <w:numPr>
          <w:ilvl w:val="0"/>
          <w:numId w:val="1"/>
        </w:numPr>
      </w:pPr>
      <w:r>
        <w:t>Brise-vents</w:t>
      </w:r>
    </w:p>
    <w:p w:rsidR="00E24CBE" w:rsidRDefault="005C690D" w:rsidP="00E24CBE">
      <w:pPr>
        <w:pStyle w:val="Paragraphedeliste"/>
        <w:numPr>
          <w:ilvl w:val="0"/>
          <w:numId w:val="1"/>
        </w:numPr>
      </w:pPr>
      <w:r>
        <w:t>Bandes de végétation</w:t>
      </w:r>
    </w:p>
    <w:p w:rsidR="00B8122F" w:rsidRDefault="00B8122F" w:rsidP="00913EA0">
      <w:pPr>
        <w:pStyle w:val="Paragraphedeliste"/>
      </w:pPr>
    </w:p>
    <w:p w:rsidR="00B8122F" w:rsidRDefault="00B8122F" w:rsidP="00913EA0">
      <w:pPr>
        <w:pStyle w:val="Paragraphedeliste"/>
      </w:pPr>
    </w:p>
    <w:p w:rsidR="00B8122F" w:rsidRDefault="00B8122F" w:rsidP="00F81CE1">
      <w:pPr>
        <w:pStyle w:val="Titre3"/>
      </w:pPr>
      <w:r>
        <w:t>Apport financier :</w:t>
      </w:r>
    </w:p>
    <w:p w:rsidR="00B8122F" w:rsidRDefault="00B8122F" w:rsidP="00B8122F">
      <w:r>
        <w:t>Origine de l'apport :</w:t>
      </w:r>
    </w:p>
    <w:p w:rsidR="00B8122F" w:rsidRDefault="00B8122F" w:rsidP="00B8122F">
      <w:pPr>
        <w:pStyle w:val="Paragraphedeliste"/>
        <w:numPr>
          <w:ilvl w:val="0"/>
          <w:numId w:val="6"/>
        </w:numPr>
      </w:pPr>
      <w:r>
        <w:t>Subv</w:t>
      </w:r>
      <w:r w:rsidR="00CA5568">
        <w:t>ention à la production/intrants</w:t>
      </w:r>
    </w:p>
    <w:p w:rsidR="00B8122F" w:rsidRDefault="00CA5568" w:rsidP="00B8122F">
      <w:pPr>
        <w:pStyle w:val="Paragraphedeliste"/>
        <w:numPr>
          <w:ilvl w:val="0"/>
          <w:numId w:val="6"/>
        </w:numPr>
      </w:pPr>
      <w:r>
        <w:t>Accès</w:t>
      </w:r>
      <w:r w:rsidR="00B8122F">
        <w:t xml:space="preserve"> gratuit à des moyens de production</w:t>
      </w:r>
      <w:r>
        <w:t>. Dans ce cas, renseigner le coût évité dans le montant de l’apport.</w:t>
      </w:r>
    </w:p>
    <w:p w:rsidR="00B8122F" w:rsidRDefault="00B8122F" w:rsidP="00B8122F">
      <w:pPr>
        <w:pStyle w:val="Paragraphedeliste"/>
        <w:numPr>
          <w:ilvl w:val="0"/>
          <w:numId w:val="6"/>
        </w:numPr>
      </w:pPr>
      <w:r>
        <w:t>Transfert privé issu de la migration</w:t>
      </w:r>
    </w:p>
    <w:p w:rsidR="00CA5568" w:rsidRDefault="00CA5568" w:rsidP="00B8122F">
      <w:pPr>
        <w:pStyle w:val="Paragraphedeliste"/>
        <w:numPr>
          <w:ilvl w:val="0"/>
          <w:numId w:val="6"/>
        </w:numPr>
      </w:pPr>
      <w:r>
        <w:t>Protection sociale</w:t>
      </w:r>
    </w:p>
    <w:p w:rsidR="00CA5568" w:rsidRDefault="00CA5568" w:rsidP="00B8122F">
      <w:pPr>
        <w:pStyle w:val="Paragraphedeliste"/>
        <w:numPr>
          <w:ilvl w:val="0"/>
          <w:numId w:val="6"/>
        </w:numPr>
      </w:pPr>
      <w:r>
        <w:t>P</w:t>
      </w:r>
      <w:r w:rsidR="00B8122F">
        <w:t>ensio</w:t>
      </w:r>
      <w:r>
        <w:t>n</w:t>
      </w:r>
    </w:p>
    <w:p w:rsidR="00CA5568" w:rsidRDefault="00CA5568" w:rsidP="00B8122F">
      <w:pPr>
        <w:pStyle w:val="Paragraphedeliste"/>
        <w:numPr>
          <w:ilvl w:val="0"/>
          <w:numId w:val="6"/>
        </w:numPr>
      </w:pPr>
      <w:r>
        <w:t>Travaux publics</w:t>
      </w:r>
      <w:r w:rsidR="00FD110A">
        <w:t xml:space="preserve"> (à mettre plutôt dans autre activité </w:t>
      </w:r>
      <w:r w:rsidR="00F4021E">
        <w:t>?)</w:t>
      </w:r>
    </w:p>
    <w:p w:rsidR="00B8122F" w:rsidRDefault="00CA5568" w:rsidP="00B8122F">
      <w:pPr>
        <w:pStyle w:val="Paragraphedeliste"/>
        <w:numPr>
          <w:ilvl w:val="0"/>
          <w:numId w:val="6"/>
        </w:numPr>
      </w:pPr>
      <w:r>
        <w:t>Invalidité</w:t>
      </w:r>
    </w:p>
    <w:p w:rsidR="00CA5568" w:rsidRDefault="00CA5568" w:rsidP="00B8122F">
      <w:pPr>
        <w:pStyle w:val="Paragraphedeliste"/>
        <w:numPr>
          <w:ilvl w:val="0"/>
          <w:numId w:val="6"/>
        </w:numPr>
      </w:pPr>
      <w:r>
        <w:t>Bourse enfants</w:t>
      </w:r>
    </w:p>
    <w:p w:rsidR="00CA5568" w:rsidRDefault="00CA5568" w:rsidP="00B8122F">
      <w:pPr>
        <w:pStyle w:val="Paragraphedeliste"/>
        <w:numPr>
          <w:ilvl w:val="0"/>
          <w:numId w:val="6"/>
        </w:numPr>
      </w:pPr>
      <w:r>
        <w:t>Transfert fond conditionnel</w:t>
      </w:r>
    </w:p>
    <w:p w:rsidR="00CA5568" w:rsidRDefault="00CA5568" w:rsidP="00B8122F">
      <w:pPr>
        <w:pStyle w:val="Paragraphedeliste"/>
        <w:numPr>
          <w:ilvl w:val="0"/>
          <w:numId w:val="6"/>
        </w:numPr>
      </w:pPr>
      <w:r>
        <w:lastRenderedPageBreak/>
        <w:t>Retraite</w:t>
      </w:r>
    </w:p>
    <w:p w:rsidR="00F81CE1" w:rsidRDefault="00F81CE1" w:rsidP="00F81CE1"/>
    <w:p w:rsidR="00F81CE1" w:rsidRDefault="00F81CE1" w:rsidP="00F81CE1">
      <w:pPr>
        <w:pStyle w:val="Titre4"/>
      </w:pPr>
      <w:r>
        <w:t xml:space="preserve">Contraintes : </w:t>
      </w:r>
    </w:p>
    <w:p w:rsidR="00F81CE1" w:rsidRDefault="00F81CE1" w:rsidP="00F81CE1">
      <w:r>
        <w:t>L’apport financier ne peut pas renseigner un id_individu dans le cas d’une subvention, d’un accès gratuit à des moyens de production, d’un transfert privé issu de la migration, de pension, de protection sociale ou de transfert de fond conditionnel. Il peut donc l’être pour une retraite, une bourse pour enfant ou une invalidité.</w:t>
      </w:r>
    </w:p>
    <w:p w:rsidR="002B2A27" w:rsidRDefault="002B2A27" w:rsidP="00F81CE1"/>
    <w:p w:rsidR="002B2A27" w:rsidRDefault="00701413" w:rsidP="00F81CE1">
      <w:proofErr w:type="gramStart"/>
      <w:r>
        <w:t>CHECK(</w:t>
      </w:r>
      <w:proofErr w:type="gramEnd"/>
      <w:r>
        <w:t>origine_apport= «bourse enfants » OR  origine_apport= «retraite » OR  origine_apport= «invalidite» OR  id_individu IS NULL)</w:t>
      </w:r>
    </w:p>
    <w:p w:rsidR="00B8122F" w:rsidRDefault="00B8122F" w:rsidP="00913EA0">
      <w:pPr>
        <w:pStyle w:val="Paragraphedeliste"/>
      </w:pPr>
    </w:p>
    <w:p w:rsidR="00F4021E" w:rsidRDefault="00E24CBE" w:rsidP="00F81CE1">
      <w:pPr>
        <w:pStyle w:val="Titre3"/>
      </w:pPr>
      <w:r>
        <w:t>Consommation Intermédiaire</w:t>
      </w:r>
    </w:p>
    <w:p w:rsidR="00F81CE1" w:rsidRDefault="00F81CE1" w:rsidP="00F81CE1">
      <w:r>
        <w:t>Objet ci = type de l’objet visé par la consommation intermédiaire :</w:t>
      </w:r>
    </w:p>
    <w:p w:rsidR="00F81CE1" w:rsidRDefault="00F81CE1" w:rsidP="00F81CE1">
      <w:pPr>
        <w:pStyle w:val="Paragraphedeliste"/>
        <w:numPr>
          <w:ilvl w:val="0"/>
          <w:numId w:val="9"/>
        </w:numPr>
      </w:pPr>
      <w:r>
        <w:t>Élevage</w:t>
      </w:r>
    </w:p>
    <w:p w:rsidR="00F81CE1" w:rsidRDefault="00F81CE1" w:rsidP="00F81CE1">
      <w:pPr>
        <w:pStyle w:val="Paragraphedeliste"/>
        <w:numPr>
          <w:ilvl w:val="0"/>
          <w:numId w:val="9"/>
        </w:numPr>
      </w:pPr>
      <w:r>
        <w:t>Culture</w:t>
      </w:r>
    </w:p>
    <w:p w:rsidR="00F81CE1" w:rsidRDefault="00F81CE1" w:rsidP="00F81CE1">
      <w:pPr>
        <w:pStyle w:val="Paragraphedeliste"/>
        <w:numPr>
          <w:ilvl w:val="0"/>
          <w:numId w:val="9"/>
        </w:numPr>
      </w:pPr>
      <w:r>
        <w:t>Culture pérenne</w:t>
      </w:r>
    </w:p>
    <w:p w:rsidR="00F81CE1" w:rsidRDefault="00F81CE1" w:rsidP="00F81CE1">
      <w:pPr>
        <w:pStyle w:val="Paragraphedeliste"/>
        <w:numPr>
          <w:ilvl w:val="0"/>
          <w:numId w:val="9"/>
        </w:numPr>
      </w:pPr>
      <w:r>
        <w:t>Autre</w:t>
      </w:r>
    </w:p>
    <w:p w:rsidR="00B215F5" w:rsidRDefault="00B215F5" w:rsidP="00F81CE1">
      <w:pPr>
        <w:pStyle w:val="Paragraphedeliste"/>
        <w:numPr>
          <w:ilvl w:val="0"/>
          <w:numId w:val="9"/>
        </w:numPr>
      </w:pPr>
      <w:r>
        <w:t>Dans le cas d’une semence, donne le nom de la culture de la semence</w:t>
      </w:r>
    </w:p>
    <w:p w:rsidR="00F81CE1" w:rsidRDefault="00F81CE1" w:rsidP="00E24CBE"/>
    <w:p w:rsidR="00B8122F" w:rsidRDefault="00E24CBE" w:rsidP="00652C2B">
      <w:r>
        <w:t>Type_ci = type de la consommation intermédiaire :</w:t>
      </w:r>
    </w:p>
    <w:p w:rsidR="00E24CBE" w:rsidRDefault="00E24CBE" w:rsidP="00E24CBE">
      <w:pPr>
        <w:pStyle w:val="Paragraphedeliste"/>
        <w:numPr>
          <w:ilvl w:val="0"/>
          <w:numId w:val="8"/>
        </w:numPr>
      </w:pPr>
      <w:r>
        <w:t>Irrigation</w:t>
      </w:r>
    </w:p>
    <w:p w:rsidR="00E24CBE" w:rsidRDefault="00E24CBE" w:rsidP="00E24CBE">
      <w:pPr>
        <w:pStyle w:val="Paragraphedeliste"/>
        <w:numPr>
          <w:ilvl w:val="0"/>
          <w:numId w:val="8"/>
        </w:numPr>
      </w:pPr>
      <w:r>
        <w:t>Gasoil</w:t>
      </w:r>
    </w:p>
    <w:p w:rsidR="00E24CBE" w:rsidRDefault="00E24CBE" w:rsidP="00E24CBE">
      <w:pPr>
        <w:pStyle w:val="Paragraphedeliste"/>
        <w:numPr>
          <w:ilvl w:val="0"/>
          <w:numId w:val="8"/>
        </w:numPr>
      </w:pPr>
      <w:r>
        <w:t>Phyto</w:t>
      </w:r>
    </w:p>
    <w:p w:rsidR="00E24CBE" w:rsidRDefault="00E24CBE" w:rsidP="00E24CBE">
      <w:pPr>
        <w:pStyle w:val="Paragraphedeliste"/>
        <w:numPr>
          <w:ilvl w:val="0"/>
          <w:numId w:val="8"/>
        </w:numPr>
      </w:pPr>
      <w:r>
        <w:t>Semence</w:t>
      </w:r>
    </w:p>
    <w:p w:rsidR="00E24CBE" w:rsidRDefault="00E24CBE" w:rsidP="00E24CBE">
      <w:pPr>
        <w:pStyle w:val="Paragraphedeliste"/>
        <w:numPr>
          <w:ilvl w:val="0"/>
          <w:numId w:val="8"/>
        </w:numPr>
      </w:pPr>
      <w:r>
        <w:t>Fertilisant</w:t>
      </w:r>
    </w:p>
    <w:p w:rsidR="00E24CBE" w:rsidRDefault="00E24CBE" w:rsidP="00E24CBE">
      <w:pPr>
        <w:pStyle w:val="Paragraphedeliste"/>
        <w:numPr>
          <w:ilvl w:val="0"/>
          <w:numId w:val="8"/>
        </w:numPr>
      </w:pPr>
      <w:r>
        <w:t>Transformation</w:t>
      </w:r>
    </w:p>
    <w:p w:rsidR="00E24CBE" w:rsidRDefault="00E24CBE" w:rsidP="00E24CBE">
      <w:pPr>
        <w:pStyle w:val="Paragraphedeliste"/>
        <w:numPr>
          <w:ilvl w:val="0"/>
          <w:numId w:val="8"/>
        </w:numPr>
      </w:pPr>
      <w:r>
        <w:t>Alimentation élevage</w:t>
      </w:r>
    </w:p>
    <w:p w:rsidR="00E24CBE" w:rsidRDefault="00E24CBE" w:rsidP="00E24CBE">
      <w:pPr>
        <w:pStyle w:val="Paragraphedeliste"/>
        <w:numPr>
          <w:ilvl w:val="0"/>
          <w:numId w:val="8"/>
        </w:numPr>
      </w:pPr>
      <w:r>
        <w:t>Soins vétérinaire</w:t>
      </w:r>
    </w:p>
    <w:p w:rsidR="00E24CBE" w:rsidRDefault="00E24CBE" w:rsidP="00E24CBE">
      <w:pPr>
        <w:pStyle w:val="Paragraphedeliste"/>
        <w:numPr>
          <w:ilvl w:val="0"/>
          <w:numId w:val="8"/>
        </w:numPr>
      </w:pPr>
      <w:r>
        <w:t>Renouvellement du troupeau</w:t>
      </w:r>
    </w:p>
    <w:p w:rsidR="00E24CBE" w:rsidRDefault="00E24CBE" w:rsidP="00E24CBE">
      <w:pPr>
        <w:pStyle w:val="Paragraphedeliste"/>
        <w:numPr>
          <w:ilvl w:val="0"/>
          <w:numId w:val="8"/>
        </w:numPr>
      </w:pPr>
      <w:r>
        <w:t>Prestations de service</w:t>
      </w:r>
    </w:p>
    <w:p w:rsidR="00E24CBE" w:rsidRDefault="00E24CBE" w:rsidP="00E24CBE">
      <w:pPr>
        <w:pStyle w:val="Paragraphedeliste"/>
        <w:numPr>
          <w:ilvl w:val="0"/>
          <w:numId w:val="8"/>
        </w:numPr>
      </w:pPr>
      <w:r>
        <w:t>Frais pour l'activité</w:t>
      </w:r>
    </w:p>
    <w:p w:rsidR="00E24CBE" w:rsidRDefault="00E24CBE" w:rsidP="00E24CBE">
      <w:pPr>
        <w:pStyle w:val="Paragraphedeliste"/>
        <w:numPr>
          <w:ilvl w:val="0"/>
          <w:numId w:val="8"/>
        </w:numPr>
      </w:pPr>
      <w:r>
        <w:t>Frais gestion ravageur</w:t>
      </w:r>
    </w:p>
    <w:p w:rsidR="00E24CBE" w:rsidRPr="00E24CBE" w:rsidRDefault="00E24CBE" w:rsidP="00E24CBE">
      <w:pPr>
        <w:pStyle w:val="Paragraphedeliste"/>
        <w:numPr>
          <w:ilvl w:val="0"/>
          <w:numId w:val="8"/>
        </w:numPr>
      </w:pPr>
      <w:r w:rsidRPr="00E24CBE">
        <w:t>Autre</w:t>
      </w:r>
    </w:p>
    <w:p w:rsidR="00E24CBE" w:rsidRDefault="00E24CBE" w:rsidP="00913EA0">
      <w:pPr>
        <w:pStyle w:val="Paragraphedeliste"/>
      </w:pPr>
    </w:p>
    <w:p w:rsidR="00524A17" w:rsidRDefault="00B215F5" w:rsidP="00524A17">
      <w:proofErr w:type="spellStart"/>
      <w:r>
        <w:t>Caract</w:t>
      </w:r>
      <w:proofErr w:type="spellEnd"/>
      <w:r w:rsidR="00524A17">
        <w:t xml:space="preserve"> ci :</w:t>
      </w:r>
    </w:p>
    <w:p w:rsidR="00B215F5" w:rsidRDefault="00524A17" w:rsidP="00B215F5">
      <w:r>
        <w:t>Si semence</w:t>
      </w:r>
      <w:r w:rsidR="00B215F5">
        <w:t xml:space="preserve">, donne la variété : </w:t>
      </w:r>
    </w:p>
    <w:p w:rsidR="00B215F5" w:rsidRDefault="00B215F5" w:rsidP="00B215F5">
      <w:pPr>
        <w:pStyle w:val="Paragraphedeliste"/>
        <w:numPr>
          <w:ilvl w:val="0"/>
          <w:numId w:val="28"/>
        </w:numPr>
      </w:pPr>
      <w:r>
        <w:lastRenderedPageBreak/>
        <w:t>Traditionnelle</w:t>
      </w:r>
    </w:p>
    <w:p w:rsidR="00B215F5" w:rsidRDefault="00B215F5" w:rsidP="00B215F5">
      <w:pPr>
        <w:pStyle w:val="Paragraphedeliste"/>
        <w:numPr>
          <w:ilvl w:val="0"/>
          <w:numId w:val="28"/>
        </w:numPr>
      </w:pPr>
      <w:r>
        <w:t>Améliorée certifiée</w:t>
      </w:r>
    </w:p>
    <w:p w:rsidR="00B215F5" w:rsidRDefault="00B215F5" w:rsidP="00B215F5">
      <w:pPr>
        <w:pStyle w:val="Paragraphedeliste"/>
        <w:numPr>
          <w:ilvl w:val="0"/>
          <w:numId w:val="28"/>
        </w:numPr>
      </w:pPr>
      <w:r>
        <w:t>Améliorée non certifiée</w:t>
      </w:r>
    </w:p>
    <w:p w:rsidR="00524A17" w:rsidRDefault="00524A17" w:rsidP="00524A17"/>
    <w:p w:rsidR="00524A17" w:rsidRDefault="00524A17" w:rsidP="00524A17">
      <w:r>
        <w:t xml:space="preserve">Si fertilisant, </w:t>
      </w:r>
      <w:r w:rsidR="00F87023">
        <w:t>organique minérale ou mixte</w:t>
      </w:r>
    </w:p>
    <w:p w:rsidR="00524A17" w:rsidRDefault="00524A17" w:rsidP="00524A17"/>
    <w:p w:rsidR="00F81CE1" w:rsidRDefault="00F81CE1" w:rsidP="00F81CE1">
      <w:r>
        <w:t>Type fertilisant exp = Type de fertilisant utilisé, donnée à l'échelle de l'exploitation</w:t>
      </w:r>
    </w:p>
    <w:p w:rsidR="00F81CE1" w:rsidRDefault="00F81CE1" w:rsidP="00F81CE1">
      <w:pPr>
        <w:pStyle w:val="Paragraphedeliste"/>
        <w:numPr>
          <w:ilvl w:val="0"/>
          <w:numId w:val="11"/>
        </w:numPr>
      </w:pPr>
      <w:r>
        <w:t>Organique</w:t>
      </w:r>
    </w:p>
    <w:p w:rsidR="00F81CE1" w:rsidRDefault="00F81CE1" w:rsidP="00F81CE1">
      <w:pPr>
        <w:pStyle w:val="Paragraphedeliste"/>
        <w:numPr>
          <w:ilvl w:val="0"/>
          <w:numId w:val="10"/>
        </w:numPr>
      </w:pPr>
      <w:r>
        <w:t>Minérale</w:t>
      </w:r>
    </w:p>
    <w:p w:rsidR="00F81CE1" w:rsidRDefault="00F81CE1" w:rsidP="00F81CE1">
      <w:pPr>
        <w:pStyle w:val="Paragraphedeliste"/>
        <w:numPr>
          <w:ilvl w:val="0"/>
          <w:numId w:val="10"/>
        </w:numPr>
      </w:pPr>
      <w:r>
        <w:t>Mixte</w:t>
      </w:r>
    </w:p>
    <w:p w:rsidR="00F81CE1" w:rsidRDefault="00F81CE1" w:rsidP="00F81CE1">
      <w:pPr>
        <w:pStyle w:val="Paragraphedeliste"/>
        <w:numPr>
          <w:ilvl w:val="0"/>
          <w:numId w:val="10"/>
        </w:numPr>
      </w:pPr>
      <w:r>
        <w:t>Autre</w:t>
      </w:r>
    </w:p>
    <w:p w:rsidR="00770870" w:rsidRDefault="00770870" w:rsidP="00770870"/>
    <w:p w:rsidR="00770870" w:rsidRDefault="00770870" w:rsidP="00770870">
      <w:r w:rsidRPr="00F40536">
        <w:t>Origine ci : bien</w:t>
      </w:r>
      <w:r>
        <w:t xml:space="preserve"> de cette origine dont on parle ? Dans ce cas, virer les données existantes dans origine si ce n’est auto fourni</w:t>
      </w:r>
    </w:p>
    <w:p w:rsidR="00770870" w:rsidRDefault="00770870" w:rsidP="00770870">
      <w:pPr>
        <w:pStyle w:val="Paragraphedeliste"/>
        <w:numPr>
          <w:ilvl w:val="0"/>
          <w:numId w:val="13"/>
        </w:numPr>
      </w:pPr>
      <w:r>
        <w:t>Auto fourni</w:t>
      </w:r>
    </w:p>
    <w:p w:rsidR="00770870" w:rsidRDefault="00F40536" w:rsidP="00770870">
      <w:pPr>
        <w:pStyle w:val="Paragraphedeliste"/>
        <w:numPr>
          <w:ilvl w:val="0"/>
          <w:numId w:val="13"/>
        </w:numPr>
      </w:pPr>
      <w:r>
        <w:t>Marché</w:t>
      </w:r>
    </w:p>
    <w:p w:rsidR="00F40536" w:rsidRDefault="00F40536" w:rsidP="00770870">
      <w:pPr>
        <w:pStyle w:val="Paragraphedeliste"/>
        <w:numPr>
          <w:ilvl w:val="0"/>
          <w:numId w:val="13"/>
        </w:numPr>
      </w:pPr>
      <w:r>
        <w:t xml:space="preserve">Don </w:t>
      </w:r>
    </w:p>
    <w:p w:rsidR="00F40536" w:rsidRDefault="00F40536" w:rsidP="00770870">
      <w:pPr>
        <w:pStyle w:val="Paragraphedeliste"/>
        <w:numPr>
          <w:ilvl w:val="0"/>
          <w:numId w:val="13"/>
        </w:numPr>
      </w:pPr>
      <w:r>
        <w:t>Autre</w:t>
      </w:r>
    </w:p>
    <w:p w:rsidR="00F81CE1" w:rsidRDefault="00F81CE1" w:rsidP="00F81CE1">
      <w:pPr>
        <w:pStyle w:val="Paragraphedeliste"/>
      </w:pPr>
    </w:p>
    <w:p w:rsidR="0031742B" w:rsidRDefault="0031742B" w:rsidP="0031742B">
      <w:r w:rsidRPr="0031742B">
        <w:rPr>
          <w:highlight w:val="yellow"/>
        </w:rPr>
        <w:t>Unité ci : Bien une unité de masse ?</w:t>
      </w:r>
      <w:r>
        <w:t xml:space="preserve"> Utilisation de trigger pour convertir ?</w:t>
      </w:r>
    </w:p>
    <w:p w:rsidR="0031742B" w:rsidRDefault="0031742B" w:rsidP="0031742B">
      <w:pPr>
        <w:pStyle w:val="Paragraphedeliste"/>
        <w:numPr>
          <w:ilvl w:val="0"/>
          <w:numId w:val="14"/>
        </w:numPr>
      </w:pPr>
      <w:r>
        <w:t>Kg</w:t>
      </w:r>
    </w:p>
    <w:p w:rsidR="0031742B" w:rsidRDefault="0021082F" w:rsidP="0031742B">
      <w:pPr>
        <w:pStyle w:val="Paragraphedeliste"/>
        <w:numPr>
          <w:ilvl w:val="0"/>
          <w:numId w:val="14"/>
        </w:numPr>
      </w:pPr>
      <w:r>
        <w:t>Litres = kg ?</w:t>
      </w:r>
    </w:p>
    <w:p w:rsidR="0031742B" w:rsidRDefault="0021082F" w:rsidP="0031742B">
      <w:pPr>
        <w:pStyle w:val="Paragraphedeliste"/>
        <w:numPr>
          <w:ilvl w:val="0"/>
          <w:numId w:val="14"/>
        </w:numPr>
      </w:pPr>
      <w:r>
        <w:t>Unité</w:t>
      </w:r>
    </w:p>
    <w:p w:rsidR="00AA0058" w:rsidRDefault="00AA0058" w:rsidP="00253F5A">
      <w:r>
        <w:t>Un trigger lié à la table conversion permet de remplir le champ « équivalent_kg ». Cette table reste à remplir.</w:t>
      </w:r>
    </w:p>
    <w:p w:rsidR="00C90E56" w:rsidRDefault="00C90E56" w:rsidP="00253F5A"/>
    <w:p w:rsidR="00F81CE1" w:rsidRDefault="00F81CE1" w:rsidP="00F81CE1">
      <w:pPr>
        <w:pStyle w:val="Titre4"/>
      </w:pPr>
      <w:r>
        <w:t xml:space="preserve">Contraintes : </w:t>
      </w:r>
    </w:p>
    <w:p w:rsidR="00F81CE1" w:rsidRDefault="00F81CE1" w:rsidP="00F81CE1">
      <w:r>
        <w:t>Le type de fertilisant ne peut être renseigné que dans le cas d’une consommation intermédiaire dont le type est fertilisant.</w:t>
      </w:r>
    </w:p>
    <w:p w:rsidR="00192191" w:rsidRDefault="00192191" w:rsidP="00F81CE1">
      <w:r>
        <w:t>CHECK</w:t>
      </w:r>
      <w:r w:rsidR="00770870">
        <w:t xml:space="preserve"> </w:t>
      </w:r>
      <w:r>
        <w:t>(</w:t>
      </w:r>
      <w:r w:rsidR="00DF1C35">
        <w:t xml:space="preserve">type_ci= « fertilisant » OR </w:t>
      </w:r>
      <w:r w:rsidR="00770870">
        <w:t>t</w:t>
      </w:r>
      <w:r w:rsidR="00DF1C35">
        <w:t>ype_fertilisant_exp IS NULL)</w:t>
      </w:r>
    </w:p>
    <w:p w:rsidR="00770870" w:rsidRDefault="00770870" w:rsidP="00F81CE1"/>
    <w:p w:rsidR="00365233" w:rsidRDefault="00365233" w:rsidP="00F81CE1">
      <w:pPr>
        <w:pStyle w:val="Titre3"/>
      </w:pPr>
      <w:r>
        <w:t>Production</w:t>
      </w:r>
    </w:p>
    <w:p w:rsidR="00365233" w:rsidRDefault="00365233" w:rsidP="00365233">
      <w:r>
        <w:t>Le type du produit :</w:t>
      </w:r>
    </w:p>
    <w:p w:rsidR="00365233" w:rsidRDefault="00365233" w:rsidP="00365233">
      <w:pPr>
        <w:pStyle w:val="Paragraphedeliste"/>
        <w:numPr>
          <w:ilvl w:val="0"/>
          <w:numId w:val="15"/>
        </w:numPr>
      </w:pPr>
      <w:r>
        <w:t>Élevage</w:t>
      </w:r>
    </w:p>
    <w:p w:rsidR="00365233" w:rsidRDefault="00365233" w:rsidP="00365233">
      <w:pPr>
        <w:pStyle w:val="Paragraphedeliste"/>
        <w:numPr>
          <w:ilvl w:val="0"/>
          <w:numId w:val="15"/>
        </w:numPr>
      </w:pPr>
      <w:r>
        <w:lastRenderedPageBreak/>
        <w:t>Culture</w:t>
      </w:r>
    </w:p>
    <w:p w:rsidR="00365233" w:rsidRDefault="00365233" w:rsidP="00365233">
      <w:pPr>
        <w:pStyle w:val="Paragraphedeliste"/>
        <w:numPr>
          <w:ilvl w:val="0"/>
          <w:numId w:val="15"/>
        </w:numPr>
      </w:pPr>
      <w:r>
        <w:t>Culture pérenne</w:t>
      </w:r>
    </w:p>
    <w:p w:rsidR="00365233" w:rsidRDefault="00365233" w:rsidP="00365233">
      <w:pPr>
        <w:pStyle w:val="Paragraphedeliste"/>
        <w:numPr>
          <w:ilvl w:val="0"/>
          <w:numId w:val="15"/>
        </w:numPr>
      </w:pPr>
      <w:r>
        <w:t>Produit transformé</w:t>
      </w:r>
    </w:p>
    <w:p w:rsidR="00365233" w:rsidRDefault="00365233" w:rsidP="00365233">
      <w:pPr>
        <w:pStyle w:val="Paragraphedeliste"/>
        <w:numPr>
          <w:ilvl w:val="0"/>
          <w:numId w:val="15"/>
        </w:numPr>
      </w:pPr>
      <w:r>
        <w:t>Bois</w:t>
      </w:r>
    </w:p>
    <w:p w:rsidR="00365233" w:rsidRDefault="00365233" w:rsidP="00365233">
      <w:pPr>
        <w:pStyle w:val="Paragraphedeliste"/>
        <w:numPr>
          <w:ilvl w:val="0"/>
          <w:numId w:val="15"/>
        </w:numPr>
      </w:pPr>
      <w:r>
        <w:t>Autre</w:t>
      </w:r>
    </w:p>
    <w:p w:rsidR="00365233" w:rsidRDefault="00365233" w:rsidP="00365233">
      <w:r w:rsidRPr="008546CD">
        <w:t>Nom du produit :</w:t>
      </w:r>
      <w:r w:rsidR="00187D6E" w:rsidRPr="008546CD">
        <w:t xml:space="preserve"> beaucoup trop de possibilité</w:t>
      </w:r>
      <w:r w:rsidR="008546CD">
        <w:t>, utilisation de l’auto complétion</w:t>
      </w:r>
    </w:p>
    <w:p w:rsidR="00365233" w:rsidRDefault="00365233" w:rsidP="00365233">
      <w:pPr>
        <w:pStyle w:val="Paragraphedeliste"/>
        <w:numPr>
          <w:ilvl w:val="0"/>
          <w:numId w:val="16"/>
        </w:numPr>
      </w:pPr>
      <w:r>
        <w:t>Lait</w:t>
      </w:r>
    </w:p>
    <w:p w:rsidR="00365233" w:rsidRDefault="00365233" w:rsidP="00365233">
      <w:pPr>
        <w:pStyle w:val="Paragraphedeliste"/>
        <w:numPr>
          <w:ilvl w:val="0"/>
          <w:numId w:val="16"/>
        </w:numPr>
      </w:pPr>
      <w:r>
        <w:t>Œufs</w:t>
      </w:r>
    </w:p>
    <w:p w:rsidR="00365233" w:rsidRDefault="00365233" w:rsidP="00365233">
      <w:pPr>
        <w:pStyle w:val="Paragraphedeliste"/>
        <w:numPr>
          <w:ilvl w:val="0"/>
          <w:numId w:val="16"/>
        </w:numPr>
      </w:pPr>
      <w:r>
        <w:t>Cuir</w:t>
      </w:r>
    </w:p>
    <w:p w:rsidR="00365233" w:rsidRDefault="00365233" w:rsidP="00365233">
      <w:pPr>
        <w:pStyle w:val="Paragraphedeliste"/>
        <w:numPr>
          <w:ilvl w:val="0"/>
          <w:numId w:val="16"/>
        </w:numPr>
      </w:pPr>
      <w:r>
        <w:t>Laine</w:t>
      </w:r>
    </w:p>
    <w:p w:rsidR="00365233" w:rsidRDefault="00365233" w:rsidP="00365233">
      <w:pPr>
        <w:pStyle w:val="Paragraphedeliste"/>
        <w:numPr>
          <w:ilvl w:val="0"/>
          <w:numId w:val="16"/>
        </w:numPr>
      </w:pPr>
      <w:r>
        <w:t>Peaux</w:t>
      </w:r>
    </w:p>
    <w:p w:rsidR="00365233" w:rsidRDefault="00365233" w:rsidP="00365233">
      <w:pPr>
        <w:pStyle w:val="Paragraphedeliste"/>
        <w:numPr>
          <w:ilvl w:val="0"/>
          <w:numId w:val="16"/>
        </w:numPr>
      </w:pPr>
      <w:r>
        <w:t>Plumes</w:t>
      </w:r>
    </w:p>
    <w:p w:rsidR="00365233" w:rsidRDefault="00365233" w:rsidP="00365233">
      <w:pPr>
        <w:pStyle w:val="Paragraphedeliste"/>
        <w:numPr>
          <w:ilvl w:val="0"/>
          <w:numId w:val="16"/>
        </w:numPr>
      </w:pPr>
      <w:r>
        <w:t>Viande vivante</w:t>
      </w:r>
    </w:p>
    <w:p w:rsidR="00365233" w:rsidRDefault="00365233" w:rsidP="00365233">
      <w:pPr>
        <w:pStyle w:val="Paragraphedeliste"/>
        <w:numPr>
          <w:ilvl w:val="0"/>
          <w:numId w:val="16"/>
        </w:numPr>
      </w:pPr>
      <w:r>
        <w:t>Viande carcasse</w:t>
      </w:r>
    </w:p>
    <w:p w:rsidR="00365233" w:rsidRPr="00187D6E" w:rsidRDefault="00365233" w:rsidP="00365233">
      <w:pPr>
        <w:pStyle w:val="Paragraphedeliste"/>
        <w:numPr>
          <w:ilvl w:val="0"/>
          <w:numId w:val="16"/>
        </w:numPr>
      </w:pPr>
      <w:r w:rsidRPr="00187D6E">
        <w:t>Nom produit pour de la culture ou du produit transformé</w:t>
      </w:r>
    </w:p>
    <w:p w:rsidR="00365233" w:rsidRPr="00365233" w:rsidRDefault="00365233" w:rsidP="00365233">
      <w:pPr>
        <w:pStyle w:val="Paragraphedeliste"/>
        <w:numPr>
          <w:ilvl w:val="0"/>
          <w:numId w:val="16"/>
        </w:numPr>
      </w:pPr>
      <w:r>
        <w:t>Autre</w:t>
      </w:r>
    </w:p>
    <w:p w:rsidR="00365233" w:rsidRDefault="00365233" w:rsidP="00F81CE1">
      <w:pPr>
        <w:pStyle w:val="Titre3"/>
      </w:pPr>
    </w:p>
    <w:p w:rsidR="0063586F" w:rsidRDefault="0063586F" w:rsidP="0063586F">
      <w:pPr>
        <w:pStyle w:val="Titre3"/>
      </w:pPr>
      <w:r>
        <w:t>Débouché produit</w:t>
      </w:r>
    </w:p>
    <w:p w:rsidR="0063586F" w:rsidRDefault="0063586F" w:rsidP="0063586F">
      <w:r>
        <w:t>Type bénéficiaire :</w:t>
      </w:r>
    </w:p>
    <w:p w:rsidR="0063586F" w:rsidRDefault="0063586F" w:rsidP="0063586F">
      <w:pPr>
        <w:pStyle w:val="Paragraphedeliste"/>
        <w:numPr>
          <w:ilvl w:val="0"/>
          <w:numId w:val="17"/>
        </w:numPr>
      </w:pPr>
      <w:r>
        <w:t>Famille</w:t>
      </w:r>
    </w:p>
    <w:p w:rsidR="0063586F" w:rsidRDefault="0063586F" w:rsidP="0063586F">
      <w:pPr>
        <w:pStyle w:val="Paragraphedeliste"/>
        <w:numPr>
          <w:ilvl w:val="0"/>
          <w:numId w:val="17"/>
        </w:numPr>
      </w:pPr>
      <w:r>
        <w:t>Vente</w:t>
      </w:r>
    </w:p>
    <w:p w:rsidR="0063586F" w:rsidRDefault="0063586F" w:rsidP="0063586F">
      <w:pPr>
        <w:pStyle w:val="Paragraphedeliste"/>
        <w:numPr>
          <w:ilvl w:val="0"/>
          <w:numId w:val="17"/>
        </w:numPr>
      </w:pPr>
      <w:r>
        <w:t>Animaux</w:t>
      </w:r>
    </w:p>
    <w:p w:rsidR="0063586F" w:rsidRDefault="0063586F" w:rsidP="0063586F">
      <w:pPr>
        <w:pStyle w:val="Paragraphedeliste"/>
        <w:numPr>
          <w:ilvl w:val="0"/>
          <w:numId w:val="17"/>
        </w:numPr>
      </w:pPr>
      <w:r>
        <w:t>Matériel de construction</w:t>
      </w:r>
    </w:p>
    <w:p w:rsidR="0063586F" w:rsidRDefault="0063586F" w:rsidP="0063586F">
      <w:pPr>
        <w:pStyle w:val="Paragraphedeliste"/>
        <w:numPr>
          <w:ilvl w:val="0"/>
          <w:numId w:val="17"/>
        </w:numPr>
      </w:pPr>
      <w:r>
        <w:t>Travailleur ext</w:t>
      </w:r>
    </w:p>
    <w:p w:rsidR="0063586F" w:rsidRDefault="0063586F" w:rsidP="0063586F">
      <w:pPr>
        <w:pStyle w:val="Paragraphedeliste"/>
        <w:numPr>
          <w:ilvl w:val="0"/>
          <w:numId w:val="17"/>
        </w:numPr>
      </w:pPr>
      <w:r>
        <w:t>Cadeau</w:t>
      </w:r>
    </w:p>
    <w:p w:rsidR="0063586F" w:rsidRDefault="0063586F" w:rsidP="0063586F">
      <w:pPr>
        <w:pStyle w:val="Paragraphedeliste"/>
        <w:numPr>
          <w:ilvl w:val="0"/>
          <w:numId w:val="17"/>
        </w:numPr>
      </w:pPr>
      <w:r>
        <w:t>Conservation pour année suivante</w:t>
      </w:r>
    </w:p>
    <w:p w:rsidR="0063586F" w:rsidRDefault="0063586F" w:rsidP="0063586F">
      <w:pPr>
        <w:pStyle w:val="Paragraphedeliste"/>
        <w:numPr>
          <w:ilvl w:val="0"/>
          <w:numId w:val="17"/>
        </w:numPr>
      </w:pPr>
      <w:r>
        <w:t>Perte stockage</w:t>
      </w:r>
    </w:p>
    <w:p w:rsidR="0063586F" w:rsidRDefault="0063586F" w:rsidP="0063586F">
      <w:pPr>
        <w:pStyle w:val="Paragraphedeliste"/>
        <w:numPr>
          <w:ilvl w:val="0"/>
          <w:numId w:val="17"/>
        </w:numPr>
      </w:pPr>
      <w:r>
        <w:t>Perte transport</w:t>
      </w:r>
    </w:p>
    <w:p w:rsidR="0063586F" w:rsidRDefault="0063586F" w:rsidP="0063586F">
      <w:pPr>
        <w:pStyle w:val="Paragraphedeliste"/>
        <w:numPr>
          <w:ilvl w:val="0"/>
          <w:numId w:val="17"/>
        </w:numPr>
      </w:pPr>
      <w:r>
        <w:t>Transformation</w:t>
      </w:r>
    </w:p>
    <w:p w:rsidR="001C5CC3" w:rsidRDefault="001C5CC3" w:rsidP="0063586F">
      <w:pPr>
        <w:pStyle w:val="Paragraphedeliste"/>
        <w:numPr>
          <w:ilvl w:val="0"/>
          <w:numId w:val="17"/>
        </w:numPr>
      </w:pPr>
      <w:r>
        <w:t>Autre</w:t>
      </w:r>
    </w:p>
    <w:p w:rsidR="00A16DEB" w:rsidRDefault="00A16DEB" w:rsidP="00A16DEB"/>
    <w:p w:rsidR="00A16DEB" w:rsidRDefault="00A16DEB" w:rsidP="00A16DEB">
      <w:r>
        <w:t>Type vente :</w:t>
      </w:r>
    </w:p>
    <w:p w:rsidR="001C5CC3" w:rsidRDefault="001C5CC3" w:rsidP="001C5CC3">
      <w:pPr>
        <w:pStyle w:val="Paragraphedeliste"/>
        <w:numPr>
          <w:ilvl w:val="0"/>
          <w:numId w:val="19"/>
        </w:numPr>
      </w:pPr>
      <w:r>
        <w:t xml:space="preserve">Directe </w:t>
      </w:r>
    </w:p>
    <w:p w:rsidR="001C5CC3" w:rsidRDefault="001C5CC3" w:rsidP="001C5CC3">
      <w:pPr>
        <w:pStyle w:val="Paragraphedeliste"/>
        <w:numPr>
          <w:ilvl w:val="0"/>
          <w:numId w:val="19"/>
        </w:numPr>
      </w:pPr>
      <w:r>
        <w:t xml:space="preserve">AMAP </w:t>
      </w:r>
    </w:p>
    <w:p w:rsidR="001C5CC3" w:rsidRDefault="001C5CC3" w:rsidP="001C5CC3">
      <w:pPr>
        <w:pStyle w:val="Paragraphedeliste"/>
        <w:numPr>
          <w:ilvl w:val="0"/>
          <w:numId w:val="19"/>
        </w:numPr>
      </w:pPr>
      <w:r>
        <w:t xml:space="preserve">Marché </w:t>
      </w:r>
    </w:p>
    <w:p w:rsidR="001C5CC3" w:rsidRDefault="001C5CC3" w:rsidP="001C5CC3">
      <w:pPr>
        <w:pStyle w:val="Paragraphedeliste"/>
        <w:numPr>
          <w:ilvl w:val="0"/>
          <w:numId w:val="19"/>
        </w:numPr>
      </w:pPr>
      <w:r>
        <w:t>Sur la ferme</w:t>
      </w:r>
    </w:p>
    <w:p w:rsidR="001C5CC3" w:rsidRDefault="001C5CC3" w:rsidP="001C5CC3">
      <w:pPr>
        <w:pStyle w:val="Paragraphedeliste"/>
        <w:numPr>
          <w:ilvl w:val="0"/>
          <w:numId w:val="19"/>
        </w:numPr>
      </w:pPr>
      <w:r>
        <w:t>Indirecte</w:t>
      </w:r>
    </w:p>
    <w:p w:rsidR="001C5CC3" w:rsidRDefault="001C5CC3" w:rsidP="001C5CC3">
      <w:pPr>
        <w:pStyle w:val="Paragraphedeliste"/>
        <w:numPr>
          <w:ilvl w:val="0"/>
          <w:numId w:val="19"/>
        </w:numPr>
      </w:pPr>
      <w:r>
        <w:t>Circuit longs</w:t>
      </w:r>
    </w:p>
    <w:p w:rsidR="001C5CC3" w:rsidRDefault="001C5CC3" w:rsidP="001C5CC3">
      <w:pPr>
        <w:pStyle w:val="Paragraphedeliste"/>
        <w:numPr>
          <w:ilvl w:val="0"/>
          <w:numId w:val="19"/>
        </w:numPr>
      </w:pPr>
      <w:r>
        <w:t>Circuit courts</w:t>
      </w:r>
    </w:p>
    <w:p w:rsidR="001C5CC3" w:rsidRDefault="001C5CC3" w:rsidP="001C5CC3">
      <w:pPr>
        <w:pStyle w:val="Paragraphedeliste"/>
        <w:numPr>
          <w:ilvl w:val="0"/>
          <w:numId w:val="19"/>
        </w:numPr>
      </w:pPr>
      <w:r>
        <w:lastRenderedPageBreak/>
        <w:t>Autre</w:t>
      </w:r>
    </w:p>
    <w:p w:rsidR="0063586F" w:rsidRDefault="0063586F" w:rsidP="0063586F">
      <w:pPr>
        <w:pStyle w:val="Titre3"/>
      </w:pPr>
      <w:r w:rsidRPr="0063586F">
        <w:rPr>
          <w:rStyle w:val="Titre4Car"/>
        </w:rPr>
        <w:t>Contrainte</w:t>
      </w:r>
      <w:r>
        <w:t> :</w:t>
      </w:r>
    </w:p>
    <w:p w:rsidR="0063586F" w:rsidRPr="0063586F" w:rsidRDefault="0063586F" w:rsidP="0063586F">
      <w:r>
        <w:t xml:space="preserve">CHECK </w:t>
      </w:r>
      <w:r w:rsidR="001C5CC3">
        <w:t>(type</w:t>
      </w:r>
      <w:r w:rsidR="002B2A27">
        <w:t>_beneficiaire</w:t>
      </w:r>
      <w:r w:rsidR="001C5CC3">
        <w:t>= «</w:t>
      </w:r>
      <w:r w:rsidR="002B2A27">
        <w:t> vente » OR type_vente IS NULL AND prix_vente IS NULL)</w:t>
      </w:r>
    </w:p>
    <w:p w:rsidR="0063586F" w:rsidRDefault="0063586F" w:rsidP="0063586F"/>
    <w:p w:rsidR="002876C8" w:rsidRDefault="002876C8" w:rsidP="0063586F"/>
    <w:p w:rsidR="002876C8" w:rsidRDefault="002876C8" w:rsidP="002876C8">
      <w:pPr>
        <w:pStyle w:val="Titre3"/>
      </w:pPr>
      <w:r>
        <w:t>Terre</w:t>
      </w:r>
    </w:p>
    <w:p w:rsidR="002876C8" w:rsidRDefault="002876C8" w:rsidP="002876C8">
      <w:r>
        <w:t>Mode acquisition :</w:t>
      </w:r>
    </w:p>
    <w:p w:rsidR="002876C8" w:rsidRDefault="002876C8" w:rsidP="002876C8">
      <w:pPr>
        <w:pStyle w:val="Paragraphedeliste"/>
        <w:numPr>
          <w:ilvl w:val="0"/>
          <w:numId w:val="20"/>
        </w:numPr>
      </w:pPr>
      <w:r>
        <w:t>Gouvernement</w:t>
      </w:r>
    </w:p>
    <w:p w:rsidR="00D820A3" w:rsidRDefault="00D820A3" w:rsidP="003D194E">
      <w:pPr>
        <w:pStyle w:val="Paragraphedeliste"/>
        <w:numPr>
          <w:ilvl w:val="0"/>
          <w:numId w:val="20"/>
        </w:numPr>
      </w:pPr>
      <w:r>
        <w:t>Alloué par un membre de la famille</w:t>
      </w:r>
    </w:p>
    <w:p w:rsidR="002876C8" w:rsidRDefault="00D820A3" w:rsidP="003D194E">
      <w:pPr>
        <w:pStyle w:val="Paragraphedeliste"/>
        <w:numPr>
          <w:ilvl w:val="0"/>
          <w:numId w:val="20"/>
        </w:numPr>
      </w:pPr>
      <w:r>
        <w:t>Alloué par un ami</w:t>
      </w:r>
    </w:p>
    <w:p w:rsidR="002876C8" w:rsidRDefault="002876C8" w:rsidP="002876C8">
      <w:pPr>
        <w:pStyle w:val="Paragraphedeliste"/>
        <w:numPr>
          <w:ilvl w:val="0"/>
          <w:numId w:val="20"/>
        </w:numPr>
      </w:pPr>
      <w:r>
        <w:t>Location courte (&lt;3 ans)</w:t>
      </w:r>
    </w:p>
    <w:p w:rsidR="002876C8" w:rsidRDefault="002876C8" w:rsidP="002876C8">
      <w:pPr>
        <w:pStyle w:val="Paragraphedeliste"/>
        <w:numPr>
          <w:ilvl w:val="0"/>
          <w:numId w:val="20"/>
        </w:numPr>
      </w:pPr>
      <w:r>
        <w:t xml:space="preserve">Location longue (&gt;3 ans) </w:t>
      </w:r>
    </w:p>
    <w:p w:rsidR="00114DAF" w:rsidRDefault="00114DAF" w:rsidP="002876C8">
      <w:pPr>
        <w:pStyle w:val="Paragraphedeliste"/>
        <w:numPr>
          <w:ilvl w:val="0"/>
          <w:numId w:val="20"/>
        </w:numPr>
      </w:pPr>
      <w:r>
        <w:t>Héritage</w:t>
      </w:r>
    </w:p>
    <w:p w:rsidR="002876C8" w:rsidRDefault="002876C8" w:rsidP="002876C8">
      <w:pPr>
        <w:pStyle w:val="Paragraphedeliste"/>
        <w:numPr>
          <w:ilvl w:val="0"/>
          <w:numId w:val="20"/>
        </w:numPr>
      </w:pPr>
      <w:r>
        <w:t>Achat</w:t>
      </w:r>
    </w:p>
    <w:p w:rsidR="002876C8" w:rsidRDefault="002876C8" w:rsidP="002876C8">
      <w:pPr>
        <w:pStyle w:val="Paragraphedeliste"/>
        <w:numPr>
          <w:ilvl w:val="0"/>
          <w:numId w:val="20"/>
        </w:numPr>
      </w:pPr>
      <w:r>
        <w:t>Partage</w:t>
      </w:r>
    </w:p>
    <w:p w:rsidR="002876C8" w:rsidRDefault="002876C8" w:rsidP="002876C8">
      <w:pPr>
        <w:pStyle w:val="Paragraphedeliste"/>
        <w:numPr>
          <w:ilvl w:val="0"/>
          <w:numId w:val="20"/>
        </w:numPr>
      </w:pPr>
      <w:r>
        <w:t>Emprunt</w:t>
      </w:r>
      <w:r w:rsidR="00D820A3">
        <w:t xml:space="preserve"> gratuit</w:t>
      </w:r>
    </w:p>
    <w:p w:rsidR="002876C8" w:rsidRDefault="002876C8" w:rsidP="002876C8">
      <w:pPr>
        <w:pStyle w:val="Paragraphedeliste"/>
        <w:numPr>
          <w:ilvl w:val="0"/>
          <w:numId w:val="20"/>
        </w:numPr>
      </w:pPr>
      <w:r>
        <w:t>Dot</w:t>
      </w:r>
    </w:p>
    <w:p w:rsidR="002876C8" w:rsidRDefault="002876C8" w:rsidP="002876C8">
      <w:pPr>
        <w:pStyle w:val="Paragraphedeliste"/>
        <w:numPr>
          <w:ilvl w:val="0"/>
          <w:numId w:val="20"/>
        </w:numPr>
      </w:pPr>
      <w:r>
        <w:t>Cadeau</w:t>
      </w:r>
    </w:p>
    <w:p w:rsidR="002876C8" w:rsidRDefault="00D820A3" w:rsidP="003D194E">
      <w:pPr>
        <w:pStyle w:val="Paragraphedeliste"/>
        <w:numPr>
          <w:ilvl w:val="0"/>
          <w:numId w:val="20"/>
        </w:numPr>
      </w:pPr>
      <w:r>
        <w:t>Occupée s</w:t>
      </w:r>
      <w:r w:rsidR="008E3824">
        <w:t>ans autorisation</w:t>
      </w:r>
    </w:p>
    <w:p w:rsidR="008E3824" w:rsidRDefault="008E3824" w:rsidP="008E3824">
      <w:pPr>
        <w:pStyle w:val="Paragraphedeliste"/>
      </w:pPr>
    </w:p>
    <w:p w:rsidR="008E3824" w:rsidRDefault="008E3824" w:rsidP="008E3824">
      <w:r>
        <w:t>Régime foncier :</w:t>
      </w:r>
    </w:p>
    <w:p w:rsidR="008E3824" w:rsidRDefault="008E3824" w:rsidP="008E3824">
      <w:pPr>
        <w:pStyle w:val="Paragraphedeliste"/>
      </w:pPr>
    </w:p>
    <w:p w:rsidR="008E3824" w:rsidRDefault="008E3824" w:rsidP="008E3824">
      <w:pPr>
        <w:pStyle w:val="Paragraphedeliste"/>
        <w:numPr>
          <w:ilvl w:val="0"/>
          <w:numId w:val="21"/>
        </w:numPr>
      </w:pPr>
      <w:r>
        <w:t>Droit coutumier</w:t>
      </w:r>
    </w:p>
    <w:p w:rsidR="008E3824" w:rsidRDefault="008E3824" w:rsidP="008E3824">
      <w:pPr>
        <w:pStyle w:val="Paragraphedeliste"/>
        <w:numPr>
          <w:ilvl w:val="0"/>
          <w:numId w:val="21"/>
        </w:numPr>
      </w:pPr>
      <w:r>
        <w:t>Pleine propriété</w:t>
      </w:r>
    </w:p>
    <w:p w:rsidR="008E3824" w:rsidRDefault="008E3824" w:rsidP="008E3824">
      <w:pPr>
        <w:pStyle w:val="Paragraphedeliste"/>
        <w:numPr>
          <w:ilvl w:val="0"/>
          <w:numId w:val="21"/>
        </w:numPr>
      </w:pPr>
      <w:r>
        <w:t>Droit communauté</w:t>
      </w:r>
    </w:p>
    <w:p w:rsidR="008E3824" w:rsidRDefault="008E3824" w:rsidP="008E3824">
      <w:pPr>
        <w:pStyle w:val="Paragraphedeliste"/>
        <w:numPr>
          <w:ilvl w:val="0"/>
          <w:numId w:val="21"/>
        </w:numPr>
      </w:pPr>
      <w:r>
        <w:t>Coopérative</w:t>
      </w:r>
    </w:p>
    <w:p w:rsidR="008E3824" w:rsidRDefault="008E3824" w:rsidP="008E3824">
      <w:pPr>
        <w:pStyle w:val="Paragraphedeliste"/>
        <w:numPr>
          <w:ilvl w:val="0"/>
          <w:numId w:val="21"/>
        </w:numPr>
      </w:pPr>
      <w:r>
        <w:t>Étatique</w:t>
      </w:r>
    </w:p>
    <w:p w:rsidR="008E3824" w:rsidRDefault="008E3824" w:rsidP="008E3824">
      <w:pPr>
        <w:pStyle w:val="Paragraphedeliste"/>
        <w:numPr>
          <w:ilvl w:val="0"/>
          <w:numId w:val="21"/>
        </w:numPr>
      </w:pPr>
      <w:r>
        <w:t>Bail</w:t>
      </w:r>
    </w:p>
    <w:p w:rsidR="008E3824" w:rsidRDefault="008E3824" w:rsidP="008E3824">
      <w:pPr>
        <w:pStyle w:val="Paragraphedeliste"/>
        <w:numPr>
          <w:ilvl w:val="0"/>
          <w:numId w:val="21"/>
        </w:numPr>
      </w:pPr>
      <w:r>
        <w:t>Autre</w:t>
      </w:r>
    </w:p>
    <w:p w:rsidR="002D4D4F" w:rsidRDefault="002D4D4F" w:rsidP="002D4D4F"/>
    <w:p w:rsidR="002D4D4F" w:rsidRDefault="002D4D4F" w:rsidP="002D4D4F">
      <w:r>
        <w:t>Faire valoir</w:t>
      </w:r>
    </w:p>
    <w:p w:rsidR="002D4D4F" w:rsidRDefault="002D4D4F" w:rsidP="002D4D4F">
      <w:pPr>
        <w:pStyle w:val="Paragraphedeliste"/>
        <w:numPr>
          <w:ilvl w:val="0"/>
          <w:numId w:val="22"/>
        </w:numPr>
      </w:pPr>
      <w:r>
        <w:t>Faire-valoir direct reconnu en droit</w:t>
      </w:r>
    </w:p>
    <w:p w:rsidR="002D4D4F" w:rsidRDefault="002D4D4F" w:rsidP="002D4D4F">
      <w:pPr>
        <w:pStyle w:val="Paragraphedeliste"/>
        <w:numPr>
          <w:ilvl w:val="0"/>
          <w:numId w:val="22"/>
        </w:numPr>
      </w:pPr>
      <w:r>
        <w:t>Faire valoir direct non reconnu en droit</w:t>
      </w:r>
    </w:p>
    <w:p w:rsidR="002D4D4F" w:rsidRDefault="002D4D4F" w:rsidP="002D4D4F">
      <w:pPr>
        <w:pStyle w:val="Paragraphedeliste"/>
        <w:numPr>
          <w:ilvl w:val="0"/>
          <w:numId w:val="22"/>
        </w:numPr>
      </w:pPr>
      <w:r>
        <w:t>Faire valoir indirect</w:t>
      </w:r>
    </w:p>
    <w:p w:rsidR="002D4D4F" w:rsidRDefault="002D4D4F" w:rsidP="002D4D4F">
      <w:pPr>
        <w:pStyle w:val="Paragraphedeliste"/>
        <w:numPr>
          <w:ilvl w:val="0"/>
          <w:numId w:val="22"/>
        </w:numPr>
      </w:pPr>
      <w:r>
        <w:t>Autre faire valoir</w:t>
      </w:r>
    </w:p>
    <w:p w:rsidR="00C270C4" w:rsidRDefault="00C270C4" w:rsidP="00C270C4"/>
    <w:p w:rsidR="00C270C4" w:rsidRDefault="00C270C4" w:rsidP="00C270C4">
      <w:pPr>
        <w:pStyle w:val="Titre3"/>
      </w:pPr>
      <w:r>
        <w:lastRenderedPageBreak/>
        <w:t>Plantation pérenne</w:t>
      </w:r>
    </w:p>
    <w:p w:rsidR="00C270C4" w:rsidRDefault="00C270C4" w:rsidP="00C270C4">
      <w:r w:rsidRPr="00A465F8">
        <w:t>Type pp=type plantation pérenne :</w:t>
      </w:r>
    </w:p>
    <w:p w:rsidR="00C270C4" w:rsidRDefault="00C270C4" w:rsidP="00C270C4">
      <w:pPr>
        <w:pStyle w:val="Paragraphedeliste"/>
        <w:numPr>
          <w:ilvl w:val="0"/>
          <w:numId w:val="23"/>
        </w:numPr>
      </w:pPr>
      <w:r>
        <w:t>Epices</w:t>
      </w:r>
    </w:p>
    <w:p w:rsidR="00C270C4" w:rsidRDefault="00C270C4" w:rsidP="00C270C4">
      <w:pPr>
        <w:pStyle w:val="Paragraphedeliste"/>
        <w:numPr>
          <w:ilvl w:val="0"/>
          <w:numId w:val="23"/>
        </w:numPr>
      </w:pPr>
      <w:r>
        <w:t>Fruits</w:t>
      </w:r>
    </w:p>
    <w:p w:rsidR="00C270C4" w:rsidRDefault="00C270C4" w:rsidP="00C270C4">
      <w:pPr>
        <w:pStyle w:val="Paragraphedeliste"/>
        <w:numPr>
          <w:ilvl w:val="0"/>
          <w:numId w:val="23"/>
        </w:numPr>
      </w:pPr>
      <w:r>
        <w:t>Forêt</w:t>
      </w:r>
    </w:p>
    <w:p w:rsidR="00A465F8" w:rsidRDefault="00A465F8" w:rsidP="00A465F8">
      <w:pPr>
        <w:pStyle w:val="Titre3"/>
      </w:pPr>
    </w:p>
    <w:p w:rsidR="00A465F8" w:rsidRDefault="00A465F8" w:rsidP="00A465F8">
      <w:pPr>
        <w:pStyle w:val="Titre3"/>
      </w:pPr>
      <w:r w:rsidRPr="0021082F">
        <w:t>Parcelle</w:t>
      </w:r>
    </w:p>
    <w:p w:rsidR="008331BF" w:rsidRDefault="008331BF" w:rsidP="008331BF">
      <w:r>
        <w:t>Bio _parcelle est un booléen.</w:t>
      </w:r>
    </w:p>
    <w:p w:rsidR="00AA0058" w:rsidRDefault="008331BF" w:rsidP="008331BF">
      <w:r>
        <w:t xml:space="preserve">S’il est égal à vrai, cela signifie que </w:t>
      </w:r>
      <w:r w:rsidR="00670B94">
        <w:t>l’on n’utilise pas</w:t>
      </w:r>
      <w:r>
        <w:t xml:space="preserve"> d’engrais de synthèse</w:t>
      </w:r>
      <w:r w:rsidR="00670B94">
        <w:t>.</w:t>
      </w:r>
    </w:p>
    <w:p w:rsidR="008331BF" w:rsidRPr="008331BF" w:rsidRDefault="008331BF" w:rsidP="008331BF"/>
    <w:p w:rsidR="00A465F8" w:rsidRDefault="003D194E" w:rsidP="00A465F8">
      <w:pPr>
        <w:pStyle w:val="Titre3"/>
      </w:pPr>
      <w:r>
        <w:t>Intrant parcelle</w:t>
      </w:r>
    </w:p>
    <w:p w:rsidR="00A465F8" w:rsidRPr="00A465F8" w:rsidRDefault="00A465F8" w:rsidP="00A465F8"/>
    <w:p w:rsidR="008E3824" w:rsidRPr="0063586F" w:rsidRDefault="008E3824" w:rsidP="008E3824">
      <w:pPr>
        <w:pStyle w:val="Paragraphedeliste"/>
      </w:pPr>
    </w:p>
    <w:p w:rsidR="00F81CE1" w:rsidRDefault="00F81CE1" w:rsidP="00F81CE1">
      <w:pPr>
        <w:pStyle w:val="Titre3"/>
      </w:pPr>
      <w:r>
        <w:t>Infrastructure</w:t>
      </w:r>
    </w:p>
    <w:p w:rsidR="00913EA0" w:rsidRDefault="00913EA0" w:rsidP="00913EA0">
      <w:r>
        <w:t>Nom de l'infrastructure :</w:t>
      </w:r>
    </w:p>
    <w:p w:rsidR="00913EA0" w:rsidRDefault="00913EA0" w:rsidP="00913EA0">
      <w:pPr>
        <w:pStyle w:val="Paragraphedeliste"/>
        <w:numPr>
          <w:ilvl w:val="0"/>
          <w:numId w:val="2"/>
        </w:numPr>
      </w:pPr>
      <w:r>
        <w:t>Salle de traite</w:t>
      </w:r>
    </w:p>
    <w:p w:rsidR="00913EA0" w:rsidRDefault="00913EA0" w:rsidP="00913EA0">
      <w:pPr>
        <w:pStyle w:val="Paragraphedeliste"/>
        <w:numPr>
          <w:ilvl w:val="0"/>
          <w:numId w:val="2"/>
        </w:numPr>
      </w:pPr>
      <w:r>
        <w:t>Bergerie</w:t>
      </w:r>
    </w:p>
    <w:p w:rsidR="00913EA0" w:rsidRDefault="00913EA0" w:rsidP="00913EA0">
      <w:pPr>
        <w:pStyle w:val="Paragraphedeliste"/>
        <w:numPr>
          <w:ilvl w:val="0"/>
          <w:numId w:val="2"/>
        </w:numPr>
      </w:pPr>
      <w:r>
        <w:t xml:space="preserve">Bâtiment de </w:t>
      </w:r>
      <w:proofErr w:type="spellStart"/>
      <w:r>
        <w:t>naissage</w:t>
      </w:r>
      <w:proofErr w:type="spellEnd"/>
    </w:p>
    <w:p w:rsidR="00913EA0" w:rsidRDefault="00913EA0" w:rsidP="00913EA0">
      <w:pPr>
        <w:pStyle w:val="Paragraphedeliste"/>
        <w:numPr>
          <w:ilvl w:val="0"/>
          <w:numId w:val="2"/>
        </w:numPr>
      </w:pPr>
      <w:r>
        <w:t>Bâtiment d'engraissement</w:t>
      </w:r>
    </w:p>
    <w:p w:rsidR="00913EA0" w:rsidRDefault="00913EA0" w:rsidP="00913EA0">
      <w:pPr>
        <w:pStyle w:val="Paragraphedeliste"/>
        <w:numPr>
          <w:ilvl w:val="0"/>
          <w:numId w:val="2"/>
        </w:numPr>
      </w:pPr>
      <w:r>
        <w:t>Infrastructure pour élevage de cycle court (volaille, lapins, …)</w:t>
      </w:r>
    </w:p>
    <w:p w:rsidR="00913EA0" w:rsidRDefault="00913EA0" w:rsidP="00913EA0">
      <w:pPr>
        <w:pStyle w:val="Paragraphedeliste"/>
        <w:numPr>
          <w:ilvl w:val="0"/>
          <w:numId w:val="2"/>
        </w:numPr>
      </w:pPr>
      <w:r>
        <w:t xml:space="preserve">Surface avec serre </w:t>
      </w:r>
    </w:p>
    <w:p w:rsidR="00913EA0" w:rsidRDefault="00913EA0" w:rsidP="00913EA0">
      <w:pPr>
        <w:pStyle w:val="Paragraphedeliste"/>
        <w:numPr>
          <w:ilvl w:val="0"/>
          <w:numId w:val="2"/>
        </w:numPr>
      </w:pPr>
      <w:r>
        <w:t>Infrastructure stockage et conservation des produits phyto</w:t>
      </w:r>
    </w:p>
    <w:p w:rsidR="00913EA0" w:rsidRDefault="00913EA0" w:rsidP="00913EA0">
      <w:pPr>
        <w:pStyle w:val="Paragraphedeliste"/>
        <w:numPr>
          <w:ilvl w:val="0"/>
          <w:numId w:val="2"/>
        </w:numPr>
      </w:pPr>
      <w:r>
        <w:t>Bâtiments pour transformation/conservation (ex : fromagerie)</w:t>
      </w:r>
    </w:p>
    <w:p w:rsidR="00913EA0" w:rsidRDefault="00913EA0" w:rsidP="00913EA0">
      <w:pPr>
        <w:pStyle w:val="Paragraphedeliste"/>
        <w:numPr>
          <w:ilvl w:val="0"/>
          <w:numId w:val="2"/>
        </w:numPr>
      </w:pPr>
      <w:r>
        <w:t>Atelier de transformation des produits agricoles (bâtiment en complément de l'équipement)</w:t>
      </w:r>
    </w:p>
    <w:p w:rsidR="00913EA0" w:rsidRDefault="000F380B" w:rsidP="00913EA0">
      <w:pPr>
        <w:pStyle w:val="Paragraphedeliste"/>
        <w:numPr>
          <w:ilvl w:val="0"/>
          <w:numId w:val="2"/>
        </w:numPr>
      </w:pPr>
      <w:r>
        <w:t>Bâtiment</w:t>
      </w:r>
      <w:r w:rsidR="00913EA0">
        <w:t xml:space="preserve"> stockage fourrage</w:t>
      </w:r>
    </w:p>
    <w:p w:rsidR="00913EA0" w:rsidRDefault="00913EA0" w:rsidP="00E24CBE">
      <w:pPr>
        <w:pStyle w:val="Paragraphedeliste"/>
      </w:pPr>
    </w:p>
    <w:p w:rsidR="00E932F0" w:rsidRDefault="00E932F0" w:rsidP="00E24CBE">
      <w:pPr>
        <w:pStyle w:val="Paragraphedeliste"/>
      </w:pPr>
    </w:p>
    <w:p w:rsidR="002876C8" w:rsidRDefault="0017498C" w:rsidP="0017498C">
      <w:pPr>
        <w:pStyle w:val="Titre3"/>
      </w:pPr>
      <w:r>
        <w:t>Service domestique</w:t>
      </w:r>
    </w:p>
    <w:p w:rsidR="0017498C" w:rsidRDefault="0017498C" w:rsidP="0017498C">
      <w:r>
        <w:t>Nom du service domestique </w:t>
      </w:r>
    </w:p>
    <w:p w:rsidR="0017498C" w:rsidRDefault="0017498C" w:rsidP="0017498C">
      <w:pPr>
        <w:pStyle w:val="Paragraphedeliste"/>
        <w:numPr>
          <w:ilvl w:val="0"/>
          <w:numId w:val="24"/>
        </w:numPr>
      </w:pPr>
      <w:r>
        <w:t>Radio</w:t>
      </w:r>
    </w:p>
    <w:p w:rsidR="0017498C" w:rsidRDefault="0017498C" w:rsidP="0017498C">
      <w:pPr>
        <w:pStyle w:val="Paragraphedeliste"/>
        <w:numPr>
          <w:ilvl w:val="0"/>
          <w:numId w:val="24"/>
        </w:numPr>
      </w:pPr>
      <w:r>
        <w:t>Téléphone</w:t>
      </w:r>
    </w:p>
    <w:p w:rsidR="0017498C" w:rsidRDefault="0017498C" w:rsidP="0017498C">
      <w:pPr>
        <w:pStyle w:val="Paragraphedeliste"/>
        <w:numPr>
          <w:ilvl w:val="0"/>
          <w:numId w:val="24"/>
        </w:numPr>
      </w:pPr>
      <w:r>
        <w:t>Tv</w:t>
      </w:r>
    </w:p>
    <w:p w:rsidR="0017498C" w:rsidRDefault="0017498C" w:rsidP="0017498C">
      <w:pPr>
        <w:pStyle w:val="Paragraphedeliste"/>
        <w:numPr>
          <w:ilvl w:val="0"/>
          <w:numId w:val="24"/>
        </w:numPr>
      </w:pPr>
      <w:r>
        <w:t>Ordi</w:t>
      </w:r>
    </w:p>
    <w:p w:rsidR="0017498C" w:rsidRDefault="0017498C" w:rsidP="0017498C">
      <w:pPr>
        <w:pStyle w:val="Paragraphedeliste"/>
        <w:numPr>
          <w:ilvl w:val="0"/>
          <w:numId w:val="24"/>
        </w:numPr>
      </w:pPr>
      <w:r>
        <w:t>Vélo</w:t>
      </w:r>
    </w:p>
    <w:p w:rsidR="0017498C" w:rsidRDefault="0017498C" w:rsidP="0017498C">
      <w:pPr>
        <w:pStyle w:val="Paragraphedeliste"/>
        <w:numPr>
          <w:ilvl w:val="0"/>
          <w:numId w:val="24"/>
        </w:numPr>
      </w:pPr>
      <w:r>
        <w:t>Charrette</w:t>
      </w:r>
    </w:p>
    <w:p w:rsidR="0017498C" w:rsidRDefault="0017498C" w:rsidP="0017498C">
      <w:pPr>
        <w:pStyle w:val="Paragraphedeliste"/>
        <w:numPr>
          <w:ilvl w:val="0"/>
          <w:numId w:val="24"/>
        </w:numPr>
      </w:pPr>
      <w:r>
        <w:t>Voiture</w:t>
      </w:r>
    </w:p>
    <w:p w:rsidR="0017498C" w:rsidRDefault="0017498C" w:rsidP="0017498C">
      <w:pPr>
        <w:pStyle w:val="Paragraphedeliste"/>
        <w:numPr>
          <w:ilvl w:val="0"/>
          <w:numId w:val="24"/>
        </w:numPr>
      </w:pPr>
      <w:r>
        <w:t>Moto</w:t>
      </w:r>
    </w:p>
    <w:p w:rsidR="0017498C" w:rsidRDefault="0017498C" w:rsidP="00480692">
      <w:pPr>
        <w:pStyle w:val="Paragraphedeliste"/>
        <w:numPr>
          <w:ilvl w:val="0"/>
          <w:numId w:val="24"/>
        </w:numPr>
      </w:pPr>
      <w:r>
        <w:lastRenderedPageBreak/>
        <w:t>Camion</w:t>
      </w:r>
    </w:p>
    <w:p w:rsidR="0017498C" w:rsidRDefault="0017498C" w:rsidP="0017498C">
      <w:pPr>
        <w:pStyle w:val="Paragraphedeliste"/>
        <w:numPr>
          <w:ilvl w:val="0"/>
          <w:numId w:val="24"/>
        </w:numPr>
      </w:pPr>
      <w:r>
        <w:t>Accès internet</w:t>
      </w:r>
    </w:p>
    <w:p w:rsidR="0017498C" w:rsidRDefault="0017498C" w:rsidP="0017498C">
      <w:pPr>
        <w:pStyle w:val="Paragraphedeliste"/>
        <w:numPr>
          <w:ilvl w:val="0"/>
          <w:numId w:val="24"/>
        </w:numPr>
      </w:pPr>
      <w:r>
        <w:t>Sanitaire</w:t>
      </w:r>
    </w:p>
    <w:p w:rsidR="0017498C" w:rsidRDefault="0017498C" w:rsidP="0017498C">
      <w:pPr>
        <w:pStyle w:val="Paragraphedeliste"/>
        <w:numPr>
          <w:ilvl w:val="0"/>
          <w:numId w:val="24"/>
        </w:numPr>
      </w:pPr>
      <w:r>
        <w:t>Électricité</w:t>
      </w:r>
    </w:p>
    <w:p w:rsidR="00480692" w:rsidRDefault="0017498C" w:rsidP="0017498C">
      <w:pPr>
        <w:pStyle w:val="Paragraphedeliste"/>
        <w:numPr>
          <w:ilvl w:val="0"/>
          <w:numId w:val="24"/>
        </w:numPr>
      </w:pPr>
      <w:r>
        <w:t xml:space="preserve">Chauffage </w:t>
      </w:r>
    </w:p>
    <w:p w:rsidR="0017498C" w:rsidRDefault="00480692" w:rsidP="0017498C">
      <w:pPr>
        <w:pStyle w:val="Paragraphedeliste"/>
        <w:numPr>
          <w:ilvl w:val="0"/>
          <w:numId w:val="24"/>
        </w:numPr>
      </w:pPr>
      <w:r>
        <w:t>E</w:t>
      </w:r>
      <w:r w:rsidR="0017498C">
        <w:t>au chaude</w:t>
      </w:r>
    </w:p>
    <w:p w:rsidR="00AB18C8" w:rsidRDefault="00AB18C8" w:rsidP="0017498C">
      <w:pPr>
        <w:pStyle w:val="Paragraphedeliste"/>
        <w:numPr>
          <w:ilvl w:val="0"/>
          <w:numId w:val="24"/>
        </w:numPr>
      </w:pPr>
      <w:r>
        <w:t>Eau potable toute l’année</w:t>
      </w:r>
    </w:p>
    <w:p w:rsidR="00AB18C8" w:rsidRDefault="00196E2A" w:rsidP="0017498C">
      <w:pPr>
        <w:pStyle w:val="Paragraphedeliste"/>
        <w:numPr>
          <w:ilvl w:val="0"/>
          <w:numId w:val="24"/>
        </w:numPr>
      </w:pPr>
      <w:r>
        <w:t>Eau courante</w:t>
      </w:r>
    </w:p>
    <w:p w:rsidR="00BE3AFE" w:rsidRDefault="00BE3AFE" w:rsidP="00BE3AFE">
      <w:pPr>
        <w:pStyle w:val="Titre3"/>
      </w:pPr>
    </w:p>
    <w:p w:rsidR="00BE3AFE" w:rsidRDefault="00BE3AFE" w:rsidP="00BE3AFE">
      <w:pPr>
        <w:pStyle w:val="Titre3"/>
      </w:pPr>
      <w:r>
        <w:t>Ménage</w:t>
      </w:r>
    </w:p>
    <w:p w:rsidR="00BE3AFE" w:rsidRDefault="00BE3AFE" w:rsidP="00BE3AFE">
      <w:r w:rsidRPr="00021AC8">
        <w:t>Nom du ménage = nom du chef d’exploitation ?</w:t>
      </w:r>
    </w:p>
    <w:p w:rsidR="00AB18C8" w:rsidRPr="00021AC8" w:rsidRDefault="00AB18C8" w:rsidP="00BE3AFE"/>
    <w:p w:rsidR="00BE3AFE" w:rsidRDefault="00BE3AFE" w:rsidP="00BE3AFE"/>
    <w:p w:rsidR="00BE3AFE" w:rsidRDefault="00BE3AFE" w:rsidP="00BE3AFE">
      <w:pPr>
        <w:pStyle w:val="Titre3"/>
      </w:pPr>
      <w:r>
        <w:t>Individu</w:t>
      </w:r>
    </w:p>
    <w:p w:rsidR="00BE3AFE" w:rsidRDefault="00BE3AFE" w:rsidP="00BE3AFE">
      <w:r>
        <w:t>Niveau scolarisation :</w:t>
      </w:r>
    </w:p>
    <w:p w:rsidR="00BE3AFE" w:rsidRDefault="00BE3AFE" w:rsidP="00BE3AFE">
      <w:pPr>
        <w:pStyle w:val="Paragraphedeliste"/>
        <w:numPr>
          <w:ilvl w:val="0"/>
          <w:numId w:val="25"/>
        </w:numPr>
      </w:pPr>
      <w:r>
        <w:t>Maternelle</w:t>
      </w:r>
    </w:p>
    <w:p w:rsidR="00BE3AFE" w:rsidRDefault="00BE3AFE" w:rsidP="00BE3AFE">
      <w:pPr>
        <w:pStyle w:val="Paragraphedeliste"/>
        <w:numPr>
          <w:ilvl w:val="0"/>
          <w:numId w:val="25"/>
        </w:numPr>
      </w:pPr>
      <w:r>
        <w:t>Primaire</w:t>
      </w:r>
    </w:p>
    <w:p w:rsidR="00BE3AFE" w:rsidRDefault="00BE3AFE" w:rsidP="00BE3AFE">
      <w:pPr>
        <w:pStyle w:val="Paragraphedeliste"/>
        <w:numPr>
          <w:ilvl w:val="0"/>
          <w:numId w:val="25"/>
        </w:numPr>
      </w:pPr>
      <w:r>
        <w:t>Secondaire 1</w:t>
      </w:r>
    </w:p>
    <w:p w:rsidR="00BE3AFE" w:rsidRDefault="00BE3AFE" w:rsidP="00BE3AFE">
      <w:pPr>
        <w:pStyle w:val="Paragraphedeliste"/>
        <w:numPr>
          <w:ilvl w:val="0"/>
          <w:numId w:val="25"/>
        </w:numPr>
      </w:pPr>
      <w:r>
        <w:t>Secondaire 2</w:t>
      </w:r>
    </w:p>
    <w:p w:rsidR="00BE3AFE" w:rsidRDefault="00574DFB" w:rsidP="00BE3AFE">
      <w:pPr>
        <w:pStyle w:val="Paragraphedeliste"/>
        <w:numPr>
          <w:ilvl w:val="0"/>
          <w:numId w:val="25"/>
        </w:numPr>
      </w:pPr>
      <w:r>
        <w:t>Supérieur</w:t>
      </w:r>
    </w:p>
    <w:p w:rsidR="00574DFB" w:rsidRDefault="00574DFB" w:rsidP="00FE258B">
      <w:pPr>
        <w:pStyle w:val="Paragraphedeliste"/>
      </w:pPr>
    </w:p>
    <w:p w:rsidR="00574DFB" w:rsidRDefault="00574DFB" w:rsidP="00574DFB">
      <w:r>
        <w:t>Apprentissage professionnelle :</w:t>
      </w:r>
    </w:p>
    <w:p w:rsidR="00574DFB" w:rsidRDefault="00574DFB" w:rsidP="00574DFB">
      <w:pPr>
        <w:pStyle w:val="Paragraphedeliste"/>
        <w:numPr>
          <w:ilvl w:val="0"/>
          <w:numId w:val="26"/>
        </w:numPr>
      </w:pPr>
      <w:r>
        <w:t>Informelle</w:t>
      </w:r>
    </w:p>
    <w:p w:rsidR="00574DFB" w:rsidRDefault="00574DFB" w:rsidP="00574DFB">
      <w:pPr>
        <w:pStyle w:val="Paragraphedeliste"/>
        <w:numPr>
          <w:ilvl w:val="0"/>
          <w:numId w:val="26"/>
        </w:numPr>
      </w:pPr>
      <w:r>
        <w:t>Supérieur</w:t>
      </w:r>
    </w:p>
    <w:p w:rsidR="00574DFB" w:rsidRDefault="00574DFB" w:rsidP="00574DFB">
      <w:pPr>
        <w:pStyle w:val="Paragraphedeliste"/>
        <w:numPr>
          <w:ilvl w:val="0"/>
          <w:numId w:val="26"/>
        </w:numPr>
      </w:pPr>
      <w:r>
        <w:t>Secondaire</w:t>
      </w:r>
    </w:p>
    <w:p w:rsidR="00574DFB" w:rsidRDefault="00574DFB" w:rsidP="00574DFB">
      <w:pPr>
        <w:pStyle w:val="Paragraphedeliste"/>
        <w:numPr>
          <w:ilvl w:val="0"/>
          <w:numId w:val="26"/>
        </w:numPr>
      </w:pPr>
      <w:r>
        <w:t>Aucun</w:t>
      </w:r>
    </w:p>
    <w:p w:rsidR="00574DFB" w:rsidRDefault="00574DFB" w:rsidP="00574DFB">
      <w:pPr>
        <w:pStyle w:val="Paragraphedeliste"/>
        <w:numPr>
          <w:ilvl w:val="0"/>
          <w:numId w:val="26"/>
        </w:numPr>
      </w:pPr>
      <w:r>
        <w:t>Autre</w:t>
      </w:r>
    </w:p>
    <w:p w:rsidR="00EC2AEB" w:rsidRDefault="00EC2AEB" w:rsidP="00EC2AEB"/>
    <w:p w:rsidR="00EC2AEB" w:rsidRDefault="0021082F" w:rsidP="00EC2AEB">
      <w:r>
        <w:t>Année de naissance plutôt que date de naissance</w:t>
      </w:r>
    </w:p>
    <w:p w:rsidR="00BE3AFE" w:rsidRDefault="00BE3AFE" w:rsidP="00BE3AFE"/>
    <w:p w:rsidR="008C4724" w:rsidRDefault="008C4724" w:rsidP="008C4724">
      <w:pPr>
        <w:pStyle w:val="Titre3"/>
      </w:pPr>
      <w:r>
        <w:t>Main d’œuvre</w:t>
      </w:r>
    </w:p>
    <w:p w:rsidR="008C4724" w:rsidRDefault="008C4724" w:rsidP="008C4724">
      <w:r>
        <w:t>Activité main d’œuvre :</w:t>
      </w:r>
    </w:p>
    <w:p w:rsidR="008C4724" w:rsidRDefault="008C4724" w:rsidP="008C4724">
      <w:pPr>
        <w:pStyle w:val="Paragraphedeliste"/>
        <w:numPr>
          <w:ilvl w:val="0"/>
          <w:numId w:val="27"/>
        </w:numPr>
      </w:pPr>
      <w:r>
        <w:t>Culture</w:t>
      </w:r>
    </w:p>
    <w:p w:rsidR="008C4724" w:rsidRDefault="008C4724" w:rsidP="008C4724">
      <w:pPr>
        <w:pStyle w:val="Paragraphedeliste"/>
        <w:numPr>
          <w:ilvl w:val="0"/>
          <w:numId w:val="27"/>
        </w:numPr>
      </w:pPr>
      <w:r>
        <w:t>Élevage</w:t>
      </w:r>
    </w:p>
    <w:p w:rsidR="008C4724" w:rsidRDefault="008C4724" w:rsidP="008C4724">
      <w:pPr>
        <w:pStyle w:val="Paragraphedeliste"/>
        <w:numPr>
          <w:ilvl w:val="0"/>
          <w:numId w:val="27"/>
        </w:numPr>
      </w:pPr>
      <w:r>
        <w:t>Activité forestière</w:t>
      </w:r>
    </w:p>
    <w:p w:rsidR="008C4724" w:rsidRDefault="008C4724" w:rsidP="008C4724">
      <w:pPr>
        <w:pStyle w:val="Paragraphedeliste"/>
        <w:numPr>
          <w:ilvl w:val="0"/>
          <w:numId w:val="27"/>
        </w:numPr>
      </w:pPr>
      <w:r>
        <w:t>Transformation produit</w:t>
      </w:r>
    </w:p>
    <w:p w:rsidR="008C4724" w:rsidRDefault="008C4724" w:rsidP="008C4724">
      <w:pPr>
        <w:pStyle w:val="Paragraphedeliste"/>
        <w:numPr>
          <w:ilvl w:val="0"/>
          <w:numId w:val="27"/>
        </w:numPr>
      </w:pPr>
      <w:r>
        <w:lastRenderedPageBreak/>
        <w:t>Commercialisation</w:t>
      </w:r>
    </w:p>
    <w:p w:rsidR="008C4724" w:rsidRDefault="008C4724" w:rsidP="008C4724"/>
    <w:p w:rsidR="008C4724" w:rsidRPr="008C4724" w:rsidRDefault="008C4724" w:rsidP="008C4724"/>
    <w:p w:rsidR="000F380B" w:rsidRDefault="00F81CE1" w:rsidP="00F81CE1">
      <w:pPr>
        <w:pStyle w:val="Titre3"/>
      </w:pPr>
      <w:r>
        <w:t>Matériel</w:t>
      </w:r>
    </w:p>
    <w:p w:rsidR="000F380B" w:rsidRDefault="000F380B" w:rsidP="000F380B">
      <w:r>
        <w:t>Type du matériel :</w:t>
      </w:r>
    </w:p>
    <w:p w:rsidR="000F380B" w:rsidRDefault="00D64555" w:rsidP="000F380B">
      <w:pPr>
        <w:pStyle w:val="Paragraphedeliste"/>
        <w:numPr>
          <w:ilvl w:val="0"/>
          <w:numId w:val="3"/>
        </w:numPr>
      </w:pPr>
      <w:r>
        <w:t>Matériel</w:t>
      </w:r>
      <w:r w:rsidR="000F380B">
        <w:t xml:space="preserve"> manuel</w:t>
      </w:r>
    </w:p>
    <w:p w:rsidR="000F380B" w:rsidRDefault="00D64555" w:rsidP="000F380B">
      <w:pPr>
        <w:pStyle w:val="Paragraphedeliste"/>
        <w:numPr>
          <w:ilvl w:val="0"/>
          <w:numId w:val="3"/>
        </w:numPr>
      </w:pPr>
      <w:r>
        <w:t>Équipement</w:t>
      </w:r>
      <w:r w:rsidR="000F380B">
        <w:t xml:space="preserve"> de traction animale </w:t>
      </w:r>
    </w:p>
    <w:p w:rsidR="000F380B" w:rsidRDefault="00D64555" w:rsidP="000F380B">
      <w:pPr>
        <w:pStyle w:val="Paragraphedeliste"/>
        <w:numPr>
          <w:ilvl w:val="0"/>
          <w:numId w:val="3"/>
        </w:numPr>
      </w:pPr>
      <w:r>
        <w:t>Machine</w:t>
      </w:r>
      <w:r w:rsidR="000F380B">
        <w:t xml:space="preserve"> motorisée</w:t>
      </w:r>
    </w:p>
    <w:p w:rsidR="000F380B" w:rsidRDefault="00D64555" w:rsidP="000F380B">
      <w:pPr>
        <w:pStyle w:val="Paragraphedeliste"/>
        <w:numPr>
          <w:ilvl w:val="0"/>
          <w:numId w:val="3"/>
        </w:numPr>
      </w:pPr>
      <w:r>
        <w:t>Équipement</w:t>
      </w:r>
      <w:r w:rsidR="000F380B">
        <w:t xml:space="preserve"> de transformation des produi</w:t>
      </w:r>
      <w:r w:rsidR="00EF7256">
        <w:t>t</w:t>
      </w:r>
      <w:r w:rsidR="000F380B">
        <w:t>s agricoles</w:t>
      </w:r>
    </w:p>
    <w:p w:rsidR="000F380B" w:rsidRDefault="00D64555" w:rsidP="000F380B">
      <w:pPr>
        <w:pStyle w:val="Paragraphedeliste"/>
        <w:numPr>
          <w:ilvl w:val="0"/>
          <w:numId w:val="3"/>
        </w:numPr>
      </w:pPr>
      <w:r>
        <w:t>Équipement</w:t>
      </w:r>
      <w:r w:rsidR="000F380B">
        <w:t xml:space="preserve"> domestique</w:t>
      </w:r>
    </w:p>
    <w:p w:rsidR="00187D6E" w:rsidRDefault="00187D6E" w:rsidP="00187D6E">
      <w:r w:rsidRPr="00FE258B">
        <w:t>Nom du matériel : beaucoup trop de possibilité,</w:t>
      </w:r>
      <w:r>
        <w:t xml:space="preserve"> on utilise l’</w:t>
      </w:r>
      <w:r w:rsidR="0063586F">
        <w:t>auto complétion</w:t>
      </w:r>
      <w:r>
        <w:t> ?</w:t>
      </w:r>
    </w:p>
    <w:p w:rsidR="00A16DEB" w:rsidRDefault="00A16DEB" w:rsidP="00187D6E"/>
    <w:p w:rsidR="00966ED1" w:rsidRDefault="00966ED1" w:rsidP="00187D6E"/>
    <w:p w:rsidR="003D194E" w:rsidRDefault="003D194E" w:rsidP="003D194E">
      <w:pPr>
        <w:pStyle w:val="Titre3"/>
      </w:pPr>
      <w:r w:rsidRPr="003049F1">
        <w:t>Plantation culture</w:t>
      </w:r>
    </w:p>
    <w:p w:rsidR="003D194E" w:rsidRDefault="003D194E" w:rsidP="003D194E">
      <w:r w:rsidRPr="003049F1">
        <w:rPr>
          <w:highlight w:val="yellow"/>
        </w:rPr>
        <w:t>Produit principal et secondaire</w:t>
      </w:r>
    </w:p>
    <w:p w:rsidR="003D194E" w:rsidRDefault="003D194E" w:rsidP="003D194E">
      <w:r w:rsidRPr="00D27ECF">
        <w:rPr>
          <w:highlight w:val="yellow"/>
        </w:rPr>
        <w:t>Comment suivre le prix du marché</w:t>
      </w:r>
      <w:r>
        <w:t xml:space="preserve"> = avoir un prix moyen que l’on établit pour tout le monde ?</w:t>
      </w:r>
    </w:p>
    <w:p w:rsidR="003D194E" w:rsidRDefault="003D194E" w:rsidP="003D194E">
      <w:r>
        <w:t>Origine semence, voir ci</w:t>
      </w:r>
    </w:p>
    <w:p w:rsidR="003D194E" w:rsidRPr="003049F1" w:rsidRDefault="003D194E" w:rsidP="003D194E">
      <w:r w:rsidRPr="0021082F">
        <w:t>Quantité semence en kg adapté ?</w:t>
      </w:r>
    </w:p>
    <w:p w:rsidR="00EB2013" w:rsidRDefault="00966ED1" w:rsidP="00187D6E">
      <w:r>
        <w:t>Nom</w:t>
      </w:r>
      <w:r w:rsidR="00EB2013">
        <w:t xml:space="preserve"> de culture différents</w:t>
      </w:r>
    </w:p>
    <w:p w:rsidR="00B16207" w:rsidRDefault="00B16207" w:rsidP="00187D6E">
      <w:r>
        <w:t xml:space="preserve">Variété : </w:t>
      </w:r>
    </w:p>
    <w:p w:rsidR="00B16207" w:rsidRDefault="00B16207" w:rsidP="00B16207">
      <w:pPr>
        <w:pStyle w:val="Paragraphedeliste"/>
        <w:numPr>
          <w:ilvl w:val="0"/>
          <w:numId w:val="28"/>
        </w:numPr>
      </w:pPr>
      <w:r>
        <w:t>Traditionnelle</w:t>
      </w:r>
    </w:p>
    <w:p w:rsidR="00B16207" w:rsidRDefault="00B16207" w:rsidP="00B16207">
      <w:pPr>
        <w:pStyle w:val="Paragraphedeliste"/>
        <w:numPr>
          <w:ilvl w:val="0"/>
          <w:numId w:val="28"/>
        </w:numPr>
      </w:pPr>
      <w:r>
        <w:t>Améliorée certifiée</w:t>
      </w:r>
    </w:p>
    <w:p w:rsidR="00B16207" w:rsidRDefault="00B16207" w:rsidP="00B16207">
      <w:pPr>
        <w:pStyle w:val="Paragraphedeliste"/>
        <w:numPr>
          <w:ilvl w:val="0"/>
          <w:numId w:val="28"/>
        </w:numPr>
      </w:pPr>
      <w:r>
        <w:t>Améliorée non certifiée</w:t>
      </w:r>
    </w:p>
    <w:p w:rsidR="00B16207" w:rsidRDefault="00B16207" w:rsidP="00187D6E"/>
    <w:p w:rsidR="00EB2013" w:rsidRDefault="00EB2013" w:rsidP="00187D6E">
      <w:r>
        <w:t xml:space="preserve">Produit et </w:t>
      </w:r>
      <w:r w:rsidR="00966ED1">
        <w:t>sous-produit</w:t>
      </w:r>
    </w:p>
    <w:p w:rsidR="00DD1016" w:rsidRDefault="00DD1016" w:rsidP="00187D6E"/>
    <w:p w:rsidR="00DD1016" w:rsidRDefault="00DD1016" w:rsidP="00187D6E">
      <w:r>
        <w:t>Doit-on ajouter un indicateur ou une variable permettant de dire s’il n’y a pas d’utilisation de tel ou tel produit, à la différence de pas de données ?</w:t>
      </w:r>
      <w:r w:rsidR="008331BF">
        <w:t xml:space="preserve"> la colonne bio correspond-t-elle à cela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62"/>
      </w:tblGrid>
      <w:tr w:rsidR="00EB2013" w:rsidRPr="00EB2013" w:rsidTr="00604051">
        <w:trPr>
          <w:trHeight w:val="2956"/>
          <w:tblHeader/>
          <w:tblCellSpacing w:w="0" w:type="dxa"/>
        </w:trPr>
        <w:tc>
          <w:tcPr>
            <w:tcW w:w="3862" w:type="dxa"/>
            <w:tcBorders>
              <w:top w:val="nil"/>
              <w:left w:val="nil"/>
              <w:bottom w:val="nil"/>
              <w:right w:val="nil"/>
            </w:tcBorders>
            <w:shd w:val="clear" w:color="auto" w:fill="C0C0C0"/>
            <w:vAlign w:val="center"/>
          </w:tcPr>
          <w:tbl>
            <w:tblPr>
              <w:tblpPr w:leftFromText="141" w:rightFromText="141" w:horzAnchor="page" w:tblpX="2101" w:tblpY="-1440"/>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32"/>
            </w:tblGrid>
            <w:tr w:rsidR="00EB2013" w:rsidRPr="00EB2013" w:rsidTr="00EB2013">
              <w:trPr>
                <w:tblHeader/>
                <w:tblCellSpacing w:w="0" w:type="dxa"/>
              </w:trPr>
              <w:tc>
                <w:tcPr>
                  <w:tcW w:w="0" w:type="auto"/>
                  <w:tcBorders>
                    <w:top w:val="nil"/>
                    <w:left w:val="nil"/>
                    <w:bottom w:val="nil"/>
                    <w:right w:val="nil"/>
                  </w:tcBorders>
                  <w:shd w:val="clear" w:color="auto" w:fill="C0C0C0"/>
                  <w:vAlign w:val="center"/>
                  <w:hideMark/>
                </w:tcPr>
                <w:p w:rsidR="00EB2013" w:rsidRPr="00EB2013" w:rsidRDefault="00EB2013" w:rsidP="00EB2013">
                  <w:pPr>
                    <w:spacing w:after="0" w:line="240" w:lineRule="auto"/>
                    <w:jc w:val="center"/>
                    <w:rPr>
                      <w:rFonts w:ascii="Georgia" w:eastAsia="Times New Roman" w:hAnsi="Georgia" w:cs="Times New Roman"/>
                      <w:color w:val="000000"/>
                      <w:sz w:val="24"/>
                      <w:szCs w:val="24"/>
                      <w:lang w:eastAsia="fr-FR"/>
                    </w:rPr>
                  </w:pPr>
                  <w:r w:rsidRPr="00EB2013">
                    <w:rPr>
                      <w:rFonts w:ascii="Georgia" w:eastAsia="Times New Roman" w:hAnsi="Georgia" w:cs="Times New Roman"/>
                      <w:b/>
                      <w:bCs/>
                      <w:color w:val="000000"/>
                      <w:sz w:val="24"/>
                      <w:szCs w:val="24"/>
                      <w:lang w:eastAsia="fr-FR"/>
                    </w:rPr>
                    <w:lastRenderedPageBreak/>
                    <w:t>M09_Culture</w:t>
                  </w:r>
                </w:p>
              </w:tc>
            </w:tr>
            <w:tr w:rsidR="00EB2013" w:rsidRPr="00EB2013" w:rsidTr="00EB2013">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B2013" w:rsidRPr="00EB2013" w:rsidRDefault="00EB2013" w:rsidP="00EB2013">
                  <w:pPr>
                    <w:spacing w:after="0" w:line="240" w:lineRule="auto"/>
                    <w:jc w:val="center"/>
                    <w:rPr>
                      <w:rFonts w:ascii="Times New Roman" w:eastAsia="Times New Roman" w:hAnsi="Times New Roman" w:cs="Times New Roman"/>
                      <w:b/>
                      <w:bCs/>
                      <w:sz w:val="24"/>
                      <w:szCs w:val="24"/>
                      <w:lang w:eastAsia="fr-FR"/>
                    </w:rPr>
                  </w:pPr>
                  <w:proofErr w:type="spellStart"/>
                  <w:r w:rsidRPr="00EB2013">
                    <w:rPr>
                      <w:rFonts w:ascii="Georgia" w:eastAsia="Times New Roman" w:hAnsi="Georgia" w:cs="Times New Roman"/>
                      <w:b/>
                      <w:bCs/>
                      <w:color w:val="000000"/>
                      <w:lang w:eastAsia="fr-FR"/>
                    </w:rPr>
                    <w:t>N_Cultu</w:t>
                  </w:r>
                  <w:proofErr w:type="spellEnd"/>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0PasCulture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01Riz RI</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02Riz RMME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03Riz pluvial</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04Mais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05Orge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06Avoine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07Sorgho</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10AutCéréa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11Manioc</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12PatateDouce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13Taro</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14Pomme de terre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18AutTuber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30AutLégumin</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20Konoké</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21Arachide </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22Niébé (</w:t>
                  </w:r>
                  <w:proofErr w:type="spellStart"/>
                  <w:r w:rsidRPr="00EB2013">
                    <w:rPr>
                      <w:rFonts w:ascii="Georgia" w:eastAsia="Times New Roman" w:hAnsi="Georgia" w:cs="Times New Roman"/>
                      <w:color w:val="000000"/>
                      <w:lang w:eastAsia="fr-FR"/>
                    </w:rPr>
                    <w:t>Vonemba</w:t>
                  </w:r>
                  <w:proofErr w:type="spellEnd"/>
                  <w:r w:rsidRPr="00EB2013">
                    <w:rPr>
                      <w:rFonts w:ascii="Georgia" w:eastAsia="Times New Roman" w:hAnsi="Georgia" w:cs="Times New Roman"/>
                      <w:color w:val="000000"/>
                      <w:lang w:eastAsia="fr-FR"/>
                    </w:rPr>
                    <w: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23Pois de terre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24Haricot </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25Soja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26Petit pois </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27Pois de cap</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28Piment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29Salade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30Bredes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31Tomates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32Oignon</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33Carotte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34Choux</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35Haricot verts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36Ail</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37Aubergine,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38Petsay</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39Poivron</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40Autre_mariachage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41Pastèque (</w:t>
                  </w:r>
                  <w:proofErr w:type="spellStart"/>
                  <w:r w:rsidRPr="00EB2013">
                    <w:rPr>
                      <w:rFonts w:ascii="Georgia" w:eastAsia="Times New Roman" w:hAnsi="Georgia" w:cs="Times New Roman"/>
                      <w:color w:val="000000"/>
                      <w:lang w:eastAsia="fr-FR"/>
                    </w:rPr>
                    <w:t>Voazavo</w:t>
                  </w:r>
                  <w:proofErr w:type="spellEnd"/>
                  <w:r w:rsidRPr="00EB2013">
                    <w:rPr>
                      <w:rFonts w:ascii="Georgia" w:eastAsia="Times New Roman" w:hAnsi="Georgia" w:cs="Times New Roman"/>
                      <w:color w:val="000000"/>
                      <w:lang w:eastAsia="fr-FR"/>
                    </w:rPr>
                    <w: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42Potiron (</w:t>
                  </w:r>
                  <w:proofErr w:type="spellStart"/>
                  <w:r w:rsidRPr="00EB2013">
                    <w:rPr>
                      <w:rFonts w:ascii="Georgia" w:eastAsia="Times New Roman" w:hAnsi="Georgia" w:cs="Times New Roman"/>
                      <w:color w:val="000000"/>
                      <w:lang w:eastAsia="fr-FR"/>
                    </w:rPr>
                    <w:t>Taboara</w:t>
                  </w:r>
                  <w:proofErr w:type="spellEnd"/>
                  <w:r w:rsidRPr="00EB2013">
                    <w:rPr>
                      <w:rFonts w:ascii="Georgia" w:eastAsia="Times New Roman" w:hAnsi="Georgia" w:cs="Times New Roman"/>
                      <w:color w:val="000000"/>
                      <w:lang w:eastAsia="fr-FR"/>
                    </w:rPr>
                    <w: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43Citrouille (</w:t>
                  </w:r>
                  <w:proofErr w:type="spellStart"/>
                  <w:r w:rsidRPr="00EB2013">
                    <w:rPr>
                      <w:rFonts w:ascii="Georgia" w:eastAsia="Times New Roman" w:hAnsi="Georgia" w:cs="Times New Roman"/>
                      <w:color w:val="000000"/>
                      <w:lang w:eastAsia="fr-FR"/>
                    </w:rPr>
                    <w:t>Voatavo</w:t>
                  </w:r>
                  <w:proofErr w:type="spellEnd"/>
                  <w:r w:rsidRPr="00EB2013">
                    <w:rPr>
                      <w:rFonts w:ascii="Georgia" w:eastAsia="Times New Roman" w:hAnsi="Georgia" w:cs="Times New Roman"/>
                      <w:color w:val="000000"/>
                      <w:lang w:eastAsia="fr-FR"/>
                    </w:rPr>
                    <w: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lastRenderedPageBreak/>
                    <w:t>44Courgette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45Concombre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46Brède morelle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47Tisama </w:t>
                  </w:r>
                  <w:proofErr w:type="spellStart"/>
                  <w:r w:rsidRPr="00EB2013">
                    <w:rPr>
                      <w:rFonts w:ascii="Georgia" w:eastAsia="Times New Roman" w:hAnsi="Georgia" w:cs="Times New Roman"/>
                      <w:color w:val="000000"/>
                      <w:lang w:eastAsia="fr-FR"/>
                    </w:rPr>
                    <w:t>Brede</w:t>
                  </w:r>
                  <w:proofErr w:type="spellEnd"/>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48ChouChine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49Anatsonga </w:t>
                  </w:r>
                  <w:proofErr w:type="spellStart"/>
                  <w:r w:rsidRPr="00EB2013">
                    <w:rPr>
                      <w:rFonts w:ascii="Georgia" w:eastAsia="Times New Roman" w:hAnsi="Georgia" w:cs="Times New Roman"/>
                      <w:color w:val="000000"/>
                      <w:lang w:eastAsia="fr-FR"/>
                    </w:rPr>
                    <w:t>brede</w:t>
                  </w:r>
                  <w:proofErr w:type="spellEnd"/>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50Sisal</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51CanneSucre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52Ricin</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53Coton</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54Artémisia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60FauxNeem</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61Manguier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62Papayer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63Bananier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64Avocatier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65Agrume </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66Goyavier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67Jacquier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68Pommier </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69Poirier </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70Pêcher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71Neflier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72Ananas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73Fruits de la passion</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74Raisin</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75Jamblons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76Kaki</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81Stylosanthès </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82Brachiaria </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83Mucuna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85Culture fourragère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89AutPlteCouverture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91Eucalyptus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92Acacia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93Pin</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94Murier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97Paille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98Autre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99Jachère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0304RizP+Mais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lastRenderedPageBreak/>
                    <w:t>0311RizP+Manioc</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0319RizP+AutLég</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0324RizP+Haricot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0340RizP+AutCUMA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0410Mais+AutCéréa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0411Mais+Manioc</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0418Mais+AutTuber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0419Mais+AutLég</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0424Mais+Haricot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0431Mais+Tomates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0435Mais+Haricot verts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0440Mais+AutCUMA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1024AutCéréa+Haricot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1111Associations_tubercules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1118Manioc+AutTuber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1119Manioc+AutLég</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1124Manioc+Haricot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1140Manioc+AutCUMA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1189Manioc+PlteCouvert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1824AutTuber+Haricot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1831AutTuber+Tomates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1835AutTuber+Haricot verts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1840AutTuber+AutCUMA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1919Associations_legumineuses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1924Haricot+AutLég</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2431Haricot+Tomates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2435Haricot+Haricot verts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2440Haricot+AutCUMA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3135Tomates+Haricot verts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3140Tomates+AutCUMA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3540Haricot </w:t>
                  </w:r>
                  <w:proofErr w:type="spellStart"/>
                  <w:r w:rsidRPr="00EB2013">
                    <w:rPr>
                      <w:rFonts w:ascii="Georgia" w:eastAsia="Times New Roman" w:hAnsi="Georgia" w:cs="Times New Roman"/>
                      <w:color w:val="000000"/>
                      <w:lang w:eastAsia="fr-FR"/>
                    </w:rPr>
                    <w:t>verts+AutCUMA</w:t>
                  </w:r>
                  <w:proofErr w:type="spellEnd"/>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4011AutCUMA+AutTuber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4040Associations_maraichages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6000Agroforesterie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030419RizP+Mais+AutLég</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030424RizP+Mais+Haricot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041118Mais+Manioc+AutTuber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041119Mais+Manioc+AutLég</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041124Mais+Manioc+Haricot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41824Mais+AutTuber+Haricot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041924Mais+Haricot+AutLég</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lastRenderedPageBreak/>
                    <w:t xml:space="preserve">113540Manioc+Haricot </w:t>
                  </w:r>
                  <w:proofErr w:type="spellStart"/>
                  <w:r w:rsidRPr="00EB2013">
                    <w:rPr>
                      <w:rFonts w:ascii="Georgia" w:eastAsia="Times New Roman" w:hAnsi="Georgia" w:cs="Times New Roman"/>
                      <w:color w:val="000000"/>
                      <w:lang w:eastAsia="fr-FR"/>
                    </w:rPr>
                    <w:t>verts+AutCUMA</w:t>
                  </w:r>
                  <w:proofErr w:type="spellEnd"/>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183140AutTuber+Tomates+AutCUMA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243540Haricot+Haricot </w:t>
                  </w:r>
                  <w:proofErr w:type="spellStart"/>
                  <w:r w:rsidRPr="00EB2013">
                    <w:rPr>
                      <w:rFonts w:ascii="Georgia" w:eastAsia="Times New Roman" w:hAnsi="Georgia" w:cs="Times New Roman"/>
                      <w:color w:val="000000"/>
                      <w:lang w:eastAsia="fr-FR"/>
                    </w:rPr>
                    <w:t>verts+AutCUMA</w:t>
                  </w:r>
                  <w:proofErr w:type="spellEnd"/>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313540Tomates+Haricot </w:t>
                  </w:r>
                  <w:proofErr w:type="spellStart"/>
                  <w:r w:rsidRPr="00EB2013">
                    <w:rPr>
                      <w:rFonts w:ascii="Georgia" w:eastAsia="Times New Roman" w:hAnsi="Georgia" w:cs="Times New Roman"/>
                      <w:color w:val="000000"/>
                      <w:lang w:eastAsia="fr-FR"/>
                    </w:rPr>
                    <w:t>verts+AutCUMA</w:t>
                  </w:r>
                  <w:proofErr w:type="spellEnd"/>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03041924RizP+Mais+Haricot+AutLég</w:t>
                  </w:r>
                </w:p>
              </w:tc>
            </w:tr>
          </w:tbl>
          <w:p w:rsidR="00EB2013" w:rsidRPr="00EB2013" w:rsidRDefault="00EB2013" w:rsidP="003D194E">
            <w:pPr>
              <w:spacing w:after="0" w:line="240" w:lineRule="auto"/>
              <w:jc w:val="center"/>
              <w:rPr>
                <w:rFonts w:ascii="Georgia" w:eastAsia="Times New Roman" w:hAnsi="Georgia" w:cs="Times New Roman"/>
                <w:color w:val="000000"/>
                <w:sz w:val="24"/>
                <w:szCs w:val="24"/>
                <w:lang w:eastAsia="fr-FR"/>
              </w:rPr>
            </w:pPr>
          </w:p>
        </w:tc>
      </w:tr>
      <w:tr w:rsidR="00EB2013" w:rsidRPr="00EB2013" w:rsidTr="00604051">
        <w:trPr>
          <w:tblHeader/>
          <w:tblCellSpacing w:w="0" w:type="dxa"/>
        </w:trPr>
        <w:tc>
          <w:tcPr>
            <w:tcW w:w="3862"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EB2013" w:rsidRPr="00EB2013" w:rsidRDefault="00EB2013" w:rsidP="003D194E">
            <w:pPr>
              <w:spacing w:after="0" w:line="240" w:lineRule="auto"/>
              <w:jc w:val="center"/>
              <w:rPr>
                <w:rFonts w:ascii="Times New Roman" w:eastAsia="Times New Roman" w:hAnsi="Times New Roman" w:cs="Times New Roman"/>
                <w:b/>
                <w:bCs/>
                <w:sz w:val="24"/>
                <w:szCs w:val="24"/>
                <w:lang w:eastAsia="fr-FR"/>
              </w:rPr>
            </w:pPr>
          </w:p>
        </w:tc>
      </w:tr>
    </w:tbl>
    <w:p w:rsidR="00604051" w:rsidRDefault="00604051" w:rsidP="00EB2013">
      <w:pPr>
        <w:rPr>
          <w:highlight w:val="yellow"/>
        </w:rPr>
      </w:pPr>
    </w:p>
    <w:p w:rsidR="00604051" w:rsidRDefault="00604051" w:rsidP="00EB2013">
      <w:r w:rsidRPr="00604051">
        <w:t>Cette liste est évidemment sujette à modification</w:t>
      </w:r>
    </w:p>
    <w:p w:rsidR="00604051" w:rsidRDefault="00604051" w:rsidP="00EB2013"/>
    <w:p w:rsidR="00604051" w:rsidRDefault="00604051" w:rsidP="00EB2013"/>
    <w:p w:rsidR="00604051" w:rsidRPr="00604051" w:rsidRDefault="00604051" w:rsidP="00604051">
      <w:pPr>
        <w:pStyle w:val="Titre2"/>
      </w:pPr>
      <w:r>
        <w:t xml:space="preserve">Remarque sur la base de données </w:t>
      </w:r>
    </w:p>
    <w:p w:rsidR="00604051" w:rsidRDefault="00604051" w:rsidP="00EB2013">
      <w:pPr>
        <w:rPr>
          <w:highlight w:val="yellow"/>
        </w:rPr>
      </w:pPr>
    </w:p>
    <w:p w:rsidR="00604051" w:rsidRDefault="00604051" w:rsidP="00EB2013">
      <w:r w:rsidRPr="00604051">
        <w:t>La table pratique culturales</w:t>
      </w:r>
      <w:r>
        <w:t xml:space="preserve"> peut s’appliquer aussi bien à l’exploitation qu’à la terre ou à la parcelle selon les besoins.</w:t>
      </w:r>
      <w:r w:rsidR="00085FBC">
        <w:t xml:space="preserve"> De la même façon, en fonction des données, on peut aussi relier les aménagements à différentes échelles. La flexibilité est essentielle.</w:t>
      </w:r>
    </w:p>
    <w:p w:rsidR="00861D95" w:rsidRDefault="00604051" w:rsidP="00EB2013">
      <w:r>
        <w:t xml:space="preserve">Il est </w:t>
      </w:r>
      <w:r w:rsidR="00861D95">
        <w:t>envisageable</w:t>
      </w:r>
      <w:r>
        <w:t xml:space="preserve"> que les débouchés de la production ne soient pas liés directement à une production. Dans ce cas, il faut simplement signifier dans les contraintes que le champ </w:t>
      </w:r>
      <w:proofErr w:type="spellStart"/>
      <w:r>
        <w:t>code_production</w:t>
      </w:r>
      <w:proofErr w:type="spellEnd"/>
      <w:r>
        <w:t xml:space="preserve"> peut-être null contrairement aux champ </w:t>
      </w:r>
      <w:proofErr w:type="spellStart"/>
      <w:r>
        <w:t>id_exp</w:t>
      </w:r>
      <w:proofErr w:type="spellEnd"/>
      <w:r>
        <w:t xml:space="preserve"> et </w:t>
      </w:r>
      <w:proofErr w:type="spellStart"/>
      <w:r>
        <w:t>annee_observation</w:t>
      </w:r>
      <w:proofErr w:type="spellEnd"/>
      <w:r>
        <w:t xml:space="preserve"> qui sont obligatoirement non null. En effet, il faut dans tous les cas pouvoir relier la donnée à l’exploitation.</w:t>
      </w:r>
      <w:r w:rsidR="00861D95">
        <w:t xml:space="preserve"> Dans ce cas, la clé primaire ne doit s’appliquer qu’à </w:t>
      </w:r>
      <w:proofErr w:type="spellStart"/>
      <w:r w:rsidR="00861D95">
        <w:t>code_exp</w:t>
      </w:r>
      <w:proofErr w:type="spellEnd"/>
      <w:r w:rsidR="00861D95">
        <w:t xml:space="preserve">, </w:t>
      </w:r>
      <w:proofErr w:type="spellStart"/>
      <w:r w:rsidR="00861D95">
        <w:t>annee_observation</w:t>
      </w:r>
      <w:proofErr w:type="spellEnd"/>
      <w:r w:rsidR="00861D95">
        <w:t xml:space="preserve"> et </w:t>
      </w:r>
      <w:proofErr w:type="spellStart"/>
      <w:r w:rsidR="00861D95">
        <w:t>code_debouche_produit</w:t>
      </w:r>
      <w:proofErr w:type="spellEnd"/>
      <w:r w:rsidR="00861D95">
        <w:t xml:space="preserve">. Cette table a été créée en tant que </w:t>
      </w:r>
      <w:proofErr w:type="spellStart"/>
      <w:r w:rsidR="00861D95">
        <w:t>debouche_produit_test</w:t>
      </w:r>
      <w:proofErr w:type="spellEnd"/>
      <w:r w:rsidR="00861D95">
        <w:t xml:space="preserve"> qui a été remplie avec les données dispo</w:t>
      </w:r>
      <w:r w:rsidR="00085FBC">
        <w:t>nibles.</w:t>
      </w:r>
    </w:p>
    <w:p w:rsidR="00085FBC" w:rsidRDefault="00085FBC" w:rsidP="00EB2013"/>
    <w:p w:rsidR="00861D95" w:rsidRDefault="00861D95" w:rsidP="00EB2013"/>
    <w:p w:rsidR="00861D95" w:rsidRPr="00604051" w:rsidRDefault="00861D95" w:rsidP="00EB2013"/>
    <w:p w:rsidR="00EB2013" w:rsidRDefault="00EB2013" w:rsidP="00EB2013">
      <w:r w:rsidRPr="00604051">
        <w:t>Quantités avec uni</w:t>
      </w:r>
      <w:r w:rsidRPr="00FE258B">
        <w:rPr>
          <w:highlight w:val="yellow"/>
        </w:rPr>
        <w:t xml:space="preserve">tés dans ci, stock, production, </w:t>
      </w:r>
      <w:proofErr w:type="spellStart"/>
      <w:r w:rsidRPr="00FE258B">
        <w:rPr>
          <w:highlight w:val="yellow"/>
        </w:rPr>
        <w:t>debouché</w:t>
      </w:r>
      <w:proofErr w:type="spellEnd"/>
      <w:r w:rsidRPr="00FE258B">
        <w:rPr>
          <w:highlight w:val="yellow"/>
        </w:rPr>
        <w:t>,</w:t>
      </w:r>
    </w:p>
    <w:p w:rsidR="005C1BA5" w:rsidRDefault="005C1BA5" w:rsidP="00187D6E"/>
    <w:p w:rsidR="00613C7E" w:rsidRDefault="004228B4" w:rsidP="00187D6E">
      <w:r>
        <w:t xml:space="preserve">Pb : </w:t>
      </w:r>
      <w:r w:rsidR="00CE21F2">
        <w:t>ce n’est pas</w:t>
      </w:r>
      <w:r>
        <w:t xml:space="preserve"> parce qu’on a pas la donnée que la réalité est </w:t>
      </w:r>
      <w:r w:rsidR="000F1679">
        <w:t>celle-là</w:t>
      </w:r>
      <w:r>
        <w:t>. Une voiture n’apparait pas forcément dans les données même</w:t>
      </w:r>
      <w:r w:rsidR="000F1679">
        <w:t xml:space="preserve"> si elle appartient à la famille</w:t>
      </w:r>
    </w:p>
    <w:p w:rsidR="000F1679" w:rsidRDefault="000F1679" w:rsidP="00187D6E"/>
    <w:p w:rsidR="000F1679" w:rsidRDefault="000F1679" w:rsidP="00187D6E">
      <w:r>
        <w:t xml:space="preserve">Même une donnée pas complète peut servir donc ce n’est pas facile de mettre des contraintes fortes comme on aimerait pour avoir plus de contrôle. Plus de contrôle= moins de données et c’est un enjeu </w:t>
      </w:r>
      <w:r>
        <w:lastRenderedPageBreak/>
        <w:t>très important que de disposer de données. Par exemple, une quantité sans unité n’a pas de sens mais révèle tout de même qu</w:t>
      </w:r>
      <w:r w:rsidR="005C6B73">
        <w:t>e tel ou tel produit est utilisé</w:t>
      </w:r>
    </w:p>
    <w:p w:rsidR="00A209D0" w:rsidRDefault="00A209D0" w:rsidP="00187D6E"/>
    <w:p w:rsidR="00613C7E" w:rsidRDefault="00A209D0" w:rsidP="00187D6E">
      <w:r>
        <w:t>Réaliser réellement une entité par groupe de personne ? pas sérieux !</w:t>
      </w:r>
    </w:p>
    <w:p w:rsidR="00604051" w:rsidRDefault="00604051" w:rsidP="00187D6E"/>
    <w:p w:rsidR="00604051" w:rsidRDefault="00604051" w:rsidP="00604051">
      <w:pPr>
        <w:pStyle w:val="Titre2"/>
      </w:pPr>
      <w:r>
        <w:t xml:space="preserve">Documentation des vues et indicateurs </w:t>
      </w:r>
    </w:p>
    <w:p w:rsidR="00021AC8" w:rsidRDefault="00021AC8" w:rsidP="00187D6E"/>
    <w:sectPr w:rsidR="00021AC8">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C68"/>
    <w:multiLevelType w:val="hybridMultilevel"/>
    <w:tmpl w:val="08CCEC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91212"/>
    <w:multiLevelType w:val="hybridMultilevel"/>
    <w:tmpl w:val="C80AD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3423A5"/>
    <w:multiLevelType w:val="hybridMultilevel"/>
    <w:tmpl w:val="5CF83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2D54B4"/>
    <w:multiLevelType w:val="hybridMultilevel"/>
    <w:tmpl w:val="8184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2C13DF"/>
    <w:multiLevelType w:val="hybridMultilevel"/>
    <w:tmpl w:val="134E0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26066D"/>
    <w:multiLevelType w:val="hybridMultilevel"/>
    <w:tmpl w:val="8C1206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06502E"/>
    <w:multiLevelType w:val="hybridMultilevel"/>
    <w:tmpl w:val="985C7D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6048AA"/>
    <w:multiLevelType w:val="hybridMultilevel"/>
    <w:tmpl w:val="D6FE493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15:restartNumberingAfterBreak="0">
    <w:nsid w:val="22DA47E8"/>
    <w:multiLevelType w:val="hybridMultilevel"/>
    <w:tmpl w:val="9CF4B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6F3AE1"/>
    <w:multiLevelType w:val="hybridMultilevel"/>
    <w:tmpl w:val="288A8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C97CE0"/>
    <w:multiLevelType w:val="hybridMultilevel"/>
    <w:tmpl w:val="071E8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160124"/>
    <w:multiLevelType w:val="hybridMultilevel"/>
    <w:tmpl w:val="DE6C5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4F7691"/>
    <w:multiLevelType w:val="hybridMultilevel"/>
    <w:tmpl w:val="C972B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F71F7E"/>
    <w:multiLevelType w:val="hybridMultilevel"/>
    <w:tmpl w:val="BCCC6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521C0F"/>
    <w:multiLevelType w:val="hybridMultilevel"/>
    <w:tmpl w:val="0FC08E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327494"/>
    <w:multiLevelType w:val="hybridMultilevel"/>
    <w:tmpl w:val="D646F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A41A8A"/>
    <w:multiLevelType w:val="hybridMultilevel"/>
    <w:tmpl w:val="8796F3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6E34106"/>
    <w:multiLevelType w:val="hybridMultilevel"/>
    <w:tmpl w:val="94E0E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9F2D84"/>
    <w:multiLevelType w:val="hybridMultilevel"/>
    <w:tmpl w:val="A50E9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9A205B5"/>
    <w:multiLevelType w:val="hybridMultilevel"/>
    <w:tmpl w:val="3BEC4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D411DF"/>
    <w:multiLevelType w:val="hybridMultilevel"/>
    <w:tmpl w:val="94A4DC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D87595E"/>
    <w:multiLevelType w:val="hybridMultilevel"/>
    <w:tmpl w:val="5F86F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F6C0161"/>
    <w:multiLevelType w:val="hybridMultilevel"/>
    <w:tmpl w:val="093C7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0E4410"/>
    <w:multiLevelType w:val="hybridMultilevel"/>
    <w:tmpl w:val="B538A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057C1D"/>
    <w:multiLevelType w:val="hybridMultilevel"/>
    <w:tmpl w:val="6C883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E120657"/>
    <w:multiLevelType w:val="hybridMultilevel"/>
    <w:tmpl w:val="CC323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4900566"/>
    <w:multiLevelType w:val="hybridMultilevel"/>
    <w:tmpl w:val="9FE48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A8D5140"/>
    <w:multiLevelType w:val="hybridMultilevel"/>
    <w:tmpl w:val="B1D26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11"/>
  </w:num>
  <w:num w:numId="4">
    <w:abstractNumId w:val="16"/>
  </w:num>
  <w:num w:numId="5">
    <w:abstractNumId w:val="14"/>
  </w:num>
  <w:num w:numId="6">
    <w:abstractNumId w:val="0"/>
  </w:num>
  <w:num w:numId="7">
    <w:abstractNumId w:val="12"/>
  </w:num>
  <w:num w:numId="8">
    <w:abstractNumId w:val="18"/>
  </w:num>
  <w:num w:numId="9">
    <w:abstractNumId w:val="19"/>
  </w:num>
  <w:num w:numId="10">
    <w:abstractNumId w:val="8"/>
  </w:num>
  <w:num w:numId="11">
    <w:abstractNumId w:val="13"/>
  </w:num>
  <w:num w:numId="12">
    <w:abstractNumId w:val="7"/>
  </w:num>
  <w:num w:numId="13">
    <w:abstractNumId w:val="5"/>
  </w:num>
  <w:num w:numId="14">
    <w:abstractNumId w:val="3"/>
  </w:num>
  <w:num w:numId="15">
    <w:abstractNumId w:val="17"/>
  </w:num>
  <w:num w:numId="16">
    <w:abstractNumId w:val="6"/>
  </w:num>
  <w:num w:numId="17">
    <w:abstractNumId w:val="22"/>
  </w:num>
  <w:num w:numId="18">
    <w:abstractNumId w:val="10"/>
  </w:num>
  <w:num w:numId="19">
    <w:abstractNumId w:val="1"/>
  </w:num>
  <w:num w:numId="20">
    <w:abstractNumId w:val="2"/>
  </w:num>
  <w:num w:numId="21">
    <w:abstractNumId w:val="23"/>
  </w:num>
  <w:num w:numId="22">
    <w:abstractNumId w:val="25"/>
  </w:num>
  <w:num w:numId="23">
    <w:abstractNumId w:val="21"/>
  </w:num>
  <w:num w:numId="24">
    <w:abstractNumId w:val="24"/>
  </w:num>
  <w:num w:numId="25">
    <w:abstractNumId w:val="4"/>
  </w:num>
  <w:num w:numId="26">
    <w:abstractNumId w:val="20"/>
  </w:num>
  <w:num w:numId="27">
    <w:abstractNumId w:val="9"/>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08A"/>
    <w:rsid w:val="00021AC8"/>
    <w:rsid w:val="000340C1"/>
    <w:rsid w:val="00085FBC"/>
    <w:rsid w:val="000E7DF5"/>
    <w:rsid w:val="000F1679"/>
    <w:rsid w:val="000F380B"/>
    <w:rsid w:val="00114DAF"/>
    <w:rsid w:val="0017498C"/>
    <w:rsid w:val="00187D6E"/>
    <w:rsid w:val="00192191"/>
    <w:rsid w:val="00196E2A"/>
    <w:rsid w:val="001C5CC3"/>
    <w:rsid w:val="0021082F"/>
    <w:rsid w:val="00223ACB"/>
    <w:rsid w:val="00253F5A"/>
    <w:rsid w:val="002876C8"/>
    <w:rsid w:val="002B2A27"/>
    <w:rsid w:val="002D4D4F"/>
    <w:rsid w:val="003049F1"/>
    <w:rsid w:val="00306C9A"/>
    <w:rsid w:val="0031742B"/>
    <w:rsid w:val="00365233"/>
    <w:rsid w:val="003841D7"/>
    <w:rsid w:val="003A585F"/>
    <w:rsid w:val="003D194E"/>
    <w:rsid w:val="004228B4"/>
    <w:rsid w:val="00427D4A"/>
    <w:rsid w:val="00480692"/>
    <w:rsid w:val="004A382E"/>
    <w:rsid w:val="00524A17"/>
    <w:rsid w:val="00574DFB"/>
    <w:rsid w:val="00592249"/>
    <w:rsid w:val="005C1BA5"/>
    <w:rsid w:val="005C690D"/>
    <w:rsid w:val="005C6B73"/>
    <w:rsid w:val="00604051"/>
    <w:rsid w:val="00613C7E"/>
    <w:rsid w:val="0063586F"/>
    <w:rsid w:val="00652C2B"/>
    <w:rsid w:val="00657853"/>
    <w:rsid w:val="00670B94"/>
    <w:rsid w:val="00687573"/>
    <w:rsid w:val="006A28A5"/>
    <w:rsid w:val="00701413"/>
    <w:rsid w:val="00770870"/>
    <w:rsid w:val="007F3A38"/>
    <w:rsid w:val="008331BF"/>
    <w:rsid w:val="008546CD"/>
    <w:rsid w:val="00861D95"/>
    <w:rsid w:val="00877E99"/>
    <w:rsid w:val="008944F8"/>
    <w:rsid w:val="008C4724"/>
    <w:rsid w:val="008D5C9A"/>
    <w:rsid w:val="008E3824"/>
    <w:rsid w:val="00913EA0"/>
    <w:rsid w:val="009464B0"/>
    <w:rsid w:val="00966ED1"/>
    <w:rsid w:val="00A16DEB"/>
    <w:rsid w:val="00A209D0"/>
    <w:rsid w:val="00A465F8"/>
    <w:rsid w:val="00A616B8"/>
    <w:rsid w:val="00AA0058"/>
    <w:rsid w:val="00AB18C8"/>
    <w:rsid w:val="00AF008A"/>
    <w:rsid w:val="00B14E75"/>
    <w:rsid w:val="00B16207"/>
    <w:rsid w:val="00B215F5"/>
    <w:rsid w:val="00B37CB0"/>
    <w:rsid w:val="00B8122F"/>
    <w:rsid w:val="00BE3AFE"/>
    <w:rsid w:val="00C270C4"/>
    <w:rsid w:val="00C90E56"/>
    <w:rsid w:val="00CA12D4"/>
    <w:rsid w:val="00CA5568"/>
    <w:rsid w:val="00CE21F2"/>
    <w:rsid w:val="00D27ECF"/>
    <w:rsid w:val="00D64555"/>
    <w:rsid w:val="00D820A3"/>
    <w:rsid w:val="00DD1016"/>
    <w:rsid w:val="00DF1C35"/>
    <w:rsid w:val="00E103F0"/>
    <w:rsid w:val="00E1335D"/>
    <w:rsid w:val="00E24CBE"/>
    <w:rsid w:val="00E932F0"/>
    <w:rsid w:val="00EB2013"/>
    <w:rsid w:val="00EC2AEB"/>
    <w:rsid w:val="00EF7256"/>
    <w:rsid w:val="00F328B0"/>
    <w:rsid w:val="00F4021E"/>
    <w:rsid w:val="00F40536"/>
    <w:rsid w:val="00F81CE1"/>
    <w:rsid w:val="00F87023"/>
    <w:rsid w:val="00FD110A"/>
    <w:rsid w:val="00FE25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08B8"/>
  <w15:chartTrackingRefBased/>
  <w15:docId w15:val="{0C8C6F46-21C2-48E9-8B33-7224C7AE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24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24C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81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81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3EA0"/>
    <w:pPr>
      <w:ind w:left="720"/>
      <w:contextualSpacing/>
    </w:pPr>
  </w:style>
  <w:style w:type="character" w:customStyle="1" w:styleId="Titre2Car">
    <w:name w:val="Titre 2 Car"/>
    <w:basedOn w:val="Policepardfaut"/>
    <w:link w:val="Titre2"/>
    <w:uiPriority w:val="9"/>
    <w:rsid w:val="00E24CBE"/>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E24CB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F81C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81C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374993">
      <w:bodyDiv w:val="1"/>
      <w:marLeft w:val="0"/>
      <w:marRight w:val="0"/>
      <w:marTop w:val="0"/>
      <w:marBottom w:val="0"/>
      <w:divBdr>
        <w:top w:val="none" w:sz="0" w:space="0" w:color="auto"/>
        <w:left w:val="none" w:sz="0" w:space="0" w:color="auto"/>
        <w:bottom w:val="none" w:sz="0" w:space="0" w:color="auto"/>
        <w:right w:val="none" w:sz="0" w:space="0" w:color="auto"/>
      </w:divBdr>
    </w:div>
    <w:div w:id="92387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1678</Words>
  <Characters>9233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LE MOINE</dc:creator>
  <cp:keywords/>
  <dc:description/>
  <cp:lastModifiedBy>Lucas LE MOINE</cp:lastModifiedBy>
  <cp:revision>4</cp:revision>
  <dcterms:created xsi:type="dcterms:W3CDTF">2020-12-29T02:41:00Z</dcterms:created>
  <dcterms:modified xsi:type="dcterms:W3CDTF">2021-01-20T10:41:00Z</dcterms:modified>
</cp:coreProperties>
</file>