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320" w:rsidRPr="00DC7980" w:rsidRDefault="00175320" w:rsidP="00175320">
      <w:pPr>
        <w:spacing w:line="360" w:lineRule="auto"/>
        <w:jc w:val="center"/>
        <w:rPr>
          <w:rFonts w:ascii="微软雅黑" w:eastAsia="微软雅黑" w:hAnsi="微软雅黑" w:hint="eastAsia"/>
          <w:sz w:val="40"/>
        </w:rPr>
      </w:pPr>
      <w:r w:rsidRPr="00DC7980">
        <w:rPr>
          <w:rFonts w:ascii="微软雅黑" w:eastAsia="微软雅黑" w:hAnsi="微软雅黑" w:hint="eastAsia"/>
          <w:sz w:val="40"/>
        </w:rPr>
        <w:t>我国</w:t>
      </w:r>
      <w:r w:rsidRPr="00DC7980">
        <w:rPr>
          <w:rFonts w:ascii="微软雅黑" w:eastAsia="微软雅黑" w:hAnsi="微软雅黑" w:cs="宋体" w:hint="eastAsia"/>
          <w:sz w:val="40"/>
        </w:rPr>
        <w:t>标</w:t>
      </w:r>
      <w:r w:rsidRPr="00DC7980">
        <w:rPr>
          <w:rFonts w:ascii="微软雅黑" w:eastAsia="微软雅黑" w:hAnsi="微软雅黑" w:cs="Kozuka Gothic Pro B" w:hint="eastAsia"/>
          <w:sz w:val="40"/>
        </w:rPr>
        <w:t>准的分类及</w:t>
      </w:r>
      <w:r w:rsidRPr="00DC7980">
        <w:rPr>
          <w:rFonts w:ascii="微软雅黑" w:eastAsia="微软雅黑" w:hAnsi="微软雅黑" w:cs="宋体" w:hint="eastAsia"/>
          <w:sz w:val="40"/>
        </w:rPr>
        <w:t>编</w:t>
      </w:r>
      <w:r w:rsidRPr="00DC7980">
        <w:rPr>
          <w:rFonts w:ascii="微软雅黑" w:eastAsia="微软雅黑" w:hAnsi="微软雅黑" w:cs="Kozuka Gothic Pro B" w:hint="eastAsia"/>
          <w:sz w:val="40"/>
        </w:rPr>
        <w:t>号</w:t>
      </w:r>
      <w:r w:rsidRPr="00DC7980">
        <w:rPr>
          <w:rFonts w:ascii="微软雅黑" w:eastAsia="微软雅黑" w:hAnsi="微软雅黑" w:cs="宋体" w:hint="eastAsia"/>
          <w:sz w:val="40"/>
        </w:rPr>
        <w:t>规则</w:t>
      </w:r>
    </w:p>
    <w:p w:rsidR="00175320" w:rsidRPr="00DC7980" w:rsidRDefault="00175320" w:rsidP="00175320">
      <w:pPr>
        <w:spacing w:line="360" w:lineRule="auto"/>
        <w:ind w:firstLineChars="200" w:firstLine="420"/>
        <w:rPr>
          <w:rFonts w:ascii="微软雅黑" w:eastAsia="微软雅黑" w:hAnsi="微软雅黑" w:hint="eastAsia"/>
        </w:rPr>
      </w:pPr>
      <w:r w:rsidRPr="00DC7980">
        <w:rPr>
          <w:rFonts w:ascii="微软雅黑" w:eastAsia="微软雅黑" w:hAnsi="微软雅黑" w:hint="eastAsia"/>
        </w:rPr>
        <w:t>目前，我国</w:t>
      </w:r>
      <w:r w:rsidRPr="00DC7980">
        <w:rPr>
          <w:rFonts w:ascii="微软雅黑" w:eastAsia="微软雅黑" w:hAnsi="微软雅黑" w:cs="宋体" w:hint="eastAsia"/>
        </w:rPr>
        <w:t>现</w:t>
      </w:r>
      <w:r w:rsidRPr="00DC7980">
        <w:rPr>
          <w:rFonts w:ascii="微软雅黑" w:eastAsia="微软雅黑" w:hAnsi="微软雅黑" w:cs="Kozuka Gothic Pro B" w:hint="eastAsia"/>
        </w:rPr>
        <w:t>有的</w:t>
      </w:r>
      <w:r w:rsidRPr="00DC7980">
        <w:rPr>
          <w:rFonts w:ascii="微软雅黑" w:eastAsia="微软雅黑" w:hAnsi="微软雅黑" w:cs="宋体" w:hint="eastAsia"/>
        </w:rPr>
        <w:t>标</w:t>
      </w:r>
      <w:r w:rsidRPr="00DC7980">
        <w:rPr>
          <w:rFonts w:ascii="微软雅黑" w:eastAsia="微软雅黑" w:hAnsi="微软雅黑" w:cs="Kozuka Gothic Pro B" w:hint="eastAsia"/>
        </w:rPr>
        <w:t>准分类主要包括</w:t>
      </w:r>
      <w:r w:rsidRPr="00DC7980">
        <w:rPr>
          <w:rFonts w:ascii="微软雅黑" w:eastAsia="微软雅黑" w:hAnsi="微软雅黑" w:hint="eastAsia"/>
        </w:rPr>
        <w:t>:国家</w:t>
      </w:r>
      <w:r w:rsidRPr="00DC7980">
        <w:rPr>
          <w:rFonts w:ascii="微软雅黑" w:eastAsia="微软雅黑" w:hAnsi="微软雅黑" w:cs="宋体" w:hint="eastAsia"/>
        </w:rPr>
        <w:t>标</w:t>
      </w:r>
      <w:r w:rsidRPr="00DC7980">
        <w:rPr>
          <w:rFonts w:ascii="微软雅黑" w:eastAsia="微软雅黑" w:hAnsi="微软雅黑" w:cs="Kozuka Gothic Pro B" w:hint="eastAsia"/>
        </w:rPr>
        <w:t>准、地方</w:t>
      </w:r>
      <w:r w:rsidRPr="00DC7980">
        <w:rPr>
          <w:rFonts w:ascii="微软雅黑" w:eastAsia="微软雅黑" w:hAnsi="微软雅黑" w:cs="宋体" w:hint="eastAsia"/>
        </w:rPr>
        <w:t>标</w:t>
      </w:r>
      <w:r w:rsidRPr="00DC7980">
        <w:rPr>
          <w:rFonts w:ascii="微软雅黑" w:eastAsia="微软雅黑" w:hAnsi="微软雅黑" w:cs="Kozuka Gothic Pro B" w:hint="eastAsia"/>
        </w:rPr>
        <w:t>准、行</w:t>
      </w:r>
      <w:r w:rsidRPr="00DC7980">
        <w:rPr>
          <w:rFonts w:ascii="微软雅黑" w:eastAsia="微软雅黑" w:hAnsi="微软雅黑" w:cs="宋体" w:hint="eastAsia"/>
        </w:rPr>
        <w:t>业标</w:t>
      </w:r>
      <w:r w:rsidRPr="00DC7980">
        <w:rPr>
          <w:rFonts w:ascii="微软雅黑" w:eastAsia="微软雅黑" w:hAnsi="微软雅黑" w:cs="Kozuka Gothic Pro B" w:hint="eastAsia"/>
        </w:rPr>
        <w:t>准和企</w:t>
      </w:r>
      <w:r w:rsidRPr="00DC7980">
        <w:rPr>
          <w:rFonts w:ascii="微软雅黑" w:eastAsia="微软雅黑" w:hAnsi="微软雅黑" w:cs="宋体" w:hint="eastAsia"/>
        </w:rPr>
        <w:t>业标</w:t>
      </w:r>
      <w:r w:rsidRPr="00DC7980">
        <w:rPr>
          <w:rFonts w:ascii="微软雅黑" w:eastAsia="微软雅黑" w:hAnsi="微软雅黑" w:cs="Kozuka Gothic Pro B" w:hint="eastAsia"/>
        </w:rPr>
        <w:t>准等</w:t>
      </w:r>
      <w:r w:rsidRPr="00DC7980">
        <w:rPr>
          <w:rFonts w:ascii="微软雅黑" w:eastAsia="微软雅黑" w:hAnsi="微软雅黑" w:hint="eastAsia"/>
        </w:rPr>
        <w:t>,其</w:t>
      </w:r>
      <w:r w:rsidRPr="00DC7980">
        <w:rPr>
          <w:rFonts w:ascii="微软雅黑" w:eastAsia="微软雅黑" w:hAnsi="微软雅黑" w:cs="宋体" w:hint="eastAsia"/>
        </w:rPr>
        <w:t>编</w:t>
      </w:r>
      <w:r w:rsidRPr="00DC7980">
        <w:rPr>
          <w:rFonts w:ascii="微软雅黑" w:eastAsia="微软雅黑" w:hAnsi="微软雅黑" w:cs="Kozuka Gothic Pro B" w:hint="eastAsia"/>
        </w:rPr>
        <w:t>号通常由</w:t>
      </w:r>
      <w:r w:rsidRPr="00DC7980">
        <w:rPr>
          <w:rFonts w:ascii="微软雅黑" w:eastAsia="微软雅黑" w:hAnsi="微软雅黑" w:cs="宋体" w:hint="eastAsia"/>
        </w:rPr>
        <w:t>标</w:t>
      </w:r>
      <w:r w:rsidRPr="00DC7980">
        <w:rPr>
          <w:rFonts w:ascii="微软雅黑" w:eastAsia="微软雅黑" w:hAnsi="微软雅黑" w:cs="Kozuka Gothic Pro B" w:hint="eastAsia"/>
        </w:rPr>
        <w:t>准代号、</w:t>
      </w:r>
      <w:r w:rsidRPr="00DC7980">
        <w:rPr>
          <w:rFonts w:ascii="微软雅黑" w:eastAsia="微软雅黑" w:hAnsi="微软雅黑" w:cs="宋体" w:hint="eastAsia"/>
        </w:rPr>
        <w:t>标</w:t>
      </w:r>
      <w:r w:rsidRPr="00DC7980">
        <w:rPr>
          <w:rFonts w:ascii="微软雅黑" w:eastAsia="微软雅黑" w:hAnsi="微软雅黑" w:cs="Kozuka Gothic Pro B" w:hint="eastAsia"/>
        </w:rPr>
        <w:t>准</w:t>
      </w:r>
      <w:r w:rsidRPr="00DC7980">
        <w:rPr>
          <w:rFonts w:ascii="微软雅黑" w:eastAsia="微软雅黑" w:hAnsi="微软雅黑" w:cs="宋体" w:hint="eastAsia"/>
        </w:rPr>
        <w:t>发</w:t>
      </w:r>
      <w:r w:rsidRPr="00DC7980">
        <w:rPr>
          <w:rFonts w:ascii="微软雅黑" w:eastAsia="微软雅黑" w:hAnsi="微软雅黑" w:cs="Kozuka Gothic Pro B" w:hint="eastAsia"/>
        </w:rPr>
        <w:t>布</w:t>
      </w:r>
      <w:r w:rsidRPr="00DC7980">
        <w:rPr>
          <w:rFonts w:ascii="微软雅黑" w:eastAsia="微软雅黑" w:hAnsi="微软雅黑" w:cs="宋体" w:hint="eastAsia"/>
        </w:rPr>
        <w:t>顺</w:t>
      </w:r>
      <w:r w:rsidRPr="00DC7980">
        <w:rPr>
          <w:rFonts w:ascii="微软雅黑" w:eastAsia="微软雅黑" w:hAnsi="微软雅黑" w:cs="Kozuka Gothic Pro B" w:hint="eastAsia"/>
        </w:rPr>
        <w:t>序和</w:t>
      </w:r>
      <w:r w:rsidRPr="00DC7980">
        <w:rPr>
          <w:rFonts w:ascii="微软雅黑" w:eastAsia="微软雅黑" w:hAnsi="微软雅黑" w:cs="宋体" w:hint="eastAsia"/>
        </w:rPr>
        <w:t>标</w:t>
      </w:r>
      <w:r w:rsidRPr="00DC7980">
        <w:rPr>
          <w:rFonts w:ascii="微软雅黑" w:eastAsia="微软雅黑" w:hAnsi="微软雅黑" w:cs="Kozuka Gothic Pro B" w:hint="eastAsia"/>
        </w:rPr>
        <w:t>准</w:t>
      </w:r>
      <w:r w:rsidRPr="00DC7980">
        <w:rPr>
          <w:rFonts w:ascii="微软雅黑" w:eastAsia="微软雅黑" w:hAnsi="微软雅黑" w:cs="宋体" w:hint="eastAsia"/>
        </w:rPr>
        <w:t>发</w:t>
      </w:r>
      <w:r w:rsidRPr="00DC7980">
        <w:rPr>
          <w:rFonts w:ascii="微软雅黑" w:eastAsia="微软雅黑" w:hAnsi="微软雅黑" w:cs="Kozuka Gothic Pro B" w:hint="eastAsia"/>
        </w:rPr>
        <w:t>布年号</w:t>
      </w:r>
      <w:r w:rsidRPr="00DC7980">
        <w:rPr>
          <w:rFonts w:ascii="微软雅黑" w:eastAsia="微软雅黑" w:hAnsi="微软雅黑" w:cs="宋体" w:hint="eastAsia"/>
        </w:rPr>
        <w:t>构</w:t>
      </w:r>
      <w:r w:rsidRPr="00DC7980">
        <w:rPr>
          <w:rFonts w:ascii="微软雅黑" w:eastAsia="微软雅黑" w:hAnsi="微软雅黑" w:cs="Kozuka Gothic Pro B" w:hint="eastAsia"/>
        </w:rPr>
        <w:t>成。</w:t>
      </w:r>
    </w:p>
    <w:p w:rsidR="00175320" w:rsidRPr="00DC7980" w:rsidRDefault="00175320" w:rsidP="00175320">
      <w:pPr>
        <w:spacing w:line="360" w:lineRule="auto"/>
        <w:rPr>
          <w:rFonts w:ascii="微软雅黑" w:eastAsia="微软雅黑" w:hAnsi="微软雅黑"/>
        </w:rPr>
      </w:pPr>
    </w:p>
    <w:p w:rsidR="00175320" w:rsidRPr="00DC7980" w:rsidRDefault="00175320" w:rsidP="0017532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 w:rsidRPr="00DC7980">
        <w:rPr>
          <w:rFonts w:ascii="微软雅黑" w:eastAsia="微软雅黑" w:hAnsi="微软雅黑" w:hint="eastAsia"/>
        </w:rPr>
        <w:t>国家</w:t>
      </w:r>
      <w:r w:rsidRPr="00DC7980">
        <w:rPr>
          <w:rFonts w:ascii="微软雅黑" w:eastAsia="微软雅黑" w:hAnsi="微软雅黑" w:cs="宋体" w:hint="eastAsia"/>
        </w:rPr>
        <w:t>标</w:t>
      </w:r>
      <w:r w:rsidRPr="00DC7980">
        <w:rPr>
          <w:rFonts w:ascii="微软雅黑" w:eastAsia="微软雅黑" w:hAnsi="微软雅黑" w:cs="Kozuka Gothic Pro B" w:hint="eastAsia"/>
        </w:rPr>
        <w:t>准的代号有大写</w:t>
      </w:r>
      <w:r w:rsidRPr="00DC7980">
        <w:rPr>
          <w:rFonts w:ascii="微软雅黑" w:eastAsia="微软雅黑" w:hAnsi="微软雅黑" w:cs="宋体" w:hint="eastAsia"/>
        </w:rPr>
        <w:t>汉</w:t>
      </w:r>
      <w:r w:rsidRPr="00DC7980">
        <w:rPr>
          <w:rFonts w:ascii="微软雅黑" w:eastAsia="微软雅黑" w:hAnsi="微软雅黑" w:cs="Kozuka Gothic Pro B" w:hint="eastAsia"/>
        </w:rPr>
        <w:t>字拼音字母</w:t>
      </w:r>
      <w:r w:rsidRPr="00DC7980">
        <w:rPr>
          <w:rFonts w:ascii="微软雅黑" w:eastAsia="微软雅黑" w:hAnsi="微软雅黑" w:cs="宋体" w:hint="eastAsia"/>
        </w:rPr>
        <w:t>构</w:t>
      </w:r>
      <w:r w:rsidRPr="00DC7980">
        <w:rPr>
          <w:rFonts w:ascii="微软雅黑" w:eastAsia="微软雅黑" w:hAnsi="微软雅黑" w:cs="Kozuka Gothic Pro B" w:hint="eastAsia"/>
        </w:rPr>
        <w:t>成，强制性国家</w:t>
      </w:r>
      <w:r w:rsidRPr="00DC7980">
        <w:rPr>
          <w:rFonts w:ascii="微软雅黑" w:eastAsia="微软雅黑" w:hAnsi="微软雅黑" w:cs="宋体" w:hint="eastAsia"/>
        </w:rPr>
        <w:t>标</w:t>
      </w:r>
      <w:r w:rsidRPr="00DC7980">
        <w:rPr>
          <w:rFonts w:ascii="微软雅黑" w:eastAsia="微软雅黑" w:hAnsi="微软雅黑" w:cs="Kozuka Gothic Pro B" w:hint="eastAsia"/>
        </w:rPr>
        <w:t>准代号</w:t>
      </w:r>
      <w:r w:rsidRPr="00DC7980">
        <w:rPr>
          <w:rFonts w:ascii="微软雅黑" w:eastAsia="微软雅黑" w:hAnsi="微软雅黑" w:cs="宋体" w:hint="eastAsia"/>
        </w:rPr>
        <w:t>为</w:t>
      </w:r>
      <w:r w:rsidRPr="00DC7980">
        <w:rPr>
          <w:rFonts w:ascii="微软雅黑" w:eastAsia="微软雅黑" w:hAnsi="微软雅黑" w:hint="eastAsia"/>
        </w:rPr>
        <w:t>GB,推荐性国家</w:t>
      </w:r>
      <w:r w:rsidRPr="00DC7980">
        <w:rPr>
          <w:rFonts w:ascii="微软雅黑" w:eastAsia="微软雅黑" w:hAnsi="微软雅黑" w:cs="宋体" w:hint="eastAsia"/>
        </w:rPr>
        <w:t>标</w:t>
      </w:r>
      <w:r w:rsidRPr="00DC7980">
        <w:rPr>
          <w:rFonts w:ascii="微软雅黑" w:eastAsia="微软雅黑" w:hAnsi="微软雅黑" w:cs="Kozuka Gothic Pro B" w:hint="eastAsia"/>
        </w:rPr>
        <w:t>准的代号</w:t>
      </w:r>
      <w:r w:rsidRPr="00DC7980">
        <w:rPr>
          <w:rFonts w:ascii="微软雅黑" w:eastAsia="微软雅黑" w:hAnsi="微软雅黑" w:cs="宋体" w:hint="eastAsia"/>
        </w:rPr>
        <w:t>为</w:t>
      </w:r>
      <w:r w:rsidRPr="00DC7980">
        <w:rPr>
          <w:rFonts w:ascii="微软雅黑" w:eastAsia="微软雅黑" w:hAnsi="微软雅黑" w:hint="eastAsia"/>
        </w:rPr>
        <w:t>GB/T。</w:t>
      </w:r>
    </w:p>
    <w:p w:rsidR="00175320" w:rsidRPr="00DC7980" w:rsidRDefault="00175320" w:rsidP="00175320">
      <w:pPr>
        <w:spacing w:line="360" w:lineRule="auto"/>
        <w:rPr>
          <w:rFonts w:ascii="微软雅黑" w:eastAsia="微软雅黑" w:hAnsi="微软雅黑"/>
        </w:rPr>
      </w:pPr>
      <w:bookmarkStart w:id="0" w:name="_GoBack"/>
      <w:bookmarkEnd w:id="0"/>
    </w:p>
    <w:p w:rsidR="00175320" w:rsidRPr="00DC7980" w:rsidRDefault="00175320" w:rsidP="0017532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 w:rsidRPr="00DC7980">
        <w:rPr>
          <w:rFonts w:ascii="微软雅黑" w:eastAsia="微软雅黑" w:hAnsi="微软雅黑" w:hint="eastAsia"/>
        </w:rPr>
        <w:t>地方</w:t>
      </w:r>
      <w:r w:rsidRPr="00DC7980">
        <w:rPr>
          <w:rFonts w:ascii="微软雅黑" w:eastAsia="微软雅黑" w:hAnsi="微软雅黑" w:cs="宋体" w:hint="eastAsia"/>
        </w:rPr>
        <w:t>标</w:t>
      </w:r>
      <w:r w:rsidRPr="00DC7980">
        <w:rPr>
          <w:rFonts w:ascii="微软雅黑" w:eastAsia="微软雅黑" w:hAnsi="微软雅黑" w:cs="Kozuka Gothic Pro B" w:hint="eastAsia"/>
        </w:rPr>
        <w:t>准代号由大写</w:t>
      </w:r>
      <w:r w:rsidRPr="00DC7980">
        <w:rPr>
          <w:rFonts w:ascii="微软雅黑" w:eastAsia="微软雅黑" w:hAnsi="微软雅黑" w:cs="宋体" w:hint="eastAsia"/>
        </w:rPr>
        <w:t>汉语</w:t>
      </w:r>
      <w:r w:rsidRPr="00DC7980">
        <w:rPr>
          <w:rFonts w:ascii="微软雅黑" w:eastAsia="微软雅黑" w:hAnsi="微软雅黑" w:cs="Kozuka Gothic Pro B" w:hint="eastAsia"/>
        </w:rPr>
        <w:t>拼音</w:t>
      </w:r>
      <w:r w:rsidRPr="00DC7980">
        <w:rPr>
          <w:rFonts w:ascii="微软雅黑" w:eastAsia="微软雅黑" w:hAnsi="微软雅黑" w:hint="eastAsia"/>
        </w:rPr>
        <w:t>DB加上省、自治区、直</w:t>
      </w:r>
      <w:r w:rsidRPr="00DC7980">
        <w:rPr>
          <w:rFonts w:ascii="微软雅黑" w:eastAsia="微软雅黑" w:hAnsi="微软雅黑" w:cs="宋体" w:hint="eastAsia"/>
        </w:rPr>
        <w:t>辖</w:t>
      </w:r>
      <w:r w:rsidRPr="00DC7980">
        <w:rPr>
          <w:rFonts w:ascii="微软雅黑" w:eastAsia="微软雅黑" w:hAnsi="微软雅黑" w:cs="Kozuka Gothic Pro B" w:hint="eastAsia"/>
        </w:rPr>
        <w:t>市行政区</w:t>
      </w:r>
      <w:r w:rsidRPr="00DC7980">
        <w:rPr>
          <w:rFonts w:ascii="微软雅黑" w:eastAsia="微软雅黑" w:hAnsi="微软雅黑" w:cs="宋体" w:hint="eastAsia"/>
        </w:rPr>
        <w:t>划</w:t>
      </w:r>
      <w:r w:rsidRPr="00DC7980">
        <w:rPr>
          <w:rFonts w:ascii="微软雅黑" w:eastAsia="微软雅黑" w:hAnsi="微软雅黑" w:cs="Kozuka Gothic Pro B" w:hint="eastAsia"/>
        </w:rPr>
        <w:t>代</w:t>
      </w:r>
      <w:r w:rsidRPr="00DC7980">
        <w:rPr>
          <w:rFonts w:ascii="微软雅黑" w:eastAsia="微软雅黑" w:hAnsi="微软雅黑" w:cs="宋体" w:hint="eastAsia"/>
        </w:rPr>
        <w:t>码</w:t>
      </w:r>
      <w:r w:rsidRPr="00DC7980">
        <w:rPr>
          <w:rFonts w:ascii="微软雅黑" w:eastAsia="微软雅黑" w:hAnsi="微软雅黑" w:cs="Kozuka Gothic Pro B" w:hint="eastAsia"/>
        </w:rPr>
        <w:t>的前面</w:t>
      </w:r>
      <w:r w:rsidRPr="00DC7980">
        <w:rPr>
          <w:rFonts w:ascii="微软雅黑" w:eastAsia="微软雅黑" w:hAnsi="微软雅黑" w:cs="宋体" w:hint="eastAsia"/>
        </w:rPr>
        <w:t>两</w:t>
      </w:r>
      <w:r w:rsidRPr="00DC7980">
        <w:rPr>
          <w:rFonts w:ascii="微软雅黑" w:eastAsia="微软雅黑" w:hAnsi="微软雅黑" w:cs="Kozuka Gothic Pro B" w:hint="eastAsia"/>
        </w:rPr>
        <w:t>位数字</w:t>
      </w:r>
      <w:r w:rsidRPr="00DC7980">
        <w:rPr>
          <w:rFonts w:ascii="微软雅黑" w:eastAsia="微软雅黑" w:hAnsi="微软雅黑" w:hint="eastAsia"/>
        </w:rPr>
        <w:t>(北京市11、天津市12、 上海市13等)，再加上斜</w:t>
      </w:r>
      <w:r w:rsidRPr="00DC7980">
        <w:rPr>
          <w:rFonts w:ascii="微软雅黑" w:eastAsia="微软雅黑" w:hAnsi="微软雅黑" w:cs="宋体" w:hint="eastAsia"/>
        </w:rPr>
        <w:t>线</w:t>
      </w:r>
      <w:r w:rsidRPr="00DC7980">
        <w:rPr>
          <w:rFonts w:ascii="微软雅黑" w:eastAsia="微软雅黑" w:hAnsi="微软雅黑" w:hint="eastAsia"/>
        </w:rPr>
        <w:t>T</w:t>
      </w:r>
      <w:r w:rsidRPr="00DC7980">
        <w:rPr>
          <w:rFonts w:ascii="微软雅黑" w:eastAsia="微软雅黑" w:hAnsi="微软雅黑" w:cs="宋体" w:hint="eastAsia"/>
        </w:rPr>
        <w:t>组</w:t>
      </w:r>
      <w:r w:rsidRPr="00DC7980">
        <w:rPr>
          <w:rFonts w:ascii="微软雅黑" w:eastAsia="微软雅黑" w:hAnsi="微软雅黑" w:cs="Kozuka Gothic Pro B" w:hint="eastAsia"/>
        </w:rPr>
        <w:t>成推荐性地方</w:t>
      </w:r>
      <w:r w:rsidRPr="00DC7980">
        <w:rPr>
          <w:rFonts w:ascii="微软雅黑" w:eastAsia="微软雅黑" w:hAnsi="微软雅黑" w:cs="宋体" w:hint="eastAsia"/>
        </w:rPr>
        <w:t>标</w:t>
      </w:r>
      <w:r w:rsidRPr="00DC7980">
        <w:rPr>
          <w:rFonts w:ascii="微软雅黑" w:eastAsia="微软雅黑" w:hAnsi="微软雅黑" w:cs="Kozuka Gothic Pro B" w:hint="eastAsia"/>
        </w:rPr>
        <w:t>准</w:t>
      </w:r>
      <w:r w:rsidRPr="00DC7980">
        <w:rPr>
          <w:rFonts w:ascii="微软雅黑" w:eastAsia="微软雅黑" w:hAnsi="微软雅黑" w:hint="eastAsia"/>
        </w:rPr>
        <w:t>(DBXX/T)， 不加斜</w:t>
      </w:r>
      <w:r w:rsidRPr="00DC7980">
        <w:rPr>
          <w:rFonts w:ascii="微软雅黑" w:eastAsia="微软雅黑" w:hAnsi="微软雅黑" w:cs="宋体" w:hint="eastAsia"/>
        </w:rPr>
        <w:t>线</w:t>
      </w:r>
      <w:r w:rsidRPr="00DC7980">
        <w:rPr>
          <w:rFonts w:ascii="微软雅黑" w:eastAsia="微软雅黑" w:hAnsi="微软雅黑" w:hint="eastAsia"/>
        </w:rPr>
        <w:t>T</w:t>
      </w:r>
      <w:r w:rsidRPr="00DC7980">
        <w:rPr>
          <w:rFonts w:ascii="微软雅黑" w:eastAsia="微软雅黑" w:hAnsi="微软雅黑" w:cs="宋体" w:hint="eastAsia"/>
        </w:rPr>
        <w:t>为</w:t>
      </w:r>
      <w:r w:rsidRPr="00DC7980">
        <w:rPr>
          <w:rFonts w:ascii="微软雅黑" w:eastAsia="微软雅黑" w:hAnsi="微软雅黑" w:cs="Kozuka Gothic Pro B" w:hint="eastAsia"/>
        </w:rPr>
        <w:t>强制性地方</w:t>
      </w:r>
      <w:r w:rsidRPr="00DC7980">
        <w:rPr>
          <w:rFonts w:ascii="微软雅黑" w:eastAsia="微软雅黑" w:hAnsi="微软雅黑" w:cs="宋体" w:hint="eastAsia"/>
        </w:rPr>
        <w:t>标</w:t>
      </w:r>
      <w:r w:rsidRPr="00DC7980">
        <w:rPr>
          <w:rFonts w:ascii="微软雅黑" w:eastAsia="微软雅黑" w:hAnsi="微软雅黑" w:cs="Kozuka Gothic Pro B" w:hint="eastAsia"/>
        </w:rPr>
        <w:t>准</w:t>
      </w:r>
      <w:r w:rsidRPr="00DC7980">
        <w:rPr>
          <w:rFonts w:ascii="微软雅黑" w:eastAsia="微软雅黑" w:hAnsi="微软雅黑" w:hint="eastAsia"/>
        </w:rPr>
        <w:t>(DBXX) 。</w:t>
      </w:r>
    </w:p>
    <w:p w:rsidR="00175320" w:rsidRPr="00DC7980" w:rsidRDefault="00175320" w:rsidP="00175320">
      <w:pPr>
        <w:spacing w:line="360" w:lineRule="auto"/>
        <w:rPr>
          <w:rFonts w:ascii="微软雅黑" w:eastAsia="微软雅黑" w:hAnsi="微软雅黑"/>
        </w:rPr>
      </w:pPr>
    </w:p>
    <w:p w:rsidR="00175320" w:rsidRPr="00DC7980" w:rsidRDefault="00175320" w:rsidP="0017532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 w:rsidRPr="00DC7980">
        <w:rPr>
          <w:rFonts w:ascii="微软雅黑" w:eastAsia="微软雅黑" w:hAnsi="微软雅黑" w:hint="eastAsia"/>
        </w:rPr>
        <w:t>行</w:t>
      </w:r>
      <w:r w:rsidRPr="00DC7980">
        <w:rPr>
          <w:rFonts w:ascii="微软雅黑" w:eastAsia="微软雅黑" w:hAnsi="微软雅黑" w:cs="宋体" w:hint="eastAsia"/>
        </w:rPr>
        <w:t>业标</w:t>
      </w:r>
      <w:r w:rsidRPr="00DC7980">
        <w:rPr>
          <w:rFonts w:ascii="微软雅黑" w:eastAsia="微软雅黑" w:hAnsi="微软雅黑" w:cs="Kozuka Gothic Pro B" w:hint="eastAsia"/>
        </w:rPr>
        <w:t>准代号有</w:t>
      </w:r>
      <w:r w:rsidRPr="00DC7980">
        <w:rPr>
          <w:rFonts w:ascii="微软雅黑" w:eastAsia="微软雅黑" w:hAnsi="微软雅黑" w:cs="宋体" w:hint="eastAsia"/>
        </w:rPr>
        <w:t>汉语</w:t>
      </w:r>
      <w:r w:rsidRPr="00DC7980">
        <w:rPr>
          <w:rFonts w:ascii="微软雅黑" w:eastAsia="微软雅黑" w:hAnsi="微软雅黑" w:cs="Kozuka Gothic Pro B" w:hint="eastAsia"/>
        </w:rPr>
        <w:t>拼音大写字母</w:t>
      </w:r>
      <w:r w:rsidRPr="00DC7980">
        <w:rPr>
          <w:rFonts w:ascii="微软雅黑" w:eastAsia="微软雅黑" w:hAnsi="微软雅黑" w:cs="宋体" w:hint="eastAsia"/>
        </w:rPr>
        <w:t>组</w:t>
      </w:r>
      <w:r w:rsidRPr="00DC7980">
        <w:rPr>
          <w:rFonts w:ascii="微软雅黑" w:eastAsia="微软雅黑" w:hAnsi="微软雅黑" w:cs="Kozuka Gothic Pro B" w:hint="eastAsia"/>
        </w:rPr>
        <w:t>成，再加上斜</w:t>
      </w:r>
      <w:r w:rsidRPr="00DC7980">
        <w:rPr>
          <w:rFonts w:ascii="微软雅黑" w:eastAsia="微软雅黑" w:hAnsi="微软雅黑" w:cs="宋体" w:hint="eastAsia"/>
        </w:rPr>
        <w:t>线</w:t>
      </w:r>
      <w:r w:rsidRPr="00DC7980">
        <w:rPr>
          <w:rFonts w:ascii="微软雅黑" w:eastAsia="微软雅黑" w:hAnsi="微软雅黑" w:hint="eastAsia"/>
        </w:rPr>
        <w:t>T</w:t>
      </w:r>
      <w:r w:rsidRPr="00DC7980">
        <w:rPr>
          <w:rFonts w:ascii="微软雅黑" w:eastAsia="微软雅黑" w:hAnsi="微软雅黑" w:cs="宋体" w:hint="eastAsia"/>
        </w:rPr>
        <w:t>组</w:t>
      </w:r>
      <w:r w:rsidRPr="00DC7980">
        <w:rPr>
          <w:rFonts w:ascii="微软雅黑" w:eastAsia="微软雅黑" w:hAnsi="微软雅黑" w:cs="Kozuka Gothic Pro B" w:hint="eastAsia"/>
        </w:rPr>
        <w:t>成推荐性行</w:t>
      </w:r>
      <w:r w:rsidRPr="00DC7980">
        <w:rPr>
          <w:rFonts w:ascii="微软雅黑" w:eastAsia="微软雅黑" w:hAnsi="微软雅黑" w:cs="宋体" w:hint="eastAsia"/>
        </w:rPr>
        <w:t>业标</w:t>
      </w:r>
      <w:r w:rsidRPr="00DC7980">
        <w:rPr>
          <w:rFonts w:ascii="微软雅黑" w:eastAsia="微软雅黑" w:hAnsi="微软雅黑" w:cs="Kozuka Gothic Pro B" w:hint="eastAsia"/>
        </w:rPr>
        <w:t>准，如</w:t>
      </w:r>
      <w:r w:rsidRPr="00DC7980">
        <w:rPr>
          <w:rFonts w:ascii="微软雅黑" w:eastAsia="微软雅黑" w:hAnsi="微软雅黑" w:hint="eastAsia"/>
        </w:rPr>
        <w:t>XX/T。行</w:t>
      </w:r>
      <w:r w:rsidRPr="00DC7980">
        <w:rPr>
          <w:rFonts w:ascii="微软雅黑" w:eastAsia="微软雅黑" w:hAnsi="微软雅黑" w:cs="宋体" w:hint="eastAsia"/>
        </w:rPr>
        <w:t>业标</w:t>
      </w:r>
      <w:r w:rsidRPr="00DC7980">
        <w:rPr>
          <w:rFonts w:ascii="微软雅黑" w:eastAsia="微软雅黑" w:hAnsi="微软雅黑" w:cs="Kozuka Gothic Pro B" w:hint="eastAsia"/>
        </w:rPr>
        <w:t>准代号由国</w:t>
      </w:r>
      <w:r w:rsidRPr="00DC7980">
        <w:rPr>
          <w:rFonts w:ascii="微软雅黑" w:eastAsia="微软雅黑" w:hAnsi="微软雅黑" w:cs="宋体" w:hint="eastAsia"/>
        </w:rPr>
        <w:t>务</w:t>
      </w:r>
      <w:r w:rsidRPr="00DC7980">
        <w:rPr>
          <w:rFonts w:ascii="微软雅黑" w:eastAsia="微软雅黑" w:hAnsi="微软雅黑" w:cs="Kozuka Gothic Pro B" w:hint="eastAsia"/>
        </w:rPr>
        <w:t>院各有</w:t>
      </w:r>
      <w:r w:rsidRPr="00DC7980">
        <w:rPr>
          <w:rFonts w:ascii="微软雅黑" w:eastAsia="微软雅黑" w:hAnsi="微软雅黑" w:cs="宋体" w:hint="eastAsia"/>
        </w:rPr>
        <w:t>关</w:t>
      </w:r>
      <w:r w:rsidRPr="00DC7980">
        <w:rPr>
          <w:rFonts w:ascii="微软雅黑" w:eastAsia="微软雅黑" w:hAnsi="微软雅黑" w:cs="Kozuka Gothic Pro B" w:hint="eastAsia"/>
        </w:rPr>
        <w:t>行政主管部门</w:t>
      </w:r>
      <w:proofErr w:type="gramStart"/>
      <w:r w:rsidRPr="00DC7980">
        <w:rPr>
          <w:rFonts w:ascii="微软雅黑" w:eastAsia="微软雅黑" w:hAnsi="微软雅黑" w:cs="Kozuka Gothic Pro B" w:hint="eastAsia"/>
        </w:rPr>
        <w:t>门</w:t>
      </w:r>
      <w:proofErr w:type="gramEnd"/>
      <w:r w:rsidRPr="00DC7980">
        <w:rPr>
          <w:rFonts w:ascii="微软雅黑" w:eastAsia="微软雅黑" w:hAnsi="微软雅黑" w:cs="Kozuka Gothic Pro B" w:hint="eastAsia"/>
        </w:rPr>
        <w:t>提出其所管理的行</w:t>
      </w:r>
      <w:r w:rsidRPr="00DC7980">
        <w:rPr>
          <w:rFonts w:ascii="微软雅黑" w:eastAsia="微软雅黑" w:hAnsi="微软雅黑" w:cs="宋体" w:hint="eastAsia"/>
        </w:rPr>
        <w:t>业标</w:t>
      </w:r>
      <w:r w:rsidRPr="00DC7980">
        <w:rPr>
          <w:rFonts w:ascii="微软雅黑" w:eastAsia="微软雅黑" w:hAnsi="微软雅黑" w:cs="Kozuka Gothic Pro B" w:hint="eastAsia"/>
        </w:rPr>
        <w:t>准范</w:t>
      </w:r>
      <w:r w:rsidRPr="00DC7980">
        <w:rPr>
          <w:rFonts w:ascii="微软雅黑" w:eastAsia="微软雅黑" w:hAnsi="微软雅黑" w:cs="宋体" w:hint="eastAsia"/>
        </w:rPr>
        <w:t>围</w:t>
      </w:r>
      <w:r w:rsidRPr="00DC7980">
        <w:rPr>
          <w:rFonts w:ascii="微软雅黑" w:eastAsia="微软雅黑" w:hAnsi="微软雅黑" w:cs="Kozuka Gothic Pro B" w:hint="eastAsia"/>
        </w:rPr>
        <w:t>的申</w:t>
      </w:r>
      <w:r w:rsidRPr="00DC7980">
        <w:rPr>
          <w:rFonts w:ascii="微软雅黑" w:eastAsia="微软雅黑" w:hAnsi="微软雅黑" w:cs="宋体" w:hint="eastAsia"/>
        </w:rPr>
        <w:t>请报</w:t>
      </w:r>
      <w:r w:rsidRPr="00DC7980">
        <w:rPr>
          <w:rFonts w:ascii="微软雅黑" w:eastAsia="微软雅黑" w:hAnsi="微软雅黑" w:cs="Kozuka Gothic Pro B" w:hint="eastAsia"/>
        </w:rPr>
        <w:t>告，国</w:t>
      </w:r>
      <w:r w:rsidRPr="00DC7980">
        <w:rPr>
          <w:rFonts w:ascii="微软雅黑" w:eastAsia="微软雅黑" w:hAnsi="微软雅黑" w:cs="宋体" w:hint="eastAsia"/>
        </w:rPr>
        <w:t>务</w:t>
      </w:r>
      <w:r w:rsidRPr="00DC7980">
        <w:rPr>
          <w:rFonts w:ascii="微软雅黑" w:eastAsia="微软雅黑" w:hAnsi="微软雅黑" w:cs="Kozuka Gothic Pro B" w:hint="eastAsia"/>
        </w:rPr>
        <w:t>院</w:t>
      </w:r>
      <w:r w:rsidRPr="00DC7980">
        <w:rPr>
          <w:rFonts w:ascii="微软雅黑" w:eastAsia="微软雅黑" w:hAnsi="微软雅黑" w:cs="宋体" w:hint="eastAsia"/>
        </w:rPr>
        <w:t>标</w:t>
      </w:r>
      <w:r w:rsidRPr="00DC7980">
        <w:rPr>
          <w:rFonts w:ascii="微软雅黑" w:eastAsia="微软雅黑" w:hAnsi="微软雅黑" w:cs="Kozuka Gothic Pro B" w:hint="eastAsia"/>
        </w:rPr>
        <w:t>准化行政主管部门</w:t>
      </w:r>
      <w:r w:rsidRPr="00DC7980">
        <w:rPr>
          <w:rFonts w:ascii="微软雅黑" w:eastAsia="微软雅黑" w:hAnsi="微软雅黑" w:cs="宋体" w:hint="eastAsia"/>
        </w:rPr>
        <w:t>审查确</w:t>
      </w:r>
      <w:r w:rsidRPr="00DC7980">
        <w:rPr>
          <w:rFonts w:ascii="微软雅黑" w:eastAsia="微软雅黑" w:hAnsi="微软雅黑" w:cs="Kozuka Gothic Pro B" w:hint="eastAsia"/>
        </w:rPr>
        <w:t>定并正式公布</w:t>
      </w:r>
      <w:r w:rsidRPr="00DC7980">
        <w:rPr>
          <w:rFonts w:ascii="微软雅黑" w:eastAsia="微软雅黑" w:hAnsi="微软雅黑" w:cs="宋体" w:hint="eastAsia"/>
        </w:rPr>
        <w:t>该</w:t>
      </w:r>
      <w:r w:rsidRPr="00DC7980">
        <w:rPr>
          <w:rFonts w:ascii="微软雅黑" w:eastAsia="微软雅黑" w:hAnsi="微软雅黑" w:cs="Kozuka Gothic Pro B" w:hint="eastAsia"/>
        </w:rPr>
        <w:t>行</w:t>
      </w:r>
      <w:r w:rsidRPr="00DC7980">
        <w:rPr>
          <w:rFonts w:ascii="微软雅黑" w:eastAsia="微软雅黑" w:hAnsi="微软雅黑" w:cs="宋体" w:hint="eastAsia"/>
        </w:rPr>
        <w:t>业标</w:t>
      </w:r>
      <w:r w:rsidRPr="00DC7980">
        <w:rPr>
          <w:rFonts w:ascii="微软雅黑" w:eastAsia="微软雅黑" w:hAnsi="微软雅黑" w:cs="Kozuka Gothic Pro B" w:hint="eastAsia"/>
        </w:rPr>
        <w:t>准代号。已</w:t>
      </w:r>
      <w:r w:rsidRPr="00DC7980">
        <w:rPr>
          <w:rFonts w:ascii="微软雅黑" w:eastAsia="微软雅黑" w:hAnsi="微软雅黑" w:cs="宋体" w:hint="eastAsia"/>
        </w:rPr>
        <w:t>经</w:t>
      </w:r>
      <w:r w:rsidRPr="00DC7980">
        <w:rPr>
          <w:rFonts w:ascii="微软雅黑" w:eastAsia="微软雅黑" w:hAnsi="微软雅黑" w:cs="Kozuka Gothic Pro B" w:hint="eastAsia"/>
        </w:rPr>
        <w:t>正式</w:t>
      </w:r>
      <w:r w:rsidRPr="00DC7980">
        <w:rPr>
          <w:rFonts w:ascii="微软雅黑" w:eastAsia="微软雅黑" w:hAnsi="微软雅黑" w:cs="宋体" w:hint="eastAsia"/>
        </w:rPr>
        <w:t>发</w:t>
      </w:r>
      <w:r w:rsidRPr="00DC7980">
        <w:rPr>
          <w:rFonts w:ascii="微软雅黑" w:eastAsia="微软雅黑" w:hAnsi="微软雅黑" w:cs="Kozuka Gothic Pro B" w:hint="eastAsia"/>
        </w:rPr>
        <w:t>布的行</w:t>
      </w:r>
      <w:r w:rsidRPr="00DC7980">
        <w:rPr>
          <w:rFonts w:ascii="微软雅黑" w:eastAsia="微软雅黑" w:hAnsi="微软雅黑" w:cs="宋体" w:hint="eastAsia"/>
        </w:rPr>
        <w:t>业</w:t>
      </w:r>
      <w:r w:rsidRPr="00DC7980">
        <w:rPr>
          <w:rFonts w:ascii="微软雅黑" w:eastAsia="微软雅黑" w:hAnsi="微软雅黑" w:cs="Kozuka Gothic Pro B" w:hint="eastAsia"/>
        </w:rPr>
        <w:t>代号有</w:t>
      </w:r>
      <w:r w:rsidRPr="00DC7980">
        <w:rPr>
          <w:rFonts w:ascii="微软雅黑" w:eastAsia="微软雅黑" w:hAnsi="微软雅黑" w:hint="eastAsia"/>
        </w:rPr>
        <w:t>QJ (航天)、SJ (</w:t>
      </w:r>
      <w:r w:rsidRPr="00DC7980">
        <w:rPr>
          <w:rFonts w:ascii="微软雅黑" w:eastAsia="微软雅黑" w:hAnsi="微软雅黑" w:cs="宋体" w:hint="eastAsia"/>
        </w:rPr>
        <w:t>电</w:t>
      </w:r>
      <w:r w:rsidRPr="00DC7980">
        <w:rPr>
          <w:rFonts w:ascii="微软雅黑" w:eastAsia="微软雅黑" w:hAnsi="微软雅黑" w:cs="Kozuka Gothic Pro B" w:hint="eastAsia"/>
        </w:rPr>
        <w:t>子</w:t>
      </w:r>
      <w:r w:rsidRPr="00DC7980">
        <w:rPr>
          <w:rFonts w:ascii="微软雅黑" w:eastAsia="微软雅黑" w:hAnsi="微软雅黑" w:hint="eastAsia"/>
        </w:rPr>
        <w:t>)、JB (金融系</w:t>
      </w:r>
      <w:r w:rsidRPr="00DC7980">
        <w:rPr>
          <w:rFonts w:ascii="微软雅黑" w:eastAsia="微软雅黑" w:hAnsi="微软雅黑" w:cs="宋体" w:hint="eastAsia"/>
        </w:rPr>
        <w:t>统</w:t>
      </w:r>
      <w:r w:rsidRPr="00DC7980">
        <w:rPr>
          <w:rFonts w:ascii="微软雅黑" w:eastAsia="微软雅黑" w:hAnsi="微软雅黑" w:hint="eastAsia"/>
        </w:rPr>
        <w:t>)等等。</w:t>
      </w:r>
    </w:p>
    <w:p w:rsidR="00175320" w:rsidRPr="00DC7980" w:rsidRDefault="00175320" w:rsidP="00175320">
      <w:pPr>
        <w:spacing w:line="360" w:lineRule="auto"/>
        <w:rPr>
          <w:rFonts w:ascii="微软雅黑" w:eastAsia="微软雅黑" w:hAnsi="微软雅黑"/>
        </w:rPr>
      </w:pPr>
    </w:p>
    <w:p w:rsidR="00175320" w:rsidRPr="00DC7980" w:rsidRDefault="00175320" w:rsidP="0017532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r w:rsidRPr="00DC7980">
        <w:rPr>
          <w:rFonts w:ascii="微软雅黑" w:eastAsia="微软雅黑" w:hAnsi="微软雅黑" w:hint="eastAsia"/>
        </w:rPr>
        <w:t>企</w:t>
      </w:r>
      <w:r w:rsidRPr="00DC7980">
        <w:rPr>
          <w:rFonts w:ascii="微软雅黑" w:eastAsia="微软雅黑" w:hAnsi="微软雅黑" w:cs="宋体" w:hint="eastAsia"/>
        </w:rPr>
        <w:t>业标</w:t>
      </w:r>
      <w:r w:rsidRPr="00DC7980">
        <w:rPr>
          <w:rFonts w:ascii="微软雅黑" w:eastAsia="微软雅黑" w:hAnsi="微软雅黑" w:cs="Kozuka Gothic Pro B" w:hint="eastAsia"/>
        </w:rPr>
        <w:t>准的代号有</w:t>
      </w:r>
      <w:r w:rsidRPr="00DC7980">
        <w:rPr>
          <w:rFonts w:ascii="微软雅黑" w:eastAsia="微软雅黑" w:hAnsi="微软雅黑" w:cs="宋体" w:hint="eastAsia"/>
        </w:rPr>
        <w:t>汉</w:t>
      </w:r>
      <w:r w:rsidRPr="00DC7980">
        <w:rPr>
          <w:rFonts w:ascii="微软雅黑" w:eastAsia="微软雅黑" w:hAnsi="微软雅黑" w:cs="Kozuka Gothic Pro B" w:hint="eastAsia"/>
        </w:rPr>
        <w:t>字大写拼音字母</w:t>
      </w:r>
      <w:r w:rsidRPr="00DC7980">
        <w:rPr>
          <w:rFonts w:ascii="微软雅黑" w:eastAsia="微软雅黑" w:hAnsi="微软雅黑" w:hint="eastAsia"/>
        </w:rPr>
        <w:t>Q加斜</w:t>
      </w:r>
      <w:r w:rsidRPr="00DC7980">
        <w:rPr>
          <w:rFonts w:ascii="微软雅黑" w:eastAsia="微软雅黑" w:hAnsi="微软雅黑" w:cs="宋体" w:hint="eastAsia"/>
        </w:rPr>
        <w:t>线</w:t>
      </w:r>
      <w:r w:rsidRPr="00DC7980">
        <w:rPr>
          <w:rFonts w:ascii="微软雅黑" w:eastAsia="微软雅黑" w:hAnsi="微软雅黑" w:cs="Kozuka Gothic Pro B" w:hint="eastAsia"/>
        </w:rPr>
        <w:t>再加企</w:t>
      </w:r>
      <w:r w:rsidRPr="00DC7980">
        <w:rPr>
          <w:rFonts w:ascii="微软雅黑" w:eastAsia="微软雅黑" w:hAnsi="微软雅黑" w:cs="宋体" w:hint="eastAsia"/>
        </w:rPr>
        <w:t>业</w:t>
      </w:r>
      <w:r w:rsidRPr="00DC7980">
        <w:rPr>
          <w:rFonts w:ascii="微软雅黑" w:eastAsia="微软雅黑" w:hAnsi="微软雅黑" w:cs="Kozuka Gothic Pro B" w:hint="eastAsia"/>
        </w:rPr>
        <w:t>代号</w:t>
      </w:r>
      <w:r w:rsidRPr="00DC7980">
        <w:rPr>
          <w:rFonts w:ascii="微软雅黑" w:eastAsia="微软雅黑" w:hAnsi="微软雅黑" w:cs="宋体" w:hint="eastAsia"/>
        </w:rPr>
        <w:t>组</w:t>
      </w:r>
      <w:r w:rsidRPr="00DC7980">
        <w:rPr>
          <w:rFonts w:ascii="微软雅黑" w:eastAsia="微软雅黑" w:hAnsi="微软雅黑" w:cs="Kozuka Gothic Pro B" w:hint="eastAsia"/>
        </w:rPr>
        <w:t>成</w:t>
      </w:r>
      <w:r w:rsidRPr="00DC7980">
        <w:rPr>
          <w:rFonts w:ascii="微软雅黑" w:eastAsia="微软雅黑" w:hAnsi="微软雅黑" w:hint="eastAsia"/>
        </w:rPr>
        <w:t>(Q/XXX) ，企</w:t>
      </w:r>
      <w:r w:rsidRPr="00DC7980">
        <w:rPr>
          <w:rFonts w:ascii="微软雅黑" w:eastAsia="微软雅黑" w:hAnsi="微软雅黑" w:cs="宋体" w:hint="eastAsia"/>
        </w:rPr>
        <w:t>业</w:t>
      </w:r>
      <w:r w:rsidRPr="00DC7980">
        <w:rPr>
          <w:rFonts w:ascii="微软雅黑" w:eastAsia="微软雅黑" w:hAnsi="微软雅黑" w:cs="Kozuka Gothic Pro B" w:hint="eastAsia"/>
        </w:rPr>
        <w:t>代号可用大写拼音字母或阿拉伯数字或者</w:t>
      </w:r>
      <w:r w:rsidRPr="00DC7980">
        <w:rPr>
          <w:rFonts w:ascii="微软雅黑" w:eastAsia="微软雅黑" w:hAnsi="微软雅黑" w:cs="宋体" w:hint="eastAsia"/>
        </w:rPr>
        <w:t>两</w:t>
      </w:r>
      <w:r w:rsidRPr="00DC7980">
        <w:rPr>
          <w:rFonts w:ascii="微软雅黑" w:eastAsia="微软雅黑" w:hAnsi="微软雅黑" w:cs="Kozuka Gothic Pro B" w:hint="eastAsia"/>
        </w:rPr>
        <w:t>者兼用所</w:t>
      </w:r>
      <w:r w:rsidRPr="00DC7980">
        <w:rPr>
          <w:rFonts w:ascii="微软雅黑" w:eastAsia="微软雅黑" w:hAnsi="微软雅黑" w:cs="宋体" w:hint="eastAsia"/>
        </w:rPr>
        <w:t>组</w:t>
      </w:r>
      <w:r w:rsidRPr="00DC7980">
        <w:rPr>
          <w:rFonts w:ascii="微软雅黑" w:eastAsia="微软雅黑" w:hAnsi="微软雅黑" w:cs="Kozuka Gothic Pro B" w:hint="eastAsia"/>
        </w:rPr>
        <w:t>成。</w:t>
      </w:r>
    </w:p>
    <w:p w:rsidR="00175320" w:rsidRPr="00175320" w:rsidRDefault="00175320" w:rsidP="00175320">
      <w:pPr>
        <w:pStyle w:val="a3"/>
        <w:rPr>
          <w:rFonts w:ascii="华文中宋" w:eastAsia="华文中宋" w:hAnsi="华文中宋" w:hint="eastAsia"/>
        </w:rPr>
      </w:pPr>
    </w:p>
    <w:p w:rsidR="00175320" w:rsidRPr="00DC7980" w:rsidRDefault="00175320" w:rsidP="00175320">
      <w:pPr>
        <w:pStyle w:val="a3"/>
        <w:spacing w:line="360" w:lineRule="auto"/>
        <w:ind w:left="360" w:firstLineChars="0" w:firstLine="0"/>
        <w:rPr>
          <w:rFonts w:ascii="华文中宋" w:eastAsia="华文中宋" w:hAnsi="华文中宋" w:hint="eastAsia"/>
          <w:sz w:val="18"/>
        </w:rPr>
      </w:pP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国内外标准组织及标准代号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国内标准组织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BB　　</w:t>
      </w:r>
      <w:proofErr w:type="gramStart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</w:t>
      </w:r>
      <w:proofErr w:type="gramEnd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包装行业标准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lastRenderedPageBreak/>
        <w:t>BJG　　 城乡建设环境保护部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CB　　</w:t>
      </w:r>
      <w:proofErr w:type="gramStart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</w:t>
      </w:r>
      <w:proofErr w:type="gramEnd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船舶行业标准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CCEC　　中国节能产品认证管理委员会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CECS　　工程建设标准化协会标准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CH　　</w:t>
      </w:r>
      <w:proofErr w:type="gramStart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</w:t>
      </w:r>
      <w:proofErr w:type="gramEnd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测绘行业标准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CJ　　</w:t>
      </w:r>
      <w:proofErr w:type="gramStart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</w:t>
      </w:r>
      <w:proofErr w:type="gramEnd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城镇建设行业标准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CJJ　　 建设行业标准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CNS　　 台湾标准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CY　　</w:t>
      </w:r>
      <w:proofErr w:type="gramStart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</w:t>
      </w:r>
      <w:proofErr w:type="gramEnd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新闻出版行业标准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DA　　</w:t>
      </w:r>
      <w:proofErr w:type="gramStart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</w:t>
      </w:r>
      <w:proofErr w:type="gramEnd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档案行业标准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DB　　</w:t>
      </w:r>
      <w:proofErr w:type="gramStart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</w:t>
      </w:r>
      <w:proofErr w:type="gramEnd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地方标准/地震行业标准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DB35　　福建省地方标准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DE　　</w:t>
      </w:r>
      <w:proofErr w:type="gramStart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</w:t>
      </w:r>
      <w:proofErr w:type="gramEnd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地质仪器标准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DG　　</w:t>
      </w:r>
      <w:proofErr w:type="gramStart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</w:t>
      </w:r>
      <w:proofErr w:type="gramEnd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上海市建设和管理委员会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DJ　　</w:t>
      </w:r>
      <w:proofErr w:type="gramStart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</w:t>
      </w:r>
      <w:proofErr w:type="gramEnd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电力建设标准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DL　　</w:t>
      </w:r>
      <w:proofErr w:type="gramStart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</w:t>
      </w:r>
      <w:proofErr w:type="gramEnd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电力行业标准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DZ　　</w:t>
      </w:r>
      <w:proofErr w:type="gramStart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</w:t>
      </w:r>
      <w:proofErr w:type="gramEnd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地质矿产行业标准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EJ　　</w:t>
      </w:r>
      <w:proofErr w:type="gramStart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</w:t>
      </w:r>
      <w:proofErr w:type="gramEnd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核工业行业标准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EO　　</w:t>
      </w:r>
      <w:proofErr w:type="gramStart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</w:t>
      </w:r>
      <w:proofErr w:type="gramEnd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电子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FJ　　</w:t>
      </w:r>
      <w:proofErr w:type="gramStart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</w:t>
      </w:r>
      <w:proofErr w:type="gramEnd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纺织工业部标准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FZ　　</w:t>
      </w:r>
      <w:proofErr w:type="gramStart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</w:t>
      </w:r>
      <w:proofErr w:type="gramEnd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纺织行业标准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GA　　</w:t>
      </w:r>
      <w:proofErr w:type="gramStart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</w:t>
      </w:r>
      <w:proofErr w:type="gramEnd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社会公共安全行业标准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lastRenderedPageBreak/>
        <w:t xml:space="preserve">GB　　</w:t>
      </w:r>
      <w:proofErr w:type="gramStart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</w:t>
      </w:r>
      <w:proofErr w:type="gramEnd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中国国家标准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GBZ　　 国家职业卫生标准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GH　　</w:t>
      </w:r>
      <w:proofErr w:type="gramStart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</w:t>
      </w:r>
      <w:proofErr w:type="gramEnd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供销合作行业标准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GJB　　 中国国家军用标准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GSM　　 全球移动通讯系统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GY　　</w:t>
      </w:r>
      <w:proofErr w:type="gramStart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</w:t>
      </w:r>
      <w:proofErr w:type="gramEnd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广播电影电视行业标准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GZB　　 国家职业标准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HB　　</w:t>
      </w:r>
      <w:proofErr w:type="gramStart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</w:t>
      </w:r>
      <w:proofErr w:type="gramEnd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航空工业行业标准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HG　　</w:t>
      </w:r>
      <w:proofErr w:type="gramStart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</w:t>
      </w:r>
      <w:proofErr w:type="gramEnd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化工行业标准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HJ　　</w:t>
      </w:r>
      <w:proofErr w:type="gramStart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</w:t>
      </w:r>
      <w:proofErr w:type="gramEnd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环境保护行业标准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HS　　</w:t>
      </w:r>
      <w:proofErr w:type="gramStart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</w:t>
      </w:r>
      <w:proofErr w:type="gramEnd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海关行业标准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HY　　</w:t>
      </w:r>
      <w:proofErr w:type="gramStart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</w:t>
      </w:r>
      <w:proofErr w:type="gramEnd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海洋行业标准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JB　　</w:t>
      </w:r>
      <w:proofErr w:type="gramStart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</w:t>
      </w:r>
      <w:proofErr w:type="gramEnd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机械行业标准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JC　　</w:t>
      </w:r>
      <w:proofErr w:type="gramStart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</w:t>
      </w:r>
      <w:proofErr w:type="gramEnd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建材行业标准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JG　　</w:t>
      </w:r>
      <w:proofErr w:type="gramStart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</w:t>
      </w:r>
      <w:proofErr w:type="gramEnd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建筑工业行业标准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JGJ　　 建筑工业工程建设技术规范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JJ　　</w:t>
      </w:r>
      <w:proofErr w:type="gramStart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</w:t>
      </w:r>
      <w:proofErr w:type="gramEnd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城乡建设环境保护行业标准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JJF　　 计量检定规程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JJG　　 计量检定规程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JR　　</w:t>
      </w:r>
      <w:proofErr w:type="gramStart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</w:t>
      </w:r>
      <w:proofErr w:type="gramEnd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金融行业标准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JT　　</w:t>
      </w:r>
      <w:proofErr w:type="gramStart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</w:t>
      </w:r>
      <w:proofErr w:type="gramEnd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交通行业标准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JTJ　　 交通行业工程建设技术规范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lastRenderedPageBreak/>
        <w:t xml:space="preserve">JY　　</w:t>
      </w:r>
      <w:proofErr w:type="gramStart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</w:t>
      </w:r>
      <w:proofErr w:type="gramEnd"/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教育行业标准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LB　　　旅游行业标准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LD　　　劳动和劳动安全行业标准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LS　　　粮食行业标准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LY　　　林业行业标准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MH　　　民用航空行业标准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MT　　　煤炭行业标准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MZ　　　民政行业标准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NY　　　农业行业标准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QB　　　轻工行业标准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QC　　　汽车行业标准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QJ　　　航天工业行业标准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QX　　　气象行业标准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SB　　　商业行业标准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SC　　　水产行业标准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SD　　　水利电力行业标准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SH　　　石油化工行业标准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SJ　　　电子行业标准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SL　　　水利行业标准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SN　　　进出口商品检验行业标准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SY　　　石油行业标准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SZ　　　中国生产力促进中心协会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lastRenderedPageBreak/>
        <w:t xml:space="preserve">SZJG　　深圳经济特区技术规范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TB　　　铁道运输行业标准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TD　　　土地管理行业标准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TY　　　体育行业标准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WB　　　物资管理行业标准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WH　　　文化行业标准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WJ　　　兵工民品行业标准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WM　　　外经贸行业标准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WS　　　卫生行业标准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XB　　　稀土行业标准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YB　　　黑色冶金行业标准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YC　　　烟草行业标准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YD　　　邮电通信行业标准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YS　　　有色金属行业标准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YY　　　医药行业标准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YZ　　　邮政行业标准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ZB　　　专业标准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　国外标准组织　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ANSI　　　美国国家标准协会标准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ASTM　　　美国材料和实验协会标准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BS　　　　英国标准协会标准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lastRenderedPageBreak/>
        <w:t>CAC　　　 食品法典委员会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CECC　　　欧洲电工标准化委员会电子元器件规范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DIN　　　 德国标准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EN　　　　欧洲标准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EIA　　　 美国电子工业协会标准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ETSI　　　欧洲电信标准学会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IPPC　　　国际植物保护公约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IEC　　　 国际电工委员会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IEEE　　　美国电气与电子工程师协会标准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ISO　　　 国际标准化组织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 xml:space="preserve">JIS　　　 日本工业标准 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OIE　　　 世界动物卫生组织</w:t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</w:rPr>
        <w:br/>
      </w:r>
      <w:r w:rsidRPr="00DC7980">
        <w:rPr>
          <w:rFonts w:ascii="微软雅黑" w:eastAsia="微软雅黑" w:hAnsi="微软雅黑" w:hint="eastAsia"/>
          <w:color w:val="222222"/>
          <w:sz w:val="22"/>
          <w:szCs w:val="27"/>
          <w:shd w:val="clear" w:color="auto" w:fill="FFFFFF"/>
        </w:rPr>
        <w:t>UL　　　　美国保险商实验室</w:t>
      </w:r>
    </w:p>
    <w:p w:rsidR="00175320" w:rsidRPr="00DC7980" w:rsidRDefault="00175320" w:rsidP="00175320">
      <w:pPr>
        <w:spacing w:line="360" w:lineRule="auto"/>
        <w:rPr>
          <w:rFonts w:ascii="华文中宋" w:eastAsia="华文中宋" w:hAnsi="华文中宋"/>
          <w:sz w:val="18"/>
        </w:rPr>
      </w:pPr>
    </w:p>
    <w:p w:rsidR="00475B88" w:rsidRPr="00DC7980" w:rsidRDefault="00475B88" w:rsidP="00175320">
      <w:pPr>
        <w:spacing w:line="360" w:lineRule="auto"/>
        <w:rPr>
          <w:rFonts w:ascii="华文中宋" w:eastAsia="华文中宋" w:hAnsi="华文中宋"/>
          <w:sz w:val="18"/>
        </w:rPr>
      </w:pPr>
    </w:p>
    <w:sectPr w:rsidR="00475B88" w:rsidRPr="00DC7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ozuka Gothic Pro B">
    <w:panose1 w:val="000000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17C1C"/>
    <w:multiLevelType w:val="hybridMultilevel"/>
    <w:tmpl w:val="F65E2828"/>
    <w:lvl w:ilvl="0" w:tplc="3DF406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A85303"/>
    <w:rsid w:val="00175320"/>
    <w:rsid w:val="00475B88"/>
    <w:rsid w:val="00DC7980"/>
    <w:rsid w:val="36A85303"/>
    <w:rsid w:val="6D535020"/>
    <w:rsid w:val="7B08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17532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1753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XGY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</TotalTime>
  <Pages>6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LLXGY</dc:creator>
  <cp:lastModifiedBy>LLXGY</cp:lastModifiedBy>
  <cp:revision>2</cp:revision>
  <dcterms:created xsi:type="dcterms:W3CDTF">2019-11-12T03:13:00Z</dcterms:created>
  <dcterms:modified xsi:type="dcterms:W3CDTF">2019-11-12T03:13:00Z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