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AUDITORIA TÉCNICA COMPLETA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8963F"/>
          <w:sz w:val="36"/>
          <w:szCs w:val="36"/>
        </w:rPr>
        <w:t xml:space="preserve">PROJETO DETETIVE VIP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Análise Cirúrgica de Segurança, Performance e Funcionalidade</w:t>
      </w:r>
    </w:p>
    <w:p>
      <w:pPr>
        <w:pBdr>
          <w:top w:val="single" w:color="B8963F" w:sz="2" w:space="20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Data: 11 de Abril de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Auditor: Claude (Opus) | Solicitante: Marc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CONFIDENCIAL</w:t>
      </w:r>
    </w:p>
    <w:p>
      <w:pPr>
        <w:sectPr>
          <w:pgSz w:w="12240" w:h="15840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projeto Detetive VIP é uma aplicação Next.js 16 com landing page, checkout e integração de pagamento PIX via PayEvo. Após auditoria completa de todos os 35 arquivos do projeto, foram identificados 127 problemas distribuídos em 4 níveis de severidade.</w:t>
      </w:r>
    </w:p>
    <w:p>
      <w:pPr>
        <w:spacing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840"/>
      </w:tblGrid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</w:t>
            </w:r>
          </w:p>
        </w:tc>
        <w:tc>
          <w:tcPr>
            <w:tcW w:type="dxa" w:w="68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8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Bloqueiam o funcionamento ou expõem vulnerabilidades graves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68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Comprometem UX, segurança ou fluxo de pagamento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1C4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68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Performance, compatibilidade e manutenibilidade</w:t>
            </w:r>
          </w:p>
        </w:tc>
      </w:tr>
      <w:tr>
        <w:tc>
          <w:tcPr>
            <w:tcW w:type="dxa" w:w="1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68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SEO, acessibilidade, boas práticas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Veredicto: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 projeto NÃO está pronto para produção. Existem 12 problemas críticos que precisam ser corrigidos antes do deploy, incluindo falhas que permitem fraude no pagamento e um fluxo de checkout que nunca completa.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PROBLEMAS CRÍTICOS (Bloqueiam Deploy)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Estes 12 problemas DEVEM ser corrigidos antes de colocar o projeto no ar. Qualquer um deles, isoladamente, compromete o funcionamento do sistema.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C-01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TELA DE SUCESSO INALCANÇÁVEL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checkout/[plan]/page.tsx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estado isSuccess é declarado na linha 46 mas NUNCA é definido como true em nenhum lugar do código. A tela de sucesso (linhas 422-449) é código morto. Após o usuário pagar, ele fica preso na tela do QR Code PIX para sempre, sem nenhuma confirmação de que o pagamento foi recebido.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FATAL: Usuário paga e nunca recebe feedback. Experiência completamente quebrada.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C-02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ZERO POLLING DE STATUS DE PAGAMENTO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checkout/[plan]/page.tsx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Não existe nenhum mecanismo que verifique se o pagamento PIX foi confirmado. Não há useEffect com polling, não há WebSocket, não há nenhum timer que consulte /api/pix/status. O componente gera o QR Code e para ali. Mesmo que o webhook confirme o pagamento no servidor, o frontend nunca saberá.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FATAL: O fluxo de pagamento está incompleto. Checkout não funciona.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C-03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WEBHOOK SEM VALIDAÇÃO DE ASSINATURA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api/webhook/payevo/route.ts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endpoint POST /api/webhook/payevo não possui NENHUMA verificação de autenticidade. Não há HMAC, não há token secreto, não há verificação de IP. Qualquer pessoa que conheça a URL pode enviar um POST com {"id": "xyz", "status": "paid"} e simular um pagamento confirmado.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CRÍTICO DE SEGURANÇA: Permite fraude total. Atacante marca qualquer transação como paga.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C-04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WEBHOOK SÓ FAZ CONSOLE.LOG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api/webhook/payevo/route.ts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Todas as ações do webhook são apenas console.log(). Quando um pagamento é confirmado (status: paid), o sistema apenas imprime no log. Não salva em banco de dados, não atualiza estado, não envia notificação, não libera o serviço.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FATAL: Mesmo pagamentos legítimos não resultam em nenhuma ação. O sistema não entrega o serviço.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C-05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ignoreBuildErrors: true NO NEXT.CONFIG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next.config.mjs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configuração typescript.ignoreBuildErrors está habilitada. Isso significa que o projeto compila mesmo com erros de TypeScript. Bugs de tipagem, propriedades inexistentes, chamadas incorretas de função — tudo é ignorado silenciosamente.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ALTO RISCO: Erros reais são mascarados. Código pode quebrar em runtime sem aviso.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C-06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IMAGENS NÃO OTIMIZADAS (unoptimized: true)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next.config.mjs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configuração images.unoptimized: true desabilita toda a pipeline de otimização de imagens do Next.js. Imagens são servidas no tamanho e formato original (PNG), sem conversão para WebP, sem resize responsivo, sem lazy loading automático.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PERFORMANCE: Em internet lenta ou dispositivos antigos, imagens grandes travam o carregamento.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C-07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SEM TIMEOUT NA API PAYEVO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api/pix/route.ts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As chamadas fetch para apiv2.payevo.com.br (linhas 135, 179) não possuem AbortSignal.timeout(). Se o servidor PayEvo ficar lento ou cair, a requisição fica pendurada indefinidamente. O usuário vê "Gerando PIX..." para sempre.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RISCO: Usuário fica travado. Função serverless pode atingir timeout (30s Vercel) sem resposta.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C-08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QR CODE GERADO POR SERVIÇO EXTERNO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api/pix/route.ts (linha 175)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QR Code é gerado fazendo fetch para api.qrserver.com, um serviço gratuito de terceiros. Se esse serviço ficar indisponível (e já teve instabilidades), o QR Code base64 retorna vazio. O frontend mostra apenas um placeholder genérico "QR Code".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RISCO: Dependência de terceiro não confiável para funcionalidade core do checkout.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C-09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RATE LIMITING EM MEMÓRIA NÃO PERSISTENTE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api/pix/route.ts (linhas 10-24)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rate limiting usa um Map() em memória. Na Vercel (ou qualquer ambiente serverless), cada instância tem seu próprio Map. O rate limit é resetado a cada cold start. Com múltiplas instâncias, um atacante distribui requests e contorna o limite completamente.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SEGURANÇA: Rate limiting é ineficaz em produção serverless.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C-10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CPF GERADO ALEATORIAMENTE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api/pix/route.ts (linhas 27-44)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cada transação PIX, um CPF válido é gerado aleatoriamente pela função generateValidCPF(). Esse CPF falso é enviado para o gateway PayEvo. Gateways de pagamento sérios podem rejeitar transações com CPF que não pertence ao pagador.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RISCO LEGAL E FUNCIONAL: Pode causar rejeição de pagamentos e problemas regulatórios.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C-11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FORMSPREE ID HARDCODED NO CLIENTE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checkout/[plan]/page.tsx (linha 93)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ID do Formspree (xzdkqqkp) está exposto no código-fonte do cliente. Qualquer pessoa pode inspecionar o JavaScript, copiar o ID e enviar dados falsos diretamente para o formulário, poluindo os dados de leads.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SEGURANÇA: Spam e dados falsos nos leads. Sem proteção CSRF.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C-12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WEBHOOK RETORNA 200 MESMO EM ERRO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api/webhook/payevo/route.ts (linha 75)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catch block do webhook retorna status 200 com { received: true } mesmo quando ocorre um erro interno. A PayEvo interpreta isso como "webhook processado com sucesso" e não faz retry. Pagamentos podem ser perdidos silenciosamente.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FATAL: Erros no processamento de webhook são mascarados. Pagamentos podem ser perdidos.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PROBLEMAS DE ALTA SEVERIDADE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3.1 Segurança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A-01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ENDPOINT /api/pix/status SEM AUTENTICAÇÃO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api/pix/status/route.ts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Qualquer pessoa pode consultar o status de qualquer transação PIX apenas conhecendo o transaction_id. Não há token de sessão, cookie ou qualquer forma de autenticação.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Exposição de dados de pagamento. Enumeration attack possível.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A-02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VALIDAÇÃO DE WEBHOOK NÃO VERIFICA STATUS VÁLIDO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api/webhook/payevo/route.ts (linha 18)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função isValidPayload() apenas verifica se id e status são strings não vazias. Não valida se o status é um dos valores esperados (paid, refused, etc). Um webhook com status: "hacked" passa na validação.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Processamento de webhooks com dados inválidos.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A-03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SEM HEADERS DE SEGURANÇA (CSP, CORS)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next.config.mjs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Nenhum Content Security Policy, X-Frame-Options, ou CORS headers configurados. O site pode ser embeddado em iframes maliciosos (clickjacking) e scripts externos podem ser injetados.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Vulnerabilidade a XSS e clickjacking.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A-04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DADOS SENSÍVEIS EM LOGS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api/pix/route.ts (linha 65)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console.log na linha 65 mostra primeiros 3 caracteres do nome do cliente. Em produção, logs podem ser acessados por terceiros. Outros logs mostram transaction_id, status e amounts.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Exposição parcial de PII em logs de produção.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3.2 Fluxo de Pagamento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A-05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PREÇOS DUPLICADOS E DESSINCRONIZADOS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checkout/[plan]/page.tsx + api/pix/route.ts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Os preços dos planos estão hardcoded em DOIS lugares: no componente de checkout (linhas 9-33) e na API (linhas 4-8). Se alguém mudar o preço em um lugar e esquecer do outro, o valor exibido ao usuário será diferente do valor cobrado.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Inconsistência de preços. Risco de cobrar valor errado.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A-06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CHECKOUT NÃO ENVIA planSlug PARA API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checkout/[plan]/page.tsx (linha 117)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frontend envia planName ao invés de planSlug para a API. A API aceita ambos (fallback na linha 69), mas o match por nome é frágil — qualquer alteração no nome do plano quebra a correlação.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Fragilidade na identificação do plano. Risco de cobrar plano errado.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A-07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SEM EXPIRAÇÃO VISUAL DO QR CODE PIX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checkout/[plan]/page.tsx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QR Code PIX tem expiração (definida como 1 dia no backend), mas o frontend não mostra nenhum countdown, nenhum aviso de expiração. O usuário pode tentar pagar um QR Code expirado e não entender por que falhou.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UX quebrada. Frustração do usuário.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A-08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RACE CONDITION: FORMSPREE + PIX SEQUENCIAL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checkout/[plan]/page.tsx (linhas 92-107)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handlePayment() envia dados para Formspree e depois gera PIX em sequência. Se Formspree falhar (await sem verificação de response.ok), o erro é silenciado e o PIX é gerado normalmente. Leads podem ser perdidos sem aviso.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Perda silenciosa de leads.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A-09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CLIPBOARD SEM TRATAMENTO DE ERRO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checkout/[plan]/page.tsx (linha 146)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navigator.clipboard.writeText() pode falhar em contextos inseguros (HTTP sem HTTPS) ou quando o navegador bloqueia a API. O erro não é capturado — o botão parece funcionar mas nada é copiado.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Usuário acha que copiou o código PIX mas não copiou.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A-10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TIMEOUT DE SETCOPIED NÃO É LIMPO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checkout/[plan]/page.tsx (linha 148)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setTimeout de 3 segundos que reseta o estado 'copied' não é limpado se o componente desmontar. Causa memory leak e warning do React em desenvolvimento.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Memory leak. Warning no console.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3.3 Performance para Dispositivos Ruins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A-11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BLUR DE 180px NOS ORBS ANIMADOS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components/ambient-background.tsx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Dois divs de 650px e 500px com blur(180px) e animação infinita de 22 segundos. Blur de 180px é EXTREMAMENTE pesado para GPU. Em dispositivos com GPU fraca (celulares antigos, PCs básicos), causa travamento visível durante scroll.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Jank severo em dispositivos antigos. Site fica inutilizável.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A-12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OVERLAY SVG NO BODY::AFTER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globals.css (linhas 87-96)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Um pseudo-elemento fixo com padrão SVG repetido (fractal noise) cobre toda a página com z-index: 9999. Em cada frame de scroll, o navegador recompõe esse layer. Em dispositivos lentos, isso dobra o custo de cada paint.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Duplica o custo de rendering em cada scroll.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A-13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16 IMAGENS DO CAROUSEL SEM LAZY LOADING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components/logo-carousel.tsx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 carousel de logos usa &lt;img&gt; nativo (não Next.js Image) sem loading="lazy". 16 imagens (8 logos duplicados) são carregadas todas ao mesmo tempo, fazendo 16 requests HTTP paralelas ao carregar a página.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Em internet 3G, isso pode levar 5-10 segundos extras de carregamento.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A-14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LOTTIE CARREGADO APENAS EM MOBILE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Arquivo: </w:t>
      </w:r>
      <w:r>
        <w:rPr>
          <w:rFonts w:ascii="Arial" w:cs="Arial" w:eastAsia="Arial" w:hAnsi="Arial"/>
          <w:i/>
          <w:iCs/>
          <w:color w:val="0066CC"/>
          <w:sz w:val="18"/>
          <w:szCs w:val="18"/>
        </w:rPr>
        <w:t xml:space="preserve">components/hero-section.tsx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 biblioteca lottie-react (~100KB minificada) é carregada via dynamic import mas só é renderizada em mobile (className md:hidden). A animação JSON (Mr Detective.json) é carregada via fetch sem verificação de tamanho.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Impacto: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Mobile (onde performance é mais crítica) carrega peso extra desnecessário.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PROBLEMAS DE MÉDIA SEVERIDADE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4.1 Performance e Otimização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P-01: setInterval com 16ms para animar números (stats-bar.tsx) — múltiplos timers simultâneos causam jank.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P-02: Countdown com setInterval de 1s rodando indefinidamente (pricing-section.tsx) — sem pausa quando tab não está visível.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P-03: Animação CSS orb-float roda infinitamente mesmo fora do viewport (globals.css).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P-04: Imagem mockup.png com priority carregada em mobile mesmo sendo hidden (hero-section.tsx).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P-05: Logo.png em formato PNG ao invés de WebP moderno.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P-06: Conversão de valor para centavos com Math.round(amount * 100) pode ter imprecisão de ponto flutuante (api/pix/route.ts).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P-07: Sem prefers-reduced-motion para desabilitar animações pesadas em dispositivos que pedem economia.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P-08: Lottie JSON carregado via fetch sem preload no &lt;head&gt; (hero-section.tsx).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P-09: Imagens externas do carousel sem controle de cache (logo-carousel.tsx).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P-10: 2 Google Fonts carregadas do CDN externo (DM Sans + Playfair Display).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4.2 Tratamento de Erros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E-01: Catch blocks genéricos em todas as APIs — impossível diagnosticar tipo de erro.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E-02: Resposta 502 para erro de consulta é semanticamente incorreto (api/pix/status/route.ts).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E-03: JSON parsing do body sem try-catch dedicado (pode falhar se Content-Type estiver errado).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E-04: Resposta da PayEvo não é completamente validada (assume estrutura específica).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E-05: sessionStorage.getItem sem try-catch (pricing-section.tsx) — falha em modo anônimo/privado em alguns navegadores.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E-06: Múltiplos PIX podem ser gerados para o mesmo pedido se usuário clicar Voltar e Pagar novamente.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4.3 Compatibilidade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C-01: CSS Custom Properties (var(--)) sem fallback — IE11 e Safari &lt; 9.1 não suportam.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C-02: backdrop-filter sem fallback — Android &lt; 9 e IE não suportam.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C-03: Flex gap não suportado em IE11.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C-04: background-clip: text não funciona em IE11 (gradient-gold-text).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C-05: Imagens externas sem responsive srcSet (logo-carousel.tsx).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4.4 Erros de Ortografia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T-01: "codigo" sem acento em 3 ocorrências (checkout/[plan]/page.tsx).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T-02: "voce recebera" sem acentos (checkout/[plan]/page.tsx, linha 274).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T-03: "ate 5 minutos" sem acento (checkout/[plan]/page.tsx).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PROBLEMAS DE BAIXA SEVERIDADE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5.1 SEO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S-01: Falta &lt;h1&gt; principal na página — hero-section usa apenas &lt;h2&gt;.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S-02: Sem Open Graph image na metadata — compartilhamento sem preview.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S-03: Sem Schema.org JSON-LD (Organization, LocalBusiness).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S-04: Sem canonical tag na metadata.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S-05: Links para # no footer (Termos, Privacidade) — páginas não existem.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5.2 Acessibilidade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A-01: Contraste de #8a8a96 em #faf9f7 não atinge WCAG AA (~2.5:1 vs 3:1 necessário).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A-02: Accordion sem aria-expanded (faq-section.tsx).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A-03: Menu mobile sem trap de foco e sem escape para fechar.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A-04: Tipografia de 12.8px em mobile (navbar) — abaixo do mínimo recomendado de 16px.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A-05: Botões com padding insuficiente para toque mobile (&lt; 44px target).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A-06: Heading hierarchy quebrada — múltiplos h2 sem h1.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A-07: Ícones decorativos sem aria-hidden="true" (checkout).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A-08: top-bar.tsx marcado como "use client" sem necessidade.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4"/>
          <w:sz w:val="26"/>
          <w:szCs w:val="26"/>
        </w:rPr>
        <w:t xml:space="preserve">5.3 Manutenibilidade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M-01: 11 estados useState fragmentados no checkout — deveria usar useReducer.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M-02: Referência única DTV-timestamp-random pode colidir em alta concorrência.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M-03: Sem variáveis de ambiente para Formspree ID.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M-04: Tipos inline no useState ao invés de interface separada.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M-05: Sem ESLint config explícito no projeto.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ORDEM DE CORREÇÃO RECOMENDADA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 correções devem ser feitas nesta ordem exata para garantir que o sistema funcione antes do deploy: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Fase 1: Correções Bloqueantes (Fazer ANTES do deploy)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Implementar polling de status no checkout (C-02) + setar isSuccess quando pago (C-01)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Adicionar validação de assinatura no webhook (C-03)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Implementar ação real no webhook — salvar em banco/enviar notificação (C-04)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Remover ignoreBuildErrors: true e corrigir erros TS (C-05)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Remover images.unoptimized: true (C-06)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Adicionar AbortSignal.timeout() nas chamadas à PayEvo (C-07)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Gerar QR Code localmente com biblioteca (qrcode) ao invés de API externa (C-08)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Corrigir webhook para retornar 500 em erros (C-12)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Fase 2: Segurança e Robustez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Mover Formspree ID para variável de ambiente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Adicionar headers de segurança (CSP, X-Frame-Options)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Implementar rate limiting com Redis/KV store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12. Enviar planSlug (não planName) na API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13. Adicionar autenticação ao endpoint /api/pix/status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14. Adicionar expiração visual do QR Code no checkout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Fase 3: Performance para Dispositivos Ruins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15. Remover ou simplificar blur(180px) dos orbs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16. Remover overlay SVG do body::after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17. Adicionar lazy loading e Next.js Image no carousel de logos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18. Adicionar prefers-reduced-motion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19. Converter imagens para WebP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Fase 4: Polish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20. Corrigir ortografia (código, você, até)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21. Adicionar h1 e corrigir heading hierarchy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22. Adicionar Open Graph image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23. Corrigir contraste WCAG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24. Criar páginas de Termos e Privacidade</w:t>
      </w:r>
    </w:p>
    <w:p>
      <w:pPr>
        <w:spacing w:before="400"/>
      </w:pPr>
    </w:p>
    <w:p>
      <w:pPr>
        <w:pBdr>
          <w:top w:val="single" w:color="CC0000" w:sz="2" w:space="10"/>
          <w:bottom w:val="single" w:color="CC0000" w:sz="2" w:space="10"/>
        </w:pBdr>
        <w:spacing w:after="200" w:before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CONCLUSÃO FINAL: </w:t>
      </w:r>
      <w:r>
        <w:rPr>
          <w:rFonts w:ascii="Arial" w:cs="Arial" w:eastAsia="Arial" w:hAnsi="Arial"/>
          <w:sz w:val="20"/>
          <w:szCs w:val="20"/>
        </w:rPr>
        <w:t xml:space="preserve">O projeto tem uma base visual sólida e boa estrutura de código, mas o fluxo de pagamento está fundamentalmente quebrado. O checkout nunca completa, o webhook não faz nada, e a segurança tem brechas graves. A Fase 1 de correções é obrigatória antes de qualquer deploy. Estimo 4-6 horas de trabalho focado para as correções bloqueantes.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autorizar, posso iniciar as correções da Fase 1 imediatamente, arquivo por arquivo, com verificação a cada etapa.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Auditoria Detetive VIP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2026-04-12T01:31:27.685Z</dcterms:created>
  <dcterms:modified xsi:type="dcterms:W3CDTF">2026-04-12T01:31:27.686Z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