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629" w:rsidRPr="00EC2629" w:rsidRDefault="00EC2629" w:rsidP="006D5D6B">
      <w:pPr>
        <w:pStyle w:val="Title"/>
      </w:pPr>
      <w:r w:rsidRPr="00EC2629">
        <w:t xml:space="preserve">Calibrating with </w:t>
      </w:r>
      <w:proofErr w:type="spellStart"/>
      <w:r w:rsidRPr="00EC2629">
        <w:t>Rulr</w:t>
      </w:r>
      <w:proofErr w:type="spellEnd"/>
      <w:r w:rsidRPr="00EC2629">
        <w:t>(v0.5a) using the Kinect V2:</w:t>
      </w:r>
    </w:p>
    <w:p w:rsidR="00EC2629" w:rsidRDefault="00EC2629" w:rsidP="00EC2629"/>
    <w:p w:rsidR="00EC2629" w:rsidRDefault="00EC2629" w:rsidP="006D5D6B">
      <w:pPr>
        <w:pStyle w:val="Heading1"/>
      </w:pPr>
      <w:r>
        <w:t xml:space="preserve">Before opening </w:t>
      </w:r>
      <w:proofErr w:type="spellStart"/>
      <w:r>
        <w:t>Rulr</w:t>
      </w:r>
      <w:proofErr w:type="spellEnd"/>
      <w:r>
        <w:t>:</w:t>
      </w:r>
    </w:p>
    <w:p w:rsidR="00EC2629" w:rsidRDefault="00EC2629" w:rsidP="00EC2629">
      <w:r>
        <w:t xml:space="preserve">-Install Kinect SDK </w:t>
      </w:r>
    </w:p>
    <w:p w:rsidR="00EC2629" w:rsidRDefault="00EC2629" w:rsidP="00EC2629">
      <w:r>
        <w:t xml:space="preserve">-ASIO4ALL Audio driver </w:t>
      </w:r>
    </w:p>
    <w:p w:rsidR="00EC2629" w:rsidRDefault="00EC2629" w:rsidP="00EC2629"/>
    <w:p w:rsidR="00EC2629" w:rsidRDefault="00EC2629" w:rsidP="00EC2629">
      <w:r>
        <w:t>Before ca</w:t>
      </w:r>
      <w:r>
        <w:t xml:space="preserve">librating with </w:t>
      </w:r>
      <w:proofErr w:type="spellStart"/>
      <w:r>
        <w:t>Rulr</w:t>
      </w:r>
      <w:proofErr w:type="spellEnd"/>
      <w:r>
        <w:t>, place the K</w:t>
      </w:r>
      <w:r>
        <w:t xml:space="preserve">inect and the projector </w:t>
      </w:r>
      <w:r>
        <w:t>firmly</w:t>
      </w:r>
      <w:r>
        <w:t xml:space="preserve"> in position. If the devices are moved from their positions, they </w:t>
      </w:r>
      <w:r>
        <w:t>must</w:t>
      </w:r>
      <w:r>
        <w:t xml:space="preserve"> be re-calibrated</w:t>
      </w:r>
      <w:r>
        <w:t xml:space="preserve"> again.</w:t>
      </w:r>
    </w:p>
    <w:p w:rsidR="00EC2629" w:rsidRDefault="00EC2629" w:rsidP="00EC2629">
      <w:r>
        <w:t xml:space="preserve">Ensure that both the projector and the </w:t>
      </w:r>
      <w:r>
        <w:t>Kinect</w:t>
      </w:r>
      <w:r>
        <w:t xml:space="preserve"> are plugged into and detected by the computer.</w:t>
      </w:r>
    </w:p>
    <w:p w:rsidR="00EC2629" w:rsidRDefault="00EC2629" w:rsidP="00EC2629"/>
    <w:p w:rsidR="00EC2629" w:rsidRDefault="00EC2629" w:rsidP="006D5D6B">
      <w:pPr>
        <w:pStyle w:val="Heading1"/>
      </w:pPr>
      <w:r>
        <w:t>Projector</w:t>
      </w:r>
      <w:r>
        <w:t xml:space="preserve"> Setup</w:t>
      </w:r>
      <w:r>
        <w:t>:</w:t>
      </w:r>
    </w:p>
    <w:p w:rsidR="00EC2629" w:rsidRDefault="00EC2629" w:rsidP="00EC2629">
      <w:r>
        <w:t xml:space="preserve"> Check display settings</w:t>
      </w:r>
    </w:p>
    <w:p w:rsidR="00EC2629" w:rsidRDefault="00EC2629" w:rsidP="00EC2629">
      <w:pPr>
        <w:pStyle w:val="ListParagraph"/>
        <w:numPr>
          <w:ilvl w:val="0"/>
          <w:numId w:val="1"/>
        </w:numPr>
      </w:pPr>
      <w:r>
        <w:t>right click on desktop</w:t>
      </w:r>
      <w:r>
        <w:sym w:font="Wingdings" w:char="F0E0"/>
      </w:r>
      <w:r>
        <w:t xml:space="preserve"> display settings</w:t>
      </w:r>
    </w:p>
    <w:p w:rsidR="00EC2629" w:rsidRDefault="00EC2629" w:rsidP="00EC2629">
      <w:pPr>
        <w:pStyle w:val="ListParagraph"/>
        <w:numPr>
          <w:ilvl w:val="0"/>
          <w:numId w:val="1"/>
        </w:numPr>
      </w:pPr>
      <w:r>
        <w:t>extend these displays</w:t>
      </w:r>
    </w:p>
    <w:p w:rsidR="00EC2629" w:rsidRDefault="00EC2629" w:rsidP="00EC2629">
      <w:pPr>
        <w:pStyle w:val="ListParagraph"/>
        <w:numPr>
          <w:ilvl w:val="0"/>
          <w:numId w:val="1"/>
        </w:numPr>
      </w:pPr>
      <w:r>
        <w:t>monitor 1: desktop</w:t>
      </w:r>
    </w:p>
    <w:p w:rsidR="00EC2629" w:rsidRDefault="00EC2629" w:rsidP="00EC2629">
      <w:pPr>
        <w:pStyle w:val="ListParagraph"/>
        <w:numPr>
          <w:ilvl w:val="0"/>
          <w:numId w:val="1"/>
        </w:numPr>
      </w:pPr>
      <w:r>
        <w:t>monitor 2: body projections</w:t>
      </w:r>
    </w:p>
    <w:p w:rsidR="00EC2629" w:rsidRDefault="00EC2629" w:rsidP="00EC2629">
      <w:pPr>
        <w:pStyle w:val="ListParagraph"/>
        <w:numPr>
          <w:ilvl w:val="0"/>
          <w:numId w:val="1"/>
        </w:numPr>
      </w:pPr>
      <w:r>
        <w:t>monitor 3: rear-projections</w:t>
      </w:r>
    </w:p>
    <w:p w:rsidR="00EC2629" w:rsidRDefault="00EC2629" w:rsidP="00EC2629">
      <w:pPr>
        <w:pStyle w:val="ListParagraph"/>
        <w:ind w:left="765"/>
      </w:pPr>
    </w:p>
    <w:p w:rsidR="006D5D6B" w:rsidRDefault="00EC2629" w:rsidP="00EC2629">
      <w:r w:rsidRPr="006D5D6B">
        <w:rPr>
          <w:rStyle w:val="Heading1Char"/>
        </w:rPr>
        <w:t>Kinect</w:t>
      </w:r>
      <w:r w:rsidR="006D5D6B">
        <w:rPr>
          <w:rStyle w:val="Heading1Char"/>
        </w:rPr>
        <w:t xml:space="preserve"> Setup</w:t>
      </w:r>
      <w:r w:rsidRPr="006D5D6B">
        <w:rPr>
          <w:rStyle w:val="Heading1Char"/>
        </w:rPr>
        <w:t>:</w:t>
      </w:r>
      <w:r>
        <w:t xml:space="preserve"> </w:t>
      </w:r>
    </w:p>
    <w:p w:rsidR="00EC2629" w:rsidRDefault="00EC2629" w:rsidP="00EC2629">
      <w:r>
        <w:t xml:space="preserve"> Check Device manager for Kinect sensor devices</w:t>
      </w:r>
      <w:r>
        <w:t xml:space="preserve"> to be sure it </w:t>
      </w:r>
      <w:r w:rsidR="006D5D6B">
        <w:t xml:space="preserve">is </w:t>
      </w:r>
      <w:r>
        <w:t xml:space="preserve">plugged in and ready to go. </w:t>
      </w:r>
    </w:p>
    <w:p w:rsidR="00EC2629" w:rsidRDefault="00EC2629" w:rsidP="006D5D6B">
      <w:pPr>
        <w:pStyle w:val="Heading1"/>
      </w:pPr>
      <w:proofErr w:type="spellStart"/>
      <w:r>
        <w:t>Rulr</w:t>
      </w:r>
      <w:proofErr w:type="spellEnd"/>
      <w:r>
        <w:t>:</w:t>
      </w:r>
    </w:p>
    <w:p w:rsidR="006D5D6B" w:rsidRDefault="006D5D6B" w:rsidP="006D5D6B"/>
    <w:p w:rsidR="00455D0F" w:rsidRDefault="00455D0F" w:rsidP="006D5D6B"/>
    <w:p w:rsidR="00455D0F" w:rsidRDefault="00455D0F" w:rsidP="006D5D6B">
      <w:r>
        <w:t xml:space="preserve">Step 1: Disconnect Render: Node through view from System: video output by right clicking on system. </w:t>
      </w:r>
      <w:proofErr w:type="spellStart"/>
      <w:r>
        <w:t>Videooutput</w:t>
      </w:r>
      <w:proofErr w:type="spellEnd"/>
      <w:r>
        <w:t xml:space="preserve">  button. </w:t>
      </w:r>
    </w:p>
    <w:p w:rsidR="00455D0F" w:rsidRDefault="00455D0F" w:rsidP="006D5D6B"/>
    <w:p w:rsidR="00455D0F" w:rsidRDefault="00455D0F" w:rsidP="006D5D6B">
      <w:r>
        <w:t>Step 2:  Connect Procedure Calibrate Projection Node to system video output.</w:t>
      </w:r>
    </w:p>
    <w:p w:rsidR="00455D0F" w:rsidRDefault="00455D0F" w:rsidP="006D5D6B"/>
    <w:p w:rsidR="00455D0F" w:rsidRDefault="00455D0F" w:rsidP="006D5D6B">
      <w:r>
        <w:lastRenderedPageBreak/>
        <w:t xml:space="preserve">Step  3: Select </w:t>
      </w:r>
      <w:proofErr w:type="spellStart"/>
      <w:r>
        <w:t>System.video</w:t>
      </w:r>
      <w:proofErr w:type="spellEnd"/>
      <w:r>
        <w:t xml:space="preserve"> output node . select the correct window</w:t>
      </w:r>
      <w:bookmarkStart w:id="0" w:name="_GoBack"/>
      <w:bookmarkEnd w:id="0"/>
    </w:p>
    <w:p w:rsidR="00455D0F" w:rsidRDefault="00455D0F" w:rsidP="006D5D6B">
      <w:r>
        <w:t>Select Grid test pattern</w:t>
      </w:r>
    </w:p>
    <w:p w:rsidR="00455D0F" w:rsidRDefault="00455D0F" w:rsidP="006D5D6B">
      <w:r>
        <w:t>Show window</w:t>
      </w:r>
    </w:p>
    <w:p w:rsidR="00455D0F" w:rsidRDefault="00455D0F" w:rsidP="006D5D6B"/>
    <w:p w:rsidR="00455D0F" w:rsidRDefault="00455D0F" w:rsidP="006D5D6B">
      <w:r>
        <w:t>4: Click on procedure calibrate</w:t>
      </w:r>
    </w:p>
    <w:p w:rsidR="00455D0F" w:rsidRDefault="00455D0F" w:rsidP="006D5D6B">
      <w:r>
        <w:t xml:space="preserve">Clear  </w:t>
      </w:r>
      <w:proofErr w:type="spellStart"/>
      <w:r>
        <w:t>corresepondences</w:t>
      </w:r>
      <w:proofErr w:type="spellEnd"/>
    </w:p>
    <w:p w:rsidR="00455D0F" w:rsidRDefault="00455D0F" w:rsidP="006D5D6B">
      <w:r>
        <w:t>Add 1</w:t>
      </w:r>
      <w:r w:rsidRPr="00455D0F">
        <w:rPr>
          <w:vertAlign w:val="superscript"/>
        </w:rPr>
        <w:t>st</w:t>
      </w:r>
      <w:r>
        <w:t xml:space="preserve"> capture(without paper)</w:t>
      </w:r>
    </w:p>
    <w:p w:rsidR="00455D0F" w:rsidRDefault="00455D0F" w:rsidP="006D5D6B">
      <w:r>
        <w:t>Add 2</w:t>
      </w:r>
      <w:r w:rsidRPr="00455D0F">
        <w:rPr>
          <w:vertAlign w:val="superscript"/>
        </w:rPr>
        <w:t>nd</w:t>
      </w:r>
      <w:r>
        <w:t xml:space="preserve"> capture with paper. Listen for the happy beep</w:t>
      </w:r>
    </w:p>
    <w:p w:rsidR="00455D0F" w:rsidRDefault="00455D0F" w:rsidP="006D5D6B">
      <w:r>
        <w:t>Calibrate.</w:t>
      </w:r>
    </w:p>
    <w:p w:rsidR="00DD6F48" w:rsidRDefault="00DD6F48" w:rsidP="006D5D6B">
      <w:r>
        <w:t xml:space="preserve">Error </w:t>
      </w:r>
      <w:proofErr w:type="spellStart"/>
      <w:r>
        <w:t>pxs</w:t>
      </w:r>
      <w:proofErr w:type="spellEnd"/>
      <w:r>
        <w:t>. Should be under 20px</w:t>
      </w:r>
    </w:p>
    <w:p w:rsidR="00DD6F48" w:rsidRDefault="00DD6F48" w:rsidP="00DD6F48"/>
    <w:p w:rsidR="00DD6F48" w:rsidRDefault="00DD6F48" w:rsidP="006D5D6B">
      <w:r>
        <w:t xml:space="preserve">6. reconnect render node through view </w:t>
      </w:r>
      <w:r>
        <w:t>to system video output to test mapping.</w:t>
      </w:r>
    </w:p>
    <w:p w:rsidR="00DD6F48" w:rsidRDefault="00DD6F48" w:rsidP="006D5D6B">
      <w:r>
        <w:t xml:space="preserve">If satisfied with result. </w:t>
      </w:r>
    </w:p>
    <w:p w:rsidR="00DD6F48" w:rsidRDefault="00DD6F48" w:rsidP="006D5D6B">
      <w:r>
        <w:t>7. click on projector node</w:t>
      </w:r>
    </w:p>
    <w:p w:rsidR="00DD6F48" w:rsidRDefault="00DD6F48" w:rsidP="006D5D6B">
      <w:r>
        <w:t xml:space="preserve">Export </w:t>
      </w:r>
      <w:proofErr w:type="spellStart"/>
      <w:r>
        <w:t>ofxRay</w:t>
      </w:r>
      <w:proofErr w:type="spellEnd"/>
      <w:r>
        <w:t xml:space="preserve">::camera </w:t>
      </w:r>
    </w:p>
    <w:p w:rsidR="00DD6F48" w:rsidRDefault="00DD6F48" w:rsidP="00DD6F48">
      <w:r>
        <w:t xml:space="preserve">Remember where you saved this file </w:t>
      </w:r>
    </w:p>
    <w:p w:rsidR="00DD6F48" w:rsidRDefault="00DD6F48" w:rsidP="006D5D6B"/>
    <w:p w:rsidR="00455D0F" w:rsidRPr="006D5D6B" w:rsidRDefault="00455D0F" w:rsidP="006D5D6B"/>
    <w:p w:rsidR="00EC2629" w:rsidRDefault="006D5D6B" w:rsidP="00EC2629">
      <w:r>
        <w:rPr>
          <w:noProof/>
          <w:lang w:eastAsia="en-CA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lr_over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29" w:rsidRDefault="00EC2629" w:rsidP="006D5D6B">
      <w:pPr>
        <w:pStyle w:val="Heading2"/>
      </w:pPr>
      <w:r>
        <w:t>Patch(Top):</w:t>
      </w:r>
    </w:p>
    <w:p w:rsidR="00EC2629" w:rsidRDefault="006D5D6B" w:rsidP="00EC2629">
      <w:r>
        <w:t xml:space="preserve">The patch panel contains Nodes </w:t>
      </w:r>
    </w:p>
    <w:p w:rsidR="00EC2629" w:rsidRDefault="00EC2629" w:rsidP="006D5D6B">
      <w:pPr>
        <w:pStyle w:val="Heading2"/>
      </w:pPr>
      <w:r>
        <w:t>World(Bottom):</w:t>
      </w:r>
    </w:p>
    <w:p w:rsidR="00EC2629" w:rsidRDefault="00EC2629" w:rsidP="006D5D6B">
      <w:r>
        <w:t xml:space="preserve">The world panel is a virtual representation </w:t>
      </w:r>
      <w:r w:rsidR="006D5D6B">
        <w:t>of the physical setup.</w:t>
      </w:r>
    </w:p>
    <w:p w:rsidR="00EC2629" w:rsidRDefault="00EC2629" w:rsidP="006D5D6B">
      <w:pPr>
        <w:pStyle w:val="Heading2"/>
      </w:pPr>
      <w:r>
        <w:t>Inspector(Right):</w:t>
      </w:r>
    </w:p>
    <w:p w:rsidR="00EC2629" w:rsidRDefault="00EC2629" w:rsidP="00EC2629">
      <w:r>
        <w:t xml:space="preserve">The inspector allows you to change the properties of the currently selected node. </w:t>
      </w:r>
    </w:p>
    <w:p w:rsidR="006D5D6B" w:rsidRDefault="006D5D6B" w:rsidP="00EC2629"/>
    <w:p w:rsidR="006D5D6B" w:rsidRDefault="006D5D6B" w:rsidP="006D5D6B">
      <w:pPr>
        <w:pStyle w:val="Heading1"/>
      </w:pPr>
      <w:proofErr w:type="spellStart"/>
      <w:r>
        <w:t>Rulr</w:t>
      </w:r>
      <w:proofErr w:type="spellEnd"/>
      <w:r>
        <w:t xml:space="preserve"> Calibration Process:</w:t>
      </w:r>
    </w:p>
    <w:p w:rsidR="006D5D6B" w:rsidRDefault="006D5D6B" w:rsidP="00EC2629"/>
    <w:p w:rsidR="00EC2629" w:rsidRDefault="00EC2629" w:rsidP="00EC2629"/>
    <w:p w:rsidR="00EC2629" w:rsidRDefault="00EC2629" w:rsidP="00EC2629"/>
    <w:p w:rsidR="00EC2629" w:rsidRDefault="00EC2629" w:rsidP="00EC2629"/>
    <w:p w:rsidR="00EC2629" w:rsidRDefault="00EC2629" w:rsidP="00EC2629"/>
    <w:p w:rsidR="000417D0" w:rsidRDefault="000417D0"/>
    <w:sectPr w:rsidR="00041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94F16"/>
    <w:multiLevelType w:val="hybridMultilevel"/>
    <w:tmpl w:val="A83A4A4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29"/>
    <w:rsid w:val="000417D0"/>
    <w:rsid w:val="00455D0F"/>
    <w:rsid w:val="006D5D6B"/>
    <w:rsid w:val="00B565EF"/>
    <w:rsid w:val="00DD6F48"/>
    <w:rsid w:val="00E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55ED"/>
  <w15:chartTrackingRefBased/>
  <w15:docId w15:val="{DDFB2DA6-10D5-454C-A5A7-3CD5A173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5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lalaine ulit-destajo</dc:creator>
  <cp:keywords/>
  <dc:description/>
  <cp:lastModifiedBy>lalaine ulit-destajo</cp:lastModifiedBy>
  <cp:revision>1</cp:revision>
  <dcterms:created xsi:type="dcterms:W3CDTF">2017-01-22T19:15:00Z</dcterms:created>
  <dcterms:modified xsi:type="dcterms:W3CDTF">2017-01-22T21:36:00Z</dcterms:modified>
</cp:coreProperties>
</file>