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88" w:type="dxa"/>
        <w:tblInd w:w="97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8"/>
      </w:tblGrid>
      <w:tr w:rsidR="00FD6DA0" w14:paraId="69CD5240" w14:textId="77777777">
        <w:trPr>
          <w:trHeight w:val="45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058D9" w14:textId="77777777" w:rsidR="00FD6DA0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S.02</w:t>
            </w:r>
          </w:p>
        </w:tc>
      </w:tr>
    </w:tbl>
    <w:p w14:paraId="04D93DCA" w14:textId="77777777" w:rsidR="00FD6DA0" w:rsidRDefault="00000000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PERSETUJUAN SEMINAR TUGAS AKHIR</w:t>
      </w:r>
    </w:p>
    <w:p w14:paraId="1D242E60" w14:textId="77777777" w:rsidR="00FD6DA0" w:rsidRDefault="00000000">
      <w:pPr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Dengan ini kami nyatakan bahwa mahasiswa dengan identitas berikut</w:t>
      </w:r>
    </w:p>
    <w:p w14:paraId="1013D100" w14:textId="2632B451" w:rsidR="00FD6DA0" w:rsidRDefault="00000000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Nama</w:t>
      </w:r>
      <w:r>
        <w:rPr>
          <w:rFonts w:ascii="Times New Roman" w:hAnsi="Times New Roman"/>
          <w:sz w:val="22"/>
          <w:szCs w:val="22"/>
        </w:rPr>
        <w:tab/>
        <w:t xml:space="preserve">: </w:t>
      </w:r>
      <w:r w:rsidR="00041CDF" w:rsidRPr="00041CDF">
        <w:rPr>
          <w:rFonts w:ascii="Times New Roman" w:hAnsi="Times New Roman"/>
          <w:sz w:val="22"/>
          <w:szCs w:val="22"/>
        </w:rPr>
        <w:t>Syafira Widiyanti</w:t>
      </w:r>
    </w:p>
    <w:p w14:paraId="6345A259" w14:textId="17F63815" w:rsidR="00FD6DA0" w:rsidRPr="00041CDF" w:rsidRDefault="00000000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NIM</w:t>
      </w:r>
      <w:r>
        <w:rPr>
          <w:rFonts w:ascii="Times New Roman" w:hAnsi="Times New Roman"/>
          <w:sz w:val="22"/>
          <w:szCs w:val="22"/>
        </w:rPr>
        <w:tab/>
        <w:t xml:space="preserve">: </w:t>
      </w:r>
      <w:r w:rsidR="00041CDF">
        <w:rPr>
          <w:rFonts w:ascii="Times New Roman" w:hAnsi="Times New Roman"/>
          <w:sz w:val="22"/>
          <w:szCs w:val="22"/>
        </w:rPr>
        <w:t>123200057</w:t>
      </w:r>
    </w:p>
    <w:p w14:paraId="017216C3" w14:textId="0F0A9121" w:rsidR="00FD6DA0" w:rsidRPr="00041CDF" w:rsidRDefault="00000000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r w:rsidRPr="00041CDF">
        <w:rPr>
          <w:rFonts w:ascii="Times New Roman" w:hAnsi="Times New Roman"/>
          <w:sz w:val="22"/>
          <w:szCs w:val="22"/>
        </w:rPr>
        <w:t>Program Studi</w:t>
      </w:r>
      <w:r w:rsidRPr="00041CDF">
        <w:rPr>
          <w:rFonts w:ascii="Times New Roman" w:hAnsi="Times New Roman"/>
          <w:sz w:val="22"/>
          <w:szCs w:val="22"/>
        </w:rPr>
        <w:tab/>
        <w:t xml:space="preserve">: </w:t>
      </w:r>
      <w:r w:rsidR="00041CDF">
        <w:rPr>
          <w:rFonts w:ascii="Times New Roman" w:hAnsi="Times New Roman"/>
          <w:sz w:val="22"/>
          <w:szCs w:val="22"/>
        </w:rPr>
        <w:t>Informatika</w:t>
      </w:r>
    </w:p>
    <w:p w14:paraId="10DFF5EF" w14:textId="088E69B9" w:rsidR="00FD6DA0" w:rsidRPr="00041CDF" w:rsidRDefault="00000000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r w:rsidRPr="00041CDF">
        <w:rPr>
          <w:rFonts w:ascii="Times New Roman" w:hAnsi="Times New Roman"/>
          <w:sz w:val="22"/>
          <w:szCs w:val="22"/>
        </w:rPr>
        <w:t>Keminatan</w:t>
      </w:r>
      <w:r w:rsidRPr="00041CDF">
        <w:rPr>
          <w:rFonts w:ascii="Times New Roman" w:hAnsi="Times New Roman"/>
          <w:sz w:val="22"/>
          <w:szCs w:val="22"/>
        </w:rPr>
        <w:tab/>
        <w:t xml:space="preserve">: </w:t>
      </w:r>
      <w:r w:rsidR="00041CDF">
        <w:rPr>
          <w:rFonts w:ascii="Times New Roman" w:hAnsi="Times New Roman"/>
          <w:sz w:val="22"/>
          <w:szCs w:val="22"/>
        </w:rPr>
        <w:t>Machine Learning</w:t>
      </w:r>
    </w:p>
    <w:p w14:paraId="530B6760" w14:textId="77777777" w:rsidR="00041CDF" w:rsidRDefault="00000000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r w:rsidRPr="00041CDF">
        <w:rPr>
          <w:rFonts w:ascii="Times New Roman" w:hAnsi="Times New Roman"/>
          <w:sz w:val="22"/>
          <w:szCs w:val="22"/>
        </w:rPr>
        <w:t>Judul Tugas Akhir</w:t>
      </w:r>
      <w:r w:rsidRPr="00041CDF">
        <w:rPr>
          <w:rFonts w:ascii="Times New Roman" w:hAnsi="Times New Roman"/>
          <w:sz w:val="22"/>
          <w:szCs w:val="22"/>
        </w:rPr>
        <w:tab/>
        <w:t xml:space="preserve">: </w:t>
      </w:r>
      <w:r w:rsidR="00041CDF">
        <w:rPr>
          <w:rFonts w:ascii="Times New Roman" w:hAnsi="Times New Roman"/>
          <w:sz w:val="22"/>
          <w:szCs w:val="22"/>
        </w:rPr>
        <w:t xml:space="preserve">Penerapan ResNet-LSTM untuk Mengatasi Vanishing Gradient pada Prediksi Konsentrasi </w:t>
      </w:r>
    </w:p>
    <w:p w14:paraId="7AEA830D" w14:textId="400804C3" w:rsidR="00FD6DA0" w:rsidRPr="00041CDF" w:rsidRDefault="00041CDF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 Polutan dalam Kualitas Udara DKI Jakarta</w:t>
      </w:r>
    </w:p>
    <w:p w14:paraId="649CDB6B" w14:textId="77777777" w:rsidR="00041CDF" w:rsidRDefault="00041CDF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</w:p>
    <w:p w14:paraId="2BA5862D" w14:textId="0EAB81BD" w:rsidR="00FD6DA0" w:rsidRDefault="00000000">
      <w:pPr>
        <w:tabs>
          <w:tab w:val="left" w:pos="2325"/>
        </w:tabs>
        <w:spacing w:line="276" w:lineRule="auto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Telah memenuhi seluruh persyaratan untuk mendaftar seminar tugas akhir.</w:t>
      </w:r>
    </w:p>
    <w:p w14:paraId="08192C91" w14:textId="25E16AB8" w:rsidR="00FD6DA0" w:rsidRDefault="00000000">
      <w:pPr>
        <w:spacing w:line="276" w:lineRule="auto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Yogyakarta, </w:t>
      </w:r>
      <w:r w:rsidR="00041CDF" w:rsidRPr="00041CDF">
        <w:rPr>
          <w:rFonts w:ascii="Times New Roman" w:hAnsi="Times New Roman"/>
          <w:sz w:val="22"/>
          <w:szCs w:val="22"/>
        </w:rPr>
        <w:t>29 Maret 2024</w:t>
      </w:r>
    </w:p>
    <w:p w14:paraId="48CF5D57" w14:textId="77777777" w:rsidR="00FD6DA0" w:rsidRDefault="00000000">
      <w:pPr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59"/>
        <w:gridCol w:w="287"/>
        <w:gridCol w:w="7044"/>
        <w:gridCol w:w="10"/>
      </w:tblGrid>
      <w:tr w:rsidR="006E61AF" w14:paraId="1303E22A" w14:textId="77777777" w:rsidTr="006E61AF">
        <w:tc>
          <w:tcPr>
            <w:tcW w:w="10400" w:type="dxa"/>
            <w:gridSpan w:val="4"/>
          </w:tcPr>
          <w:p w14:paraId="5C5D0DE2" w14:textId="0A42F329" w:rsidR="006E61AF" w:rsidRDefault="006E61AF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Pembimbing</w:t>
            </w:r>
          </w:p>
          <w:p w14:paraId="78EA89E3" w14:textId="77777777" w:rsidR="006E61AF" w:rsidRDefault="006E61AF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58B8D428" w14:textId="77777777" w:rsidR="006E61AF" w:rsidRDefault="006E61AF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45AFE4C3" w14:textId="77777777" w:rsidR="006E61AF" w:rsidRDefault="006E61AF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07E7EBB4" w14:textId="77777777" w:rsidR="006E61AF" w:rsidRDefault="006E61AF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674A0A37" w14:textId="77777777" w:rsidR="006E61AF" w:rsidRDefault="006E61AF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1E76D82B" w14:textId="49EC14AA" w:rsidR="006E61AF" w:rsidRDefault="006E61AF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E61AF">
              <w:rPr>
                <w:rFonts w:ascii="Times New Roman" w:hAnsi="Times New Roman"/>
                <w:sz w:val="22"/>
                <w:szCs w:val="22"/>
              </w:rPr>
              <w:t>Dr. Herlina Jayadianti, S.T., M.T.</w:t>
            </w:r>
          </w:p>
          <w:p w14:paraId="1B50027A" w14:textId="133D6459" w:rsidR="006E61AF" w:rsidRDefault="006E61AF" w:rsidP="006E61AF">
            <w:pPr>
              <w:pStyle w:val="TableContents"/>
              <w:tabs>
                <w:tab w:val="left" w:pos="7613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NIP</w:t>
            </w:r>
            <w:r w:rsidR="000350E0">
              <w:rPr>
                <w:rFonts w:ascii="Times New Roman" w:hAnsi="Times New Roman"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0350E0">
              <w:rPr>
                <w:rFonts w:ascii="Times New Roman" w:hAnsi="Times New Roman"/>
                <w:lang w:val="id-ID"/>
              </w:rPr>
              <w:t>19770827 202121 2 009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                                                  </w:t>
            </w:r>
          </w:p>
          <w:p w14:paraId="0E2DEDAE" w14:textId="504FAA95" w:rsidR="006E61AF" w:rsidRDefault="006E61AF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FD6DA0" w14:paraId="5F05EADA" w14:textId="77777777" w:rsidTr="006E61AF">
        <w:trPr>
          <w:gridAfter w:val="1"/>
          <w:wAfter w:w="10" w:type="dxa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</w:tcBorders>
          </w:tcPr>
          <w:p w14:paraId="2B67C474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7" w:type="dxa"/>
            <w:tcBorders>
              <w:top w:val="single" w:sz="4" w:space="0" w:color="000000"/>
            </w:tcBorders>
          </w:tcPr>
          <w:p w14:paraId="46E870BB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44" w:type="dxa"/>
            <w:tcBorders>
              <w:top w:val="single" w:sz="4" w:space="0" w:color="000000"/>
              <w:right w:val="single" w:sz="4" w:space="0" w:color="000000"/>
            </w:tcBorders>
          </w:tcPr>
          <w:p w14:paraId="5E398090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D6DA0" w14:paraId="73B874C3" w14:textId="77777777" w:rsidTr="006E61AF">
        <w:trPr>
          <w:gridAfter w:val="1"/>
          <w:wAfter w:w="10" w:type="dxa"/>
        </w:trPr>
        <w:tc>
          <w:tcPr>
            <w:tcW w:w="3059" w:type="dxa"/>
            <w:tcBorders>
              <w:left w:val="single" w:sz="4" w:space="0" w:color="000000"/>
            </w:tcBorders>
          </w:tcPr>
          <w:p w14:paraId="010FA589" w14:textId="77777777" w:rsidR="00FD6DA0" w:rsidRDefault="00000000">
            <w:pPr>
              <w:pStyle w:val="TableContents"/>
              <w:ind w:left="45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Hari/ Tanggal Seminar </w:t>
            </w:r>
            <w:r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customMarkFollows="1" w:id="1"/>
              <w:t>*)</w:t>
            </w:r>
          </w:p>
        </w:tc>
        <w:tc>
          <w:tcPr>
            <w:tcW w:w="287" w:type="dxa"/>
          </w:tcPr>
          <w:p w14:paraId="504E214E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7044" w:type="dxa"/>
            <w:tcBorders>
              <w:right w:val="single" w:sz="4" w:space="0" w:color="000000"/>
            </w:tcBorders>
          </w:tcPr>
          <w:p w14:paraId="60609171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D6DA0" w14:paraId="6AB51531" w14:textId="77777777" w:rsidTr="006E61AF">
        <w:trPr>
          <w:gridAfter w:val="1"/>
          <w:wAfter w:w="10" w:type="dxa"/>
        </w:trPr>
        <w:tc>
          <w:tcPr>
            <w:tcW w:w="3059" w:type="dxa"/>
            <w:tcBorders>
              <w:left w:val="single" w:sz="4" w:space="0" w:color="000000"/>
            </w:tcBorders>
          </w:tcPr>
          <w:p w14:paraId="06645F72" w14:textId="77777777" w:rsidR="00FD6DA0" w:rsidRDefault="00000000">
            <w:pPr>
              <w:pStyle w:val="TableContents"/>
              <w:ind w:left="45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Waktu</w:t>
            </w:r>
          </w:p>
        </w:tc>
        <w:tc>
          <w:tcPr>
            <w:tcW w:w="287" w:type="dxa"/>
          </w:tcPr>
          <w:p w14:paraId="53AE3C9B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7044" w:type="dxa"/>
            <w:tcBorders>
              <w:right w:val="single" w:sz="4" w:space="0" w:color="000000"/>
            </w:tcBorders>
          </w:tcPr>
          <w:p w14:paraId="5E57D5E2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D6DA0" w14:paraId="7E6C9200" w14:textId="77777777" w:rsidTr="006E61AF">
        <w:trPr>
          <w:gridAfter w:val="1"/>
          <w:wAfter w:w="10" w:type="dxa"/>
        </w:trPr>
        <w:tc>
          <w:tcPr>
            <w:tcW w:w="3059" w:type="dxa"/>
            <w:tcBorders>
              <w:left w:val="single" w:sz="4" w:space="0" w:color="000000"/>
            </w:tcBorders>
          </w:tcPr>
          <w:p w14:paraId="3FFAEDB0" w14:textId="77777777" w:rsidR="00FD6DA0" w:rsidRDefault="00000000">
            <w:pPr>
              <w:pStyle w:val="TableContents"/>
              <w:ind w:left="45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Tempat</w:t>
            </w:r>
          </w:p>
        </w:tc>
        <w:tc>
          <w:tcPr>
            <w:tcW w:w="287" w:type="dxa"/>
          </w:tcPr>
          <w:p w14:paraId="187D6091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7044" w:type="dxa"/>
            <w:tcBorders>
              <w:right w:val="single" w:sz="4" w:space="0" w:color="000000"/>
            </w:tcBorders>
          </w:tcPr>
          <w:p w14:paraId="1CEE562C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D6DA0" w14:paraId="6F9EEA19" w14:textId="77777777" w:rsidTr="006E61AF">
        <w:trPr>
          <w:gridAfter w:val="1"/>
          <w:wAfter w:w="10" w:type="dxa"/>
        </w:trPr>
        <w:tc>
          <w:tcPr>
            <w:tcW w:w="3059" w:type="dxa"/>
            <w:tcBorders>
              <w:left w:val="single" w:sz="4" w:space="0" w:color="000000"/>
              <w:bottom w:val="single" w:sz="4" w:space="0" w:color="000000"/>
            </w:tcBorders>
          </w:tcPr>
          <w:p w14:paraId="2629F6CC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7" w:type="dxa"/>
            <w:tcBorders>
              <w:bottom w:val="single" w:sz="4" w:space="0" w:color="000000"/>
            </w:tcBorders>
          </w:tcPr>
          <w:p w14:paraId="32EDC00F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44" w:type="dxa"/>
            <w:tcBorders>
              <w:bottom w:val="single" w:sz="4" w:space="0" w:color="000000"/>
              <w:right w:val="single" w:sz="4" w:space="0" w:color="000000"/>
            </w:tcBorders>
          </w:tcPr>
          <w:p w14:paraId="65EDD205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E87AA95" w14:textId="77777777" w:rsidR="00FD6DA0" w:rsidRDefault="00FD6DA0">
      <w:pPr>
        <w:rPr>
          <w:u w:val="single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34"/>
        <w:gridCol w:w="3991"/>
        <w:gridCol w:w="3465"/>
      </w:tblGrid>
      <w:tr w:rsidR="00FD6DA0" w14:paraId="71AD1CBC" w14:textId="77777777">
        <w:tc>
          <w:tcPr>
            <w:tcW w:w="1040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A7E660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Persetujuan Koordinator Tugas Akhir Program Studi</w:t>
            </w:r>
          </w:p>
          <w:p w14:paraId="453DDF52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Berdasarkan pertimbangan Koordinator Tugas Akhir, diputuskan :</w:t>
            </w:r>
          </w:p>
        </w:tc>
      </w:tr>
      <w:tr w:rsidR="00FD6DA0" w14:paraId="47796637" w14:textId="77777777">
        <w:tc>
          <w:tcPr>
            <w:tcW w:w="2937" w:type="dxa"/>
            <w:tcBorders>
              <w:left w:val="single" w:sz="4" w:space="0" w:color="000000"/>
            </w:tcBorders>
          </w:tcPr>
          <w:p w14:paraId="1934513C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Calon Penguji yang diundang</w:t>
            </w:r>
          </w:p>
        </w:tc>
        <w:tc>
          <w:tcPr>
            <w:tcW w:w="3995" w:type="dxa"/>
          </w:tcPr>
          <w:p w14:paraId="071D24DF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8" w:type="dxa"/>
            <w:tcBorders>
              <w:right w:val="single" w:sz="4" w:space="0" w:color="000000"/>
            </w:tcBorders>
          </w:tcPr>
          <w:p w14:paraId="041C29BA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D6DA0" w14:paraId="57C3EAAC" w14:textId="77777777">
        <w:tc>
          <w:tcPr>
            <w:tcW w:w="2937" w:type="dxa"/>
            <w:tcBorders>
              <w:left w:val="single" w:sz="4" w:space="0" w:color="000000"/>
            </w:tcBorders>
          </w:tcPr>
          <w:p w14:paraId="175314D0" w14:textId="77777777" w:rsidR="00FD6DA0" w:rsidRDefault="00000000">
            <w:pPr>
              <w:pStyle w:val="TableContents"/>
              <w:ind w:left="141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Penguji 1</w:t>
            </w:r>
          </w:p>
        </w:tc>
        <w:tc>
          <w:tcPr>
            <w:tcW w:w="3995" w:type="dxa"/>
          </w:tcPr>
          <w:p w14:paraId="69523851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3468" w:type="dxa"/>
            <w:tcBorders>
              <w:right w:val="single" w:sz="4" w:space="0" w:color="000000"/>
            </w:tcBorders>
          </w:tcPr>
          <w:p w14:paraId="12476394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D6DA0" w14:paraId="6887C016" w14:textId="77777777">
        <w:tc>
          <w:tcPr>
            <w:tcW w:w="2937" w:type="dxa"/>
            <w:tcBorders>
              <w:left w:val="single" w:sz="4" w:space="0" w:color="000000"/>
            </w:tcBorders>
          </w:tcPr>
          <w:p w14:paraId="120EB462" w14:textId="77777777" w:rsidR="00FD6DA0" w:rsidRDefault="00000000">
            <w:pPr>
              <w:pStyle w:val="TableContents"/>
              <w:ind w:left="141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Penguji 2</w:t>
            </w:r>
          </w:p>
        </w:tc>
        <w:tc>
          <w:tcPr>
            <w:tcW w:w="3995" w:type="dxa"/>
          </w:tcPr>
          <w:p w14:paraId="592ADCA8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3468" w:type="dxa"/>
            <w:tcBorders>
              <w:right w:val="single" w:sz="4" w:space="0" w:color="000000"/>
            </w:tcBorders>
          </w:tcPr>
          <w:p w14:paraId="5C5FF6B1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D6DA0" w14:paraId="777CE5AE" w14:textId="77777777">
        <w:tc>
          <w:tcPr>
            <w:tcW w:w="2937" w:type="dxa"/>
            <w:tcBorders>
              <w:left w:val="single" w:sz="4" w:space="0" w:color="000000"/>
            </w:tcBorders>
          </w:tcPr>
          <w:p w14:paraId="3AE0F963" w14:textId="77777777" w:rsidR="00FD6DA0" w:rsidRDefault="00000000">
            <w:pPr>
              <w:pStyle w:val="TableContents"/>
              <w:ind w:left="141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Penguji 3</w:t>
            </w:r>
          </w:p>
        </w:tc>
        <w:tc>
          <w:tcPr>
            <w:tcW w:w="3995" w:type="dxa"/>
          </w:tcPr>
          <w:p w14:paraId="63CC2C4B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3468" w:type="dxa"/>
            <w:tcBorders>
              <w:right w:val="single" w:sz="4" w:space="0" w:color="000000"/>
            </w:tcBorders>
          </w:tcPr>
          <w:p w14:paraId="2ACC3794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D6DA0" w14:paraId="23CB0FCF" w14:textId="77777777">
        <w:tc>
          <w:tcPr>
            <w:tcW w:w="2937" w:type="dxa"/>
            <w:tcBorders>
              <w:left w:val="single" w:sz="4" w:space="0" w:color="000000"/>
            </w:tcBorders>
          </w:tcPr>
          <w:p w14:paraId="0D8437E7" w14:textId="77777777" w:rsidR="00FD6DA0" w:rsidRDefault="00000000">
            <w:pPr>
              <w:pStyle w:val="TableContents"/>
              <w:ind w:left="141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Penguji 4</w:t>
            </w:r>
          </w:p>
        </w:tc>
        <w:tc>
          <w:tcPr>
            <w:tcW w:w="3995" w:type="dxa"/>
          </w:tcPr>
          <w:p w14:paraId="24615DC7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3468" w:type="dxa"/>
            <w:tcBorders>
              <w:right w:val="single" w:sz="4" w:space="0" w:color="000000"/>
            </w:tcBorders>
          </w:tcPr>
          <w:p w14:paraId="4657725C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D6DA0" w14:paraId="421C2687" w14:textId="77777777">
        <w:tc>
          <w:tcPr>
            <w:tcW w:w="2937" w:type="dxa"/>
            <w:tcBorders>
              <w:left w:val="single" w:sz="4" w:space="0" w:color="000000"/>
              <w:bottom w:val="single" w:sz="4" w:space="0" w:color="000000"/>
            </w:tcBorders>
          </w:tcPr>
          <w:p w14:paraId="402A509D" w14:textId="77777777" w:rsidR="00FD6DA0" w:rsidRDefault="00FD6DA0">
            <w:pPr>
              <w:pStyle w:val="TableContents"/>
              <w:ind w:left="1417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995" w:type="dxa"/>
            <w:tcBorders>
              <w:bottom w:val="single" w:sz="4" w:space="0" w:color="000000"/>
            </w:tcBorders>
          </w:tcPr>
          <w:p w14:paraId="32637DC3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8" w:type="dxa"/>
            <w:tcBorders>
              <w:bottom w:val="single" w:sz="4" w:space="0" w:color="000000"/>
              <w:right w:val="single" w:sz="4" w:space="0" w:color="000000"/>
            </w:tcBorders>
          </w:tcPr>
          <w:p w14:paraId="2DDC7CCE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Menyetujui, </w:t>
            </w:r>
          </w:p>
          <w:p w14:paraId="7EACB1F0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Koord. Tugas Akhir</w:t>
            </w:r>
          </w:p>
          <w:p w14:paraId="423352DA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  <w:p w14:paraId="45FE490A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  <w:p w14:paraId="4744E84A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  <w:p w14:paraId="399028B0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  <w:p w14:paraId="6A75BE8D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4CFED3D2" w14:textId="77777777" w:rsidR="00FD6DA0" w:rsidRDefault="00FD6DA0">
      <w:pPr>
        <w:rPr>
          <w:u w:val="single"/>
        </w:rPr>
      </w:pPr>
    </w:p>
    <w:sectPr w:rsidR="00FD6DA0">
      <w:headerReference w:type="default" r:id="rId6"/>
      <w:pgSz w:w="11906" w:h="16838"/>
      <w:pgMar w:top="1958" w:right="531" w:bottom="567" w:left="975" w:header="195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74E55" w14:textId="77777777" w:rsidR="00E74310" w:rsidRDefault="00E74310">
      <w:r>
        <w:separator/>
      </w:r>
    </w:p>
  </w:endnote>
  <w:endnote w:type="continuationSeparator" w:id="0">
    <w:p w14:paraId="5AE6CA6A" w14:textId="77777777" w:rsidR="00E74310" w:rsidRDefault="00E7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4C978" w14:textId="77777777" w:rsidR="00E74310" w:rsidRDefault="00E74310">
      <w:pPr>
        <w:rPr>
          <w:sz w:val="12"/>
        </w:rPr>
      </w:pPr>
      <w:r>
        <w:separator/>
      </w:r>
    </w:p>
  </w:footnote>
  <w:footnote w:type="continuationSeparator" w:id="0">
    <w:p w14:paraId="35FEE93F" w14:textId="77777777" w:rsidR="00E74310" w:rsidRDefault="00E74310">
      <w:pPr>
        <w:rPr>
          <w:sz w:val="12"/>
        </w:rPr>
      </w:pPr>
      <w:r>
        <w:continuationSeparator/>
      </w:r>
    </w:p>
  </w:footnote>
  <w:footnote w:id="1">
    <w:p w14:paraId="44C86F02" w14:textId="77777777" w:rsidR="00FD6DA0" w:rsidRDefault="00000000">
      <w:pPr>
        <w:pStyle w:val="FootnoteText"/>
        <w:rPr>
          <w:rFonts w:ascii="Times New Roman" w:hAnsi="Times New Roman"/>
          <w:i/>
          <w:iCs/>
          <w:sz w:val="16"/>
          <w:szCs w:val="16"/>
        </w:rPr>
      </w:pPr>
      <w:r>
        <w:rPr>
          <w:rStyle w:val="FootnoteCharacters"/>
        </w:rPr>
        <w:t>*)</w:t>
      </w:r>
      <w:r>
        <w:rPr>
          <w:rFonts w:ascii="Times New Roman" w:hAnsi="Times New Roman"/>
          <w:i/>
          <w:iCs/>
          <w:sz w:val="16"/>
          <w:szCs w:val="16"/>
        </w:rPr>
        <w:tab/>
        <w:t>Diisi oleh TU Jurusan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8" w:type="dxa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775"/>
      <w:gridCol w:w="8613"/>
    </w:tblGrid>
    <w:tr w:rsidR="00FD6DA0" w14:paraId="743A05AF" w14:textId="77777777">
      <w:trPr>
        <w:trHeight w:val="1575"/>
      </w:trPr>
      <w:tc>
        <w:tcPr>
          <w:tcW w:w="1775" w:type="dxa"/>
          <w:tcBorders>
            <w:bottom w:val="single" w:sz="4" w:space="0" w:color="000000"/>
          </w:tcBorders>
        </w:tcPr>
        <w:p w14:paraId="7036831C" w14:textId="77777777" w:rsidR="00FD6DA0" w:rsidRDefault="00000000">
          <w:pPr>
            <w:pStyle w:val="TableContents"/>
          </w:pPr>
          <w:r>
            <w:rPr>
              <w:noProof/>
            </w:rPr>
            <w:drawing>
              <wp:anchor distT="0" distB="0" distL="0" distR="0" simplePos="0" relativeHeight="2" behindDoc="0" locked="0" layoutInCell="0" allowOverlap="1" wp14:anchorId="0C3F9FD3" wp14:editId="7FE30F21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1002665" cy="974090"/>
                <wp:effectExtent l="0" t="0" r="0" b="0"/>
                <wp:wrapSquare wrapText="largest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2665" cy="974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 w14:paraId="7650AB8D" w14:textId="77777777" w:rsidR="00FD6DA0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 w14:paraId="0FD22D19" w14:textId="77777777" w:rsidR="00FD6DA0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 w14:paraId="0D18C8B7" w14:textId="77777777" w:rsidR="00FD6DA0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 w14:paraId="0AD8C38A" w14:textId="77777777" w:rsidR="00FD6DA0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 w14:paraId="38D23B4F" w14:textId="77777777" w:rsidR="00FD6DA0" w:rsidRDefault="00000000">
          <w:pPr>
            <w:pStyle w:val="TableContents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Jl. Babarsari No. 2 Tambakbayan, Yogyakarta 55281, Telp/Fax. (0274) 485323</w:t>
          </w:r>
        </w:p>
      </w:tc>
    </w:tr>
  </w:tbl>
  <w:p w14:paraId="70F90F6B" w14:textId="77777777" w:rsidR="00FD6DA0" w:rsidRDefault="00FD6D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DA0"/>
    <w:rsid w:val="000350E0"/>
    <w:rsid w:val="00041CDF"/>
    <w:rsid w:val="004F1654"/>
    <w:rsid w:val="006957A2"/>
    <w:rsid w:val="006E61AF"/>
    <w:rsid w:val="00BA0653"/>
    <w:rsid w:val="00E74310"/>
    <w:rsid w:val="00FD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5BE6"/>
  <w15:docId w15:val="{400C6A82-EB0C-404C-9089-B2A76D81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syafira Widiyanti</cp:lastModifiedBy>
  <cp:revision>124</cp:revision>
  <dcterms:created xsi:type="dcterms:W3CDTF">2021-09-03T22:24:00Z</dcterms:created>
  <dcterms:modified xsi:type="dcterms:W3CDTF">2024-04-01T03:02:00Z</dcterms:modified>
  <dc:language>en-US</dc:language>
</cp:coreProperties>
</file>