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FBC4" w14:textId="77777777" w:rsidR="00801318" w:rsidRPr="00F52D3D" w:rsidRDefault="00801318">
      <w:pPr>
        <w:rPr>
          <w:rFonts w:asciiTheme="majorBidi" w:hAnsiTheme="majorBidi" w:cstheme="majorBidi"/>
          <w:b/>
          <w:bCs/>
          <w:sz w:val="28"/>
          <w:szCs w:val="28"/>
        </w:rPr>
      </w:pPr>
    </w:p>
    <w:p w14:paraId="408C8C86" w14:textId="2AA2C6F1" w:rsidR="00E00CFF" w:rsidRPr="00E00CFF" w:rsidRDefault="00E00CFF" w:rsidP="00313B2E">
      <w:pPr>
        <w:jc w:val="center"/>
        <w:rPr>
          <w:rFonts w:asciiTheme="majorBidi" w:hAnsiTheme="majorBidi" w:cstheme="majorBidi"/>
          <w:b/>
          <w:bCs/>
          <w:sz w:val="28"/>
          <w:szCs w:val="28"/>
          <w:lang w:val="en-GB"/>
        </w:rPr>
      </w:pPr>
      <w:r w:rsidRPr="00F52D3D">
        <w:rPr>
          <w:rFonts w:asciiTheme="majorBidi" w:hAnsiTheme="majorBidi" w:cstheme="majorBidi"/>
          <w:b/>
          <w:bCs/>
          <w:noProof/>
          <w:sz w:val="28"/>
          <w:szCs w:val="28"/>
          <w:lang w:val="en-GB"/>
        </w:rPr>
        <w:drawing>
          <wp:inline distT="0" distB="0" distL="0" distR="0" wp14:anchorId="33F10654" wp14:editId="00146CE9">
            <wp:extent cx="3467100" cy="1036320"/>
            <wp:effectExtent l="0" t="0" r="0" b="0"/>
            <wp:docPr id="1352258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7346" t="14272" r="4996" b="12448"/>
                    <a:stretch>
                      <a:fillRect/>
                    </a:stretch>
                  </pic:blipFill>
                  <pic:spPr bwMode="auto">
                    <a:xfrm>
                      <a:off x="0" y="0"/>
                      <a:ext cx="3467100" cy="1036320"/>
                    </a:xfrm>
                    <a:prstGeom prst="rect">
                      <a:avLst/>
                    </a:prstGeom>
                    <a:noFill/>
                    <a:ln>
                      <a:noFill/>
                    </a:ln>
                  </pic:spPr>
                </pic:pic>
              </a:graphicData>
            </a:graphic>
          </wp:inline>
        </w:drawing>
      </w:r>
    </w:p>
    <w:p w14:paraId="6AF7B982" w14:textId="77777777" w:rsidR="00E00CFF" w:rsidRPr="00F52D3D" w:rsidRDefault="00E00CFF" w:rsidP="00313B2E">
      <w:pPr>
        <w:jc w:val="center"/>
        <w:rPr>
          <w:rFonts w:asciiTheme="majorBidi" w:hAnsiTheme="majorBidi" w:cstheme="majorBidi"/>
          <w:sz w:val="28"/>
          <w:szCs w:val="28"/>
          <w:lang w:val="en-GB"/>
        </w:rPr>
      </w:pPr>
    </w:p>
    <w:p w14:paraId="65BDAE53" w14:textId="77777777" w:rsidR="006F76DD" w:rsidRPr="00E00CFF" w:rsidRDefault="006F76DD" w:rsidP="00313B2E">
      <w:pPr>
        <w:jc w:val="center"/>
        <w:rPr>
          <w:rFonts w:asciiTheme="majorBidi" w:hAnsiTheme="majorBidi" w:cstheme="majorBidi"/>
          <w:sz w:val="28"/>
          <w:szCs w:val="28"/>
          <w:lang w:val="en-GB"/>
        </w:rPr>
      </w:pPr>
    </w:p>
    <w:p w14:paraId="3C949F59" w14:textId="77777777" w:rsidR="00E00CFF" w:rsidRPr="00E00CFF" w:rsidRDefault="00E00CFF" w:rsidP="00313B2E">
      <w:pPr>
        <w:jc w:val="center"/>
        <w:rPr>
          <w:rFonts w:asciiTheme="majorBidi" w:hAnsiTheme="majorBidi" w:cstheme="majorBidi"/>
          <w:b/>
          <w:bCs/>
          <w:sz w:val="28"/>
          <w:szCs w:val="28"/>
          <w:lang w:val="en-GB"/>
        </w:rPr>
      </w:pPr>
      <w:r w:rsidRPr="00E00CFF">
        <w:rPr>
          <w:rFonts w:asciiTheme="majorBidi" w:hAnsiTheme="majorBidi" w:cstheme="majorBidi"/>
          <w:b/>
          <w:bCs/>
          <w:sz w:val="28"/>
          <w:szCs w:val="28"/>
          <w:lang w:val="en-GB"/>
        </w:rPr>
        <w:t>Arab American University</w:t>
      </w:r>
    </w:p>
    <w:p w14:paraId="2CB1DB32" w14:textId="77777777" w:rsidR="00E00CFF" w:rsidRPr="00E00CFF" w:rsidRDefault="00E00CFF" w:rsidP="00313B2E">
      <w:pPr>
        <w:jc w:val="center"/>
        <w:rPr>
          <w:rFonts w:asciiTheme="majorBidi" w:hAnsiTheme="majorBidi" w:cstheme="majorBidi"/>
          <w:b/>
          <w:bCs/>
          <w:sz w:val="28"/>
          <w:szCs w:val="28"/>
          <w:lang w:val="en-GB"/>
        </w:rPr>
      </w:pPr>
      <w:r w:rsidRPr="00E00CFF">
        <w:rPr>
          <w:rFonts w:asciiTheme="majorBidi" w:hAnsiTheme="majorBidi" w:cstheme="majorBidi"/>
          <w:b/>
          <w:bCs/>
          <w:sz w:val="28"/>
          <w:szCs w:val="28"/>
          <w:lang w:val="en-GB"/>
        </w:rPr>
        <w:t>Faculty of Information Technology</w:t>
      </w:r>
    </w:p>
    <w:p w14:paraId="3E32DA0A" w14:textId="6900E62A" w:rsidR="00E00CFF" w:rsidRPr="00E00CFF" w:rsidRDefault="00E00CFF" w:rsidP="00313B2E">
      <w:pPr>
        <w:jc w:val="center"/>
        <w:rPr>
          <w:rFonts w:asciiTheme="majorBidi" w:hAnsiTheme="majorBidi" w:cstheme="majorBidi"/>
          <w:b/>
          <w:bCs/>
          <w:sz w:val="28"/>
          <w:szCs w:val="28"/>
          <w:lang w:val="en-GB"/>
        </w:rPr>
      </w:pPr>
      <w:r w:rsidRPr="00E00CFF">
        <w:rPr>
          <w:rFonts w:asciiTheme="majorBidi" w:hAnsiTheme="majorBidi" w:cstheme="majorBidi"/>
          <w:b/>
          <w:bCs/>
          <w:sz w:val="28"/>
          <w:szCs w:val="28"/>
          <w:lang w:val="en-GB"/>
        </w:rPr>
        <w:t>Computer Science</w:t>
      </w:r>
      <w:r w:rsidR="00124353" w:rsidRPr="00F52D3D">
        <w:rPr>
          <w:rFonts w:asciiTheme="majorBidi" w:hAnsiTheme="majorBidi" w:cstheme="majorBidi"/>
          <w:b/>
          <w:bCs/>
          <w:sz w:val="28"/>
          <w:szCs w:val="28"/>
          <w:lang w:val="en-GB"/>
        </w:rPr>
        <w:t xml:space="preserve"> Department</w:t>
      </w:r>
    </w:p>
    <w:p w14:paraId="19811A94" w14:textId="5F4F8578" w:rsidR="00E00CFF" w:rsidRPr="00F52D3D" w:rsidRDefault="00124353" w:rsidP="00313B2E">
      <w:pPr>
        <w:jc w:val="center"/>
        <w:rPr>
          <w:rFonts w:asciiTheme="majorBidi" w:hAnsiTheme="majorBidi" w:cstheme="majorBidi"/>
          <w:b/>
          <w:bCs/>
          <w:sz w:val="28"/>
          <w:szCs w:val="28"/>
          <w:lang w:val="en-GB"/>
        </w:rPr>
      </w:pPr>
      <w:r w:rsidRPr="00F52D3D">
        <w:rPr>
          <w:rFonts w:asciiTheme="majorBidi" w:hAnsiTheme="majorBidi" w:cstheme="majorBidi"/>
          <w:b/>
          <w:bCs/>
          <w:sz w:val="28"/>
          <w:szCs w:val="28"/>
          <w:lang w:val="en-GB"/>
        </w:rPr>
        <w:t xml:space="preserve">Artificial Intelligence </w:t>
      </w:r>
    </w:p>
    <w:p w14:paraId="4E362601" w14:textId="77777777" w:rsidR="00124353" w:rsidRPr="00E00CFF" w:rsidRDefault="00124353" w:rsidP="00313B2E">
      <w:pPr>
        <w:jc w:val="center"/>
        <w:rPr>
          <w:rFonts w:asciiTheme="majorBidi" w:hAnsiTheme="majorBidi" w:cstheme="majorBidi"/>
          <w:b/>
          <w:bCs/>
          <w:sz w:val="28"/>
          <w:szCs w:val="28"/>
          <w:lang w:val="en-GB"/>
        </w:rPr>
      </w:pPr>
    </w:p>
    <w:p w14:paraId="60C2C2AD" w14:textId="2523ACC5" w:rsidR="00E00CFF" w:rsidRDefault="00A76D14" w:rsidP="00313B2E">
      <w:pPr>
        <w:jc w:val="center"/>
        <w:rPr>
          <w:rFonts w:asciiTheme="majorBidi" w:hAnsiTheme="majorBidi" w:cstheme="majorBidi"/>
          <w:b/>
          <w:bCs/>
          <w:sz w:val="40"/>
          <w:szCs w:val="40"/>
          <w:lang w:val="en-GB"/>
        </w:rPr>
      </w:pPr>
      <w:r w:rsidRPr="00F52D3D">
        <w:rPr>
          <w:rFonts w:asciiTheme="majorBidi" w:hAnsiTheme="majorBidi" w:cstheme="majorBidi"/>
          <w:b/>
          <w:bCs/>
          <w:sz w:val="40"/>
          <w:szCs w:val="40"/>
          <w:lang w:val="en-GB"/>
        </w:rPr>
        <w:t xml:space="preserve">Arabic Letters Sign Language </w:t>
      </w:r>
      <w:r w:rsidR="009C0DC3">
        <w:rPr>
          <w:rFonts w:asciiTheme="majorBidi" w:hAnsiTheme="majorBidi" w:cstheme="majorBidi"/>
          <w:b/>
          <w:bCs/>
          <w:sz w:val="40"/>
          <w:szCs w:val="40"/>
          <w:lang w:val="en-GB"/>
        </w:rPr>
        <w:t>Recognition</w:t>
      </w:r>
    </w:p>
    <w:p w14:paraId="16739823" w14:textId="4CA5E85D" w:rsidR="00A30EDE" w:rsidRPr="00F52D3D" w:rsidRDefault="00A30EDE" w:rsidP="00313B2E">
      <w:pPr>
        <w:jc w:val="center"/>
        <w:rPr>
          <w:rFonts w:asciiTheme="majorBidi" w:hAnsiTheme="majorBidi" w:cstheme="majorBidi"/>
          <w:b/>
          <w:bCs/>
          <w:sz w:val="40"/>
          <w:szCs w:val="40"/>
          <w:lang w:val="en-GB"/>
        </w:rPr>
      </w:pPr>
      <w:r>
        <w:rPr>
          <w:rFonts w:asciiTheme="majorBidi" w:hAnsiTheme="majorBidi" w:cstheme="majorBidi"/>
          <w:b/>
          <w:bCs/>
          <w:sz w:val="40"/>
          <w:szCs w:val="40"/>
          <w:lang w:val="en-GB"/>
        </w:rPr>
        <w:t>(Letters)</w:t>
      </w:r>
    </w:p>
    <w:p w14:paraId="7DD58BF4" w14:textId="77777777" w:rsidR="00A76D14" w:rsidRPr="00E00CFF" w:rsidRDefault="00A76D14" w:rsidP="00313B2E">
      <w:pPr>
        <w:jc w:val="center"/>
        <w:rPr>
          <w:rFonts w:asciiTheme="majorBidi" w:hAnsiTheme="majorBidi" w:cstheme="majorBidi"/>
          <w:b/>
          <w:bCs/>
          <w:sz w:val="28"/>
          <w:szCs w:val="28"/>
          <w:lang w:val="en-GB"/>
        </w:rPr>
      </w:pPr>
    </w:p>
    <w:p w14:paraId="2AB3561E" w14:textId="153688ED" w:rsidR="00E00CFF" w:rsidRPr="00E00CFF" w:rsidRDefault="00E00CFF" w:rsidP="00313B2E">
      <w:pPr>
        <w:jc w:val="center"/>
        <w:rPr>
          <w:rFonts w:asciiTheme="majorBidi" w:hAnsiTheme="majorBidi" w:cstheme="majorBidi"/>
          <w:b/>
          <w:bCs/>
          <w:sz w:val="28"/>
          <w:szCs w:val="28"/>
          <w:lang w:val="en-GB"/>
        </w:rPr>
      </w:pPr>
      <w:r w:rsidRPr="00E00CFF">
        <w:rPr>
          <w:rFonts w:asciiTheme="majorBidi" w:hAnsiTheme="majorBidi" w:cstheme="majorBidi"/>
          <w:b/>
          <w:bCs/>
          <w:sz w:val="28"/>
          <w:szCs w:val="28"/>
          <w:lang w:val="en-GB"/>
        </w:rPr>
        <w:t>Project Team: Layan Diab</w:t>
      </w:r>
      <w:r w:rsidR="00AA1A69" w:rsidRPr="00F52D3D">
        <w:rPr>
          <w:rFonts w:asciiTheme="majorBidi" w:hAnsiTheme="majorBidi" w:cstheme="majorBidi"/>
          <w:b/>
          <w:bCs/>
          <w:sz w:val="28"/>
          <w:szCs w:val="28"/>
          <w:lang w:val="en-GB"/>
        </w:rPr>
        <w:t xml:space="preserve">, Yazan Alayadi, </w:t>
      </w:r>
      <w:r w:rsidR="00063A38" w:rsidRPr="00F52D3D">
        <w:rPr>
          <w:rFonts w:asciiTheme="majorBidi" w:hAnsiTheme="majorBidi" w:cstheme="majorBidi"/>
          <w:b/>
          <w:bCs/>
          <w:sz w:val="28"/>
          <w:szCs w:val="28"/>
          <w:lang w:val="en-GB"/>
        </w:rPr>
        <w:t xml:space="preserve">Sara Qundah, Renad Hussien </w:t>
      </w:r>
    </w:p>
    <w:p w14:paraId="3CFB8C9F" w14:textId="77777777" w:rsidR="00E00CFF" w:rsidRPr="00E00CFF" w:rsidRDefault="00E00CFF" w:rsidP="00313B2E">
      <w:pPr>
        <w:jc w:val="center"/>
        <w:rPr>
          <w:rFonts w:asciiTheme="majorBidi" w:hAnsiTheme="majorBidi" w:cstheme="majorBidi"/>
          <w:b/>
          <w:bCs/>
          <w:sz w:val="28"/>
          <w:szCs w:val="28"/>
          <w:lang w:val="en-GB"/>
        </w:rPr>
      </w:pPr>
    </w:p>
    <w:p w14:paraId="194E93CB" w14:textId="77777777" w:rsidR="00E00CFF" w:rsidRPr="00E00CFF" w:rsidRDefault="00E00CFF" w:rsidP="00313B2E">
      <w:pPr>
        <w:jc w:val="center"/>
        <w:rPr>
          <w:rFonts w:asciiTheme="majorBidi" w:hAnsiTheme="majorBidi" w:cstheme="majorBidi"/>
          <w:b/>
          <w:bCs/>
          <w:sz w:val="28"/>
          <w:szCs w:val="28"/>
          <w:lang w:val="en-GB"/>
        </w:rPr>
      </w:pPr>
      <w:r w:rsidRPr="00E00CFF">
        <w:rPr>
          <w:rFonts w:asciiTheme="majorBidi" w:hAnsiTheme="majorBidi" w:cstheme="majorBidi"/>
          <w:b/>
          <w:bCs/>
          <w:sz w:val="28"/>
          <w:szCs w:val="28"/>
          <w:lang w:val="en-GB"/>
        </w:rPr>
        <w:t>Supervisor: Dr. Ahmad Hasasneh</w:t>
      </w:r>
    </w:p>
    <w:p w14:paraId="76889907" w14:textId="77777777" w:rsidR="00E00CFF" w:rsidRPr="00E00CFF" w:rsidRDefault="00E00CFF" w:rsidP="00313B2E">
      <w:pPr>
        <w:jc w:val="center"/>
        <w:rPr>
          <w:rFonts w:asciiTheme="majorBidi" w:hAnsiTheme="majorBidi" w:cstheme="majorBidi"/>
          <w:b/>
          <w:bCs/>
          <w:sz w:val="28"/>
          <w:szCs w:val="28"/>
          <w:lang w:val="en-GB"/>
        </w:rPr>
      </w:pPr>
    </w:p>
    <w:p w14:paraId="716389EA" w14:textId="77777777" w:rsidR="00E00CFF" w:rsidRPr="00E00CFF" w:rsidRDefault="00E00CFF" w:rsidP="00313B2E">
      <w:pPr>
        <w:jc w:val="center"/>
        <w:rPr>
          <w:rFonts w:asciiTheme="majorBidi" w:hAnsiTheme="majorBidi" w:cstheme="majorBidi"/>
          <w:b/>
          <w:bCs/>
          <w:sz w:val="28"/>
          <w:szCs w:val="28"/>
          <w:lang w:val="en-GB"/>
        </w:rPr>
      </w:pPr>
    </w:p>
    <w:p w14:paraId="12AED743" w14:textId="77777777" w:rsidR="00E00CFF" w:rsidRPr="00E00CFF" w:rsidRDefault="00E00CFF" w:rsidP="00313B2E">
      <w:pPr>
        <w:jc w:val="center"/>
        <w:rPr>
          <w:rFonts w:asciiTheme="majorBidi" w:hAnsiTheme="majorBidi" w:cstheme="majorBidi"/>
          <w:b/>
          <w:bCs/>
          <w:sz w:val="28"/>
          <w:szCs w:val="28"/>
          <w:lang w:val="en-GB"/>
        </w:rPr>
      </w:pPr>
    </w:p>
    <w:p w14:paraId="7DE66761" w14:textId="77777777" w:rsidR="00E00CFF" w:rsidRPr="00E00CFF" w:rsidRDefault="00E00CFF" w:rsidP="00313B2E">
      <w:pPr>
        <w:jc w:val="center"/>
        <w:rPr>
          <w:rFonts w:asciiTheme="majorBidi" w:hAnsiTheme="majorBidi" w:cstheme="majorBidi"/>
          <w:b/>
          <w:bCs/>
          <w:sz w:val="28"/>
          <w:szCs w:val="28"/>
          <w:lang w:val="en-GB"/>
        </w:rPr>
      </w:pPr>
    </w:p>
    <w:p w14:paraId="0B19023B" w14:textId="77777777" w:rsidR="00E00CFF" w:rsidRPr="00E00CFF" w:rsidRDefault="00E00CFF" w:rsidP="00313B2E">
      <w:pPr>
        <w:jc w:val="center"/>
        <w:rPr>
          <w:rFonts w:asciiTheme="majorBidi" w:hAnsiTheme="majorBidi" w:cstheme="majorBidi"/>
          <w:b/>
          <w:bCs/>
          <w:sz w:val="28"/>
          <w:szCs w:val="28"/>
          <w:lang w:val="en-GB"/>
        </w:rPr>
      </w:pPr>
    </w:p>
    <w:p w14:paraId="59774D00" w14:textId="77777777" w:rsidR="00E00CFF" w:rsidRPr="00E00CFF" w:rsidRDefault="00E00CFF" w:rsidP="00313B2E">
      <w:pPr>
        <w:jc w:val="center"/>
        <w:rPr>
          <w:rFonts w:asciiTheme="majorBidi" w:hAnsiTheme="majorBidi" w:cstheme="majorBidi"/>
          <w:b/>
          <w:bCs/>
          <w:sz w:val="28"/>
          <w:szCs w:val="28"/>
          <w:lang w:val="en-GB"/>
        </w:rPr>
      </w:pPr>
    </w:p>
    <w:p w14:paraId="50D1E259" w14:textId="77777777" w:rsidR="00E00CFF" w:rsidRDefault="00E00CFF" w:rsidP="00313B2E">
      <w:pPr>
        <w:jc w:val="center"/>
        <w:rPr>
          <w:rFonts w:asciiTheme="majorBidi" w:hAnsiTheme="majorBidi" w:cstheme="majorBidi"/>
          <w:b/>
          <w:bCs/>
          <w:i/>
          <w:iCs/>
          <w:sz w:val="28"/>
          <w:szCs w:val="28"/>
          <w:lang w:val="en-GB"/>
        </w:rPr>
      </w:pPr>
      <w:r w:rsidRPr="00E00CFF">
        <w:rPr>
          <w:rFonts w:asciiTheme="majorBidi" w:hAnsiTheme="majorBidi" w:cstheme="majorBidi"/>
          <w:b/>
          <w:bCs/>
          <w:i/>
          <w:iCs/>
          <w:sz w:val="28"/>
          <w:szCs w:val="28"/>
          <w:lang w:val="en-GB"/>
        </w:rPr>
        <w:t>Palestine, 2025</w:t>
      </w:r>
    </w:p>
    <w:p w14:paraId="20F79760" w14:textId="77777777" w:rsidR="00F52D3D" w:rsidRDefault="00F52D3D" w:rsidP="00313B2E">
      <w:pPr>
        <w:jc w:val="center"/>
        <w:rPr>
          <w:rFonts w:asciiTheme="majorBidi" w:hAnsiTheme="majorBidi" w:cstheme="majorBidi"/>
          <w:b/>
          <w:bCs/>
          <w:i/>
          <w:iCs/>
          <w:sz w:val="28"/>
          <w:szCs w:val="28"/>
          <w:lang w:val="en-GB"/>
        </w:rPr>
      </w:pPr>
    </w:p>
    <w:p w14:paraId="541DA16E" w14:textId="77777777" w:rsidR="00F52D3D" w:rsidRPr="00E00CFF" w:rsidRDefault="00F52D3D" w:rsidP="00313B2E">
      <w:pPr>
        <w:jc w:val="center"/>
        <w:rPr>
          <w:rFonts w:asciiTheme="majorBidi" w:hAnsiTheme="majorBidi" w:cstheme="majorBidi"/>
          <w:b/>
          <w:bCs/>
          <w:i/>
          <w:iCs/>
          <w:sz w:val="28"/>
          <w:szCs w:val="28"/>
          <w:lang w:val="en-GB"/>
        </w:rPr>
      </w:pPr>
    </w:p>
    <w:p w14:paraId="7C58E991" w14:textId="77777777" w:rsidR="00801318" w:rsidRPr="00F52D3D" w:rsidRDefault="00801318">
      <w:pPr>
        <w:rPr>
          <w:rFonts w:asciiTheme="majorBidi" w:hAnsiTheme="majorBidi" w:cstheme="majorBidi"/>
          <w:b/>
          <w:bCs/>
          <w:sz w:val="28"/>
          <w:szCs w:val="28"/>
          <w:lang w:val="en-GB"/>
        </w:rPr>
      </w:pPr>
    </w:p>
    <w:p w14:paraId="3A0B5A32" w14:textId="0D1F2B62" w:rsidR="00801318" w:rsidRDefault="00B36E37">
      <w:pPr>
        <w:rPr>
          <w:rFonts w:asciiTheme="majorBidi" w:hAnsiTheme="majorBidi" w:cstheme="majorBidi"/>
          <w:b/>
          <w:bCs/>
          <w:sz w:val="36"/>
          <w:szCs w:val="36"/>
        </w:rPr>
      </w:pPr>
      <w:r w:rsidRPr="00734867">
        <w:rPr>
          <w:rFonts w:asciiTheme="majorBidi" w:hAnsiTheme="majorBidi" w:cstheme="majorBidi"/>
          <w:b/>
          <w:bCs/>
          <w:sz w:val="36"/>
          <w:szCs w:val="36"/>
        </w:rPr>
        <w:t xml:space="preserve">Abstract </w:t>
      </w:r>
    </w:p>
    <w:p w14:paraId="21253A5B" w14:textId="77777777" w:rsidR="00AC381C" w:rsidRPr="00734867" w:rsidRDefault="00AC381C">
      <w:pPr>
        <w:rPr>
          <w:rFonts w:asciiTheme="majorBidi" w:hAnsiTheme="majorBidi" w:cstheme="majorBidi"/>
          <w:b/>
          <w:bCs/>
          <w:sz w:val="36"/>
          <w:szCs w:val="36"/>
        </w:rPr>
      </w:pPr>
    </w:p>
    <w:p w14:paraId="69908F13" w14:textId="54E6943E" w:rsidR="00B36E37" w:rsidRPr="00734867" w:rsidRDefault="00734867" w:rsidP="008B4B71">
      <w:pPr>
        <w:jc w:val="both"/>
        <w:rPr>
          <w:rFonts w:asciiTheme="majorBidi" w:hAnsiTheme="majorBidi" w:cstheme="majorBidi"/>
          <w:sz w:val="28"/>
          <w:szCs w:val="28"/>
        </w:rPr>
      </w:pPr>
      <w:r>
        <w:rPr>
          <w:rFonts w:asciiTheme="majorBidi" w:hAnsiTheme="majorBidi" w:cstheme="majorBidi"/>
          <w:sz w:val="28"/>
          <w:szCs w:val="28"/>
        </w:rPr>
        <w:t xml:space="preserve">The </w:t>
      </w:r>
      <w:r w:rsidR="00957D56">
        <w:rPr>
          <w:rFonts w:asciiTheme="majorBidi" w:hAnsiTheme="majorBidi" w:cstheme="majorBidi"/>
          <w:sz w:val="28"/>
          <w:szCs w:val="28"/>
        </w:rPr>
        <w:t xml:space="preserve">best way people </w:t>
      </w:r>
      <w:r w:rsidR="00E62F1B">
        <w:rPr>
          <w:rFonts w:asciiTheme="majorBidi" w:hAnsiTheme="majorBidi" w:cstheme="majorBidi"/>
          <w:sz w:val="28"/>
          <w:szCs w:val="28"/>
        </w:rPr>
        <w:t>communicate is by voice, and deaf</w:t>
      </w:r>
      <w:r w:rsidR="006647EF">
        <w:rPr>
          <w:rFonts w:asciiTheme="majorBidi" w:hAnsiTheme="majorBidi" w:cstheme="majorBidi"/>
          <w:sz w:val="28"/>
          <w:szCs w:val="28"/>
        </w:rPr>
        <w:t>, or hard hearing</w:t>
      </w:r>
      <w:r w:rsidR="00E62F1B">
        <w:rPr>
          <w:rFonts w:asciiTheme="majorBidi" w:hAnsiTheme="majorBidi" w:cstheme="majorBidi"/>
          <w:sz w:val="28"/>
          <w:szCs w:val="28"/>
        </w:rPr>
        <w:t xml:space="preserve"> people </w:t>
      </w:r>
      <w:r w:rsidR="006647EF">
        <w:rPr>
          <w:rFonts w:asciiTheme="majorBidi" w:hAnsiTheme="majorBidi" w:cstheme="majorBidi"/>
          <w:sz w:val="28"/>
          <w:szCs w:val="28"/>
        </w:rPr>
        <w:t>use sign language, which is not widely spread or embraced,</w:t>
      </w:r>
      <w:r w:rsidR="00EB048F">
        <w:rPr>
          <w:rFonts w:asciiTheme="majorBidi" w:hAnsiTheme="majorBidi" w:cstheme="majorBidi"/>
          <w:sz w:val="28"/>
          <w:szCs w:val="28"/>
        </w:rPr>
        <w:t xml:space="preserve"> which causes difficult life and dependency on other </w:t>
      </w:r>
      <w:r w:rsidR="002447D1">
        <w:rPr>
          <w:rFonts w:asciiTheme="majorBidi" w:hAnsiTheme="majorBidi" w:cstheme="majorBidi"/>
          <w:sz w:val="28"/>
          <w:szCs w:val="28"/>
        </w:rPr>
        <w:t xml:space="preserve">individuals, starting with the Arab countries </w:t>
      </w:r>
      <w:r w:rsidR="00D27166">
        <w:rPr>
          <w:rFonts w:asciiTheme="majorBidi" w:hAnsiTheme="majorBidi" w:cstheme="majorBidi"/>
          <w:sz w:val="28"/>
          <w:szCs w:val="28"/>
        </w:rPr>
        <w:t xml:space="preserve">which </w:t>
      </w:r>
      <w:r w:rsidR="005C3A8B">
        <w:rPr>
          <w:rFonts w:asciiTheme="majorBidi" w:hAnsiTheme="majorBidi" w:cstheme="majorBidi"/>
          <w:sz w:val="28"/>
          <w:szCs w:val="28"/>
        </w:rPr>
        <w:t>needs</w:t>
      </w:r>
      <w:r w:rsidR="00D27166">
        <w:rPr>
          <w:rFonts w:asciiTheme="majorBidi" w:hAnsiTheme="majorBidi" w:cstheme="majorBidi"/>
          <w:sz w:val="28"/>
          <w:szCs w:val="28"/>
        </w:rPr>
        <w:t xml:space="preserve"> growing AI technology, and number of deaf people growing, we </w:t>
      </w:r>
      <w:r w:rsidR="005C3A8B">
        <w:rPr>
          <w:rFonts w:asciiTheme="majorBidi" w:hAnsiTheme="majorBidi" w:cstheme="majorBidi"/>
          <w:sz w:val="28"/>
          <w:szCs w:val="28"/>
        </w:rPr>
        <w:t>decided to study</w:t>
      </w:r>
      <w:r w:rsidR="009C0DC3" w:rsidRPr="009C0DC3">
        <w:rPr>
          <w:rFonts w:asciiTheme="majorBidi" w:hAnsiTheme="majorBidi" w:cstheme="majorBidi"/>
          <w:sz w:val="28"/>
          <w:szCs w:val="28"/>
        </w:rPr>
        <w:t xml:space="preserve"> the problem of Arabic sign language recognition (ArSLR)</w:t>
      </w:r>
      <w:r w:rsidR="008B4B71">
        <w:rPr>
          <w:rFonts w:asciiTheme="majorBidi" w:hAnsiTheme="majorBidi" w:cstheme="majorBidi"/>
          <w:sz w:val="28"/>
          <w:szCs w:val="28"/>
        </w:rPr>
        <w:t xml:space="preserve">, which is appeared to have attention recently. We’ve </w:t>
      </w:r>
      <w:r w:rsidR="00843E27">
        <w:rPr>
          <w:rFonts w:asciiTheme="majorBidi" w:hAnsiTheme="majorBidi" w:cstheme="majorBidi"/>
          <w:sz w:val="28"/>
          <w:szCs w:val="28"/>
        </w:rPr>
        <w:t xml:space="preserve">had many approaches to train our AI model with comparison of </w:t>
      </w:r>
      <w:r w:rsidR="009A600A">
        <w:rPr>
          <w:rFonts w:asciiTheme="majorBidi" w:hAnsiTheme="majorBidi" w:cstheme="majorBidi"/>
          <w:sz w:val="28"/>
          <w:szCs w:val="28"/>
        </w:rPr>
        <w:t xml:space="preserve">two algorithms </w:t>
      </w:r>
      <w:r w:rsidR="009A600A" w:rsidRPr="009A600A">
        <w:rPr>
          <w:rFonts w:asciiTheme="majorBidi" w:hAnsiTheme="majorBidi" w:cstheme="majorBidi"/>
          <w:sz w:val="28"/>
          <w:szCs w:val="28"/>
        </w:rPr>
        <w:t>Convolutional Neural Network</w:t>
      </w:r>
      <w:r w:rsidR="009A600A">
        <w:rPr>
          <w:rFonts w:asciiTheme="majorBidi" w:hAnsiTheme="majorBidi" w:cstheme="majorBidi"/>
          <w:sz w:val="28"/>
          <w:szCs w:val="28"/>
        </w:rPr>
        <w:t xml:space="preserve"> (CNN) and Support Vector Machine (SVM)</w:t>
      </w:r>
      <w:r w:rsidR="001421A3">
        <w:rPr>
          <w:rFonts w:asciiTheme="majorBidi" w:hAnsiTheme="majorBidi" w:cstheme="majorBidi"/>
          <w:sz w:val="28"/>
          <w:szCs w:val="28"/>
        </w:rPr>
        <w:t xml:space="preserve">, which play the role of training and testing the </w:t>
      </w:r>
      <w:r w:rsidR="007E39D9">
        <w:rPr>
          <w:rFonts w:asciiTheme="majorBidi" w:hAnsiTheme="majorBidi" w:cstheme="majorBidi"/>
          <w:sz w:val="28"/>
          <w:szCs w:val="28"/>
        </w:rPr>
        <w:t>machine on a dataset of 28</w:t>
      </w:r>
      <w:r w:rsidR="00CC0427">
        <w:rPr>
          <w:rFonts w:asciiTheme="majorBidi" w:hAnsiTheme="majorBidi" w:cstheme="majorBidi"/>
          <w:sz w:val="28"/>
          <w:szCs w:val="28"/>
        </w:rPr>
        <w:t xml:space="preserve"> thousand</w:t>
      </w:r>
      <w:r w:rsidR="007E39D9">
        <w:rPr>
          <w:rFonts w:asciiTheme="majorBidi" w:hAnsiTheme="majorBidi" w:cstheme="majorBidi"/>
          <w:sz w:val="28"/>
          <w:szCs w:val="28"/>
        </w:rPr>
        <w:t xml:space="preserve"> Arabic letters with approximately 28k </w:t>
      </w:r>
      <w:r w:rsidR="00C3035D">
        <w:rPr>
          <w:rFonts w:asciiTheme="majorBidi" w:hAnsiTheme="majorBidi" w:cstheme="majorBidi"/>
          <w:sz w:val="28"/>
          <w:szCs w:val="28"/>
        </w:rPr>
        <w:t xml:space="preserve">images, </w:t>
      </w:r>
      <w:r w:rsidR="00E862AD">
        <w:rPr>
          <w:rFonts w:asciiTheme="majorBidi" w:hAnsiTheme="majorBidi" w:cstheme="majorBidi"/>
          <w:sz w:val="28"/>
          <w:szCs w:val="28"/>
        </w:rPr>
        <w:t>with resizing and auto generalizing</w:t>
      </w:r>
      <w:r w:rsidR="009602FC">
        <w:rPr>
          <w:rFonts w:asciiTheme="majorBidi" w:hAnsiTheme="majorBidi" w:cstheme="majorBidi"/>
          <w:sz w:val="28"/>
          <w:szCs w:val="28"/>
        </w:rPr>
        <w:t xml:space="preserve">. </w:t>
      </w:r>
      <w:r w:rsidR="00E862AD">
        <w:rPr>
          <w:rFonts w:asciiTheme="majorBidi" w:hAnsiTheme="majorBidi" w:cstheme="majorBidi"/>
          <w:sz w:val="28"/>
          <w:szCs w:val="28"/>
        </w:rPr>
        <w:t>T</w:t>
      </w:r>
      <w:r w:rsidR="00C3035D">
        <w:rPr>
          <w:rFonts w:asciiTheme="majorBidi" w:hAnsiTheme="majorBidi" w:cstheme="majorBidi"/>
          <w:sz w:val="28"/>
          <w:szCs w:val="28"/>
        </w:rPr>
        <w:t>h</w:t>
      </w:r>
      <w:r w:rsidR="009602FC">
        <w:rPr>
          <w:rFonts w:asciiTheme="majorBidi" w:hAnsiTheme="majorBidi" w:cstheme="majorBidi"/>
          <w:sz w:val="28"/>
          <w:szCs w:val="28"/>
        </w:rPr>
        <w:t>at</w:t>
      </w:r>
      <w:r w:rsidR="00C3035D">
        <w:rPr>
          <w:rFonts w:asciiTheme="majorBidi" w:hAnsiTheme="majorBidi" w:cstheme="majorBidi"/>
          <w:sz w:val="28"/>
          <w:szCs w:val="28"/>
        </w:rPr>
        <w:t xml:space="preserve"> we’ve compared both algorithms which did best and it turned out that CNN did better with 100% accuracy </w:t>
      </w:r>
      <w:r w:rsidR="005E59AF">
        <w:rPr>
          <w:rFonts w:asciiTheme="majorBidi" w:hAnsiTheme="majorBidi" w:cstheme="majorBidi"/>
          <w:sz w:val="28"/>
          <w:szCs w:val="28"/>
        </w:rPr>
        <w:t>in less time than SVM with 50% accuracy and above 5 hours</w:t>
      </w:r>
      <w:r w:rsidR="00AC381C">
        <w:rPr>
          <w:rFonts w:asciiTheme="majorBidi" w:hAnsiTheme="majorBidi" w:cstheme="majorBidi"/>
          <w:sz w:val="28"/>
          <w:szCs w:val="28"/>
        </w:rPr>
        <w:t xml:space="preserve"> training. </w:t>
      </w:r>
      <w:r w:rsidR="00E45C6E">
        <w:rPr>
          <w:rFonts w:asciiTheme="majorBidi" w:hAnsiTheme="majorBidi" w:cstheme="majorBidi"/>
          <w:sz w:val="28"/>
          <w:szCs w:val="28"/>
        </w:rPr>
        <w:t>Investigating the problems we went through</w:t>
      </w:r>
      <w:r w:rsidR="00E31BA9">
        <w:rPr>
          <w:rFonts w:asciiTheme="majorBidi" w:hAnsiTheme="majorBidi" w:cstheme="majorBidi"/>
          <w:sz w:val="28"/>
          <w:szCs w:val="28"/>
        </w:rPr>
        <w:t xml:space="preserve"> that may have caused these results is one works better on a large data set or tasks were too easy for CNN, </w:t>
      </w:r>
      <w:r w:rsidR="00B82754">
        <w:rPr>
          <w:rFonts w:asciiTheme="majorBidi" w:hAnsiTheme="majorBidi" w:cstheme="majorBidi"/>
          <w:sz w:val="28"/>
          <w:szCs w:val="28"/>
        </w:rPr>
        <w:t>or SVM had data misclassification because it works on smaller data sets.</w:t>
      </w:r>
    </w:p>
    <w:p w14:paraId="13D49F3F" w14:textId="77777777" w:rsidR="00B36E37" w:rsidRPr="00F52D3D" w:rsidRDefault="00B36E37">
      <w:pPr>
        <w:rPr>
          <w:rFonts w:asciiTheme="majorBidi" w:hAnsiTheme="majorBidi" w:cstheme="majorBidi"/>
          <w:b/>
          <w:bCs/>
          <w:sz w:val="28"/>
          <w:szCs w:val="28"/>
        </w:rPr>
      </w:pPr>
    </w:p>
    <w:p w14:paraId="69DCD4EB" w14:textId="77777777" w:rsidR="00B36E37" w:rsidRPr="00F52D3D" w:rsidRDefault="00B36E37">
      <w:pPr>
        <w:rPr>
          <w:rFonts w:asciiTheme="majorBidi" w:hAnsiTheme="majorBidi" w:cstheme="majorBidi"/>
          <w:b/>
          <w:bCs/>
          <w:sz w:val="28"/>
          <w:szCs w:val="28"/>
        </w:rPr>
      </w:pPr>
    </w:p>
    <w:p w14:paraId="737B6D51" w14:textId="77777777" w:rsidR="00B36E37" w:rsidRPr="00F52D3D" w:rsidRDefault="00B36E37">
      <w:pPr>
        <w:rPr>
          <w:rFonts w:asciiTheme="majorBidi" w:hAnsiTheme="majorBidi" w:cstheme="majorBidi"/>
          <w:b/>
          <w:bCs/>
          <w:sz w:val="28"/>
          <w:szCs w:val="28"/>
        </w:rPr>
      </w:pPr>
    </w:p>
    <w:p w14:paraId="4C6D0326" w14:textId="77777777" w:rsidR="00B36E37" w:rsidRPr="00F52D3D" w:rsidRDefault="00B36E37">
      <w:pPr>
        <w:rPr>
          <w:rFonts w:asciiTheme="majorBidi" w:hAnsiTheme="majorBidi" w:cstheme="majorBidi"/>
          <w:b/>
          <w:bCs/>
          <w:sz w:val="28"/>
          <w:szCs w:val="28"/>
        </w:rPr>
      </w:pPr>
    </w:p>
    <w:p w14:paraId="6CC534EE" w14:textId="6F3E0F2E" w:rsidR="00B36E37" w:rsidRPr="00F52D3D" w:rsidRDefault="00420EFF">
      <w:pPr>
        <w:rPr>
          <w:rFonts w:asciiTheme="majorBidi" w:hAnsiTheme="majorBidi" w:cstheme="majorBidi"/>
          <w:b/>
          <w:bCs/>
          <w:sz w:val="28"/>
          <w:szCs w:val="28"/>
        </w:rPr>
      </w:pPr>
      <w:r>
        <w:rPr>
          <w:rFonts w:asciiTheme="majorBidi" w:hAnsiTheme="majorBidi" w:cstheme="majorBidi"/>
          <w:b/>
          <w:bCs/>
          <w:sz w:val="28"/>
          <w:szCs w:val="28"/>
        </w:rPr>
        <w:t xml:space="preserve">Keywords: ArSL, </w:t>
      </w:r>
      <w:r w:rsidR="001A09D1">
        <w:rPr>
          <w:rFonts w:asciiTheme="majorBidi" w:hAnsiTheme="majorBidi" w:cstheme="majorBidi"/>
          <w:b/>
          <w:bCs/>
          <w:sz w:val="28"/>
          <w:szCs w:val="28"/>
        </w:rPr>
        <w:t>CNN, SVM, deaf, algorithms</w:t>
      </w:r>
      <w:r w:rsidR="009B77EF">
        <w:rPr>
          <w:rFonts w:asciiTheme="majorBidi" w:hAnsiTheme="majorBidi" w:cstheme="majorBidi"/>
          <w:b/>
          <w:bCs/>
          <w:sz w:val="28"/>
          <w:szCs w:val="28"/>
        </w:rPr>
        <w:t>, AI.</w:t>
      </w:r>
    </w:p>
    <w:p w14:paraId="7A4ABB20" w14:textId="77777777" w:rsidR="00B36E37" w:rsidRPr="00F52D3D" w:rsidRDefault="00B36E37">
      <w:pPr>
        <w:rPr>
          <w:rFonts w:asciiTheme="majorBidi" w:hAnsiTheme="majorBidi" w:cstheme="majorBidi"/>
          <w:b/>
          <w:bCs/>
          <w:sz w:val="28"/>
          <w:szCs w:val="28"/>
        </w:rPr>
      </w:pPr>
    </w:p>
    <w:p w14:paraId="4B643E9F" w14:textId="77777777" w:rsidR="00B36E37" w:rsidRPr="00F52D3D" w:rsidRDefault="00B36E37">
      <w:pPr>
        <w:rPr>
          <w:rFonts w:asciiTheme="majorBidi" w:hAnsiTheme="majorBidi" w:cstheme="majorBidi"/>
          <w:b/>
          <w:bCs/>
          <w:sz w:val="28"/>
          <w:szCs w:val="28"/>
        </w:rPr>
      </w:pPr>
    </w:p>
    <w:p w14:paraId="5DD9158A" w14:textId="77777777" w:rsidR="00B36E37" w:rsidRPr="00F52D3D" w:rsidRDefault="00B36E37">
      <w:pPr>
        <w:rPr>
          <w:rFonts w:asciiTheme="majorBidi" w:hAnsiTheme="majorBidi" w:cstheme="majorBidi"/>
          <w:b/>
          <w:bCs/>
          <w:sz w:val="28"/>
          <w:szCs w:val="28"/>
        </w:rPr>
      </w:pPr>
    </w:p>
    <w:p w14:paraId="11A9EF9F" w14:textId="77777777" w:rsidR="00B36E37" w:rsidRPr="00F52D3D" w:rsidRDefault="00B36E37">
      <w:pPr>
        <w:rPr>
          <w:rFonts w:asciiTheme="majorBidi" w:hAnsiTheme="majorBidi" w:cstheme="majorBidi"/>
          <w:b/>
          <w:bCs/>
          <w:sz w:val="28"/>
          <w:szCs w:val="28"/>
        </w:rPr>
      </w:pPr>
    </w:p>
    <w:p w14:paraId="5A2A0B76" w14:textId="77777777" w:rsidR="00801318" w:rsidRPr="00F52D3D" w:rsidRDefault="00801318">
      <w:pPr>
        <w:rPr>
          <w:rFonts w:asciiTheme="majorBidi" w:hAnsiTheme="majorBidi" w:cstheme="majorBidi"/>
          <w:b/>
          <w:bCs/>
          <w:sz w:val="28"/>
          <w:szCs w:val="28"/>
        </w:rPr>
      </w:pPr>
    </w:p>
    <w:p w14:paraId="0A1A9F34" w14:textId="77777777" w:rsidR="00801318" w:rsidRPr="00F52D3D" w:rsidRDefault="00801318">
      <w:pPr>
        <w:rPr>
          <w:rFonts w:asciiTheme="majorBidi" w:hAnsiTheme="majorBidi" w:cstheme="majorBidi"/>
          <w:b/>
          <w:bCs/>
          <w:sz w:val="28"/>
          <w:szCs w:val="28"/>
        </w:rPr>
      </w:pPr>
    </w:p>
    <w:p w14:paraId="31E117F6" w14:textId="77777777" w:rsidR="00801318" w:rsidRPr="00F52D3D" w:rsidRDefault="00801318">
      <w:pPr>
        <w:rPr>
          <w:rFonts w:asciiTheme="majorBidi" w:hAnsiTheme="majorBidi" w:cstheme="majorBidi"/>
          <w:b/>
          <w:bCs/>
          <w:sz w:val="28"/>
          <w:szCs w:val="28"/>
        </w:rPr>
      </w:pPr>
    </w:p>
    <w:p w14:paraId="347B0CFC" w14:textId="77777777" w:rsidR="00770E53" w:rsidRPr="00F52D3D" w:rsidRDefault="00770E53">
      <w:pPr>
        <w:rPr>
          <w:rFonts w:asciiTheme="majorBidi" w:hAnsiTheme="majorBidi" w:cstheme="majorBidi"/>
          <w:b/>
          <w:bCs/>
          <w:sz w:val="28"/>
          <w:szCs w:val="28"/>
        </w:rPr>
      </w:pPr>
    </w:p>
    <w:p w14:paraId="5E846195" w14:textId="77777777" w:rsidR="00E00CFF" w:rsidRPr="00F52D3D" w:rsidRDefault="00E00CFF">
      <w:pPr>
        <w:rPr>
          <w:rFonts w:asciiTheme="majorBidi" w:hAnsiTheme="majorBidi" w:cstheme="majorBidi"/>
          <w:b/>
          <w:bCs/>
          <w:sz w:val="28"/>
          <w:szCs w:val="28"/>
        </w:rPr>
      </w:pPr>
    </w:p>
    <w:sdt>
      <w:sdtPr>
        <w:rPr>
          <w:rFonts w:asciiTheme="majorBidi" w:eastAsiaTheme="minorHAnsi" w:hAnsiTheme="majorBidi" w:cstheme="minorBidi"/>
          <w:color w:val="auto"/>
          <w:kern w:val="2"/>
          <w:sz w:val="24"/>
          <w:szCs w:val="24"/>
          <w14:ligatures w14:val="standardContextual"/>
        </w:rPr>
        <w:id w:val="-215347696"/>
        <w:docPartObj>
          <w:docPartGallery w:val="Table of Contents"/>
          <w:docPartUnique/>
        </w:docPartObj>
      </w:sdtPr>
      <w:sdtEndPr>
        <w:rPr>
          <w:b/>
          <w:bCs/>
          <w:noProof/>
        </w:rPr>
      </w:sdtEndPr>
      <w:sdtContent>
        <w:p w14:paraId="21E48309" w14:textId="327E34E0" w:rsidR="00313B2E" w:rsidRPr="00F52D3D" w:rsidRDefault="00313B2E">
          <w:pPr>
            <w:pStyle w:val="TOCHeading"/>
            <w:rPr>
              <w:rFonts w:asciiTheme="majorBidi" w:hAnsiTheme="majorBidi"/>
              <w:sz w:val="36"/>
              <w:szCs w:val="36"/>
            </w:rPr>
          </w:pPr>
          <w:r w:rsidRPr="00F52D3D">
            <w:rPr>
              <w:rFonts w:asciiTheme="majorBidi" w:hAnsiTheme="majorBidi"/>
              <w:sz w:val="36"/>
              <w:szCs w:val="36"/>
            </w:rPr>
            <w:t>Table of Contents</w:t>
          </w:r>
        </w:p>
        <w:p w14:paraId="0E9317BA" w14:textId="095FAA99" w:rsidR="00420EFF" w:rsidRDefault="00313B2E">
          <w:pPr>
            <w:pStyle w:val="TOC1"/>
            <w:tabs>
              <w:tab w:val="right" w:leader="dot" w:pos="9016"/>
            </w:tabs>
            <w:rPr>
              <w:rFonts w:eastAsiaTheme="minorEastAsia"/>
              <w:noProof/>
            </w:rPr>
          </w:pPr>
          <w:r w:rsidRPr="00F52D3D">
            <w:rPr>
              <w:rFonts w:asciiTheme="majorBidi" w:hAnsiTheme="majorBidi" w:cstheme="majorBidi"/>
              <w:sz w:val="36"/>
              <w:szCs w:val="36"/>
            </w:rPr>
            <w:fldChar w:fldCharType="begin"/>
          </w:r>
          <w:r w:rsidRPr="00F52D3D">
            <w:rPr>
              <w:rFonts w:asciiTheme="majorBidi" w:hAnsiTheme="majorBidi" w:cstheme="majorBidi"/>
              <w:sz w:val="36"/>
              <w:szCs w:val="36"/>
            </w:rPr>
            <w:instrText xml:space="preserve"> TOC \o "1-3" \h \z \u </w:instrText>
          </w:r>
          <w:r w:rsidRPr="00F52D3D">
            <w:rPr>
              <w:rFonts w:asciiTheme="majorBidi" w:hAnsiTheme="majorBidi" w:cstheme="majorBidi"/>
              <w:sz w:val="36"/>
              <w:szCs w:val="36"/>
            </w:rPr>
            <w:fldChar w:fldCharType="separate"/>
          </w:r>
          <w:hyperlink w:anchor="_Toc202028545" w:history="1">
            <w:r w:rsidR="00420EFF" w:rsidRPr="00821466">
              <w:rPr>
                <w:rStyle w:val="Hyperlink"/>
                <w:rFonts w:asciiTheme="majorBidi" w:hAnsiTheme="majorBidi"/>
                <w:noProof/>
              </w:rPr>
              <w:t>Table of Abbreviations</w:t>
            </w:r>
            <w:r w:rsidR="00420EFF">
              <w:rPr>
                <w:noProof/>
                <w:webHidden/>
              </w:rPr>
              <w:tab/>
            </w:r>
            <w:r w:rsidR="00420EFF">
              <w:rPr>
                <w:noProof/>
                <w:webHidden/>
              </w:rPr>
              <w:fldChar w:fldCharType="begin"/>
            </w:r>
            <w:r w:rsidR="00420EFF">
              <w:rPr>
                <w:noProof/>
                <w:webHidden/>
              </w:rPr>
              <w:instrText xml:space="preserve"> PAGEREF _Toc202028545 \h </w:instrText>
            </w:r>
            <w:r w:rsidR="00420EFF">
              <w:rPr>
                <w:noProof/>
                <w:webHidden/>
              </w:rPr>
            </w:r>
            <w:r w:rsidR="00420EFF">
              <w:rPr>
                <w:noProof/>
                <w:webHidden/>
              </w:rPr>
              <w:fldChar w:fldCharType="separate"/>
            </w:r>
            <w:r w:rsidR="009906E1">
              <w:rPr>
                <w:noProof/>
                <w:webHidden/>
              </w:rPr>
              <w:t>4</w:t>
            </w:r>
            <w:r w:rsidR="00420EFF">
              <w:rPr>
                <w:noProof/>
                <w:webHidden/>
              </w:rPr>
              <w:fldChar w:fldCharType="end"/>
            </w:r>
          </w:hyperlink>
        </w:p>
        <w:p w14:paraId="3C02043A" w14:textId="434EABDE" w:rsidR="00420EFF" w:rsidRDefault="00420EFF">
          <w:pPr>
            <w:pStyle w:val="TOC1"/>
            <w:tabs>
              <w:tab w:val="right" w:leader="dot" w:pos="9016"/>
            </w:tabs>
            <w:rPr>
              <w:rFonts w:eastAsiaTheme="minorEastAsia"/>
              <w:noProof/>
            </w:rPr>
          </w:pPr>
          <w:hyperlink w:anchor="_Toc202028546" w:history="1">
            <w:r w:rsidRPr="00821466">
              <w:rPr>
                <w:rStyle w:val="Hyperlink"/>
                <w:rFonts w:asciiTheme="majorBidi" w:hAnsiTheme="majorBidi"/>
                <w:noProof/>
              </w:rPr>
              <w:t>Table of Figures</w:t>
            </w:r>
            <w:r>
              <w:rPr>
                <w:noProof/>
                <w:webHidden/>
              </w:rPr>
              <w:tab/>
            </w:r>
            <w:r>
              <w:rPr>
                <w:noProof/>
                <w:webHidden/>
              </w:rPr>
              <w:fldChar w:fldCharType="begin"/>
            </w:r>
            <w:r>
              <w:rPr>
                <w:noProof/>
                <w:webHidden/>
              </w:rPr>
              <w:instrText xml:space="preserve"> PAGEREF _Toc202028546 \h </w:instrText>
            </w:r>
            <w:r>
              <w:rPr>
                <w:noProof/>
                <w:webHidden/>
              </w:rPr>
            </w:r>
            <w:r>
              <w:rPr>
                <w:noProof/>
                <w:webHidden/>
              </w:rPr>
              <w:fldChar w:fldCharType="separate"/>
            </w:r>
            <w:r w:rsidR="009906E1">
              <w:rPr>
                <w:noProof/>
                <w:webHidden/>
              </w:rPr>
              <w:t>4</w:t>
            </w:r>
            <w:r>
              <w:rPr>
                <w:noProof/>
                <w:webHidden/>
              </w:rPr>
              <w:fldChar w:fldCharType="end"/>
            </w:r>
          </w:hyperlink>
        </w:p>
        <w:p w14:paraId="3468EDC0" w14:textId="56716968" w:rsidR="00420EFF" w:rsidRDefault="00420EFF">
          <w:pPr>
            <w:pStyle w:val="TOC1"/>
            <w:tabs>
              <w:tab w:val="right" w:leader="dot" w:pos="9016"/>
            </w:tabs>
            <w:rPr>
              <w:rFonts w:eastAsiaTheme="minorEastAsia"/>
              <w:noProof/>
            </w:rPr>
          </w:pPr>
          <w:hyperlink w:anchor="_Toc202028547" w:history="1">
            <w:r w:rsidRPr="00821466">
              <w:rPr>
                <w:rStyle w:val="Hyperlink"/>
                <w:rFonts w:asciiTheme="majorBidi" w:hAnsiTheme="majorBidi"/>
                <w:noProof/>
              </w:rPr>
              <w:t>Chapter 1</w:t>
            </w:r>
            <w:r>
              <w:rPr>
                <w:noProof/>
                <w:webHidden/>
              </w:rPr>
              <w:tab/>
            </w:r>
            <w:r>
              <w:rPr>
                <w:noProof/>
                <w:webHidden/>
              </w:rPr>
              <w:fldChar w:fldCharType="begin"/>
            </w:r>
            <w:r>
              <w:rPr>
                <w:noProof/>
                <w:webHidden/>
              </w:rPr>
              <w:instrText xml:space="preserve"> PAGEREF _Toc202028547 \h </w:instrText>
            </w:r>
            <w:r>
              <w:rPr>
                <w:noProof/>
                <w:webHidden/>
              </w:rPr>
            </w:r>
            <w:r>
              <w:rPr>
                <w:noProof/>
                <w:webHidden/>
              </w:rPr>
              <w:fldChar w:fldCharType="separate"/>
            </w:r>
            <w:r w:rsidR="009906E1">
              <w:rPr>
                <w:noProof/>
                <w:webHidden/>
              </w:rPr>
              <w:t>5</w:t>
            </w:r>
            <w:r>
              <w:rPr>
                <w:noProof/>
                <w:webHidden/>
              </w:rPr>
              <w:fldChar w:fldCharType="end"/>
            </w:r>
          </w:hyperlink>
        </w:p>
        <w:p w14:paraId="3875BFEF" w14:textId="2029CAEA" w:rsidR="00420EFF" w:rsidRDefault="00420EFF">
          <w:pPr>
            <w:pStyle w:val="TOC2"/>
            <w:tabs>
              <w:tab w:val="right" w:leader="dot" w:pos="9016"/>
            </w:tabs>
            <w:rPr>
              <w:rFonts w:eastAsiaTheme="minorEastAsia"/>
              <w:noProof/>
            </w:rPr>
          </w:pPr>
          <w:hyperlink w:anchor="_Toc202028548" w:history="1">
            <w:r w:rsidRPr="00821466">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_Toc202028548 \h </w:instrText>
            </w:r>
            <w:r>
              <w:rPr>
                <w:noProof/>
                <w:webHidden/>
              </w:rPr>
            </w:r>
            <w:r>
              <w:rPr>
                <w:noProof/>
                <w:webHidden/>
              </w:rPr>
              <w:fldChar w:fldCharType="separate"/>
            </w:r>
            <w:r w:rsidR="009906E1">
              <w:rPr>
                <w:noProof/>
                <w:webHidden/>
              </w:rPr>
              <w:t>5</w:t>
            </w:r>
            <w:r>
              <w:rPr>
                <w:noProof/>
                <w:webHidden/>
              </w:rPr>
              <w:fldChar w:fldCharType="end"/>
            </w:r>
          </w:hyperlink>
        </w:p>
        <w:p w14:paraId="1850FDDB" w14:textId="672C4A8E" w:rsidR="00420EFF" w:rsidRDefault="00420EFF">
          <w:pPr>
            <w:pStyle w:val="TOC2"/>
            <w:tabs>
              <w:tab w:val="right" w:leader="dot" w:pos="9016"/>
            </w:tabs>
            <w:rPr>
              <w:rFonts w:eastAsiaTheme="minorEastAsia"/>
              <w:noProof/>
            </w:rPr>
          </w:pPr>
          <w:hyperlink w:anchor="_Toc202028549" w:history="1">
            <w:r w:rsidRPr="00821466">
              <w:rPr>
                <w:rStyle w:val="Hyperlink"/>
                <w:rFonts w:asciiTheme="majorBidi" w:hAnsiTheme="majorBidi"/>
                <w:noProof/>
              </w:rPr>
              <w:t>Problem statement:</w:t>
            </w:r>
            <w:r>
              <w:rPr>
                <w:noProof/>
                <w:webHidden/>
              </w:rPr>
              <w:tab/>
            </w:r>
            <w:r>
              <w:rPr>
                <w:noProof/>
                <w:webHidden/>
              </w:rPr>
              <w:fldChar w:fldCharType="begin"/>
            </w:r>
            <w:r>
              <w:rPr>
                <w:noProof/>
                <w:webHidden/>
              </w:rPr>
              <w:instrText xml:space="preserve"> PAGEREF _Toc202028549 \h </w:instrText>
            </w:r>
            <w:r>
              <w:rPr>
                <w:noProof/>
                <w:webHidden/>
              </w:rPr>
            </w:r>
            <w:r>
              <w:rPr>
                <w:noProof/>
                <w:webHidden/>
              </w:rPr>
              <w:fldChar w:fldCharType="separate"/>
            </w:r>
            <w:r w:rsidR="009906E1">
              <w:rPr>
                <w:noProof/>
                <w:webHidden/>
              </w:rPr>
              <w:t>5</w:t>
            </w:r>
            <w:r>
              <w:rPr>
                <w:noProof/>
                <w:webHidden/>
              </w:rPr>
              <w:fldChar w:fldCharType="end"/>
            </w:r>
          </w:hyperlink>
        </w:p>
        <w:p w14:paraId="76277FB7" w14:textId="7762FE1F" w:rsidR="00420EFF" w:rsidRDefault="00420EFF">
          <w:pPr>
            <w:pStyle w:val="TOC2"/>
            <w:tabs>
              <w:tab w:val="right" w:leader="dot" w:pos="9016"/>
            </w:tabs>
            <w:rPr>
              <w:rFonts w:eastAsiaTheme="minorEastAsia"/>
              <w:noProof/>
            </w:rPr>
          </w:pPr>
          <w:hyperlink w:anchor="_Toc202028550" w:history="1">
            <w:r w:rsidRPr="00821466">
              <w:rPr>
                <w:rStyle w:val="Hyperlink"/>
                <w:rFonts w:asciiTheme="majorBidi" w:hAnsiTheme="majorBidi"/>
                <w:noProof/>
              </w:rPr>
              <w:t>Benefits:</w:t>
            </w:r>
            <w:r>
              <w:rPr>
                <w:noProof/>
                <w:webHidden/>
              </w:rPr>
              <w:tab/>
            </w:r>
            <w:r>
              <w:rPr>
                <w:noProof/>
                <w:webHidden/>
              </w:rPr>
              <w:fldChar w:fldCharType="begin"/>
            </w:r>
            <w:r>
              <w:rPr>
                <w:noProof/>
                <w:webHidden/>
              </w:rPr>
              <w:instrText xml:space="preserve"> PAGEREF _Toc202028550 \h </w:instrText>
            </w:r>
            <w:r>
              <w:rPr>
                <w:noProof/>
                <w:webHidden/>
              </w:rPr>
            </w:r>
            <w:r>
              <w:rPr>
                <w:noProof/>
                <w:webHidden/>
              </w:rPr>
              <w:fldChar w:fldCharType="separate"/>
            </w:r>
            <w:r w:rsidR="009906E1">
              <w:rPr>
                <w:noProof/>
                <w:webHidden/>
              </w:rPr>
              <w:t>5</w:t>
            </w:r>
            <w:r>
              <w:rPr>
                <w:noProof/>
                <w:webHidden/>
              </w:rPr>
              <w:fldChar w:fldCharType="end"/>
            </w:r>
          </w:hyperlink>
        </w:p>
        <w:p w14:paraId="645B826B" w14:textId="6195D960" w:rsidR="00420EFF" w:rsidRDefault="00420EFF">
          <w:pPr>
            <w:pStyle w:val="TOC2"/>
            <w:tabs>
              <w:tab w:val="right" w:leader="dot" w:pos="9016"/>
            </w:tabs>
            <w:rPr>
              <w:rFonts w:eastAsiaTheme="minorEastAsia"/>
              <w:noProof/>
            </w:rPr>
          </w:pPr>
          <w:hyperlink w:anchor="_Toc202028551" w:history="1">
            <w:r w:rsidRPr="00821466">
              <w:rPr>
                <w:rStyle w:val="Hyperlink"/>
                <w:rFonts w:asciiTheme="majorBidi" w:hAnsiTheme="majorBidi"/>
                <w:noProof/>
              </w:rPr>
              <w:t>Project Objectives:</w:t>
            </w:r>
            <w:r>
              <w:rPr>
                <w:noProof/>
                <w:webHidden/>
              </w:rPr>
              <w:tab/>
            </w:r>
            <w:r>
              <w:rPr>
                <w:noProof/>
                <w:webHidden/>
              </w:rPr>
              <w:fldChar w:fldCharType="begin"/>
            </w:r>
            <w:r>
              <w:rPr>
                <w:noProof/>
                <w:webHidden/>
              </w:rPr>
              <w:instrText xml:space="preserve"> PAGEREF _Toc202028551 \h </w:instrText>
            </w:r>
            <w:r>
              <w:rPr>
                <w:noProof/>
                <w:webHidden/>
              </w:rPr>
            </w:r>
            <w:r>
              <w:rPr>
                <w:noProof/>
                <w:webHidden/>
              </w:rPr>
              <w:fldChar w:fldCharType="separate"/>
            </w:r>
            <w:r w:rsidR="009906E1">
              <w:rPr>
                <w:noProof/>
                <w:webHidden/>
              </w:rPr>
              <w:t>5</w:t>
            </w:r>
            <w:r>
              <w:rPr>
                <w:noProof/>
                <w:webHidden/>
              </w:rPr>
              <w:fldChar w:fldCharType="end"/>
            </w:r>
          </w:hyperlink>
        </w:p>
        <w:p w14:paraId="25A7354A" w14:textId="27723867" w:rsidR="00420EFF" w:rsidRDefault="00420EFF">
          <w:pPr>
            <w:pStyle w:val="TOC1"/>
            <w:tabs>
              <w:tab w:val="right" w:leader="dot" w:pos="9016"/>
            </w:tabs>
            <w:rPr>
              <w:rFonts w:eastAsiaTheme="minorEastAsia"/>
              <w:noProof/>
            </w:rPr>
          </w:pPr>
          <w:hyperlink w:anchor="_Toc202028552" w:history="1">
            <w:r w:rsidRPr="00821466">
              <w:rPr>
                <w:rStyle w:val="Hyperlink"/>
                <w:rFonts w:asciiTheme="majorBidi" w:hAnsiTheme="majorBidi"/>
                <w:noProof/>
              </w:rPr>
              <w:t>Chapter 2: Dataset Description and Data Preprocessing</w:t>
            </w:r>
            <w:r>
              <w:rPr>
                <w:noProof/>
                <w:webHidden/>
              </w:rPr>
              <w:tab/>
            </w:r>
            <w:r>
              <w:rPr>
                <w:noProof/>
                <w:webHidden/>
              </w:rPr>
              <w:fldChar w:fldCharType="begin"/>
            </w:r>
            <w:r>
              <w:rPr>
                <w:noProof/>
                <w:webHidden/>
              </w:rPr>
              <w:instrText xml:space="preserve"> PAGEREF _Toc202028552 \h </w:instrText>
            </w:r>
            <w:r>
              <w:rPr>
                <w:noProof/>
                <w:webHidden/>
              </w:rPr>
            </w:r>
            <w:r>
              <w:rPr>
                <w:noProof/>
                <w:webHidden/>
              </w:rPr>
              <w:fldChar w:fldCharType="separate"/>
            </w:r>
            <w:r w:rsidR="009906E1">
              <w:rPr>
                <w:noProof/>
                <w:webHidden/>
              </w:rPr>
              <w:t>6</w:t>
            </w:r>
            <w:r>
              <w:rPr>
                <w:noProof/>
                <w:webHidden/>
              </w:rPr>
              <w:fldChar w:fldCharType="end"/>
            </w:r>
          </w:hyperlink>
        </w:p>
        <w:p w14:paraId="1AB4195F" w14:textId="37D7F994" w:rsidR="00420EFF" w:rsidRDefault="00420EFF">
          <w:pPr>
            <w:pStyle w:val="TOC1"/>
            <w:tabs>
              <w:tab w:val="right" w:leader="dot" w:pos="9016"/>
            </w:tabs>
            <w:rPr>
              <w:rFonts w:eastAsiaTheme="minorEastAsia"/>
              <w:noProof/>
            </w:rPr>
          </w:pPr>
          <w:hyperlink w:anchor="_Toc202028553" w:history="1">
            <w:r w:rsidRPr="00821466">
              <w:rPr>
                <w:rStyle w:val="Hyperlink"/>
                <w:rFonts w:asciiTheme="majorBidi" w:hAnsiTheme="majorBidi"/>
                <w:noProof/>
              </w:rPr>
              <w:t>Chapter3: Algorithms</w:t>
            </w:r>
            <w:r>
              <w:rPr>
                <w:noProof/>
                <w:webHidden/>
              </w:rPr>
              <w:tab/>
            </w:r>
            <w:r>
              <w:rPr>
                <w:noProof/>
                <w:webHidden/>
              </w:rPr>
              <w:fldChar w:fldCharType="begin"/>
            </w:r>
            <w:r>
              <w:rPr>
                <w:noProof/>
                <w:webHidden/>
              </w:rPr>
              <w:instrText xml:space="preserve"> PAGEREF _Toc202028553 \h </w:instrText>
            </w:r>
            <w:r>
              <w:rPr>
                <w:noProof/>
                <w:webHidden/>
              </w:rPr>
            </w:r>
            <w:r>
              <w:rPr>
                <w:noProof/>
                <w:webHidden/>
              </w:rPr>
              <w:fldChar w:fldCharType="separate"/>
            </w:r>
            <w:r w:rsidR="009906E1">
              <w:rPr>
                <w:noProof/>
                <w:webHidden/>
              </w:rPr>
              <w:t>6</w:t>
            </w:r>
            <w:r>
              <w:rPr>
                <w:noProof/>
                <w:webHidden/>
              </w:rPr>
              <w:fldChar w:fldCharType="end"/>
            </w:r>
          </w:hyperlink>
        </w:p>
        <w:p w14:paraId="0A3E21EA" w14:textId="3869A4DB" w:rsidR="00420EFF" w:rsidRDefault="00420EFF">
          <w:pPr>
            <w:pStyle w:val="TOC2"/>
            <w:tabs>
              <w:tab w:val="right" w:leader="dot" w:pos="9016"/>
            </w:tabs>
            <w:rPr>
              <w:rFonts w:eastAsiaTheme="minorEastAsia"/>
              <w:noProof/>
            </w:rPr>
          </w:pPr>
          <w:hyperlink w:anchor="_Toc202028554" w:history="1">
            <w:r w:rsidRPr="00821466">
              <w:rPr>
                <w:rStyle w:val="Hyperlink"/>
                <w:rFonts w:asciiTheme="majorBidi" w:hAnsiTheme="majorBidi"/>
                <w:noProof/>
              </w:rPr>
              <w:t>What is CNN</w:t>
            </w:r>
            <w:r>
              <w:rPr>
                <w:noProof/>
                <w:webHidden/>
              </w:rPr>
              <w:tab/>
            </w:r>
            <w:r>
              <w:rPr>
                <w:noProof/>
                <w:webHidden/>
              </w:rPr>
              <w:fldChar w:fldCharType="begin"/>
            </w:r>
            <w:r>
              <w:rPr>
                <w:noProof/>
                <w:webHidden/>
              </w:rPr>
              <w:instrText xml:space="preserve"> PAGEREF _Toc202028554 \h </w:instrText>
            </w:r>
            <w:r>
              <w:rPr>
                <w:noProof/>
                <w:webHidden/>
              </w:rPr>
            </w:r>
            <w:r>
              <w:rPr>
                <w:noProof/>
                <w:webHidden/>
              </w:rPr>
              <w:fldChar w:fldCharType="separate"/>
            </w:r>
            <w:r w:rsidR="009906E1">
              <w:rPr>
                <w:noProof/>
                <w:webHidden/>
              </w:rPr>
              <w:t>6</w:t>
            </w:r>
            <w:r>
              <w:rPr>
                <w:noProof/>
                <w:webHidden/>
              </w:rPr>
              <w:fldChar w:fldCharType="end"/>
            </w:r>
          </w:hyperlink>
        </w:p>
        <w:p w14:paraId="0CA7BDAA" w14:textId="68A1EC23" w:rsidR="00420EFF" w:rsidRDefault="00420EFF">
          <w:pPr>
            <w:pStyle w:val="TOC2"/>
            <w:tabs>
              <w:tab w:val="right" w:leader="dot" w:pos="9016"/>
            </w:tabs>
            <w:rPr>
              <w:rFonts w:eastAsiaTheme="minorEastAsia"/>
              <w:noProof/>
            </w:rPr>
          </w:pPr>
          <w:hyperlink w:anchor="_Toc202028555" w:history="1">
            <w:r w:rsidRPr="00821466">
              <w:rPr>
                <w:rStyle w:val="Hyperlink"/>
                <w:noProof/>
              </w:rPr>
              <w:t>What is SVM</w:t>
            </w:r>
            <w:r>
              <w:rPr>
                <w:noProof/>
                <w:webHidden/>
              </w:rPr>
              <w:tab/>
            </w:r>
            <w:r>
              <w:rPr>
                <w:noProof/>
                <w:webHidden/>
              </w:rPr>
              <w:fldChar w:fldCharType="begin"/>
            </w:r>
            <w:r>
              <w:rPr>
                <w:noProof/>
                <w:webHidden/>
              </w:rPr>
              <w:instrText xml:space="preserve"> PAGEREF _Toc202028555 \h </w:instrText>
            </w:r>
            <w:r>
              <w:rPr>
                <w:noProof/>
                <w:webHidden/>
              </w:rPr>
            </w:r>
            <w:r>
              <w:rPr>
                <w:noProof/>
                <w:webHidden/>
              </w:rPr>
              <w:fldChar w:fldCharType="separate"/>
            </w:r>
            <w:r w:rsidR="009906E1">
              <w:rPr>
                <w:noProof/>
                <w:webHidden/>
              </w:rPr>
              <w:t>7</w:t>
            </w:r>
            <w:r>
              <w:rPr>
                <w:noProof/>
                <w:webHidden/>
              </w:rPr>
              <w:fldChar w:fldCharType="end"/>
            </w:r>
          </w:hyperlink>
        </w:p>
        <w:p w14:paraId="1A23EA51" w14:textId="68D0C42B" w:rsidR="00420EFF" w:rsidRDefault="00420EFF">
          <w:pPr>
            <w:pStyle w:val="TOC1"/>
            <w:tabs>
              <w:tab w:val="right" w:leader="dot" w:pos="9016"/>
            </w:tabs>
            <w:rPr>
              <w:rFonts w:eastAsiaTheme="minorEastAsia"/>
              <w:noProof/>
            </w:rPr>
          </w:pPr>
          <w:hyperlink w:anchor="_Toc202028556" w:history="1">
            <w:r w:rsidRPr="00821466">
              <w:rPr>
                <w:rStyle w:val="Hyperlink"/>
                <w:noProof/>
              </w:rPr>
              <w:t>Chapter 4: CNN Results</w:t>
            </w:r>
            <w:r>
              <w:rPr>
                <w:noProof/>
                <w:webHidden/>
              </w:rPr>
              <w:tab/>
            </w:r>
            <w:r>
              <w:rPr>
                <w:noProof/>
                <w:webHidden/>
              </w:rPr>
              <w:fldChar w:fldCharType="begin"/>
            </w:r>
            <w:r>
              <w:rPr>
                <w:noProof/>
                <w:webHidden/>
              </w:rPr>
              <w:instrText xml:space="preserve"> PAGEREF _Toc202028556 \h </w:instrText>
            </w:r>
            <w:r>
              <w:rPr>
                <w:noProof/>
                <w:webHidden/>
              </w:rPr>
            </w:r>
            <w:r>
              <w:rPr>
                <w:noProof/>
                <w:webHidden/>
              </w:rPr>
              <w:fldChar w:fldCharType="separate"/>
            </w:r>
            <w:r w:rsidR="009906E1">
              <w:rPr>
                <w:noProof/>
                <w:webHidden/>
              </w:rPr>
              <w:t>8</w:t>
            </w:r>
            <w:r>
              <w:rPr>
                <w:noProof/>
                <w:webHidden/>
              </w:rPr>
              <w:fldChar w:fldCharType="end"/>
            </w:r>
          </w:hyperlink>
        </w:p>
        <w:p w14:paraId="6EE0EACF" w14:textId="77BB19B5" w:rsidR="00420EFF" w:rsidRDefault="00420EFF">
          <w:pPr>
            <w:pStyle w:val="TOC2"/>
            <w:tabs>
              <w:tab w:val="right" w:leader="dot" w:pos="9016"/>
            </w:tabs>
            <w:rPr>
              <w:rFonts w:eastAsiaTheme="minorEastAsia"/>
              <w:noProof/>
            </w:rPr>
          </w:pPr>
          <w:hyperlink w:anchor="_Toc202028557" w:history="1">
            <w:r w:rsidRPr="00821466">
              <w:rPr>
                <w:rStyle w:val="Hyperlink"/>
                <w:noProof/>
              </w:rPr>
              <w:t>Classification Report</w:t>
            </w:r>
            <w:r>
              <w:rPr>
                <w:noProof/>
                <w:webHidden/>
              </w:rPr>
              <w:tab/>
            </w:r>
            <w:r>
              <w:rPr>
                <w:noProof/>
                <w:webHidden/>
              </w:rPr>
              <w:fldChar w:fldCharType="begin"/>
            </w:r>
            <w:r>
              <w:rPr>
                <w:noProof/>
                <w:webHidden/>
              </w:rPr>
              <w:instrText xml:space="preserve"> PAGEREF _Toc202028557 \h </w:instrText>
            </w:r>
            <w:r>
              <w:rPr>
                <w:noProof/>
                <w:webHidden/>
              </w:rPr>
            </w:r>
            <w:r>
              <w:rPr>
                <w:noProof/>
                <w:webHidden/>
              </w:rPr>
              <w:fldChar w:fldCharType="separate"/>
            </w:r>
            <w:r w:rsidR="009906E1">
              <w:rPr>
                <w:noProof/>
                <w:webHidden/>
              </w:rPr>
              <w:t>8</w:t>
            </w:r>
            <w:r>
              <w:rPr>
                <w:noProof/>
                <w:webHidden/>
              </w:rPr>
              <w:fldChar w:fldCharType="end"/>
            </w:r>
          </w:hyperlink>
        </w:p>
        <w:p w14:paraId="459CE8AE" w14:textId="36B7B864" w:rsidR="00420EFF" w:rsidRDefault="00420EFF">
          <w:pPr>
            <w:pStyle w:val="TOC2"/>
            <w:tabs>
              <w:tab w:val="right" w:leader="dot" w:pos="9016"/>
            </w:tabs>
            <w:rPr>
              <w:rFonts w:eastAsiaTheme="minorEastAsia"/>
              <w:noProof/>
            </w:rPr>
          </w:pPr>
          <w:hyperlink w:anchor="_Toc202028558" w:history="1">
            <w:r w:rsidRPr="00821466">
              <w:rPr>
                <w:rStyle w:val="Hyperlink"/>
                <w:noProof/>
              </w:rPr>
              <w:t>Confusion Matrix</w:t>
            </w:r>
            <w:r>
              <w:rPr>
                <w:noProof/>
                <w:webHidden/>
              </w:rPr>
              <w:tab/>
            </w:r>
            <w:r>
              <w:rPr>
                <w:noProof/>
                <w:webHidden/>
              </w:rPr>
              <w:fldChar w:fldCharType="begin"/>
            </w:r>
            <w:r>
              <w:rPr>
                <w:noProof/>
                <w:webHidden/>
              </w:rPr>
              <w:instrText xml:space="preserve"> PAGEREF _Toc202028558 \h </w:instrText>
            </w:r>
            <w:r>
              <w:rPr>
                <w:noProof/>
                <w:webHidden/>
              </w:rPr>
            </w:r>
            <w:r>
              <w:rPr>
                <w:noProof/>
                <w:webHidden/>
              </w:rPr>
              <w:fldChar w:fldCharType="separate"/>
            </w:r>
            <w:r w:rsidR="009906E1">
              <w:rPr>
                <w:noProof/>
                <w:webHidden/>
              </w:rPr>
              <w:t>9</w:t>
            </w:r>
            <w:r>
              <w:rPr>
                <w:noProof/>
                <w:webHidden/>
              </w:rPr>
              <w:fldChar w:fldCharType="end"/>
            </w:r>
          </w:hyperlink>
        </w:p>
        <w:p w14:paraId="2F974131" w14:textId="761CE406" w:rsidR="00420EFF" w:rsidRDefault="00420EFF">
          <w:pPr>
            <w:pStyle w:val="TOC2"/>
            <w:tabs>
              <w:tab w:val="right" w:leader="dot" w:pos="9016"/>
            </w:tabs>
            <w:rPr>
              <w:rFonts w:eastAsiaTheme="minorEastAsia"/>
              <w:noProof/>
            </w:rPr>
          </w:pPr>
          <w:hyperlink w:anchor="_Toc202028559" w:history="1">
            <w:r w:rsidRPr="00821466">
              <w:rPr>
                <w:rStyle w:val="Hyperlink"/>
                <w:noProof/>
              </w:rPr>
              <w:t>Roc_Curve Diagram</w:t>
            </w:r>
            <w:r>
              <w:rPr>
                <w:noProof/>
                <w:webHidden/>
              </w:rPr>
              <w:tab/>
            </w:r>
            <w:r>
              <w:rPr>
                <w:noProof/>
                <w:webHidden/>
              </w:rPr>
              <w:fldChar w:fldCharType="begin"/>
            </w:r>
            <w:r>
              <w:rPr>
                <w:noProof/>
                <w:webHidden/>
              </w:rPr>
              <w:instrText xml:space="preserve"> PAGEREF _Toc202028559 \h </w:instrText>
            </w:r>
            <w:r>
              <w:rPr>
                <w:noProof/>
                <w:webHidden/>
              </w:rPr>
            </w:r>
            <w:r>
              <w:rPr>
                <w:noProof/>
                <w:webHidden/>
              </w:rPr>
              <w:fldChar w:fldCharType="separate"/>
            </w:r>
            <w:r w:rsidR="009906E1">
              <w:rPr>
                <w:noProof/>
                <w:webHidden/>
              </w:rPr>
              <w:t>10</w:t>
            </w:r>
            <w:r>
              <w:rPr>
                <w:noProof/>
                <w:webHidden/>
              </w:rPr>
              <w:fldChar w:fldCharType="end"/>
            </w:r>
          </w:hyperlink>
        </w:p>
        <w:p w14:paraId="58ACB071" w14:textId="2BC239C3" w:rsidR="00420EFF" w:rsidRDefault="00420EFF">
          <w:pPr>
            <w:pStyle w:val="TOC1"/>
            <w:tabs>
              <w:tab w:val="right" w:leader="dot" w:pos="9016"/>
            </w:tabs>
            <w:rPr>
              <w:rFonts w:eastAsiaTheme="minorEastAsia"/>
              <w:noProof/>
            </w:rPr>
          </w:pPr>
          <w:hyperlink w:anchor="_Toc202028560" w:history="1">
            <w:r w:rsidRPr="00821466">
              <w:rPr>
                <w:rStyle w:val="Hyperlink"/>
                <w:noProof/>
              </w:rPr>
              <w:t>SVM Results</w:t>
            </w:r>
            <w:r>
              <w:rPr>
                <w:noProof/>
                <w:webHidden/>
              </w:rPr>
              <w:tab/>
            </w:r>
            <w:r>
              <w:rPr>
                <w:noProof/>
                <w:webHidden/>
              </w:rPr>
              <w:fldChar w:fldCharType="begin"/>
            </w:r>
            <w:r>
              <w:rPr>
                <w:noProof/>
                <w:webHidden/>
              </w:rPr>
              <w:instrText xml:space="preserve"> PAGEREF _Toc202028560 \h </w:instrText>
            </w:r>
            <w:r>
              <w:rPr>
                <w:noProof/>
                <w:webHidden/>
              </w:rPr>
            </w:r>
            <w:r>
              <w:rPr>
                <w:noProof/>
                <w:webHidden/>
              </w:rPr>
              <w:fldChar w:fldCharType="separate"/>
            </w:r>
            <w:r w:rsidR="009906E1">
              <w:rPr>
                <w:noProof/>
                <w:webHidden/>
              </w:rPr>
              <w:t>11</w:t>
            </w:r>
            <w:r>
              <w:rPr>
                <w:noProof/>
                <w:webHidden/>
              </w:rPr>
              <w:fldChar w:fldCharType="end"/>
            </w:r>
          </w:hyperlink>
        </w:p>
        <w:p w14:paraId="73F9CF5E" w14:textId="7C78E95B" w:rsidR="00420EFF" w:rsidRDefault="00420EFF">
          <w:pPr>
            <w:pStyle w:val="TOC2"/>
            <w:tabs>
              <w:tab w:val="right" w:leader="dot" w:pos="9016"/>
            </w:tabs>
            <w:rPr>
              <w:rFonts w:eastAsiaTheme="minorEastAsia"/>
              <w:noProof/>
            </w:rPr>
          </w:pPr>
          <w:hyperlink w:anchor="_Toc202028561" w:history="1">
            <w:r w:rsidRPr="00821466">
              <w:rPr>
                <w:rStyle w:val="Hyperlink"/>
                <w:noProof/>
              </w:rPr>
              <w:t>Confusion Matrix</w:t>
            </w:r>
            <w:r>
              <w:rPr>
                <w:noProof/>
                <w:webHidden/>
              </w:rPr>
              <w:tab/>
            </w:r>
            <w:r>
              <w:rPr>
                <w:noProof/>
                <w:webHidden/>
              </w:rPr>
              <w:fldChar w:fldCharType="begin"/>
            </w:r>
            <w:r>
              <w:rPr>
                <w:noProof/>
                <w:webHidden/>
              </w:rPr>
              <w:instrText xml:space="preserve"> PAGEREF _Toc202028561 \h </w:instrText>
            </w:r>
            <w:r>
              <w:rPr>
                <w:noProof/>
                <w:webHidden/>
              </w:rPr>
            </w:r>
            <w:r>
              <w:rPr>
                <w:noProof/>
                <w:webHidden/>
              </w:rPr>
              <w:fldChar w:fldCharType="separate"/>
            </w:r>
            <w:r w:rsidR="009906E1">
              <w:rPr>
                <w:noProof/>
                <w:webHidden/>
              </w:rPr>
              <w:t>11</w:t>
            </w:r>
            <w:r>
              <w:rPr>
                <w:noProof/>
                <w:webHidden/>
              </w:rPr>
              <w:fldChar w:fldCharType="end"/>
            </w:r>
          </w:hyperlink>
        </w:p>
        <w:p w14:paraId="51952DB4" w14:textId="3EC75A0E" w:rsidR="00420EFF" w:rsidRDefault="00420EFF">
          <w:pPr>
            <w:pStyle w:val="TOC2"/>
            <w:tabs>
              <w:tab w:val="right" w:leader="dot" w:pos="9016"/>
            </w:tabs>
            <w:rPr>
              <w:rFonts w:eastAsiaTheme="minorEastAsia"/>
              <w:noProof/>
            </w:rPr>
          </w:pPr>
          <w:hyperlink w:anchor="_Toc202028562" w:history="1">
            <w:r w:rsidRPr="00821466">
              <w:rPr>
                <w:rStyle w:val="Hyperlink"/>
                <w:noProof/>
              </w:rPr>
              <w:t>Confusion Matrix</w:t>
            </w:r>
            <w:r>
              <w:rPr>
                <w:noProof/>
                <w:webHidden/>
              </w:rPr>
              <w:tab/>
            </w:r>
            <w:r>
              <w:rPr>
                <w:noProof/>
                <w:webHidden/>
              </w:rPr>
              <w:fldChar w:fldCharType="begin"/>
            </w:r>
            <w:r>
              <w:rPr>
                <w:noProof/>
                <w:webHidden/>
              </w:rPr>
              <w:instrText xml:space="preserve"> PAGEREF _Toc202028562 \h </w:instrText>
            </w:r>
            <w:r>
              <w:rPr>
                <w:noProof/>
                <w:webHidden/>
              </w:rPr>
            </w:r>
            <w:r>
              <w:rPr>
                <w:noProof/>
                <w:webHidden/>
              </w:rPr>
              <w:fldChar w:fldCharType="separate"/>
            </w:r>
            <w:r w:rsidR="009906E1">
              <w:rPr>
                <w:noProof/>
                <w:webHidden/>
              </w:rPr>
              <w:t>12</w:t>
            </w:r>
            <w:r>
              <w:rPr>
                <w:noProof/>
                <w:webHidden/>
              </w:rPr>
              <w:fldChar w:fldCharType="end"/>
            </w:r>
          </w:hyperlink>
        </w:p>
        <w:p w14:paraId="6307233D" w14:textId="43E11C86" w:rsidR="00420EFF" w:rsidRDefault="00420EFF">
          <w:pPr>
            <w:pStyle w:val="TOC2"/>
            <w:tabs>
              <w:tab w:val="right" w:leader="dot" w:pos="9016"/>
            </w:tabs>
            <w:rPr>
              <w:rFonts w:eastAsiaTheme="minorEastAsia"/>
              <w:noProof/>
            </w:rPr>
          </w:pPr>
          <w:hyperlink w:anchor="_Toc202028563" w:history="1">
            <w:r w:rsidRPr="00821466">
              <w:rPr>
                <w:rStyle w:val="Hyperlink"/>
                <w:rFonts w:eastAsia="Times New Roman"/>
                <w:noProof/>
              </w:rPr>
              <w:t>Roc_Curve</w:t>
            </w:r>
            <w:r>
              <w:rPr>
                <w:noProof/>
                <w:webHidden/>
              </w:rPr>
              <w:tab/>
            </w:r>
            <w:r>
              <w:rPr>
                <w:noProof/>
                <w:webHidden/>
              </w:rPr>
              <w:fldChar w:fldCharType="begin"/>
            </w:r>
            <w:r>
              <w:rPr>
                <w:noProof/>
                <w:webHidden/>
              </w:rPr>
              <w:instrText xml:space="preserve"> PAGEREF _Toc202028563 \h </w:instrText>
            </w:r>
            <w:r>
              <w:rPr>
                <w:noProof/>
                <w:webHidden/>
              </w:rPr>
            </w:r>
            <w:r>
              <w:rPr>
                <w:noProof/>
                <w:webHidden/>
              </w:rPr>
              <w:fldChar w:fldCharType="separate"/>
            </w:r>
            <w:r w:rsidR="009906E1">
              <w:rPr>
                <w:noProof/>
                <w:webHidden/>
              </w:rPr>
              <w:t>13</w:t>
            </w:r>
            <w:r>
              <w:rPr>
                <w:noProof/>
                <w:webHidden/>
              </w:rPr>
              <w:fldChar w:fldCharType="end"/>
            </w:r>
          </w:hyperlink>
        </w:p>
        <w:p w14:paraId="23DFB4A0" w14:textId="38553A4B" w:rsidR="00420EFF" w:rsidRDefault="00420EFF">
          <w:pPr>
            <w:pStyle w:val="TOC1"/>
            <w:tabs>
              <w:tab w:val="right" w:leader="dot" w:pos="9016"/>
            </w:tabs>
            <w:rPr>
              <w:rFonts w:eastAsiaTheme="minorEastAsia"/>
              <w:noProof/>
            </w:rPr>
          </w:pPr>
          <w:hyperlink w:anchor="_Toc202028564" w:history="1">
            <w:r w:rsidRPr="00821466">
              <w:rPr>
                <w:rStyle w:val="Hyperlink"/>
                <w:noProof/>
              </w:rPr>
              <w:t>Comparison Summary between SVM and CNN Results and Conclusion.</w:t>
            </w:r>
            <w:r>
              <w:rPr>
                <w:noProof/>
                <w:webHidden/>
              </w:rPr>
              <w:tab/>
            </w:r>
            <w:r>
              <w:rPr>
                <w:noProof/>
                <w:webHidden/>
              </w:rPr>
              <w:fldChar w:fldCharType="begin"/>
            </w:r>
            <w:r>
              <w:rPr>
                <w:noProof/>
                <w:webHidden/>
              </w:rPr>
              <w:instrText xml:space="preserve"> PAGEREF _Toc202028564 \h </w:instrText>
            </w:r>
            <w:r>
              <w:rPr>
                <w:noProof/>
                <w:webHidden/>
              </w:rPr>
            </w:r>
            <w:r>
              <w:rPr>
                <w:noProof/>
                <w:webHidden/>
              </w:rPr>
              <w:fldChar w:fldCharType="separate"/>
            </w:r>
            <w:r w:rsidR="009906E1">
              <w:rPr>
                <w:noProof/>
                <w:webHidden/>
              </w:rPr>
              <w:t>14</w:t>
            </w:r>
            <w:r>
              <w:rPr>
                <w:noProof/>
                <w:webHidden/>
              </w:rPr>
              <w:fldChar w:fldCharType="end"/>
            </w:r>
          </w:hyperlink>
        </w:p>
        <w:p w14:paraId="58213351" w14:textId="71701440" w:rsidR="00420EFF" w:rsidRDefault="00420EFF">
          <w:pPr>
            <w:pStyle w:val="TOC1"/>
            <w:tabs>
              <w:tab w:val="right" w:leader="dot" w:pos="9016"/>
            </w:tabs>
            <w:rPr>
              <w:rFonts w:eastAsiaTheme="minorEastAsia"/>
              <w:noProof/>
            </w:rPr>
          </w:pPr>
          <w:hyperlink w:anchor="_Toc202028565" w:history="1">
            <w:r w:rsidRPr="00821466">
              <w:rPr>
                <w:rStyle w:val="Hyperlink"/>
                <w:noProof/>
              </w:rPr>
              <w:t>Challenges</w:t>
            </w:r>
            <w:r>
              <w:rPr>
                <w:noProof/>
                <w:webHidden/>
              </w:rPr>
              <w:tab/>
            </w:r>
            <w:r>
              <w:rPr>
                <w:noProof/>
                <w:webHidden/>
              </w:rPr>
              <w:fldChar w:fldCharType="begin"/>
            </w:r>
            <w:r>
              <w:rPr>
                <w:noProof/>
                <w:webHidden/>
              </w:rPr>
              <w:instrText xml:space="preserve"> PAGEREF _Toc202028565 \h </w:instrText>
            </w:r>
            <w:r>
              <w:rPr>
                <w:noProof/>
                <w:webHidden/>
              </w:rPr>
            </w:r>
            <w:r>
              <w:rPr>
                <w:noProof/>
                <w:webHidden/>
              </w:rPr>
              <w:fldChar w:fldCharType="separate"/>
            </w:r>
            <w:r w:rsidR="009906E1">
              <w:rPr>
                <w:noProof/>
                <w:webHidden/>
              </w:rPr>
              <w:t>14</w:t>
            </w:r>
            <w:r>
              <w:rPr>
                <w:noProof/>
                <w:webHidden/>
              </w:rPr>
              <w:fldChar w:fldCharType="end"/>
            </w:r>
          </w:hyperlink>
        </w:p>
        <w:p w14:paraId="0CBA986D" w14:textId="06309D88" w:rsidR="00420EFF" w:rsidRDefault="00420EFF">
          <w:pPr>
            <w:pStyle w:val="TOC1"/>
            <w:tabs>
              <w:tab w:val="right" w:leader="dot" w:pos="9016"/>
            </w:tabs>
            <w:rPr>
              <w:rFonts w:eastAsiaTheme="minorEastAsia"/>
              <w:noProof/>
            </w:rPr>
          </w:pPr>
          <w:hyperlink w:anchor="_Toc202028566" w:history="1">
            <w:r w:rsidRPr="00821466">
              <w:rPr>
                <w:rStyle w:val="Hyperlink"/>
                <w:noProof/>
              </w:rPr>
              <w:t>References</w:t>
            </w:r>
            <w:r>
              <w:rPr>
                <w:noProof/>
                <w:webHidden/>
              </w:rPr>
              <w:tab/>
            </w:r>
            <w:r>
              <w:rPr>
                <w:noProof/>
                <w:webHidden/>
              </w:rPr>
              <w:fldChar w:fldCharType="begin"/>
            </w:r>
            <w:r>
              <w:rPr>
                <w:noProof/>
                <w:webHidden/>
              </w:rPr>
              <w:instrText xml:space="preserve"> PAGEREF _Toc202028566 \h </w:instrText>
            </w:r>
            <w:r>
              <w:rPr>
                <w:noProof/>
                <w:webHidden/>
              </w:rPr>
            </w:r>
            <w:r>
              <w:rPr>
                <w:noProof/>
                <w:webHidden/>
              </w:rPr>
              <w:fldChar w:fldCharType="separate"/>
            </w:r>
            <w:r w:rsidR="009906E1">
              <w:rPr>
                <w:noProof/>
                <w:webHidden/>
              </w:rPr>
              <w:t>15</w:t>
            </w:r>
            <w:r>
              <w:rPr>
                <w:noProof/>
                <w:webHidden/>
              </w:rPr>
              <w:fldChar w:fldCharType="end"/>
            </w:r>
          </w:hyperlink>
        </w:p>
        <w:p w14:paraId="5683AD43" w14:textId="6D763395" w:rsidR="00313B2E" w:rsidRPr="00F52D3D" w:rsidRDefault="00313B2E">
          <w:pPr>
            <w:rPr>
              <w:rFonts w:asciiTheme="majorBidi" w:hAnsiTheme="majorBidi" w:cstheme="majorBidi"/>
            </w:rPr>
          </w:pPr>
          <w:r w:rsidRPr="00F52D3D">
            <w:rPr>
              <w:rFonts w:asciiTheme="majorBidi" w:hAnsiTheme="majorBidi" w:cstheme="majorBidi"/>
              <w:b/>
              <w:bCs/>
              <w:noProof/>
              <w:sz w:val="36"/>
              <w:szCs w:val="36"/>
            </w:rPr>
            <w:fldChar w:fldCharType="end"/>
          </w:r>
        </w:p>
      </w:sdtContent>
    </w:sdt>
    <w:p w14:paraId="0028FE4A" w14:textId="77777777" w:rsidR="00E00CFF" w:rsidRPr="00F52D3D" w:rsidRDefault="00E00CFF">
      <w:pPr>
        <w:rPr>
          <w:rFonts w:asciiTheme="majorBidi" w:hAnsiTheme="majorBidi" w:cstheme="majorBidi"/>
          <w:b/>
          <w:bCs/>
          <w:sz w:val="28"/>
          <w:szCs w:val="28"/>
        </w:rPr>
      </w:pPr>
    </w:p>
    <w:p w14:paraId="5D17D1A2" w14:textId="77777777" w:rsidR="00E00CFF" w:rsidRPr="00F52D3D" w:rsidRDefault="00E00CFF">
      <w:pPr>
        <w:rPr>
          <w:rFonts w:asciiTheme="majorBidi" w:hAnsiTheme="majorBidi" w:cstheme="majorBidi"/>
          <w:b/>
          <w:bCs/>
          <w:sz w:val="28"/>
          <w:szCs w:val="28"/>
        </w:rPr>
      </w:pPr>
    </w:p>
    <w:p w14:paraId="188BF825" w14:textId="77777777" w:rsidR="00E00CFF" w:rsidRPr="00F52D3D" w:rsidRDefault="00E00CFF">
      <w:pPr>
        <w:rPr>
          <w:rFonts w:asciiTheme="majorBidi" w:hAnsiTheme="majorBidi" w:cstheme="majorBidi"/>
          <w:b/>
          <w:bCs/>
          <w:sz w:val="28"/>
          <w:szCs w:val="28"/>
        </w:rPr>
      </w:pPr>
    </w:p>
    <w:p w14:paraId="4C1EAEBB" w14:textId="77777777" w:rsidR="00E00CFF" w:rsidRPr="00F52D3D" w:rsidRDefault="00E00CFF">
      <w:pPr>
        <w:rPr>
          <w:rFonts w:asciiTheme="majorBidi" w:hAnsiTheme="majorBidi" w:cstheme="majorBidi"/>
          <w:b/>
          <w:bCs/>
          <w:sz w:val="28"/>
          <w:szCs w:val="28"/>
        </w:rPr>
      </w:pPr>
    </w:p>
    <w:p w14:paraId="2D23D13A" w14:textId="77777777" w:rsidR="00E00CFF" w:rsidRPr="00F52D3D" w:rsidRDefault="00E00CFF">
      <w:pPr>
        <w:rPr>
          <w:rFonts w:asciiTheme="majorBidi" w:hAnsiTheme="majorBidi" w:cstheme="majorBidi"/>
          <w:b/>
          <w:bCs/>
          <w:sz w:val="28"/>
          <w:szCs w:val="28"/>
        </w:rPr>
      </w:pPr>
    </w:p>
    <w:p w14:paraId="75F676CC" w14:textId="20FC7E9F" w:rsidR="00E00CFF" w:rsidRPr="00F52D3D" w:rsidRDefault="00151D34" w:rsidP="00991028">
      <w:pPr>
        <w:pStyle w:val="Heading1"/>
        <w:rPr>
          <w:rFonts w:asciiTheme="majorBidi" w:hAnsiTheme="majorBidi"/>
        </w:rPr>
      </w:pPr>
      <w:bookmarkStart w:id="0" w:name="_Toc202028545"/>
      <w:r w:rsidRPr="00F52D3D">
        <w:rPr>
          <w:rFonts w:asciiTheme="majorBidi" w:hAnsiTheme="majorBidi"/>
        </w:rPr>
        <w:t>Table of Abbreviations</w:t>
      </w:r>
      <w:bookmarkEnd w:id="0"/>
    </w:p>
    <w:tbl>
      <w:tblPr>
        <w:tblStyle w:val="TableGrid"/>
        <w:tblW w:w="0" w:type="auto"/>
        <w:tblLook w:val="04A0" w:firstRow="1" w:lastRow="0" w:firstColumn="1" w:lastColumn="0" w:noHBand="0" w:noVBand="1"/>
      </w:tblPr>
      <w:tblGrid>
        <w:gridCol w:w="4508"/>
        <w:gridCol w:w="4508"/>
      </w:tblGrid>
      <w:tr w:rsidR="00151D34" w:rsidRPr="00F52D3D" w14:paraId="2427ECED" w14:textId="77777777">
        <w:tc>
          <w:tcPr>
            <w:tcW w:w="4508" w:type="dxa"/>
          </w:tcPr>
          <w:p w14:paraId="44A9D43C" w14:textId="13D01D8A" w:rsidR="00151D34" w:rsidRPr="00F52D3D" w:rsidRDefault="00151D34">
            <w:pPr>
              <w:rPr>
                <w:rFonts w:asciiTheme="majorBidi" w:hAnsiTheme="majorBidi" w:cstheme="majorBidi"/>
                <w:b/>
                <w:bCs/>
                <w:sz w:val="28"/>
                <w:szCs w:val="28"/>
              </w:rPr>
            </w:pPr>
            <w:r w:rsidRPr="00F52D3D">
              <w:rPr>
                <w:rFonts w:asciiTheme="majorBidi" w:hAnsiTheme="majorBidi" w:cstheme="majorBidi"/>
                <w:b/>
                <w:bCs/>
                <w:sz w:val="28"/>
                <w:szCs w:val="28"/>
              </w:rPr>
              <w:t>ArSL</w:t>
            </w:r>
            <w:r w:rsidR="00A30EDE">
              <w:rPr>
                <w:rFonts w:asciiTheme="majorBidi" w:hAnsiTheme="majorBidi" w:cstheme="majorBidi"/>
                <w:b/>
                <w:bCs/>
                <w:sz w:val="28"/>
                <w:szCs w:val="28"/>
              </w:rPr>
              <w:t>R</w:t>
            </w:r>
          </w:p>
        </w:tc>
        <w:tc>
          <w:tcPr>
            <w:tcW w:w="4508" w:type="dxa"/>
          </w:tcPr>
          <w:p w14:paraId="423FC9A7" w14:textId="3121B268" w:rsidR="00151D34" w:rsidRPr="00F52D3D" w:rsidRDefault="00151D34">
            <w:pPr>
              <w:rPr>
                <w:rFonts w:asciiTheme="majorBidi" w:hAnsiTheme="majorBidi" w:cstheme="majorBidi"/>
                <w:b/>
                <w:bCs/>
                <w:sz w:val="28"/>
                <w:szCs w:val="28"/>
              </w:rPr>
            </w:pPr>
            <w:r w:rsidRPr="00F52D3D">
              <w:rPr>
                <w:rFonts w:asciiTheme="majorBidi" w:hAnsiTheme="majorBidi" w:cstheme="majorBidi"/>
                <w:b/>
                <w:bCs/>
                <w:sz w:val="28"/>
                <w:szCs w:val="28"/>
              </w:rPr>
              <w:t>Arabic Sign Language</w:t>
            </w:r>
            <w:r w:rsidR="00A30EDE">
              <w:rPr>
                <w:rFonts w:asciiTheme="majorBidi" w:hAnsiTheme="majorBidi" w:cstheme="majorBidi"/>
                <w:b/>
                <w:bCs/>
                <w:sz w:val="28"/>
                <w:szCs w:val="28"/>
              </w:rPr>
              <w:t xml:space="preserve"> Recognition</w:t>
            </w:r>
          </w:p>
        </w:tc>
      </w:tr>
      <w:tr w:rsidR="00151D34" w:rsidRPr="00F52D3D" w14:paraId="3EEB4B37" w14:textId="77777777">
        <w:tc>
          <w:tcPr>
            <w:tcW w:w="4508" w:type="dxa"/>
          </w:tcPr>
          <w:p w14:paraId="2AB91119" w14:textId="12269F23" w:rsidR="00151D34" w:rsidRPr="00F52D3D" w:rsidRDefault="00151D34">
            <w:pPr>
              <w:rPr>
                <w:rFonts w:asciiTheme="majorBidi" w:hAnsiTheme="majorBidi" w:cstheme="majorBidi"/>
                <w:b/>
                <w:bCs/>
                <w:sz w:val="28"/>
                <w:szCs w:val="28"/>
              </w:rPr>
            </w:pPr>
            <w:r w:rsidRPr="00F52D3D">
              <w:rPr>
                <w:rFonts w:asciiTheme="majorBidi" w:hAnsiTheme="majorBidi" w:cstheme="majorBidi"/>
                <w:b/>
                <w:bCs/>
                <w:sz w:val="28"/>
                <w:szCs w:val="28"/>
              </w:rPr>
              <w:t>AI</w:t>
            </w:r>
          </w:p>
        </w:tc>
        <w:tc>
          <w:tcPr>
            <w:tcW w:w="4508" w:type="dxa"/>
          </w:tcPr>
          <w:p w14:paraId="18D1AD1F" w14:textId="040B073E" w:rsidR="00151D34" w:rsidRPr="00F52D3D" w:rsidRDefault="00151D34">
            <w:pPr>
              <w:rPr>
                <w:rFonts w:asciiTheme="majorBidi" w:hAnsiTheme="majorBidi" w:cstheme="majorBidi"/>
                <w:b/>
                <w:bCs/>
                <w:sz w:val="28"/>
                <w:szCs w:val="28"/>
              </w:rPr>
            </w:pPr>
            <w:r w:rsidRPr="00F52D3D">
              <w:rPr>
                <w:rFonts w:asciiTheme="majorBidi" w:hAnsiTheme="majorBidi" w:cstheme="majorBidi"/>
                <w:b/>
                <w:bCs/>
                <w:sz w:val="28"/>
                <w:szCs w:val="28"/>
              </w:rPr>
              <w:t xml:space="preserve">Artificial Intelligence </w:t>
            </w:r>
          </w:p>
        </w:tc>
      </w:tr>
      <w:tr w:rsidR="00151D34" w:rsidRPr="00F52D3D" w14:paraId="18EB961F" w14:textId="77777777">
        <w:tc>
          <w:tcPr>
            <w:tcW w:w="4508" w:type="dxa"/>
          </w:tcPr>
          <w:p w14:paraId="58D09231" w14:textId="7DAEDC42" w:rsidR="00151D34" w:rsidRPr="00F52D3D" w:rsidRDefault="00403EC4">
            <w:pPr>
              <w:rPr>
                <w:rFonts w:asciiTheme="majorBidi" w:hAnsiTheme="majorBidi" w:cstheme="majorBidi"/>
                <w:b/>
                <w:bCs/>
                <w:sz w:val="28"/>
                <w:szCs w:val="28"/>
              </w:rPr>
            </w:pPr>
            <w:r w:rsidRPr="00F52D3D">
              <w:rPr>
                <w:rFonts w:asciiTheme="majorBidi" w:hAnsiTheme="majorBidi" w:cstheme="majorBidi"/>
                <w:b/>
                <w:bCs/>
                <w:sz w:val="28"/>
                <w:szCs w:val="28"/>
              </w:rPr>
              <w:t>SVM</w:t>
            </w:r>
          </w:p>
        </w:tc>
        <w:tc>
          <w:tcPr>
            <w:tcW w:w="4508" w:type="dxa"/>
          </w:tcPr>
          <w:p w14:paraId="54854D19" w14:textId="00404058" w:rsidR="00151D34" w:rsidRPr="00F52D3D" w:rsidRDefault="00403EC4">
            <w:pPr>
              <w:rPr>
                <w:rFonts w:asciiTheme="majorBidi" w:hAnsiTheme="majorBidi" w:cstheme="majorBidi"/>
                <w:b/>
                <w:bCs/>
                <w:sz w:val="28"/>
                <w:szCs w:val="28"/>
              </w:rPr>
            </w:pPr>
            <w:r w:rsidRPr="00F52D3D">
              <w:rPr>
                <w:rFonts w:asciiTheme="majorBidi" w:hAnsiTheme="majorBidi" w:cstheme="majorBidi"/>
                <w:b/>
                <w:bCs/>
                <w:sz w:val="28"/>
                <w:szCs w:val="28"/>
              </w:rPr>
              <w:t>Support Vector Machine</w:t>
            </w:r>
          </w:p>
        </w:tc>
      </w:tr>
      <w:tr w:rsidR="00403EC4" w:rsidRPr="00F52D3D" w14:paraId="7F09BE1B" w14:textId="77777777">
        <w:tc>
          <w:tcPr>
            <w:tcW w:w="4508" w:type="dxa"/>
          </w:tcPr>
          <w:p w14:paraId="2166BDF9" w14:textId="48785D55" w:rsidR="00403EC4" w:rsidRPr="00F52D3D" w:rsidRDefault="00AF6759">
            <w:pPr>
              <w:rPr>
                <w:rFonts w:asciiTheme="majorBidi" w:hAnsiTheme="majorBidi" w:cstheme="majorBidi"/>
                <w:b/>
                <w:bCs/>
                <w:sz w:val="28"/>
                <w:szCs w:val="28"/>
              </w:rPr>
            </w:pPr>
            <w:r w:rsidRPr="00F52D3D">
              <w:rPr>
                <w:rFonts w:asciiTheme="majorBidi" w:hAnsiTheme="majorBidi" w:cstheme="majorBidi"/>
                <w:b/>
                <w:bCs/>
                <w:sz w:val="28"/>
                <w:szCs w:val="28"/>
              </w:rPr>
              <w:t>RGB</w:t>
            </w:r>
          </w:p>
        </w:tc>
        <w:tc>
          <w:tcPr>
            <w:tcW w:w="4508" w:type="dxa"/>
          </w:tcPr>
          <w:p w14:paraId="7D92AD27" w14:textId="48FFFADD" w:rsidR="00403EC4" w:rsidRPr="00F52D3D" w:rsidRDefault="00622FC0">
            <w:pPr>
              <w:rPr>
                <w:rFonts w:asciiTheme="majorBidi" w:hAnsiTheme="majorBidi" w:cstheme="majorBidi"/>
                <w:b/>
                <w:bCs/>
                <w:sz w:val="28"/>
                <w:szCs w:val="28"/>
              </w:rPr>
            </w:pPr>
            <w:r w:rsidRPr="00F52D3D">
              <w:rPr>
                <w:rFonts w:asciiTheme="majorBidi" w:hAnsiTheme="majorBidi" w:cstheme="majorBidi"/>
                <w:b/>
                <w:bCs/>
                <w:sz w:val="28"/>
                <w:szCs w:val="28"/>
              </w:rPr>
              <w:t>Red Blue Green</w:t>
            </w:r>
          </w:p>
        </w:tc>
      </w:tr>
      <w:tr w:rsidR="00622FC0" w:rsidRPr="00F52D3D" w14:paraId="1817938D" w14:textId="77777777">
        <w:tc>
          <w:tcPr>
            <w:tcW w:w="4508" w:type="dxa"/>
          </w:tcPr>
          <w:p w14:paraId="732F7E4D" w14:textId="6BCE46D8" w:rsidR="00622FC0" w:rsidRPr="00F52D3D" w:rsidRDefault="00622FC0">
            <w:pPr>
              <w:rPr>
                <w:rFonts w:asciiTheme="majorBidi" w:hAnsiTheme="majorBidi" w:cstheme="majorBidi"/>
                <w:b/>
                <w:bCs/>
                <w:sz w:val="28"/>
                <w:szCs w:val="28"/>
              </w:rPr>
            </w:pPr>
            <w:r w:rsidRPr="00F52D3D">
              <w:rPr>
                <w:rFonts w:asciiTheme="majorBidi" w:hAnsiTheme="majorBidi" w:cstheme="majorBidi"/>
                <w:b/>
                <w:bCs/>
                <w:sz w:val="28"/>
                <w:szCs w:val="28"/>
              </w:rPr>
              <w:t>CNN</w:t>
            </w:r>
          </w:p>
        </w:tc>
        <w:tc>
          <w:tcPr>
            <w:tcW w:w="4508" w:type="dxa"/>
          </w:tcPr>
          <w:p w14:paraId="000D44DD" w14:textId="71AE3A1C" w:rsidR="00622FC0" w:rsidRPr="00F52D3D" w:rsidRDefault="00622FC0" w:rsidP="00622FC0">
            <w:pPr>
              <w:rPr>
                <w:rFonts w:asciiTheme="majorBidi" w:hAnsiTheme="majorBidi" w:cstheme="majorBidi"/>
                <w:b/>
                <w:bCs/>
                <w:sz w:val="28"/>
                <w:szCs w:val="28"/>
              </w:rPr>
            </w:pPr>
            <w:r w:rsidRPr="00F52D3D">
              <w:rPr>
                <w:rFonts w:asciiTheme="majorBidi" w:hAnsiTheme="majorBidi" w:cstheme="majorBidi"/>
                <w:b/>
                <w:bCs/>
                <w:sz w:val="28"/>
                <w:szCs w:val="28"/>
              </w:rPr>
              <w:t>Convolutional Neural Network.</w:t>
            </w:r>
          </w:p>
        </w:tc>
      </w:tr>
      <w:tr w:rsidR="00401B79" w:rsidRPr="00F52D3D" w14:paraId="08933684" w14:textId="77777777">
        <w:tc>
          <w:tcPr>
            <w:tcW w:w="4508" w:type="dxa"/>
          </w:tcPr>
          <w:p w14:paraId="2AD53AD9" w14:textId="27371D2A" w:rsidR="00401B79" w:rsidRPr="00F52D3D" w:rsidRDefault="00401B79">
            <w:pPr>
              <w:rPr>
                <w:rFonts w:asciiTheme="majorBidi" w:hAnsiTheme="majorBidi" w:cstheme="majorBidi"/>
                <w:b/>
                <w:bCs/>
                <w:sz w:val="28"/>
                <w:szCs w:val="28"/>
              </w:rPr>
            </w:pPr>
            <w:r>
              <w:rPr>
                <w:rFonts w:asciiTheme="majorBidi" w:hAnsiTheme="majorBidi" w:cstheme="majorBidi"/>
                <w:b/>
                <w:bCs/>
                <w:sz w:val="28"/>
                <w:szCs w:val="28"/>
              </w:rPr>
              <w:t>AUC</w:t>
            </w:r>
          </w:p>
        </w:tc>
        <w:tc>
          <w:tcPr>
            <w:tcW w:w="4508" w:type="dxa"/>
          </w:tcPr>
          <w:p w14:paraId="513F685A" w14:textId="0384B3A6" w:rsidR="00401B79" w:rsidRPr="00F52D3D" w:rsidRDefault="00401B79" w:rsidP="00622FC0">
            <w:pPr>
              <w:rPr>
                <w:rFonts w:asciiTheme="majorBidi" w:hAnsiTheme="majorBidi" w:cstheme="majorBidi"/>
                <w:b/>
                <w:bCs/>
                <w:sz w:val="28"/>
                <w:szCs w:val="28"/>
              </w:rPr>
            </w:pPr>
            <w:r>
              <w:rPr>
                <w:rFonts w:asciiTheme="majorBidi" w:hAnsiTheme="majorBidi" w:cstheme="majorBidi"/>
                <w:b/>
                <w:bCs/>
                <w:sz w:val="28"/>
                <w:szCs w:val="28"/>
              </w:rPr>
              <w:t>Area Under Curve</w:t>
            </w:r>
          </w:p>
        </w:tc>
      </w:tr>
      <w:tr w:rsidR="00401B79" w:rsidRPr="00F52D3D" w14:paraId="3D92858C" w14:textId="77777777">
        <w:tc>
          <w:tcPr>
            <w:tcW w:w="4508" w:type="dxa"/>
          </w:tcPr>
          <w:p w14:paraId="7C01F2F6" w14:textId="45F1B4E1" w:rsidR="00401B79" w:rsidRPr="00F52D3D" w:rsidRDefault="003F2167">
            <w:pPr>
              <w:rPr>
                <w:rFonts w:asciiTheme="majorBidi" w:hAnsiTheme="majorBidi" w:cstheme="majorBidi"/>
                <w:b/>
                <w:bCs/>
                <w:sz w:val="28"/>
                <w:szCs w:val="28"/>
              </w:rPr>
            </w:pPr>
            <w:r>
              <w:rPr>
                <w:rFonts w:asciiTheme="majorBidi" w:hAnsiTheme="majorBidi" w:cstheme="majorBidi"/>
                <w:b/>
                <w:bCs/>
                <w:sz w:val="28"/>
                <w:szCs w:val="28"/>
              </w:rPr>
              <w:t>GPU</w:t>
            </w:r>
          </w:p>
        </w:tc>
        <w:tc>
          <w:tcPr>
            <w:tcW w:w="4508" w:type="dxa"/>
          </w:tcPr>
          <w:p w14:paraId="71D2C312" w14:textId="13756DDB" w:rsidR="00401B79" w:rsidRPr="00F52D3D" w:rsidRDefault="003F2167" w:rsidP="003F2167">
            <w:pPr>
              <w:rPr>
                <w:rFonts w:asciiTheme="majorBidi" w:hAnsiTheme="majorBidi" w:cstheme="majorBidi"/>
                <w:b/>
                <w:bCs/>
                <w:sz w:val="28"/>
                <w:szCs w:val="28"/>
              </w:rPr>
            </w:pPr>
            <w:r w:rsidRPr="003F2167">
              <w:rPr>
                <w:rFonts w:asciiTheme="majorBidi" w:hAnsiTheme="majorBidi" w:cstheme="majorBidi"/>
                <w:b/>
                <w:bCs/>
                <w:sz w:val="28"/>
                <w:szCs w:val="28"/>
              </w:rPr>
              <w:t>Graphics Processing Unit</w:t>
            </w:r>
          </w:p>
        </w:tc>
      </w:tr>
      <w:tr w:rsidR="004D3424" w:rsidRPr="00F52D3D" w14:paraId="1D073C9E" w14:textId="77777777">
        <w:tc>
          <w:tcPr>
            <w:tcW w:w="4508" w:type="dxa"/>
          </w:tcPr>
          <w:p w14:paraId="7936F7FF" w14:textId="77D4BDA2" w:rsidR="004D3424" w:rsidRDefault="004D3424">
            <w:pPr>
              <w:rPr>
                <w:rFonts w:asciiTheme="majorBidi" w:hAnsiTheme="majorBidi" w:cstheme="majorBidi"/>
                <w:b/>
                <w:bCs/>
                <w:sz w:val="28"/>
                <w:szCs w:val="28"/>
              </w:rPr>
            </w:pPr>
            <w:r>
              <w:rPr>
                <w:rFonts w:asciiTheme="majorBidi" w:hAnsiTheme="majorBidi" w:cstheme="majorBidi"/>
                <w:b/>
                <w:bCs/>
                <w:sz w:val="28"/>
                <w:szCs w:val="28"/>
              </w:rPr>
              <w:t>FPR</w:t>
            </w:r>
          </w:p>
        </w:tc>
        <w:tc>
          <w:tcPr>
            <w:tcW w:w="4508" w:type="dxa"/>
          </w:tcPr>
          <w:p w14:paraId="4CD4DBF6" w14:textId="378D609F" w:rsidR="004D3424" w:rsidRPr="003F2167" w:rsidRDefault="004D3424" w:rsidP="003F2167">
            <w:pPr>
              <w:rPr>
                <w:rFonts w:asciiTheme="majorBidi" w:hAnsiTheme="majorBidi" w:cstheme="majorBidi"/>
                <w:b/>
                <w:bCs/>
                <w:sz w:val="28"/>
                <w:szCs w:val="28"/>
              </w:rPr>
            </w:pPr>
            <w:r>
              <w:rPr>
                <w:rFonts w:asciiTheme="majorBidi" w:hAnsiTheme="majorBidi" w:cstheme="majorBidi"/>
                <w:b/>
                <w:bCs/>
                <w:sz w:val="28"/>
                <w:szCs w:val="28"/>
              </w:rPr>
              <w:t>False positive rate</w:t>
            </w:r>
          </w:p>
        </w:tc>
      </w:tr>
      <w:tr w:rsidR="004D3424" w:rsidRPr="00F52D3D" w14:paraId="0E8B6C0D" w14:textId="77777777">
        <w:tc>
          <w:tcPr>
            <w:tcW w:w="4508" w:type="dxa"/>
          </w:tcPr>
          <w:p w14:paraId="49B1E8AE" w14:textId="4771AF24" w:rsidR="004D3424" w:rsidRDefault="004D3424">
            <w:pPr>
              <w:rPr>
                <w:rFonts w:asciiTheme="majorBidi" w:hAnsiTheme="majorBidi" w:cstheme="majorBidi"/>
                <w:b/>
                <w:bCs/>
                <w:sz w:val="28"/>
                <w:szCs w:val="28"/>
              </w:rPr>
            </w:pPr>
            <w:r>
              <w:rPr>
                <w:rFonts w:asciiTheme="majorBidi" w:hAnsiTheme="majorBidi" w:cstheme="majorBidi"/>
                <w:b/>
                <w:bCs/>
                <w:sz w:val="28"/>
                <w:szCs w:val="28"/>
              </w:rPr>
              <w:t>TPR</w:t>
            </w:r>
          </w:p>
        </w:tc>
        <w:tc>
          <w:tcPr>
            <w:tcW w:w="4508" w:type="dxa"/>
          </w:tcPr>
          <w:p w14:paraId="493843BC" w14:textId="49E384F2" w:rsidR="004D3424" w:rsidRPr="003F2167" w:rsidRDefault="004D3424" w:rsidP="003F2167">
            <w:pPr>
              <w:rPr>
                <w:rFonts w:asciiTheme="majorBidi" w:hAnsiTheme="majorBidi" w:cstheme="majorBidi"/>
                <w:b/>
                <w:bCs/>
                <w:sz w:val="28"/>
                <w:szCs w:val="28"/>
              </w:rPr>
            </w:pPr>
            <w:r>
              <w:rPr>
                <w:rFonts w:asciiTheme="majorBidi" w:hAnsiTheme="majorBidi" w:cstheme="majorBidi"/>
                <w:b/>
                <w:bCs/>
                <w:sz w:val="28"/>
                <w:szCs w:val="28"/>
              </w:rPr>
              <w:t>True positive rate</w:t>
            </w:r>
          </w:p>
        </w:tc>
      </w:tr>
    </w:tbl>
    <w:p w14:paraId="0CAFDC0A" w14:textId="77777777" w:rsidR="00E00CFF" w:rsidRPr="00F52D3D" w:rsidRDefault="00E00CFF">
      <w:pPr>
        <w:rPr>
          <w:rFonts w:asciiTheme="majorBidi" w:hAnsiTheme="majorBidi" w:cstheme="majorBidi"/>
          <w:b/>
          <w:bCs/>
          <w:sz w:val="28"/>
          <w:szCs w:val="28"/>
        </w:rPr>
      </w:pPr>
    </w:p>
    <w:p w14:paraId="5719165B" w14:textId="77777777" w:rsidR="00667232" w:rsidRDefault="00667232">
      <w:pPr>
        <w:rPr>
          <w:rFonts w:asciiTheme="majorBidi" w:hAnsiTheme="majorBidi" w:cstheme="majorBidi"/>
          <w:b/>
          <w:bCs/>
          <w:sz w:val="28"/>
          <w:szCs w:val="28"/>
        </w:rPr>
      </w:pPr>
    </w:p>
    <w:p w14:paraId="15802EA0" w14:textId="77777777" w:rsidR="003B699A" w:rsidRPr="00F52D3D" w:rsidRDefault="003B699A">
      <w:pPr>
        <w:rPr>
          <w:rFonts w:asciiTheme="majorBidi" w:hAnsiTheme="majorBidi" w:cstheme="majorBidi"/>
          <w:b/>
          <w:bCs/>
          <w:sz w:val="28"/>
          <w:szCs w:val="28"/>
        </w:rPr>
      </w:pPr>
    </w:p>
    <w:p w14:paraId="7F7A2A25" w14:textId="77777777" w:rsidR="00B36E37" w:rsidRPr="00F52D3D" w:rsidRDefault="00B36E37">
      <w:pPr>
        <w:rPr>
          <w:rFonts w:asciiTheme="majorBidi" w:hAnsiTheme="majorBidi" w:cstheme="majorBidi"/>
          <w:b/>
          <w:bCs/>
          <w:sz w:val="28"/>
          <w:szCs w:val="28"/>
        </w:rPr>
      </w:pPr>
    </w:p>
    <w:p w14:paraId="4E0F7485" w14:textId="3DF37F3C" w:rsidR="00B36E37" w:rsidRPr="00F52D3D" w:rsidRDefault="00151D34" w:rsidP="00991028">
      <w:pPr>
        <w:pStyle w:val="Heading1"/>
        <w:rPr>
          <w:rFonts w:asciiTheme="majorBidi" w:hAnsiTheme="majorBidi"/>
        </w:rPr>
      </w:pPr>
      <w:bookmarkStart w:id="1" w:name="_Toc202028546"/>
      <w:r w:rsidRPr="00F52D3D">
        <w:rPr>
          <w:rFonts w:asciiTheme="majorBidi" w:hAnsiTheme="majorBidi"/>
        </w:rPr>
        <w:t xml:space="preserve">Table of </w:t>
      </w:r>
      <w:r w:rsidR="006B54D2" w:rsidRPr="00F52D3D">
        <w:rPr>
          <w:rFonts w:asciiTheme="majorBidi" w:hAnsiTheme="majorBidi"/>
        </w:rPr>
        <w:t>Figures</w:t>
      </w:r>
      <w:bookmarkEnd w:id="1"/>
    </w:p>
    <w:p w14:paraId="4A1C48F1" w14:textId="1191651B" w:rsidR="00F26618" w:rsidRPr="00807A90" w:rsidRDefault="00F26618" w:rsidP="00F26618">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1</w:t>
      </w:r>
      <w:r w:rsidRPr="00807A90">
        <w:rPr>
          <w:sz w:val="24"/>
          <w:szCs w:val="24"/>
        </w:rPr>
        <w:fldChar w:fldCharType="end"/>
      </w:r>
      <w:r w:rsidRPr="00807A90">
        <w:rPr>
          <w:sz w:val="24"/>
          <w:szCs w:val="24"/>
        </w:rPr>
        <w:t>CNN Main Parts</w:t>
      </w:r>
    </w:p>
    <w:p w14:paraId="7BDAF019" w14:textId="15BE35F4" w:rsidR="00F26618" w:rsidRPr="00943966" w:rsidRDefault="00F26618" w:rsidP="00F26618">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2</w:t>
      </w:r>
      <w:r w:rsidRPr="00807A90">
        <w:rPr>
          <w:sz w:val="24"/>
          <w:szCs w:val="24"/>
        </w:rPr>
        <w:fldChar w:fldCharType="end"/>
      </w:r>
      <w:r w:rsidRPr="00807A90">
        <w:rPr>
          <w:sz w:val="24"/>
          <w:szCs w:val="24"/>
        </w:rPr>
        <w:t>Classification Report for CNN</w:t>
      </w:r>
    </w:p>
    <w:p w14:paraId="29F49324" w14:textId="700C2F4E" w:rsidR="00F26618" w:rsidRPr="00807A90" w:rsidRDefault="00F26618" w:rsidP="00F26618">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3</w:t>
      </w:r>
      <w:r w:rsidRPr="00807A90">
        <w:rPr>
          <w:sz w:val="24"/>
          <w:szCs w:val="24"/>
        </w:rPr>
        <w:fldChar w:fldCharType="end"/>
      </w:r>
      <w:r w:rsidRPr="00807A90">
        <w:rPr>
          <w:sz w:val="24"/>
          <w:szCs w:val="24"/>
        </w:rPr>
        <w:t>Confusion Matrix for CNN</w:t>
      </w:r>
    </w:p>
    <w:p w14:paraId="156F3264" w14:textId="181D97E2" w:rsidR="00F26618" w:rsidRPr="00807A90" w:rsidRDefault="00F26618" w:rsidP="00F26618">
      <w:pPr>
        <w:pStyle w:val="Caption"/>
        <w:rPr>
          <w:rFonts w:asciiTheme="majorBidi" w:hAnsiTheme="majorBidi" w:cstheme="majorBidi"/>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4</w:t>
      </w:r>
      <w:r w:rsidRPr="00807A90">
        <w:rPr>
          <w:sz w:val="24"/>
          <w:szCs w:val="24"/>
        </w:rPr>
        <w:fldChar w:fldCharType="end"/>
      </w:r>
      <w:r w:rsidRPr="00807A90">
        <w:rPr>
          <w:sz w:val="24"/>
          <w:szCs w:val="24"/>
        </w:rPr>
        <w:t>Roc_Curve Diagram for CNN</w:t>
      </w:r>
    </w:p>
    <w:p w14:paraId="4C580F65" w14:textId="43D174CB" w:rsidR="00F26618" w:rsidRPr="00807A90" w:rsidRDefault="00F26618" w:rsidP="00F26618">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5</w:t>
      </w:r>
      <w:r w:rsidRPr="00807A90">
        <w:rPr>
          <w:sz w:val="24"/>
          <w:szCs w:val="24"/>
        </w:rPr>
        <w:fldChar w:fldCharType="end"/>
      </w:r>
      <w:r w:rsidRPr="00807A90">
        <w:rPr>
          <w:sz w:val="24"/>
          <w:szCs w:val="24"/>
        </w:rPr>
        <w:t>Classificatio Report for SVM</w:t>
      </w:r>
    </w:p>
    <w:p w14:paraId="3EB9FF4C" w14:textId="33257AC7" w:rsidR="00F26618" w:rsidRPr="00807A90" w:rsidRDefault="00F26618" w:rsidP="00F26618">
      <w:pPr>
        <w:pStyle w:val="Caption"/>
        <w:rPr>
          <w:rFonts w:ascii="Times New Roman" w:eastAsia="Times New Roman" w:hAnsi="Times New Roman" w:cs="Times New Roman"/>
          <w:kern w:val="0"/>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6</w:t>
      </w:r>
      <w:r w:rsidRPr="00807A90">
        <w:rPr>
          <w:sz w:val="24"/>
          <w:szCs w:val="24"/>
        </w:rPr>
        <w:fldChar w:fldCharType="end"/>
      </w:r>
      <w:r w:rsidRPr="00807A90">
        <w:rPr>
          <w:sz w:val="24"/>
          <w:szCs w:val="24"/>
        </w:rPr>
        <w:t xml:space="preserve"> Confusion Matrix for SVM</w:t>
      </w:r>
    </w:p>
    <w:p w14:paraId="2B151DC2" w14:textId="45D483CB" w:rsidR="00280457" w:rsidRPr="00807A90" w:rsidRDefault="00280457" w:rsidP="00280457">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7</w:t>
      </w:r>
      <w:r w:rsidRPr="00807A90">
        <w:rPr>
          <w:sz w:val="24"/>
          <w:szCs w:val="24"/>
        </w:rPr>
        <w:fldChar w:fldCharType="end"/>
      </w:r>
      <w:r w:rsidRPr="00807A90">
        <w:rPr>
          <w:sz w:val="24"/>
          <w:szCs w:val="24"/>
        </w:rPr>
        <w:t>Roc_Curve Diagram for SVM</w:t>
      </w:r>
    </w:p>
    <w:p w14:paraId="46B95E66" w14:textId="7D5E1AF3" w:rsidR="00667232" w:rsidRDefault="00280457" w:rsidP="00807A90">
      <w:pPr>
        <w:pStyle w:val="Caption"/>
        <w:rPr>
          <w:sz w:val="24"/>
          <w:szCs w:val="24"/>
        </w:rPr>
      </w:pPr>
      <w:r w:rsidRPr="00807A90">
        <w:rPr>
          <w:sz w:val="24"/>
          <w:szCs w:val="24"/>
        </w:rPr>
        <w:t xml:space="preserve">Figure </w:t>
      </w:r>
      <w:r w:rsidRPr="00807A90">
        <w:rPr>
          <w:sz w:val="24"/>
          <w:szCs w:val="24"/>
        </w:rPr>
        <w:fldChar w:fldCharType="begin"/>
      </w:r>
      <w:r w:rsidRPr="00807A90">
        <w:rPr>
          <w:sz w:val="24"/>
          <w:szCs w:val="24"/>
        </w:rPr>
        <w:instrText xml:space="preserve"> SEQ Figure \* ARABIC </w:instrText>
      </w:r>
      <w:r w:rsidRPr="00807A90">
        <w:rPr>
          <w:sz w:val="24"/>
          <w:szCs w:val="24"/>
        </w:rPr>
        <w:fldChar w:fldCharType="separate"/>
      </w:r>
      <w:r w:rsidR="009906E1">
        <w:rPr>
          <w:noProof/>
          <w:sz w:val="24"/>
          <w:szCs w:val="24"/>
        </w:rPr>
        <w:t>8</w:t>
      </w:r>
      <w:r w:rsidRPr="00807A90">
        <w:rPr>
          <w:sz w:val="24"/>
          <w:szCs w:val="24"/>
        </w:rPr>
        <w:fldChar w:fldCharType="end"/>
      </w:r>
      <w:r w:rsidRPr="00807A90">
        <w:rPr>
          <w:sz w:val="24"/>
          <w:szCs w:val="24"/>
        </w:rPr>
        <w:t>Comparison between SVM and CNN</w:t>
      </w:r>
    </w:p>
    <w:p w14:paraId="456E1DB3" w14:textId="77777777" w:rsidR="00607D90" w:rsidRPr="00607D90" w:rsidRDefault="00607D90" w:rsidP="00607D90"/>
    <w:p w14:paraId="55F3A9F5" w14:textId="14EA24CA" w:rsidR="00B36E37" w:rsidRPr="00F52D3D" w:rsidRDefault="00991028" w:rsidP="00106267">
      <w:pPr>
        <w:pStyle w:val="Heading1"/>
        <w:rPr>
          <w:rFonts w:asciiTheme="majorBidi" w:hAnsiTheme="majorBidi"/>
        </w:rPr>
      </w:pPr>
      <w:bookmarkStart w:id="2" w:name="_Toc202028547"/>
      <w:r w:rsidRPr="00F52D3D">
        <w:rPr>
          <w:rFonts w:asciiTheme="majorBidi" w:hAnsiTheme="majorBidi"/>
        </w:rPr>
        <w:lastRenderedPageBreak/>
        <w:t>Chapter 1</w:t>
      </w:r>
      <w:bookmarkEnd w:id="2"/>
    </w:p>
    <w:p w14:paraId="64ED909C" w14:textId="2C451390" w:rsidR="00E00CFF" w:rsidRPr="00F52D3D" w:rsidRDefault="00DC156A" w:rsidP="00106267">
      <w:pPr>
        <w:pStyle w:val="Heading2"/>
        <w:rPr>
          <w:rFonts w:asciiTheme="majorBidi" w:hAnsiTheme="majorBidi"/>
        </w:rPr>
      </w:pPr>
      <w:bookmarkStart w:id="3" w:name="_Toc202028548"/>
      <w:r w:rsidRPr="00F52D3D">
        <w:rPr>
          <w:rFonts w:asciiTheme="majorBidi" w:hAnsiTheme="majorBidi"/>
        </w:rPr>
        <w:t>Introduction</w:t>
      </w:r>
      <w:bookmarkEnd w:id="3"/>
      <w:r w:rsidRPr="00F52D3D">
        <w:rPr>
          <w:rFonts w:asciiTheme="majorBidi" w:hAnsiTheme="majorBidi"/>
        </w:rPr>
        <w:tab/>
      </w:r>
    </w:p>
    <w:p w14:paraId="63673329" w14:textId="3DC7B939" w:rsidR="00655910" w:rsidRPr="00F52D3D" w:rsidRDefault="00A22445" w:rsidP="00655910">
      <w:pPr>
        <w:jc w:val="both"/>
        <w:rPr>
          <w:rFonts w:asciiTheme="majorBidi" w:hAnsiTheme="majorBidi" w:cstheme="majorBidi"/>
        </w:rPr>
      </w:pPr>
      <w:r w:rsidRPr="00F52D3D">
        <w:rPr>
          <w:rFonts w:asciiTheme="majorBidi" w:hAnsiTheme="majorBidi" w:cstheme="majorBidi"/>
          <w:sz w:val="28"/>
          <w:szCs w:val="28"/>
        </w:rPr>
        <w:t xml:space="preserve">Voice </w:t>
      </w:r>
      <w:r w:rsidR="004613D8" w:rsidRPr="00F52D3D">
        <w:rPr>
          <w:rFonts w:asciiTheme="majorBidi" w:hAnsiTheme="majorBidi" w:cstheme="majorBidi"/>
          <w:sz w:val="28"/>
          <w:szCs w:val="28"/>
        </w:rPr>
        <w:t xml:space="preserve">is </w:t>
      </w:r>
      <w:r w:rsidRPr="00F52D3D">
        <w:rPr>
          <w:rFonts w:asciiTheme="majorBidi" w:hAnsiTheme="majorBidi" w:cstheme="majorBidi"/>
          <w:sz w:val="28"/>
          <w:szCs w:val="28"/>
        </w:rPr>
        <w:t xml:space="preserve">the most used way to communicate naturally </w:t>
      </w:r>
      <w:r w:rsidR="00864899" w:rsidRPr="00F52D3D">
        <w:rPr>
          <w:rFonts w:asciiTheme="majorBidi" w:hAnsiTheme="majorBidi" w:cstheme="majorBidi"/>
          <w:sz w:val="28"/>
          <w:szCs w:val="28"/>
        </w:rPr>
        <w:t xml:space="preserve">between human beings, </w:t>
      </w:r>
      <w:r w:rsidR="00655910" w:rsidRPr="00F52D3D">
        <w:rPr>
          <w:rFonts w:asciiTheme="majorBidi" w:hAnsiTheme="majorBidi" w:cstheme="majorBidi"/>
          <w:sz w:val="28"/>
          <w:szCs w:val="28"/>
        </w:rPr>
        <w:t>and</w:t>
      </w:r>
      <w:r w:rsidR="00655910" w:rsidRPr="00F52D3D">
        <w:rPr>
          <w:rFonts w:asciiTheme="majorBidi" w:hAnsiTheme="majorBidi" w:cstheme="majorBidi"/>
        </w:rPr>
        <w:t xml:space="preserve"> In Arabic-speaking communities, there is a growing need to develop systems capable of accurately recognizing hand signals representing the letters of the Arabic alphabet, with the aim of bridging the communication gap between the deaf and the rest of society.</w:t>
      </w:r>
      <w:r w:rsidR="00532354" w:rsidRPr="00F52D3D">
        <w:rPr>
          <w:rFonts w:asciiTheme="majorBidi" w:hAnsiTheme="majorBidi" w:cstheme="majorBidi"/>
        </w:rPr>
        <w:t xml:space="preserve"> Artificial intelligence (AI) is one of the most advanced fields in modern technology, having a significant impact on many areas, particularly in image processing, pattern recognition, and code writing. Among the most important applications are sign language translation systems, which facilitate communication for the deaf, hard of hearing</w:t>
      </w:r>
      <w:r w:rsidR="003E7564" w:rsidRPr="00F52D3D">
        <w:rPr>
          <w:rFonts w:asciiTheme="majorBidi" w:hAnsiTheme="majorBidi" w:cstheme="majorBidi"/>
        </w:rPr>
        <w:t>.</w:t>
      </w:r>
    </w:p>
    <w:p w14:paraId="0153C909" w14:textId="0922A309" w:rsidR="00DC156A" w:rsidRPr="00F52D3D" w:rsidRDefault="00DC156A">
      <w:pPr>
        <w:rPr>
          <w:rFonts w:asciiTheme="majorBidi" w:hAnsiTheme="majorBidi" w:cstheme="majorBidi"/>
          <w:sz w:val="28"/>
          <w:szCs w:val="28"/>
        </w:rPr>
      </w:pPr>
    </w:p>
    <w:p w14:paraId="4C0AD2F3" w14:textId="77777777" w:rsidR="00151D34" w:rsidRPr="00F52D3D" w:rsidRDefault="00770E53" w:rsidP="00106267">
      <w:pPr>
        <w:pStyle w:val="Heading2"/>
        <w:rPr>
          <w:rFonts w:asciiTheme="majorBidi" w:hAnsiTheme="majorBidi"/>
          <w:sz w:val="28"/>
          <w:szCs w:val="28"/>
        </w:rPr>
      </w:pPr>
      <w:bookmarkStart w:id="4" w:name="_Toc202028549"/>
      <w:r w:rsidRPr="00F52D3D">
        <w:rPr>
          <w:rFonts w:asciiTheme="majorBidi" w:hAnsiTheme="majorBidi"/>
        </w:rPr>
        <w:t xml:space="preserve">Problem </w:t>
      </w:r>
      <w:r w:rsidR="00A66B55" w:rsidRPr="00F52D3D">
        <w:rPr>
          <w:rFonts w:asciiTheme="majorBidi" w:hAnsiTheme="majorBidi"/>
        </w:rPr>
        <w:t>statement</w:t>
      </w:r>
      <w:r w:rsidR="00A66B55" w:rsidRPr="00F52D3D">
        <w:rPr>
          <w:rFonts w:asciiTheme="majorBidi" w:hAnsiTheme="majorBidi"/>
          <w:sz w:val="28"/>
          <w:szCs w:val="28"/>
        </w:rPr>
        <w:t>:</w:t>
      </w:r>
      <w:bookmarkEnd w:id="4"/>
      <w:r w:rsidRPr="00F52D3D">
        <w:rPr>
          <w:rFonts w:asciiTheme="majorBidi" w:hAnsiTheme="majorBidi"/>
          <w:sz w:val="28"/>
          <w:szCs w:val="28"/>
        </w:rPr>
        <w:t xml:space="preserve"> </w:t>
      </w:r>
    </w:p>
    <w:p w14:paraId="066EAFF7" w14:textId="5C0833CE" w:rsidR="00770E53" w:rsidRPr="00F52D3D" w:rsidRDefault="006E2F51" w:rsidP="00151D34">
      <w:pPr>
        <w:jc w:val="both"/>
        <w:rPr>
          <w:rFonts w:asciiTheme="majorBidi" w:hAnsiTheme="majorBidi" w:cstheme="majorBidi"/>
          <w:b/>
          <w:bCs/>
          <w:sz w:val="28"/>
          <w:szCs w:val="28"/>
        </w:rPr>
      </w:pPr>
      <w:r w:rsidRPr="00F52D3D">
        <w:rPr>
          <w:rFonts w:asciiTheme="majorBidi" w:hAnsiTheme="majorBidi" w:cstheme="majorBidi"/>
          <w:sz w:val="28"/>
          <w:szCs w:val="28"/>
        </w:rPr>
        <w:t xml:space="preserve">Over </w:t>
      </w:r>
      <w:r w:rsidR="00E11CDB" w:rsidRPr="00F52D3D">
        <w:rPr>
          <w:rFonts w:asciiTheme="majorBidi" w:hAnsiTheme="majorBidi" w:cstheme="majorBidi"/>
          <w:sz w:val="28"/>
          <w:szCs w:val="28"/>
        </w:rPr>
        <w:t>1.7 billion</w:t>
      </w:r>
      <w:r w:rsidRPr="00F52D3D">
        <w:rPr>
          <w:rFonts w:asciiTheme="majorBidi" w:hAnsiTheme="majorBidi" w:cstheme="majorBidi"/>
          <w:sz w:val="28"/>
          <w:szCs w:val="28"/>
        </w:rPr>
        <w:t xml:space="preserve"> of the world’s population is deaf</w:t>
      </w:r>
      <w:r w:rsidR="008E31CF" w:rsidRPr="00F52D3D">
        <w:rPr>
          <w:rFonts w:asciiTheme="majorBidi" w:hAnsiTheme="majorBidi" w:cstheme="majorBidi"/>
          <w:sz w:val="28"/>
          <w:szCs w:val="28"/>
        </w:rPr>
        <w:t xml:space="preserve"> or has disabled hearing loss</w:t>
      </w:r>
      <w:r w:rsidR="00D14C22" w:rsidRPr="00F52D3D">
        <w:rPr>
          <w:rFonts w:asciiTheme="majorBidi" w:hAnsiTheme="majorBidi" w:cstheme="majorBidi"/>
          <w:sz w:val="28"/>
          <w:szCs w:val="28"/>
        </w:rPr>
        <w:t>, and millions in the Arab world,</w:t>
      </w:r>
      <w:r w:rsidR="004675B2" w:rsidRPr="00F52D3D">
        <w:rPr>
          <w:rFonts w:asciiTheme="majorBidi" w:hAnsiTheme="majorBidi" w:cstheme="majorBidi"/>
          <w:sz w:val="28"/>
          <w:szCs w:val="28"/>
        </w:rPr>
        <w:t xml:space="preserve"> and will increase according to the Forbes magazine to </w:t>
      </w:r>
      <w:r w:rsidR="000A0D43" w:rsidRPr="00F52D3D">
        <w:rPr>
          <w:rFonts w:asciiTheme="majorBidi" w:hAnsiTheme="majorBidi" w:cstheme="majorBidi"/>
          <w:sz w:val="28"/>
          <w:szCs w:val="28"/>
        </w:rPr>
        <w:t>11% of the worlds population. T</w:t>
      </w:r>
      <w:r w:rsidR="00056D6F" w:rsidRPr="00F52D3D">
        <w:rPr>
          <w:rFonts w:asciiTheme="majorBidi" w:hAnsiTheme="majorBidi" w:cstheme="majorBidi"/>
          <w:sz w:val="28"/>
          <w:szCs w:val="28"/>
        </w:rPr>
        <w:t xml:space="preserve">he </w:t>
      </w:r>
      <w:r w:rsidR="004C7947" w:rsidRPr="00F52D3D">
        <w:rPr>
          <w:rFonts w:asciiTheme="majorBidi" w:hAnsiTheme="majorBidi" w:cstheme="majorBidi"/>
          <w:sz w:val="28"/>
          <w:szCs w:val="28"/>
        </w:rPr>
        <w:t>Arabic</w:t>
      </w:r>
      <w:r w:rsidR="00056D6F" w:rsidRPr="00F52D3D">
        <w:rPr>
          <w:rFonts w:asciiTheme="majorBidi" w:hAnsiTheme="majorBidi" w:cstheme="majorBidi"/>
          <w:sz w:val="28"/>
          <w:szCs w:val="28"/>
        </w:rPr>
        <w:t xml:space="preserve"> language</w:t>
      </w:r>
      <w:r w:rsidR="004C7947" w:rsidRPr="00F52D3D">
        <w:rPr>
          <w:rFonts w:asciiTheme="majorBidi" w:hAnsiTheme="majorBidi" w:cstheme="majorBidi"/>
          <w:sz w:val="28"/>
          <w:szCs w:val="28"/>
        </w:rPr>
        <w:t xml:space="preserve"> itself has it</w:t>
      </w:r>
      <w:r w:rsidR="004A7834" w:rsidRPr="00F52D3D">
        <w:rPr>
          <w:rFonts w:asciiTheme="majorBidi" w:hAnsiTheme="majorBidi" w:cstheme="majorBidi"/>
          <w:sz w:val="28"/>
          <w:szCs w:val="28"/>
        </w:rPr>
        <w:t xml:space="preserve">’s own grammar structure </w:t>
      </w:r>
      <w:r w:rsidR="00DC20FB" w:rsidRPr="00F52D3D">
        <w:rPr>
          <w:rFonts w:asciiTheme="majorBidi" w:hAnsiTheme="majorBidi" w:cstheme="majorBidi"/>
          <w:sz w:val="28"/>
          <w:szCs w:val="28"/>
        </w:rPr>
        <w:t xml:space="preserve">not just translation. </w:t>
      </w:r>
      <w:r w:rsidR="00DF7A28" w:rsidRPr="00F52D3D">
        <w:rPr>
          <w:rFonts w:asciiTheme="majorBidi" w:hAnsiTheme="majorBidi" w:cstheme="majorBidi"/>
          <w:sz w:val="28"/>
          <w:szCs w:val="28"/>
        </w:rPr>
        <w:t xml:space="preserve">Deaf children often fall behind in school if sign language is not </w:t>
      </w:r>
      <w:r w:rsidR="005160AC" w:rsidRPr="00F52D3D">
        <w:rPr>
          <w:rFonts w:asciiTheme="majorBidi" w:hAnsiTheme="majorBidi" w:cstheme="majorBidi"/>
          <w:sz w:val="28"/>
          <w:szCs w:val="28"/>
        </w:rPr>
        <w:t>used or supported.</w:t>
      </w:r>
      <w:r w:rsidR="005160AC" w:rsidRPr="00F52D3D">
        <w:rPr>
          <w:rFonts w:asciiTheme="majorBidi" w:hAnsiTheme="majorBidi" w:cstheme="majorBidi"/>
          <w:b/>
          <w:bCs/>
          <w:sz w:val="28"/>
          <w:szCs w:val="28"/>
        </w:rPr>
        <w:t xml:space="preserve"> </w:t>
      </w:r>
    </w:p>
    <w:p w14:paraId="2CB759A4" w14:textId="77777777" w:rsidR="00151D34" w:rsidRPr="00F52D3D" w:rsidRDefault="00151D34" w:rsidP="00151D34">
      <w:pPr>
        <w:jc w:val="both"/>
        <w:rPr>
          <w:rFonts w:asciiTheme="majorBidi" w:hAnsiTheme="majorBidi" w:cstheme="majorBidi"/>
          <w:b/>
          <w:bCs/>
          <w:sz w:val="28"/>
          <w:szCs w:val="28"/>
        </w:rPr>
      </w:pPr>
    </w:p>
    <w:p w14:paraId="16588BC2" w14:textId="77777777" w:rsidR="00151D34" w:rsidRPr="00F52D3D" w:rsidRDefault="006A577B" w:rsidP="00106267">
      <w:pPr>
        <w:pStyle w:val="Heading2"/>
        <w:rPr>
          <w:rFonts w:asciiTheme="majorBidi" w:hAnsiTheme="majorBidi"/>
          <w:sz w:val="28"/>
          <w:szCs w:val="28"/>
        </w:rPr>
      </w:pPr>
      <w:bookmarkStart w:id="5" w:name="_Toc202028550"/>
      <w:r w:rsidRPr="00F52D3D">
        <w:rPr>
          <w:rFonts w:asciiTheme="majorBidi" w:hAnsiTheme="majorBidi"/>
        </w:rPr>
        <w:t>Benefits</w:t>
      </w:r>
      <w:r w:rsidRPr="00F52D3D">
        <w:rPr>
          <w:rFonts w:asciiTheme="majorBidi" w:hAnsiTheme="majorBidi"/>
          <w:sz w:val="28"/>
          <w:szCs w:val="28"/>
        </w:rPr>
        <w:t>:</w:t>
      </w:r>
      <w:bookmarkEnd w:id="5"/>
      <w:r w:rsidRPr="00F52D3D">
        <w:rPr>
          <w:rFonts w:asciiTheme="majorBidi" w:hAnsiTheme="majorBidi"/>
          <w:sz w:val="28"/>
          <w:szCs w:val="28"/>
        </w:rPr>
        <w:t xml:space="preserve"> </w:t>
      </w:r>
    </w:p>
    <w:p w14:paraId="1D02F0F6" w14:textId="7CA66408" w:rsidR="006A577B" w:rsidRPr="00F52D3D" w:rsidRDefault="00DC6425" w:rsidP="00151D34">
      <w:pPr>
        <w:jc w:val="both"/>
        <w:rPr>
          <w:rFonts w:asciiTheme="majorBidi" w:hAnsiTheme="majorBidi" w:cstheme="majorBidi"/>
          <w:sz w:val="28"/>
          <w:szCs w:val="28"/>
        </w:rPr>
      </w:pPr>
      <w:r w:rsidRPr="00F52D3D">
        <w:rPr>
          <w:rFonts w:asciiTheme="majorBidi" w:hAnsiTheme="majorBidi" w:cstheme="majorBidi"/>
          <w:sz w:val="28"/>
          <w:szCs w:val="28"/>
        </w:rPr>
        <w:t xml:space="preserve">With our </w:t>
      </w:r>
      <w:r w:rsidR="006933A7" w:rsidRPr="00F52D3D">
        <w:rPr>
          <w:rFonts w:asciiTheme="majorBidi" w:hAnsiTheme="majorBidi" w:cstheme="majorBidi"/>
          <w:sz w:val="28"/>
          <w:szCs w:val="28"/>
        </w:rPr>
        <w:t xml:space="preserve">AI module </w:t>
      </w:r>
      <w:r w:rsidR="000A7AB3" w:rsidRPr="00F52D3D">
        <w:rPr>
          <w:rFonts w:asciiTheme="majorBidi" w:hAnsiTheme="majorBidi" w:cstheme="majorBidi"/>
          <w:sz w:val="28"/>
          <w:szCs w:val="28"/>
        </w:rPr>
        <w:t xml:space="preserve">for </w:t>
      </w:r>
      <w:r w:rsidRPr="00F52D3D">
        <w:rPr>
          <w:rFonts w:asciiTheme="majorBidi" w:hAnsiTheme="majorBidi" w:cstheme="majorBidi"/>
          <w:sz w:val="28"/>
          <w:szCs w:val="28"/>
        </w:rPr>
        <w:t>Ar</w:t>
      </w:r>
      <w:r w:rsidR="006933A7" w:rsidRPr="00F52D3D">
        <w:rPr>
          <w:rFonts w:asciiTheme="majorBidi" w:hAnsiTheme="majorBidi" w:cstheme="majorBidi"/>
          <w:sz w:val="28"/>
          <w:szCs w:val="28"/>
        </w:rPr>
        <w:t xml:space="preserve">abic </w:t>
      </w:r>
      <w:r w:rsidR="000A7AB3" w:rsidRPr="00F52D3D">
        <w:rPr>
          <w:rFonts w:asciiTheme="majorBidi" w:hAnsiTheme="majorBidi" w:cstheme="majorBidi"/>
          <w:sz w:val="28"/>
          <w:szCs w:val="28"/>
        </w:rPr>
        <w:t xml:space="preserve">letters </w:t>
      </w:r>
      <w:r w:rsidR="006933A7" w:rsidRPr="00F52D3D">
        <w:rPr>
          <w:rFonts w:asciiTheme="majorBidi" w:hAnsiTheme="majorBidi" w:cstheme="majorBidi"/>
          <w:sz w:val="28"/>
          <w:szCs w:val="28"/>
        </w:rPr>
        <w:t>sign language</w:t>
      </w:r>
      <w:r w:rsidR="005D72B1" w:rsidRPr="00F52D3D">
        <w:rPr>
          <w:rFonts w:asciiTheme="majorBidi" w:hAnsiTheme="majorBidi" w:cstheme="majorBidi"/>
          <w:sz w:val="28"/>
          <w:szCs w:val="28"/>
        </w:rPr>
        <w:t xml:space="preserve"> as a beginning, we can</w:t>
      </w:r>
      <w:r w:rsidR="00166DF3" w:rsidRPr="00F52D3D">
        <w:rPr>
          <w:rFonts w:asciiTheme="majorBidi" w:hAnsiTheme="majorBidi" w:cstheme="majorBidi"/>
          <w:sz w:val="28"/>
          <w:szCs w:val="28"/>
        </w:rPr>
        <w:t xml:space="preserve"> </w:t>
      </w:r>
      <w:r w:rsidR="00A075DF" w:rsidRPr="00F52D3D">
        <w:rPr>
          <w:rFonts w:asciiTheme="majorBidi" w:hAnsiTheme="majorBidi" w:cstheme="majorBidi"/>
          <w:sz w:val="28"/>
          <w:szCs w:val="28"/>
        </w:rPr>
        <w:t xml:space="preserve">support the cultural identity of the Deaf community in the Arab world. </w:t>
      </w:r>
      <w:r w:rsidR="00C44688" w:rsidRPr="00F52D3D">
        <w:rPr>
          <w:rFonts w:asciiTheme="majorBidi" w:hAnsiTheme="majorBidi" w:cstheme="majorBidi"/>
          <w:sz w:val="28"/>
          <w:szCs w:val="28"/>
        </w:rPr>
        <w:t>Teach ArSL for true understanding</w:t>
      </w:r>
      <w:r w:rsidR="00905C57" w:rsidRPr="00F52D3D">
        <w:rPr>
          <w:rFonts w:asciiTheme="majorBidi" w:hAnsiTheme="majorBidi" w:cstheme="majorBidi"/>
          <w:sz w:val="28"/>
          <w:szCs w:val="28"/>
        </w:rPr>
        <w:t xml:space="preserve">, and embrace it’s </w:t>
      </w:r>
      <w:r w:rsidR="00481A41" w:rsidRPr="00F52D3D">
        <w:rPr>
          <w:rFonts w:asciiTheme="majorBidi" w:hAnsiTheme="majorBidi" w:cstheme="majorBidi"/>
          <w:sz w:val="28"/>
          <w:szCs w:val="28"/>
        </w:rPr>
        <w:t xml:space="preserve">access to emergency information, news, and many other </w:t>
      </w:r>
      <w:r w:rsidR="004648DB" w:rsidRPr="00F52D3D">
        <w:rPr>
          <w:rFonts w:asciiTheme="majorBidi" w:hAnsiTheme="majorBidi" w:cstheme="majorBidi"/>
          <w:sz w:val="28"/>
          <w:szCs w:val="28"/>
        </w:rPr>
        <w:t xml:space="preserve">fields. And reduce dependency on other </w:t>
      </w:r>
      <w:r w:rsidR="00676001" w:rsidRPr="00F52D3D">
        <w:rPr>
          <w:rFonts w:asciiTheme="majorBidi" w:hAnsiTheme="majorBidi" w:cstheme="majorBidi"/>
          <w:sz w:val="28"/>
          <w:szCs w:val="28"/>
        </w:rPr>
        <w:t>interpreters and</w:t>
      </w:r>
      <w:r w:rsidR="00B21AA1" w:rsidRPr="00F52D3D">
        <w:rPr>
          <w:rFonts w:asciiTheme="majorBidi" w:hAnsiTheme="majorBidi" w:cstheme="majorBidi"/>
          <w:sz w:val="28"/>
          <w:szCs w:val="28"/>
        </w:rPr>
        <w:t xml:space="preserve"> break down barriers</w:t>
      </w:r>
      <w:r w:rsidR="00676001" w:rsidRPr="00F52D3D">
        <w:rPr>
          <w:rFonts w:asciiTheme="majorBidi" w:hAnsiTheme="majorBidi" w:cstheme="majorBidi"/>
          <w:sz w:val="28"/>
          <w:szCs w:val="28"/>
        </w:rPr>
        <w:t>. We must treat it with the respect, resources, and visibility it deserves.</w:t>
      </w:r>
    </w:p>
    <w:p w14:paraId="3E233FC1" w14:textId="77777777" w:rsidR="00402BAB" w:rsidRPr="00F52D3D" w:rsidRDefault="00402BAB" w:rsidP="00151D34">
      <w:pPr>
        <w:jc w:val="both"/>
        <w:rPr>
          <w:rFonts w:asciiTheme="majorBidi" w:hAnsiTheme="majorBidi" w:cstheme="majorBidi"/>
          <w:sz w:val="28"/>
          <w:szCs w:val="28"/>
        </w:rPr>
      </w:pPr>
    </w:p>
    <w:p w14:paraId="11E6ED21" w14:textId="1576AF58" w:rsidR="00D81976" w:rsidRPr="00F52D3D" w:rsidRDefault="002030AE" w:rsidP="00106267">
      <w:pPr>
        <w:pStyle w:val="Heading2"/>
        <w:rPr>
          <w:rFonts w:asciiTheme="majorBidi" w:hAnsiTheme="majorBidi"/>
        </w:rPr>
      </w:pPr>
      <w:bookmarkStart w:id="6" w:name="_Toc202028551"/>
      <w:r w:rsidRPr="00F52D3D">
        <w:rPr>
          <w:rFonts w:asciiTheme="majorBidi" w:hAnsiTheme="majorBidi"/>
        </w:rPr>
        <w:t xml:space="preserve">Project </w:t>
      </w:r>
      <w:r w:rsidR="00402BAB" w:rsidRPr="00F52D3D">
        <w:rPr>
          <w:rFonts w:asciiTheme="majorBidi" w:hAnsiTheme="majorBidi"/>
        </w:rPr>
        <w:t>Objectives</w:t>
      </w:r>
      <w:r w:rsidR="00B33B66" w:rsidRPr="00F52D3D">
        <w:rPr>
          <w:rFonts w:asciiTheme="majorBidi" w:hAnsiTheme="majorBidi"/>
        </w:rPr>
        <w:t>:</w:t>
      </w:r>
      <w:bookmarkEnd w:id="6"/>
      <w:r w:rsidR="00B33B66" w:rsidRPr="00F52D3D">
        <w:rPr>
          <w:rFonts w:asciiTheme="majorBidi" w:hAnsiTheme="majorBidi"/>
        </w:rPr>
        <w:t xml:space="preserve"> </w:t>
      </w:r>
    </w:p>
    <w:p w14:paraId="1216EE84" w14:textId="14C8FC72" w:rsidR="007E2744" w:rsidRPr="00F52D3D" w:rsidRDefault="007E2744" w:rsidP="009B2153">
      <w:pPr>
        <w:pStyle w:val="ListParagraph"/>
        <w:numPr>
          <w:ilvl w:val="0"/>
          <w:numId w:val="3"/>
        </w:numPr>
        <w:rPr>
          <w:rFonts w:asciiTheme="majorBidi" w:hAnsiTheme="majorBidi" w:cstheme="majorBidi"/>
          <w:b/>
          <w:bCs/>
          <w:sz w:val="28"/>
          <w:szCs w:val="28"/>
        </w:rPr>
      </w:pPr>
      <w:r w:rsidRPr="00F52D3D">
        <w:rPr>
          <w:rFonts w:asciiTheme="majorBidi" w:hAnsiTheme="majorBidi" w:cstheme="majorBidi"/>
          <w:sz w:val="28"/>
          <w:szCs w:val="28"/>
        </w:rPr>
        <w:t>Develop an AI model to Recognize Arabic Sign Language letters.</w:t>
      </w:r>
    </w:p>
    <w:p w14:paraId="1392B861" w14:textId="399B3397" w:rsidR="00844D2B" w:rsidRPr="00F52D3D" w:rsidRDefault="00403EC4" w:rsidP="009B2153">
      <w:pPr>
        <w:pStyle w:val="ListParagraph"/>
        <w:numPr>
          <w:ilvl w:val="0"/>
          <w:numId w:val="3"/>
        </w:numPr>
        <w:rPr>
          <w:rFonts w:asciiTheme="majorBidi" w:hAnsiTheme="majorBidi" w:cstheme="majorBidi"/>
          <w:b/>
          <w:bCs/>
          <w:sz w:val="28"/>
          <w:szCs w:val="28"/>
        </w:rPr>
      </w:pPr>
      <w:r w:rsidRPr="00F52D3D">
        <w:rPr>
          <w:rFonts w:asciiTheme="majorBidi" w:hAnsiTheme="majorBidi" w:cstheme="majorBidi"/>
          <w:sz w:val="28"/>
          <w:szCs w:val="28"/>
        </w:rPr>
        <w:t xml:space="preserve">Use </w:t>
      </w:r>
      <w:r w:rsidR="00FE7E6E" w:rsidRPr="00F52D3D">
        <w:rPr>
          <w:rFonts w:asciiTheme="majorBidi" w:hAnsiTheme="majorBidi" w:cstheme="majorBidi"/>
          <w:sz w:val="28"/>
          <w:szCs w:val="28"/>
        </w:rPr>
        <w:t>a suitable algorithm on our selected dataset</w:t>
      </w:r>
      <w:r w:rsidR="00F8226F" w:rsidRPr="00F52D3D">
        <w:rPr>
          <w:rFonts w:asciiTheme="majorBidi" w:hAnsiTheme="majorBidi" w:cstheme="majorBidi"/>
          <w:sz w:val="28"/>
          <w:szCs w:val="28"/>
        </w:rPr>
        <w:t xml:space="preserve"> with </w:t>
      </w:r>
      <w:r w:rsidR="007E2744" w:rsidRPr="00F52D3D">
        <w:rPr>
          <w:rFonts w:asciiTheme="majorBidi" w:hAnsiTheme="majorBidi" w:cstheme="majorBidi"/>
          <w:sz w:val="28"/>
          <w:szCs w:val="28"/>
        </w:rPr>
        <w:t>a minimum of</w:t>
      </w:r>
      <w:r w:rsidR="00F8226F" w:rsidRPr="00F52D3D">
        <w:rPr>
          <w:rFonts w:asciiTheme="majorBidi" w:hAnsiTheme="majorBidi" w:cstheme="majorBidi"/>
          <w:sz w:val="28"/>
          <w:szCs w:val="28"/>
        </w:rPr>
        <w:t xml:space="preserve"> </w:t>
      </w:r>
      <w:r w:rsidR="008A4A07" w:rsidRPr="00F52D3D">
        <w:rPr>
          <w:rFonts w:asciiTheme="majorBidi" w:hAnsiTheme="majorBidi" w:cstheme="majorBidi"/>
          <w:sz w:val="28"/>
          <w:szCs w:val="28"/>
        </w:rPr>
        <w:t xml:space="preserve">28 alphabet signs. </w:t>
      </w:r>
    </w:p>
    <w:p w14:paraId="18D984EE" w14:textId="487ABF93" w:rsidR="00FE7E6E" w:rsidRPr="00F52D3D" w:rsidRDefault="000C3D9B" w:rsidP="009B2153">
      <w:pPr>
        <w:pStyle w:val="ListParagraph"/>
        <w:numPr>
          <w:ilvl w:val="0"/>
          <w:numId w:val="3"/>
        </w:numPr>
        <w:rPr>
          <w:rFonts w:asciiTheme="majorBidi" w:hAnsiTheme="majorBidi" w:cstheme="majorBidi"/>
          <w:b/>
          <w:bCs/>
          <w:sz w:val="28"/>
          <w:szCs w:val="28"/>
        </w:rPr>
      </w:pPr>
      <w:r w:rsidRPr="00F52D3D">
        <w:rPr>
          <w:rFonts w:asciiTheme="majorBidi" w:hAnsiTheme="majorBidi" w:cstheme="majorBidi"/>
          <w:sz w:val="28"/>
          <w:szCs w:val="28"/>
        </w:rPr>
        <w:t>High accuracy on</w:t>
      </w:r>
      <w:r w:rsidR="00AA2E5D" w:rsidRPr="00F52D3D">
        <w:rPr>
          <w:rFonts w:asciiTheme="majorBidi" w:hAnsiTheme="majorBidi" w:cstheme="majorBidi"/>
          <w:sz w:val="28"/>
          <w:szCs w:val="28"/>
        </w:rPr>
        <w:t xml:space="preserve"> mod</w:t>
      </w:r>
      <w:r w:rsidR="006C5EDD" w:rsidRPr="00F52D3D">
        <w:rPr>
          <w:rFonts w:asciiTheme="majorBidi" w:hAnsiTheme="majorBidi" w:cstheme="majorBidi"/>
          <w:sz w:val="28"/>
          <w:szCs w:val="28"/>
        </w:rPr>
        <w:t>el</w:t>
      </w:r>
      <w:r w:rsidRPr="00F52D3D">
        <w:rPr>
          <w:rFonts w:asciiTheme="majorBidi" w:hAnsiTheme="majorBidi" w:cstheme="majorBidi"/>
          <w:sz w:val="28"/>
          <w:szCs w:val="28"/>
        </w:rPr>
        <w:t xml:space="preserve"> test results.</w:t>
      </w:r>
    </w:p>
    <w:p w14:paraId="42812363" w14:textId="77777777" w:rsidR="007E2744" w:rsidRPr="00F52D3D" w:rsidRDefault="007E2744" w:rsidP="009B2153">
      <w:pPr>
        <w:pStyle w:val="ListParagraph"/>
        <w:numPr>
          <w:ilvl w:val="0"/>
          <w:numId w:val="3"/>
        </w:numPr>
        <w:rPr>
          <w:rFonts w:asciiTheme="majorBidi" w:hAnsiTheme="majorBidi" w:cstheme="majorBidi"/>
          <w:b/>
          <w:bCs/>
          <w:sz w:val="28"/>
          <w:szCs w:val="28"/>
        </w:rPr>
      </w:pPr>
      <w:r w:rsidRPr="00F52D3D">
        <w:rPr>
          <w:rFonts w:asciiTheme="majorBidi" w:hAnsiTheme="majorBidi" w:cstheme="majorBidi"/>
          <w:sz w:val="28"/>
          <w:szCs w:val="28"/>
        </w:rPr>
        <w:t>Create an AI model to train on dataset of Arabic letters and test on some other Arabic letters; to ensure that the model can be used.</w:t>
      </w:r>
    </w:p>
    <w:p w14:paraId="189DCDA4" w14:textId="3F54A90C" w:rsidR="009B2153" w:rsidRPr="00F52D3D" w:rsidRDefault="00DC156A" w:rsidP="00106267">
      <w:pPr>
        <w:pStyle w:val="Heading1"/>
        <w:rPr>
          <w:rFonts w:asciiTheme="majorBidi" w:hAnsiTheme="majorBidi"/>
        </w:rPr>
      </w:pPr>
      <w:bookmarkStart w:id="7" w:name="_Toc202028552"/>
      <w:r w:rsidRPr="00F52D3D">
        <w:rPr>
          <w:rFonts w:asciiTheme="majorBidi" w:hAnsiTheme="majorBidi"/>
        </w:rPr>
        <w:lastRenderedPageBreak/>
        <w:t xml:space="preserve">Chapter 2: Dataset Description </w:t>
      </w:r>
      <w:r w:rsidR="00255910" w:rsidRPr="00F52D3D">
        <w:rPr>
          <w:rFonts w:asciiTheme="majorBidi" w:hAnsiTheme="majorBidi"/>
        </w:rPr>
        <w:t>and Data Preprocessing</w:t>
      </w:r>
      <w:bookmarkEnd w:id="7"/>
      <w:r w:rsidR="00255910" w:rsidRPr="00F52D3D">
        <w:rPr>
          <w:rFonts w:asciiTheme="majorBidi" w:hAnsiTheme="majorBidi"/>
        </w:rPr>
        <w:t xml:space="preserve"> </w:t>
      </w:r>
    </w:p>
    <w:p w14:paraId="6F83B86A" w14:textId="7B4D49DD" w:rsidR="00FA7FD4" w:rsidRPr="00F52D3D" w:rsidRDefault="00BE4EAE" w:rsidP="006E308D">
      <w:pPr>
        <w:jc w:val="both"/>
        <w:rPr>
          <w:rFonts w:asciiTheme="majorBidi" w:hAnsiTheme="majorBidi" w:cstheme="majorBidi"/>
        </w:rPr>
      </w:pPr>
      <w:r w:rsidRPr="00F52D3D">
        <w:rPr>
          <w:rFonts w:asciiTheme="majorBidi" w:hAnsiTheme="majorBidi" w:cstheme="majorBidi"/>
        </w:rPr>
        <w:t>The data was obtained from the Kaggle platform and included approximately 2</w:t>
      </w:r>
      <w:r w:rsidR="000B3D7B" w:rsidRPr="00F52D3D">
        <w:rPr>
          <w:rFonts w:asciiTheme="majorBidi" w:hAnsiTheme="majorBidi" w:cstheme="majorBidi"/>
        </w:rPr>
        <w:t>8</w:t>
      </w:r>
      <w:r w:rsidRPr="00F52D3D">
        <w:rPr>
          <w:rFonts w:asciiTheme="majorBidi" w:hAnsiTheme="majorBidi" w:cstheme="majorBidi"/>
        </w:rPr>
        <w:t>,000 clear images of the hand from all angles</w:t>
      </w:r>
      <w:r w:rsidR="006E308D" w:rsidRPr="00F52D3D">
        <w:rPr>
          <w:rFonts w:asciiTheme="majorBidi" w:hAnsiTheme="majorBidi" w:cstheme="majorBidi"/>
        </w:rPr>
        <w:t>,</w:t>
      </w:r>
      <w:r w:rsidRPr="00F52D3D">
        <w:rPr>
          <w:rFonts w:asciiTheme="majorBidi" w:hAnsiTheme="majorBidi" w:cstheme="majorBidi"/>
        </w:rPr>
        <w:t xml:space="preserve"> in various lighting conditions</w:t>
      </w:r>
      <w:r w:rsidR="00550924" w:rsidRPr="00F52D3D">
        <w:rPr>
          <w:rFonts w:asciiTheme="majorBidi" w:hAnsiTheme="majorBidi" w:cstheme="majorBidi"/>
        </w:rPr>
        <w:t xml:space="preserve"> and based on various </w:t>
      </w:r>
      <w:r w:rsidR="00550924" w:rsidRPr="00550924">
        <w:rPr>
          <w:rFonts w:asciiTheme="majorBidi" w:hAnsiTheme="majorBidi" w:cstheme="majorBidi"/>
        </w:rPr>
        <w:t>hand sizes</w:t>
      </w:r>
      <w:r w:rsidRPr="00F52D3D">
        <w:rPr>
          <w:rFonts w:asciiTheme="majorBidi" w:hAnsiTheme="majorBidi" w:cstheme="majorBidi"/>
        </w:rPr>
        <w:t xml:space="preserve">. </w:t>
      </w:r>
      <w:r w:rsidR="008D35EF" w:rsidRPr="00F52D3D">
        <w:rPr>
          <w:rFonts w:asciiTheme="majorBidi" w:hAnsiTheme="majorBidi" w:cstheme="majorBidi"/>
        </w:rPr>
        <w:t>Each letter had</w:t>
      </w:r>
      <w:r w:rsidR="00E64930" w:rsidRPr="00F52D3D">
        <w:rPr>
          <w:rFonts w:asciiTheme="majorBidi" w:hAnsiTheme="majorBidi" w:cstheme="majorBidi"/>
        </w:rPr>
        <w:t xml:space="preserve"> different numbers of images from another</w:t>
      </w:r>
      <w:r w:rsidR="00AB7A23" w:rsidRPr="00F52D3D">
        <w:rPr>
          <w:rFonts w:asciiTheme="majorBidi" w:hAnsiTheme="majorBidi" w:cstheme="majorBidi"/>
        </w:rPr>
        <w:t>.</w:t>
      </w:r>
      <w:r w:rsidR="008D35EF" w:rsidRPr="00F52D3D">
        <w:rPr>
          <w:rFonts w:asciiTheme="majorBidi" w:hAnsiTheme="majorBidi" w:cstheme="majorBidi"/>
        </w:rPr>
        <w:t xml:space="preserve"> </w:t>
      </w:r>
      <w:r w:rsidRPr="00F52D3D">
        <w:rPr>
          <w:rFonts w:asciiTheme="majorBidi" w:hAnsiTheme="majorBidi" w:cstheme="majorBidi"/>
        </w:rPr>
        <w:t xml:space="preserve">The data was placed in a folder and divided into labels and features (images). The data was then divided into 80% training data and 20% test data. </w:t>
      </w:r>
      <w:r w:rsidR="00500632" w:rsidRPr="00F52D3D">
        <w:rPr>
          <w:rFonts w:asciiTheme="majorBidi" w:hAnsiTheme="majorBidi" w:cstheme="majorBidi"/>
        </w:rPr>
        <w:t xml:space="preserve">The model cannot directly understand letters, so it requires numerical encoding. </w:t>
      </w:r>
      <w:r w:rsidR="001A5780" w:rsidRPr="00F52D3D">
        <w:rPr>
          <w:rFonts w:asciiTheme="majorBidi" w:hAnsiTheme="majorBidi" w:cstheme="majorBidi"/>
        </w:rPr>
        <w:t>We</w:t>
      </w:r>
      <w:r w:rsidR="004A4129" w:rsidRPr="00F52D3D">
        <w:rPr>
          <w:rFonts w:asciiTheme="majorBidi" w:hAnsiTheme="majorBidi" w:cstheme="majorBidi"/>
        </w:rPr>
        <w:t xml:space="preserve"> </w:t>
      </w:r>
      <w:r w:rsidR="00F43FAB" w:rsidRPr="00F52D3D">
        <w:rPr>
          <w:rFonts w:asciiTheme="majorBidi" w:hAnsiTheme="majorBidi" w:cstheme="majorBidi"/>
        </w:rPr>
        <w:t>overviewed</w:t>
      </w:r>
      <w:r w:rsidR="004A4129" w:rsidRPr="00F52D3D">
        <w:rPr>
          <w:rFonts w:asciiTheme="majorBidi" w:hAnsiTheme="majorBidi" w:cstheme="majorBidi"/>
        </w:rPr>
        <w:t xml:space="preserve"> </w:t>
      </w:r>
      <w:r w:rsidR="00F43FAB" w:rsidRPr="00F52D3D">
        <w:rPr>
          <w:rFonts w:asciiTheme="majorBidi" w:hAnsiTheme="majorBidi" w:cstheme="majorBidi"/>
        </w:rPr>
        <w:t xml:space="preserve">the dataset </w:t>
      </w:r>
      <w:r w:rsidR="00936917" w:rsidRPr="00F52D3D">
        <w:rPr>
          <w:rFonts w:asciiTheme="majorBidi" w:hAnsiTheme="majorBidi" w:cstheme="majorBidi"/>
        </w:rPr>
        <w:t xml:space="preserve">to ensure </w:t>
      </w:r>
      <w:r w:rsidR="005E7873" w:rsidRPr="00F52D3D">
        <w:rPr>
          <w:rFonts w:asciiTheme="majorBidi" w:hAnsiTheme="majorBidi" w:cstheme="majorBidi"/>
        </w:rPr>
        <w:t xml:space="preserve">that there’s no </w:t>
      </w:r>
      <w:r w:rsidR="00E4136A" w:rsidRPr="00F52D3D">
        <w:rPr>
          <w:rFonts w:asciiTheme="majorBidi" w:hAnsiTheme="majorBidi" w:cstheme="majorBidi"/>
        </w:rPr>
        <w:t>outliers</w:t>
      </w:r>
      <w:r w:rsidR="00480CB9" w:rsidRPr="00F52D3D">
        <w:rPr>
          <w:rFonts w:asciiTheme="majorBidi" w:hAnsiTheme="majorBidi" w:cstheme="majorBidi"/>
        </w:rPr>
        <w:t xml:space="preserve">. </w:t>
      </w:r>
      <w:r w:rsidR="007878E8" w:rsidRPr="00F52D3D">
        <w:rPr>
          <w:rFonts w:asciiTheme="majorBidi" w:hAnsiTheme="majorBidi" w:cstheme="majorBidi"/>
        </w:rPr>
        <w:t>In the code each letter</w:t>
      </w:r>
      <w:r w:rsidR="000D47E0" w:rsidRPr="00F52D3D">
        <w:rPr>
          <w:rFonts w:asciiTheme="majorBidi" w:hAnsiTheme="majorBidi" w:cstheme="majorBidi"/>
        </w:rPr>
        <w:t xml:space="preserve"> label</w:t>
      </w:r>
      <w:r w:rsidR="007878E8" w:rsidRPr="00F52D3D">
        <w:rPr>
          <w:rFonts w:asciiTheme="majorBidi" w:hAnsiTheme="majorBidi" w:cstheme="majorBidi"/>
        </w:rPr>
        <w:t xml:space="preserve"> was mapped </w:t>
      </w:r>
      <w:r w:rsidR="000D47E0" w:rsidRPr="00F52D3D">
        <w:rPr>
          <w:rFonts w:asciiTheme="majorBidi" w:hAnsiTheme="majorBidi" w:cstheme="majorBidi"/>
        </w:rPr>
        <w:t>with it’s</w:t>
      </w:r>
      <w:r w:rsidR="00662E73" w:rsidRPr="00F52D3D">
        <w:rPr>
          <w:rFonts w:asciiTheme="majorBidi" w:hAnsiTheme="majorBidi" w:cstheme="majorBidi"/>
        </w:rPr>
        <w:t xml:space="preserve"> varied</w:t>
      </w:r>
      <w:r w:rsidR="000D47E0" w:rsidRPr="00F52D3D">
        <w:rPr>
          <w:rFonts w:asciiTheme="majorBidi" w:hAnsiTheme="majorBidi" w:cstheme="majorBidi"/>
        </w:rPr>
        <w:t xml:space="preserve"> images</w:t>
      </w:r>
      <w:r w:rsidR="00662E73" w:rsidRPr="00F52D3D">
        <w:rPr>
          <w:rFonts w:asciiTheme="majorBidi" w:hAnsiTheme="majorBidi" w:cstheme="majorBidi"/>
        </w:rPr>
        <w:t xml:space="preserve">, </w:t>
      </w:r>
      <w:r w:rsidR="008D65CB" w:rsidRPr="00F52D3D">
        <w:rPr>
          <w:rFonts w:asciiTheme="majorBidi" w:hAnsiTheme="majorBidi" w:cstheme="majorBidi"/>
        </w:rPr>
        <w:t xml:space="preserve">then images </w:t>
      </w:r>
      <w:r w:rsidR="009D37D9" w:rsidRPr="00F52D3D">
        <w:rPr>
          <w:rFonts w:asciiTheme="majorBidi" w:hAnsiTheme="majorBidi" w:cstheme="majorBidi"/>
        </w:rPr>
        <w:t xml:space="preserve">were split into train and test, </w:t>
      </w:r>
      <w:r w:rsidR="008051BC" w:rsidRPr="00F52D3D">
        <w:rPr>
          <w:rFonts w:asciiTheme="majorBidi" w:hAnsiTheme="majorBidi" w:cstheme="majorBidi"/>
        </w:rPr>
        <w:t xml:space="preserve">and cropped to </w:t>
      </w:r>
      <w:r w:rsidR="00CF0D56" w:rsidRPr="00F52D3D">
        <w:rPr>
          <w:rFonts w:asciiTheme="majorBidi" w:hAnsiTheme="majorBidi" w:cstheme="majorBidi"/>
        </w:rPr>
        <w:t>64X64 =</w:t>
      </w:r>
      <w:r w:rsidR="00B26759" w:rsidRPr="00F52D3D">
        <w:rPr>
          <w:rFonts w:asciiTheme="majorBidi" w:hAnsiTheme="majorBidi" w:cstheme="majorBidi"/>
        </w:rPr>
        <w:t>4069 pixels</w:t>
      </w:r>
      <w:r w:rsidR="00001154" w:rsidRPr="00F52D3D">
        <w:rPr>
          <w:rFonts w:asciiTheme="majorBidi" w:hAnsiTheme="majorBidi" w:cstheme="majorBidi"/>
        </w:rPr>
        <w:t xml:space="preserve"> and sees 32 images at once </w:t>
      </w:r>
      <w:r w:rsidR="00E60EA9" w:rsidRPr="00F52D3D">
        <w:rPr>
          <w:rFonts w:asciiTheme="majorBidi" w:hAnsiTheme="majorBidi" w:cstheme="majorBidi"/>
        </w:rPr>
        <w:t xml:space="preserve">(grouped smaller group use less memory), </w:t>
      </w:r>
      <w:r w:rsidR="00AB5B4D" w:rsidRPr="00F52D3D">
        <w:rPr>
          <w:rFonts w:asciiTheme="majorBidi" w:hAnsiTheme="majorBidi" w:cstheme="majorBidi"/>
        </w:rPr>
        <w:t xml:space="preserve">and colors input as </w:t>
      </w:r>
      <w:r w:rsidR="00AF6759" w:rsidRPr="00F52D3D">
        <w:rPr>
          <w:rFonts w:asciiTheme="majorBidi" w:hAnsiTheme="majorBidi" w:cstheme="majorBidi"/>
        </w:rPr>
        <w:t>3 channels (</w:t>
      </w:r>
      <w:r w:rsidR="00AB5B4D" w:rsidRPr="00F52D3D">
        <w:rPr>
          <w:rFonts w:asciiTheme="majorBidi" w:hAnsiTheme="majorBidi" w:cstheme="majorBidi"/>
        </w:rPr>
        <w:t>RGB</w:t>
      </w:r>
      <w:r w:rsidR="00AF6759" w:rsidRPr="00F52D3D">
        <w:rPr>
          <w:rFonts w:asciiTheme="majorBidi" w:hAnsiTheme="majorBidi" w:cstheme="majorBidi"/>
        </w:rPr>
        <w:t>)</w:t>
      </w:r>
      <w:r w:rsidR="00AB5B4D" w:rsidRPr="00F52D3D">
        <w:rPr>
          <w:rFonts w:asciiTheme="majorBidi" w:hAnsiTheme="majorBidi" w:cstheme="majorBidi"/>
        </w:rPr>
        <w:t xml:space="preserve"> </w:t>
      </w:r>
      <w:r w:rsidR="00E30E53" w:rsidRPr="00F52D3D">
        <w:rPr>
          <w:rFonts w:asciiTheme="majorBidi" w:hAnsiTheme="majorBidi" w:cstheme="majorBidi"/>
        </w:rPr>
        <w:t xml:space="preserve">generated automatically, </w:t>
      </w:r>
      <w:r w:rsidR="0010657F" w:rsidRPr="00F52D3D">
        <w:rPr>
          <w:rFonts w:asciiTheme="majorBidi" w:hAnsiTheme="majorBidi" w:cstheme="majorBidi"/>
        </w:rPr>
        <w:t xml:space="preserve">and processes 42 images at once, which </w:t>
      </w:r>
      <w:r w:rsidR="00E30E53" w:rsidRPr="00F52D3D">
        <w:rPr>
          <w:rFonts w:asciiTheme="majorBidi" w:hAnsiTheme="majorBidi" w:cstheme="majorBidi"/>
        </w:rPr>
        <w:t xml:space="preserve">makes the model learn faster. </w:t>
      </w:r>
      <w:r w:rsidR="00D51EE8" w:rsidRPr="00F52D3D">
        <w:rPr>
          <w:rFonts w:asciiTheme="majorBidi" w:hAnsiTheme="majorBidi" w:cstheme="majorBidi"/>
        </w:rPr>
        <w:t xml:space="preserve"> </w:t>
      </w:r>
    </w:p>
    <w:p w14:paraId="72FEBBBE" w14:textId="77777777" w:rsidR="003D3E82" w:rsidRPr="00F52D3D" w:rsidRDefault="003D3E82" w:rsidP="006E308D">
      <w:pPr>
        <w:jc w:val="both"/>
        <w:rPr>
          <w:rFonts w:asciiTheme="majorBidi" w:hAnsiTheme="majorBidi" w:cstheme="majorBidi"/>
        </w:rPr>
      </w:pPr>
    </w:p>
    <w:p w14:paraId="7CAB732A" w14:textId="7EC2D614" w:rsidR="003D3E82" w:rsidRDefault="003D3E82" w:rsidP="00106267">
      <w:pPr>
        <w:pStyle w:val="Heading1"/>
        <w:rPr>
          <w:rFonts w:asciiTheme="majorBidi" w:hAnsiTheme="majorBidi"/>
        </w:rPr>
      </w:pPr>
      <w:bookmarkStart w:id="8" w:name="_Toc202028553"/>
      <w:r w:rsidRPr="00F52D3D">
        <w:rPr>
          <w:rFonts w:asciiTheme="majorBidi" w:hAnsiTheme="majorBidi"/>
        </w:rPr>
        <w:t xml:space="preserve">Chapter3: </w:t>
      </w:r>
      <w:r w:rsidR="004B0089">
        <w:rPr>
          <w:rFonts w:asciiTheme="majorBidi" w:hAnsiTheme="majorBidi"/>
        </w:rPr>
        <w:t>Algorithms</w:t>
      </w:r>
      <w:bookmarkEnd w:id="8"/>
    </w:p>
    <w:p w14:paraId="44C5EADD" w14:textId="77777777" w:rsidR="0018733C" w:rsidRPr="0018733C" w:rsidRDefault="0018733C" w:rsidP="0018733C"/>
    <w:p w14:paraId="089FC4A9" w14:textId="4117CB0F" w:rsidR="00DE30E2" w:rsidRPr="00F52D3D" w:rsidRDefault="00DE30E2" w:rsidP="00DE30E2">
      <w:pPr>
        <w:pStyle w:val="Heading2"/>
        <w:rPr>
          <w:rFonts w:asciiTheme="majorBidi" w:hAnsiTheme="majorBidi"/>
        </w:rPr>
      </w:pPr>
      <w:bookmarkStart w:id="9" w:name="_Toc202028554"/>
      <w:r w:rsidRPr="00F52D3D">
        <w:rPr>
          <w:rFonts w:asciiTheme="majorBidi" w:hAnsiTheme="majorBidi"/>
        </w:rPr>
        <w:t>What</w:t>
      </w:r>
      <w:r w:rsidR="00145043" w:rsidRPr="00F52D3D">
        <w:rPr>
          <w:rFonts w:asciiTheme="majorBidi" w:hAnsiTheme="majorBidi"/>
        </w:rPr>
        <w:t xml:space="preserve"> is CNN</w:t>
      </w:r>
      <w:bookmarkEnd w:id="9"/>
    </w:p>
    <w:p w14:paraId="311EA597" w14:textId="675F049B" w:rsidR="00917481" w:rsidRDefault="006464AD" w:rsidP="00345298">
      <w:pPr>
        <w:ind w:left="360"/>
        <w:jc w:val="both"/>
        <w:rPr>
          <w:rFonts w:asciiTheme="majorBidi" w:hAnsiTheme="majorBidi" w:cstheme="majorBidi"/>
        </w:rPr>
      </w:pPr>
      <w:r w:rsidRPr="007661CD">
        <w:rPr>
          <w:rFonts w:asciiTheme="majorBidi" w:hAnsiTheme="majorBidi" w:cstheme="majorBidi"/>
        </w:rPr>
        <w:t xml:space="preserve">The </w:t>
      </w:r>
      <w:r w:rsidR="008764E2" w:rsidRPr="007661CD">
        <w:rPr>
          <w:rFonts w:asciiTheme="majorBidi" w:hAnsiTheme="majorBidi" w:cstheme="majorBidi"/>
        </w:rPr>
        <w:t xml:space="preserve">Convolutional Neural </w:t>
      </w:r>
      <w:r w:rsidR="00AC0B06" w:rsidRPr="007661CD">
        <w:rPr>
          <w:rFonts w:asciiTheme="majorBidi" w:hAnsiTheme="majorBidi" w:cstheme="majorBidi"/>
        </w:rPr>
        <w:t>Network (</w:t>
      </w:r>
      <w:r w:rsidR="00DE30E2" w:rsidRPr="007661CD">
        <w:rPr>
          <w:rFonts w:asciiTheme="majorBidi" w:hAnsiTheme="majorBidi" w:cstheme="majorBidi"/>
        </w:rPr>
        <w:t>CNN</w:t>
      </w:r>
      <w:r w:rsidR="008764E2" w:rsidRPr="007661CD">
        <w:rPr>
          <w:rFonts w:asciiTheme="majorBidi" w:hAnsiTheme="majorBidi" w:cstheme="majorBidi"/>
        </w:rPr>
        <w:t>)</w:t>
      </w:r>
      <w:r w:rsidR="00DE30E2" w:rsidRPr="007661CD">
        <w:rPr>
          <w:rFonts w:asciiTheme="majorBidi" w:hAnsiTheme="majorBidi" w:cstheme="majorBidi"/>
        </w:rPr>
        <w:t xml:space="preserve"> </w:t>
      </w:r>
      <w:r w:rsidR="00AC0B06" w:rsidRPr="007661CD">
        <w:rPr>
          <w:rFonts w:asciiTheme="majorBidi" w:hAnsiTheme="majorBidi" w:cstheme="majorBidi"/>
        </w:rPr>
        <w:t xml:space="preserve">was the chosen algorithm </w:t>
      </w:r>
      <w:r w:rsidR="003A659A" w:rsidRPr="007661CD">
        <w:rPr>
          <w:rFonts w:asciiTheme="majorBidi" w:hAnsiTheme="majorBidi" w:cstheme="majorBidi"/>
        </w:rPr>
        <w:t>to build an intelligent model</w:t>
      </w:r>
      <w:r w:rsidR="00790B20" w:rsidRPr="007661CD">
        <w:rPr>
          <w:rFonts w:asciiTheme="majorBidi" w:hAnsiTheme="majorBidi" w:cstheme="majorBidi"/>
        </w:rPr>
        <w:t xml:space="preserve">, it’s name comes from </w:t>
      </w:r>
      <w:r w:rsidR="007661CD" w:rsidRPr="007661CD">
        <w:rPr>
          <w:rFonts w:asciiTheme="majorBidi" w:hAnsiTheme="majorBidi" w:cstheme="majorBidi"/>
        </w:rPr>
        <w:t>a mathematical operation called convolution</w:t>
      </w:r>
      <w:r w:rsidR="00B77776">
        <w:rPr>
          <w:rFonts w:asciiTheme="majorBidi" w:hAnsiTheme="majorBidi" w:cstheme="majorBidi"/>
        </w:rPr>
        <w:t xml:space="preserve"> that </w:t>
      </w:r>
      <w:r w:rsidR="00917481" w:rsidRPr="00F77344">
        <w:rPr>
          <w:rFonts w:asciiTheme="majorBidi" w:hAnsiTheme="majorBidi" w:cstheme="majorBidi"/>
        </w:rPr>
        <w:t>automatically</w:t>
      </w:r>
      <w:r w:rsidR="00F77344" w:rsidRPr="00F77344">
        <w:rPr>
          <w:rFonts w:asciiTheme="majorBidi" w:hAnsiTheme="majorBidi" w:cstheme="majorBidi"/>
        </w:rPr>
        <w:t xml:space="preserve"> detect patterns </w:t>
      </w:r>
      <w:r w:rsidR="00F77344">
        <w:rPr>
          <w:rFonts w:asciiTheme="majorBidi" w:hAnsiTheme="majorBidi" w:cstheme="majorBidi"/>
        </w:rPr>
        <w:t>l</w:t>
      </w:r>
      <w:r w:rsidR="00F77344" w:rsidRPr="00F77344">
        <w:rPr>
          <w:rFonts w:asciiTheme="majorBidi" w:hAnsiTheme="majorBidi" w:cstheme="majorBidi"/>
        </w:rPr>
        <w:t>ike edges, shapes</w:t>
      </w:r>
      <w:r w:rsidR="00F77344">
        <w:rPr>
          <w:rFonts w:asciiTheme="majorBidi" w:hAnsiTheme="majorBidi" w:cstheme="majorBidi"/>
        </w:rPr>
        <w:t>, and e</w:t>
      </w:r>
      <w:r w:rsidR="00F77344" w:rsidRPr="00F77344">
        <w:rPr>
          <w:rFonts w:asciiTheme="majorBidi" w:hAnsiTheme="majorBidi" w:cstheme="majorBidi"/>
        </w:rPr>
        <w:t>xtract spatial features from images</w:t>
      </w:r>
      <w:r w:rsidR="00917481">
        <w:rPr>
          <w:rFonts w:asciiTheme="majorBidi" w:hAnsiTheme="majorBidi" w:cstheme="majorBidi"/>
        </w:rPr>
        <w:t>, and p</w:t>
      </w:r>
      <w:r w:rsidR="00917481" w:rsidRPr="00917481">
        <w:rPr>
          <w:rFonts w:asciiTheme="majorBidi" w:hAnsiTheme="majorBidi" w:cstheme="majorBidi"/>
        </w:rPr>
        <w:t>reserve relationships between neighboring pixels</w:t>
      </w:r>
      <w:r w:rsidR="00917481">
        <w:rPr>
          <w:rFonts w:asciiTheme="majorBidi" w:hAnsiTheme="majorBidi" w:cstheme="majorBidi"/>
        </w:rPr>
        <w:t>.</w:t>
      </w:r>
      <w:r w:rsidR="00802311">
        <w:rPr>
          <w:rFonts w:asciiTheme="majorBidi" w:hAnsiTheme="majorBidi" w:cstheme="majorBidi"/>
        </w:rPr>
        <w:t xml:space="preserve"> </w:t>
      </w:r>
      <w:r w:rsidR="00097429">
        <w:rPr>
          <w:rFonts w:asciiTheme="majorBidi" w:hAnsiTheme="majorBidi" w:cstheme="majorBidi"/>
        </w:rPr>
        <w:t xml:space="preserve"> In the table below it shows </w:t>
      </w:r>
      <w:r w:rsidR="005979B6">
        <w:rPr>
          <w:rFonts w:asciiTheme="majorBidi" w:hAnsiTheme="majorBidi" w:cstheme="majorBidi"/>
        </w:rPr>
        <w:t xml:space="preserve">the main parts of a CNN: </w:t>
      </w:r>
    </w:p>
    <w:tbl>
      <w:tblPr>
        <w:tblStyle w:val="ListTable3-Accent5"/>
        <w:tblW w:w="0" w:type="auto"/>
        <w:tblLook w:val="04A0" w:firstRow="1" w:lastRow="0" w:firstColumn="1" w:lastColumn="0" w:noHBand="0" w:noVBand="1"/>
      </w:tblPr>
      <w:tblGrid>
        <w:gridCol w:w="4328"/>
        <w:gridCol w:w="4328"/>
      </w:tblGrid>
      <w:tr w:rsidR="005979B6" w14:paraId="591733C9" w14:textId="77777777" w:rsidTr="001873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5979B6" w:rsidRPr="003D4569" w14:paraId="4051C7AF" w14:textId="77777777" w:rsidTr="005979B6">
              <w:trPr>
                <w:tblHeader/>
                <w:tblCellSpacing w:w="15" w:type="dxa"/>
              </w:trPr>
              <w:tc>
                <w:tcPr>
                  <w:tcW w:w="0" w:type="auto"/>
                  <w:vAlign w:val="center"/>
                  <w:hideMark/>
                </w:tcPr>
                <w:p w14:paraId="4734FF32" w14:textId="77777777" w:rsidR="005979B6" w:rsidRPr="003D4569" w:rsidRDefault="005979B6" w:rsidP="005979B6">
                  <w:pPr>
                    <w:jc w:val="center"/>
                    <w:rPr>
                      <w:b/>
                      <w:bCs/>
                    </w:rPr>
                  </w:pPr>
                  <w:r w:rsidRPr="003D4569">
                    <w:rPr>
                      <w:b/>
                      <w:bCs/>
                    </w:rPr>
                    <w:t>Layer Type</w:t>
                  </w:r>
                </w:p>
              </w:tc>
            </w:tr>
          </w:tbl>
          <w:p w14:paraId="125DC61D" w14:textId="77777777" w:rsidR="005979B6" w:rsidRDefault="005979B6" w:rsidP="005979B6">
            <w:pPr>
              <w:jc w:val="both"/>
              <w:rPr>
                <w:rFonts w:asciiTheme="majorBidi" w:hAnsiTheme="majorBidi" w:cstheme="majorBidi"/>
              </w:rPr>
            </w:pP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tblGrid>
            <w:tr w:rsidR="005979B6" w:rsidRPr="003D4569" w14:paraId="2D7C0FB5" w14:textId="77777777" w:rsidTr="00EA62A1">
              <w:trPr>
                <w:tblHeader/>
                <w:tblCellSpacing w:w="15" w:type="dxa"/>
              </w:trPr>
              <w:tc>
                <w:tcPr>
                  <w:tcW w:w="0" w:type="auto"/>
                  <w:vAlign w:val="center"/>
                  <w:hideMark/>
                </w:tcPr>
                <w:p w14:paraId="63437212" w14:textId="77777777" w:rsidR="005979B6" w:rsidRPr="003D4569" w:rsidRDefault="005979B6" w:rsidP="005979B6">
                  <w:pPr>
                    <w:jc w:val="center"/>
                    <w:rPr>
                      <w:b/>
                      <w:bCs/>
                    </w:rPr>
                  </w:pPr>
                  <w:r w:rsidRPr="003D4569">
                    <w:rPr>
                      <w:b/>
                      <w:bCs/>
                    </w:rPr>
                    <w:t>Function</w:t>
                  </w:r>
                </w:p>
              </w:tc>
            </w:tr>
          </w:tbl>
          <w:p w14:paraId="3285FBBC" w14:textId="77777777" w:rsidR="005979B6" w:rsidRDefault="005979B6" w:rsidP="005979B6">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r>
      <w:tr w:rsidR="005979B6" w14:paraId="699FF9A2" w14:textId="77777777" w:rsidTr="00187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81"/>
            </w:tblGrid>
            <w:tr w:rsidR="005979B6" w:rsidRPr="003D4569" w14:paraId="0C286CAC" w14:textId="77777777" w:rsidTr="006F6C9B">
              <w:trPr>
                <w:tblCellSpacing w:w="15" w:type="dxa"/>
              </w:trPr>
              <w:tc>
                <w:tcPr>
                  <w:tcW w:w="0" w:type="auto"/>
                  <w:vAlign w:val="center"/>
                  <w:hideMark/>
                </w:tcPr>
                <w:p w14:paraId="1C664C35" w14:textId="77777777" w:rsidR="005979B6" w:rsidRPr="003D4569" w:rsidRDefault="005979B6" w:rsidP="005979B6">
                  <w:r w:rsidRPr="003D4569">
                    <w:rPr>
                      <w:rStyle w:val="Strong"/>
                    </w:rPr>
                    <w:t>Convolutional</w:t>
                  </w:r>
                </w:p>
              </w:tc>
              <w:tc>
                <w:tcPr>
                  <w:tcW w:w="0" w:type="auto"/>
                  <w:vAlign w:val="center"/>
                  <w:hideMark/>
                </w:tcPr>
                <w:p w14:paraId="1B86599C" w14:textId="5C67427D" w:rsidR="005979B6" w:rsidRPr="003D4569" w:rsidRDefault="005979B6" w:rsidP="005979B6"/>
              </w:tc>
            </w:tr>
          </w:tbl>
          <w:p w14:paraId="6A2A93B6" w14:textId="77777777" w:rsidR="005979B6" w:rsidRDefault="005979B6" w:rsidP="005979B6">
            <w:pPr>
              <w:jc w:val="both"/>
              <w:rPr>
                <w:rFonts w:asciiTheme="majorBidi" w:hAnsiTheme="majorBidi" w:cstheme="majorBidi"/>
              </w:rPr>
            </w:pPr>
          </w:p>
        </w:tc>
        <w:tc>
          <w:tcPr>
            <w:tcW w:w="4328" w:type="dxa"/>
          </w:tcPr>
          <w:p w14:paraId="7E71AA52" w14:textId="15AAC448" w:rsidR="005979B6" w:rsidRDefault="003E6626" w:rsidP="005979B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4569">
              <w:t>Detects local patterns</w:t>
            </w:r>
          </w:p>
        </w:tc>
      </w:tr>
      <w:tr w:rsidR="005979B6" w14:paraId="6E89F9AA" w14:textId="77777777" w:rsidTr="0018733C">
        <w:tc>
          <w:tcPr>
            <w:cnfStyle w:val="001000000000" w:firstRow="0" w:lastRow="0" w:firstColumn="1" w:lastColumn="0" w:oddVBand="0" w:evenVBand="0" w:oddHBand="0" w:evenHBand="0" w:firstRowFirstColumn="0"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81"/>
            </w:tblGrid>
            <w:tr w:rsidR="005979B6" w:rsidRPr="003D4569" w14:paraId="3271B2E0" w14:textId="77777777" w:rsidTr="006F6C9B">
              <w:trPr>
                <w:tblCellSpacing w:w="15" w:type="dxa"/>
              </w:trPr>
              <w:tc>
                <w:tcPr>
                  <w:tcW w:w="0" w:type="auto"/>
                  <w:vAlign w:val="center"/>
                  <w:hideMark/>
                </w:tcPr>
                <w:p w14:paraId="05DDC267" w14:textId="77777777" w:rsidR="005979B6" w:rsidRPr="003D4569" w:rsidRDefault="005979B6" w:rsidP="005979B6">
                  <w:r w:rsidRPr="003D4569">
                    <w:rPr>
                      <w:rStyle w:val="Strong"/>
                    </w:rPr>
                    <w:t>Pooling</w:t>
                  </w:r>
                </w:p>
              </w:tc>
              <w:tc>
                <w:tcPr>
                  <w:tcW w:w="0" w:type="auto"/>
                  <w:vAlign w:val="center"/>
                  <w:hideMark/>
                </w:tcPr>
                <w:p w14:paraId="27779A93" w14:textId="33932276" w:rsidR="005979B6" w:rsidRPr="003D4569" w:rsidRDefault="005979B6" w:rsidP="005979B6"/>
              </w:tc>
            </w:tr>
          </w:tbl>
          <w:p w14:paraId="3938A0C8" w14:textId="77777777" w:rsidR="005979B6" w:rsidRDefault="005979B6" w:rsidP="005979B6">
            <w:pPr>
              <w:jc w:val="both"/>
              <w:rPr>
                <w:rFonts w:asciiTheme="majorBidi" w:hAnsiTheme="majorBidi" w:cstheme="majorBidi"/>
              </w:rPr>
            </w:pPr>
          </w:p>
        </w:tc>
        <w:tc>
          <w:tcPr>
            <w:tcW w:w="4328" w:type="dxa"/>
          </w:tcPr>
          <w:p w14:paraId="4C7CE5D5" w14:textId="2E9DE21C" w:rsidR="005979B6" w:rsidRDefault="003E6626" w:rsidP="005979B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4569">
              <w:t>Reduces image size and computation</w:t>
            </w:r>
          </w:p>
        </w:tc>
      </w:tr>
      <w:tr w:rsidR="005979B6" w14:paraId="6F193405" w14:textId="77777777" w:rsidTr="00187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81"/>
            </w:tblGrid>
            <w:tr w:rsidR="005979B6" w:rsidRPr="003D4569" w14:paraId="32C17438" w14:textId="77777777" w:rsidTr="006F6C9B">
              <w:trPr>
                <w:tblCellSpacing w:w="15" w:type="dxa"/>
              </w:trPr>
              <w:tc>
                <w:tcPr>
                  <w:tcW w:w="0" w:type="auto"/>
                  <w:vAlign w:val="center"/>
                  <w:hideMark/>
                </w:tcPr>
                <w:p w14:paraId="4EE7FB10" w14:textId="77777777" w:rsidR="005979B6" w:rsidRPr="003D4569" w:rsidRDefault="005979B6" w:rsidP="005979B6">
                  <w:r w:rsidRPr="003D4569">
                    <w:rPr>
                      <w:rStyle w:val="Strong"/>
                    </w:rPr>
                    <w:t>Flatten</w:t>
                  </w:r>
                </w:p>
              </w:tc>
              <w:tc>
                <w:tcPr>
                  <w:tcW w:w="0" w:type="auto"/>
                  <w:vAlign w:val="center"/>
                  <w:hideMark/>
                </w:tcPr>
                <w:p w14:paraId="34977DCA" w14:textId="552C8F96" w:rsidR="005979B6" w:rsidRPr="003D4569" w:rsidRDefault="005979B6" w:rsidP="005979B6"/>
              </w:tc>
            </w:tr>
          </w:tbl>
          <w:p w14:paraId="3E3BCE11" w14:textId="77777777" w:rsidR="005979B6" w:rsidRDefault="005979B6" w:rsidP="005979B6">
            <w:pPr>
              <w:jc w:val="both"/>
              <w:rPr>
                <w:rFonts w:asciiTheme="majorBidi" w:hAnsiTheme="majorBidi" w:cstheme="majorBidi"/>
              </w:rPr>
            </w:pPr>
          </w:p>
        </w:tc>
        <w:tc>
          <w:tcPr>
            <w:tcW w:w="4328" w:type="dxa"/>
          </w:tcPr>
          <w:p w14:paraId="175D3DD1" w14:textId="4A46166F" w:rsidR="005979B6" w:rsidRDefault="003E6626" w:rsidP="005979B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3D4569">
              <w:t xml:space="preserve">Converts 2D data into 1D </w:t>
            </w:r>
            <w:r w:rsidR="002B12FA">
              <w:t>before Dense</w:t>
            </w:r>
          </w:p>
        </w:tc>
      </w:tr>
      <w:tr w:rsidR="005979B6" w14:paraId="382EFAB1" w14:textId="77777777" w:rsidTr="0018733C">
        <w:tc>
          <w:tcPr>
            <w:cnfStyle w:val="001000000000" w:firstRow="0" w:lastRow="0" w:firstColumn="1" w:lastColumn="0" w:oddVBand="0" w:evenVBand="0" w:oddHBand="0" w:evenHBand="0" w:firstRowFirstColumn="0"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81"/>
            </w:tblGrid>
            <w:tr w:rsidR="005979B6" w:rsidRPr="003D4569" w14:paraId="08C4C694" w14:textId="77777777" w:rsidTr="006F6C9B">
              <w:trPr>
                <w:tblCellSpacing w:w="15" w:type="dxa"/>
              </w:trPr>
              <w:tc>
                <w:tcPr>
                  <w:tcW w:w="0" w:type="auto"/>
                  <w:vAlign w:val="center"/>
                  <w:hideMark/>
                </w:tcPr>
                <w:p w14:paraId="429446E9" w14:textId="77777777" w:rsidR="005979B6" w:rsidRPr="003D4569" w:rsidRDefault="005979B6" w:rsidP="005979B6">
                  <w:r w:rsidRPr="003D4569">
                    <w:rPr>
                      <w:rStyle w:val="Strong"/>
                    </w:rPr>
                    <w:t>Dense</w:t>
                  </w:r>
                </w:p>
              </w:tc>
              <w:tc>
                <w:tcPr>
                  <w:tcW w:w="0" w:type="auto"/>
                  <w:vAlign w:val="center"/>
                  <w:hideMark/>
                </w:tcPr>
                <w:p w14:paraId="4D7125D2" w14:textId="6BEF1B26" w:rsidR="005979B6" w:rsidRPr="003D4569" w:rsidRDefault="005979B6" w:rsidP="005979B6"/>
              </w:tc>
            </w:tr>
          </w:tbl>
          <w:p w14:paraId="34ED8D64" w14:textId="77777777" w:rsidR="005979B6" w:rsidRDefault="005979B6" w:rsidP="005979B6">
            <w:pPr>
              <w:jc w:val="both"/>
              <w:rPr>
                <w:rFonts w:asciiTheme="majorBidi" w:hAnsiTheme="majorBidi" w:cstheme="majorBidi"/>
              </w:rPr>
            </w:pPr>
          </w:p>
        </w:tc>
        <w:tc>
          <w:tcPr>
            <w:tcW w:w="4328" w:type="dxa"/>
          </w:tcPr>
          <w:p w14:paraId="18560C9F" w14:textId="22942054" w:rsidR="005979B6" w:rsidRDefault="002B12FA" w:rsidP="005979B6">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3D4569">
              <w:t>Learns final classification patterns</w:t>
            </w:r>
          </w:p>
        </w:tc>
      </w:tr>
      <w:tr w:rsidR="005979B6" w14:paraId="40346368" w14:textId="77777777" w:rsidTr="001873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3"/>
            </w:tblGrid>
            <w:tr w:rsidR="00BE1EB7" w:rsidRPr="003D4569" w14:paraId="32603C93" w14:textId="77777777" w:rsidTr="00BE1EB7">
              <w:trPr>
                <w:tblCellSpacing w:w="15" w:type="dxa"/>
              </w:trPr>
              <w:tc>
                <w:tcPr>
                  <w:tcW w:w="0" w:type="auto"/>
                  <w:vAlign w:val="center"/>
                  <w:hideMark/>
                </w:tcPr>
                <w:p w14:paraId="0002D4B7" w14:textId="77777777" w:rsidR="00BE1EB7" w:rsidRPr="003D4569" w:rsidRDefault="00BE1EB7" w:rsidP="005979B6">
                  <w:r w:rsidRPr="003D4569">
                    <w:rPr>
                      <w:rStyle w:val="Strong"/>
                    </w:rPr>
                    <w:t>Dropout</w:t>
                  </w:r>
                </w:p>
              </w:tc>
            </w:tr>
          </w:tbl>
          <w:p w14:paraId="7D542459" w14:textId="77777777" w:rsidR="005979B6" w:rsidRDefault="005979B6" w:rsidP="005979B6">
            <w:pPr>
              <w:jc w:val="both"/>
              <w:rPr>
                <w:rFonts w:asciiTheme="majorBidi" w:hAnsiTheme="majorBidi" w:cstheme="majorBidi"/>
              </w:rPr>
            </w:pPr>
          </w:p>
        </w:tc>
        <w:tc>
          <w:tcPr>
            <w:tcW w:w="4328" w:type="dxa"/>
          </w:tcPr>
          <w:p w14:paraId="712EBE7B" w14:textId="77777777" w:rsidR="00BE1EB7" w:rsidRPr="003D4569" w:rsidRDefault="00BE1EB7" w:rsidP="00BE1EB7">
            <w:pPr>
              <w:jc w:val="both"/>
              <w:cnfStyle w:val="000000100000" w:firstRow="0" w:lastRow="0" w:firstColumn="0" w:lastColumn="0" w:oddVBand="0" w:evenVBand="0" w:oddHBand="1" w:evenHBand="0" w:firstRowFirstColumn="0" w:firstRowLastColumn="0" w:lastRowFirstColumn="0" w:lastRowLastColumn="0"/>
            </w:pPr>
            <w:r w:rsidRPr="003D4569">
              <w:t xml:space="preserve">Prevents overfitting by </w:t>
            </w:r>
          </w:p>
          <w:p w14:paraId="2003788C" w14:textId="77777777" w:rsidR="005979B6" w:rsidRDefault="005979B6" w:rsidP="005979B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bl>
    <w:p w14:paraId="503330E8" w14:textId="441A467B" w:rsidR="00145043" w:rsidRPr="0018733C" w:rsidRDefault="0018733C" w:rsidP="0018733C">
      <w:pPr>
        <w:pStyle w:val="Caption"/>
        <w:jc w:val="center"/>
        <w:rPr>
          <w:rFonts w:asciiTheme="majorBidi" w:hAnsiTheme="majorBidi" w:cstheme="majorBidi"/>
        </w:rPr>
      </w:pPr>
      <w:r>
        <w:t xml:space="preserve">Figure </w:t>
      </w:r>
      <w:fldSimple w:instr=" SEQ Figure \* ARABIC ">
        <w:r w:rsidR="009906E1">
          <w:rPr>
            <w:noProof/>
          </w:rPr>
          <w:t>9</w:t>
        </w:r>
      </w:fldSimple>
      <w:r>
        <w:t>CNN Main Parts</w:t>
      </w:r>
    </w:p>
    <w:p w14:paraId="43397C2D" w14:textId="77777777" w:rsidR="00FF386C" w:rsidRDefault="00FF386C" w:rsidP="000C350F"/>
    <w:p w14:paraId="33B722D4" w14:textId="441DB870" w:rsidR="000C350F" w:rsidRPr="00885516" w:rsidRDefault="00885516" w:rsidP="000C350F">
      <w:pPr>
        <w:rPr>
          <w:rFonts w:asciiTheme="majorBidi" w:hAnsiTheme="majorBidi" w:cstheme="majorBidi"/>
          <w:b/>
          <w:bCs/>
        </w:rPr>
      </w:pPr>
      <w:r w:rsidRPr="00885516">
        <w:rPr>
          <w:rFonts w:asciiTheme="majorBidi" w:hAnsiTheme="majorBidi" w:cstheme="majorBidi"/>
          <w:b/>
          <w:bCs/>
        </w:rPr>
        <w:t>Disadvantages</w:t>
      </w:r>
      <w:r>
        <w:rPr>
          <w:rFonts w:asciiTheme="majorBidi" w:hAnsiTheme="majorBidi" w:cstheme="majorBidi"/>
          <w:b/>
          <w:bCs/>
        </w:rPr>
        <w:t xml:space="preserve"> of CNN</w:t>
      </w:r>
      <w:r w:rsidR="00B2517A">
        <w:rPr>
          <w:rFonts w:asciiTheme="majorBidi" w:hAnsiTheme="majorBidi" w:cstheme="majorBidi"/>
          <w:b/>
          <w:bCs/>
        </w:rPr>
        <w:t xml:space="preserve">: </w:t>
      </w:r>
    </w:p>
    <w:p w14:paraId="1AAE4F25" w14:textId="0B11FF30" w:rsidR="0018733C" w:rsidRDefault="00EB0A8D" w:rsidP="00EB0A8D">
      <w:pPr>
        <w:pStyle w:val="ListParagraph"/>
        <w:numPr>
          <w:ilvl w:val="0"/>
          <w:numId w:val="5"/>
        </w:numPr>
        <w:rPr>
          <w:rFonts w:asciiTheme="majorBidi" w:hAnsiTheme="majorBidi" w:cstheme="majorBidi"/>
        </w:rPr>
      </w:pPr>
      <w:r w:rsidRPr="00EB0A8D">
        <w:rPr>
          <w:rFonts w:asciiTheme="majorBidi" w:hAnsiTheme="majorBidi" w:cstheme="majorBidi"/>
        </w:rPr>
        <w:t>Require Large Amounts of Data</w:t>
      </w:r>
      <w:r>
        <w:rPr>
          <w:rFonts w:asciiTheme="majorBidi" w:hAnsiTheme="majorBidi" w:cstheme="majorBidi"/>
        </w:rPr>
        <w:t>, small data size may overfit.</w:t>
      </w:r>
    </w:p>
    <w:p w14:paraId="78EC4307" w14:textId="2BDB9DF7" w:rsidR="00EB0A8D" w:rsidRDefault="00EB0A8D" w:rsidP="00EB0A8D">
      <w:pPr>
        <w:pStyle w:val="ListParagraph"/>
        <w:numPr>
          <w:ilvl w:val="0"/>
          <w:numId w:val="5"/>
        </w:numPr>
        <w:rPr>
          <w:rFonts w:asciiTheme="majorBidi" w:hAnsiTheme="majorBidi" w:cstheme="majorBidi"/>
        </w:rPr>
      </w:pPr>
      <w:r>
        <w:rPr>
          <w:rFonts w:asciiTheme="majorBidi" w:hAnsiTheme="majorBidi" w:cstheme="majorBidi"/>
        </w:rPr>
        <w:t>High computational cost (GPU).</w:t>
      </w:r>
    </w:p>
    <w:p w14:paraId="39420368" w14:textId="28B762E9" w:rsidR="00EB0A8D" w:rsidRDefault="008830BE" w:rsidP="00EB0A8D">
      <w:pPr>
        <w:pStyle w:val="ListParagraph"/>
        <w:numPr>
          <w:ilvl w:val="0"/>
          <w:numId w:val="5"/>
        </w:numPr>
        <w:rPr>
          <w:rFonts w:asciiTheme="majorBidi" w:hAnsiTheme="majorBidi" w:cstheme="majorBidi"/>
        </w:rPr>
      </w:pPr>
      <w:r>
        <w:rPr>
          <w:rFonts w:asciiTheme="majorBidi" w:hAnsiTheme="majorBidi" w:cstheme="majorBidi"/>
        </w:rPr>
        <w:t xml:space="preserve">Difficult to </w:t>
      </w:r>
      <w:r w:rsidR="007960BE">
        <w:rPr>
          <w:rFonts w:asciiTheme="majorBidi" w:hAnsiTheme="majorBidi" w:cstheme="majorBidi"/>
        </w:rPr>
        <w:t>interpret and</w:t>
      </w:r>
      <w:r>
        <w:rPr>
          <w:rFonts w:asciiTheme="majorBidi" w:hAnsiTheme="majorBidi" w:cstheme="majorBidi"/>
        </w:rPr>
        <w:t xml:space="preserve"> are considered black box</w:t>
      </w:r>
      <w:r w:rsidR="007960BE">
        <w:rPr>
          <w:rFonts w:asciiTheme="majorBidi" w:hAnsiTheme="majorBidi" w:cstheme="majorBidi"/>
        </w:rPr>
        <w:t>es.</w:t>
      </w:r>
    </w:p>
    <w:p w14:paraId="7EFC9034" w14:textId="34D96776" w:rsidR="007960BE" w:rsidRDefault="007960BE" w:rsidP="00EB0A8D">
      <w:pPr>
        <w:pStyle w:val="ListParagraph"/>
        <w:numPr>
          <w:ilvl w:val="0"/>
          <w:numId w:val="5"/>
        </w:numPr>
        <w:rPr>
          <w:rFonts w:asciiTheme="majorBidi" w:hAnsiTheme="majorBidi" w:cstheme="majorBidi"/>
        </w:rPr>
      </w:pPr>
      <w:r>
        <w:rPr>
          <w:rFonts w:asciiTheme="majorBidi" w:hAnsiTheme="majorBidi" w:cstheme="majorBidi"/>
        </w:rPr>
        <w:lastRenderedPageBreak/>
        <w:t>Requires careful tuning.</w:t>
      </w:r>
    </w:p>
    <w:p w14:paraId="2B1C1415" w14:textId="5B3D65C7" w:rsidR="00EC10B8" w:rsidRPr="00EB0A8D" w:rsidRDefault="00EC10B8" w:rsidP="00EB0A8D">
      <w:pPr>
        <w:pStyle w:val="ListParagraph"/>
        <w:numPr>
          <w:ilvl w:val="0"/>
          <w:numId w:val="5"/>
        </w:numPr>
        <w:rPr>
          <w:rFonts w:asciiTheme="majorBidi" w:hAnsiTheme="majorBidi" w:cstheme="majorBidi"/>
        </w:rPr>
      </w:pPr>
      <w:r>
        <w:rPr>
          <w:rFonts w:asciiTheme="majorBidi" w:hAnsiTheme="majorBidi" w:cstheme="majorBidi"/>
        </w:rPr>
        <w:t>Can be biased, will give higher accuracy for some and lower for some other.</w:t>
      </w:r>
    </w:p>
    <w:p w14:paraId="3A44D545" w14:textId="77777777" w:rsidR="0018733C" w:rsidRDefault="0018733C" w:rsidP="0018733C"/>
    <w:p w14:paraId="3ACFD0BE" w14:textId="73C18BDC" w:rsidR="0018733C" w:rsidRPr="0018733C" w:rsidRDefault="0018733C" w:rsidP="0018733C">
      <w:pPr>
        <w:pStyle w:val="Heading2"/>
      </w:pPr>
      <w:bookmarkStart w:id="10" w:name="_Toc202028555"/>
      <w:r>
        <w:t>What is SVM</w:t>
      </w:r>
      <w:bookmarkEnd w:id="10"/>
    </w:p>
    <w:p w14:paraId="174A8B29" w14:textId="72DA94D6" w:rsidR="00B33AC0" w:rsidRPr="009C0DCD" w:rsidRDefault="00B33AC0" w:rsidP="009C0DCD">
      <w:pPr>
        <w:jc w:val="both"/>
        <w:rPr>
          <w:rFonts w:asciiTheme="majorBidi" w:hAnsiTheme="majorBidi" w:cstheme="majorBidi"/>
        </w:rPr>
      </w:pPr>
      <w:r w:rsidRPr="00F52D3D">
        <w:rPr>
          <w:rFonts w:asciiTheme="majorBidi" w:hAnsiTheme="majorBidi" w:cstheme="majorBidi"/>
        </w:rPr>
        <w:t xml:space="preserve">the Support Vector Machine (SVM) algorithm </w:t>
      </w:r>
      <w:r w:rsidR="00AB4EE6">
        <w:rPr>
          <w:rFonts w:asciiTheme="majorBidi" w:hAnsiTheme="majorBidi" w:cstheme="majorBidi"/>
        </w:rPr>
        <w:t xml:space="preserve">gets it’s name from </w:t>
      </w:r>
      <w:r w:rsidR="006528D8" w:rsidRPr="006528D8">
        <w:rPr>
          <w:rFonts w:asciiTheme="majorBidi" w:hAnsiTheme="majorBidi" w:cstheme="majorBidi"/>
        </w:rPr>
        <w:t xml:space="preserve">Support Vectors </w:t>
      </w:r>
      <w:r w:rsidR="006528D8">
        <w:rPr>
          <w:rFonts w:asciiTheme="majorBidi" w:hAnsiTheme="majorBidi" w:cstheme="majorBidi"/>
        </w:rPr>
        <w:t xml:space="preserve">that </w:t>
      </w:r>
      <w:r w:rsidR="006528D8" w:rsidRPr="006528D8">
        <w:rPr>
          <w:rFonts w:asciiTheme="majorBidi" w:hAnsiTheme="majorBidi" w:cstheme="majorBidi"/>
        </w:rPr>
        <w:t>are the critical data points that lie closest to the decision boundary (also called the hyperplane)</w:t>
      </w:r>
      <w:r w:rsidR="001850C7">
        <w:rPr>
          <w:rFonts w:asciiTheme="majorBidi" w:hAnsiTheme="majorBidi" w:cstheme="majorBidi"/>
        </w:rPr>
        <w:t xml:space="preserve">, that support the decision making </w:t>
      </w:r>
      <w:r w:rsidR="00CF7270">
        <w:rPr>
          <w:rFonts w:asciiTheme="majorBidi" w:hAnsiTheme="majorBidi" w:cstheme="majorBidi"/>
        </w:rPr>
        <w:t>and the machine learns to separate classes</w:t>
      </w:r>
      <w:r w:rsidR="00077B72">
        <w:rPr>
          <w:rFonts w:asciiTheme="majorBidi" w:hAnsiTheme="majorBidi" w:cstheme="majorBidi"/>
        </w:rPr>
        <w:t xml:space="preserve"> </w:t>
      </w:r>
      <w:r w:rsidR="00077B72" w:rsidRPr="00077B72">
        <w:rPr>
          <w:rFonts w:asciiTheme="majorBidi" w:hAnsiTheme="majorBidi" w:cstheme="majorBidi"/>
        </w:rPr>
        <w:t>with the largest possible margin.</w:t>
      </w:r>
      <w:r w:rsidR="00077B72">
        <w:rPr>
          <w:rFonts w:asciiTheme="majorBidi" w:hAnsiTheme="majorBidi" w:cstheme="majorBidi"/>
        </w:rPr>
        <w:t xml:space="preserve"> </w:t>
      </w:r>
      <w:r w:rsidR="00841E92">
        <w:rPr>
          <w:rFonts w:asciiTheme="majorBidi" w:hAnsiTheme="majorBidi" w:cstheme="majorBidi"/>
        </w:rPr>
        <w:t xml:space="preserve">It works well </w:t>
      </w:r>
      <w:r w:rsidR="009C0DCD">
        <w:rPr>
          <w:rFonts w:asciiTheme="majorBidi" w:hAnsiTheme="majorBidi" w:cstheme="majorBidi"/>
        </w:rPr>
        <w:t xml:space="preserve">Works well on small-medium datasets, can handle linear and </w:t>
      </w:r>
      <w:r w:rsidR="00345298">
        <w:rPr>
          <w:rFonts w:asciiTheme="majorBidi" w:hAnsiTheme="majorBidi" w:cstheme="majorBidi"/>
        </w:rPr>
        <w:t>nonlinear</w:t>
      </w:r>
      <w:r w:rsidR="009C0DCD">
        <w:rPr>
          <w:rFonts w:asciiTheme="majorBidi" w:hAnsiTheme="majorBidi" w:cstheme="majorBidi"/>
        </w:rPr>
        <w:t xml:space="preserve"> classifications, and Robust </w:t>
      </w:r>
      <w:r w:rsidR="009C0DCD" w:rsidRPr="00E163FB">
        <w:rPr>
          <w:rFonts w:asciiTheme="majorBidi" w:hAnsiTheme="majorBidi" w:cstheme="majorBidi"/>
        </w:rPr>
        <w:t>to overfitting in high-dimensional spaces</w:t>
      </w:r>
      <w:r w:rsidR="009C0DCD">
        <w:rPr>
          <w:rFonts w:asciiTheme="majorBidi" w:hAnsiTheme="majorBidi" w:cstheme="majorBidi"/>
        </w:rPr>
        <w:t>.</w:t>
      </w:r>
    </w:p>
    <w:p w14:paraId="64C0A7BF" w14:textId="59FBDCA8" w:rsidR="00995E0A" w:rsidRPr="00F52D3D" w:rsidRDefault="00557242">
      <w:pPr>
        <w:rPr>
          <w:rFonts w:asciiTheme="majorBidi" w:hAnsiTheme="majorBidi" w:cstheme="majorBidi"/>
          <w:b/>
          <w:bCs/>
          <w:sz w:val="28"/>
          <w:szCs w:val="28"/>
        </w:rPr>
      </w:pPr>
      <w:r>
        <w:rPr>
          <w:rFonts w:asciiTheme="majorBidi" w:hAnsiTheme="majorBidi" w:cstheme="majorBidi"/>
          <w:b/>
          <w:bCs/>
          <w:sz w:val="28"/>
          <w:szCs w:val="28"/>
        </w:rPr>
        <w:t>Disadvantages</w:t>
      </w:r>
      <w:r w:rsidR="0017205A">
        <w:rPr>
          <w:rFonts w:asciiTheme="majorBidi" w:hAnsiTheme="majorBidi" w:cstheme="majorBidi"/>
          <w:b/>
          <w:bCs/>
          <w:sz w:val="28"/>
          <w:szCs w:val="28"/>
        </w:rPr>
        <w:t xml:space="preserve"> of SVM in this Project</w:t>
      </w:r>
    </w:p>
    <w:p w14:paraId="418B474A" w14:textId="77777777" w:rsidR="007F2B62" w:rsidRPr="00F52D3D" w:rsidRDefault="00995E0A" w:rsidP="00514CDB">
      <w:pPr>
        <w:numPr>
          <w:ilvl w:val="0"/>
          <w:numId w:val="1"/>
        </w:numPr>
        <w:rPr>
          <w:rFonts w:asciiTheme="majorBidi" w:hAnsiTheme="majorBidi" w:cstheme="majorBidi"/>
        </w:rPr>
      </w:pPr>
      <w:r w:rsidRPr="00F52D3D">
        <w:rPr>
          <w:rFonts w:asciiTheme="majorBidi" w:hAnsiTheme="majorBidi" w:cstheme="majorBidi"/>
          <w:b/>
          <w:bCs/>
        </w:rPr>
        <w:t>Limited Dataset Size:</w:t>
      </w:r>
      <w:r w:rsidRPr="00F52D3D">
        <w:rPr>
          <w:rFonts w:asciiTheme="majorBidi" w:hAnsiTheme="majorBidi" w:cstheme="majorBidi"/>
        </w:rPr>
        <w:br/>
      </w:r>
      <w:r w:rsidR="007F2B62" w:rsidRPr="00F52D3D">
        <w:rPr>
          <w:rFonts w:asciiTheme="majorBidi" w:hAnsiTheme="majorBidi" w:cstheme="majorBidi"/>
        </w:rPr>
        <w:t>The accuracy of an SVM model depends heavily on the quality and size of the data. Having a small number of training samples for each Arabic letter may reduce the model's ability to generalize effectively, especially when dealing with different hand shapes or varying lighting conditions. The fewer the images, the more difficult it is for the model to learn and recognize new hand shapes or images captured in different lighting conditions.</w:t>
      </w:r>
    </w:p>
    <w:p w14:paraId="17313A48" w14:textId="69CC8168" w:rsidR="00995E0A" w:rsidRPr="00F52D3D" w:rsidRDefault="00995E0A" w:rsidP="00514CDB">
      <w:pPr>
        <w:numPr>
          <w:ilvl w:val="0"/>
          <w:numId w:val="1"/>
        </w:numPr>
        <w:rPr>
          <w:rFonts w:asciiTheme="majorBidi" w:hAnsiTheme="majorBidi" w:cstheme="majorBidi"/>
        </w:rPr>
      </w:pPr>
      <w:r w:rsidRPr="00F52D3D">
        <w:rPr>
          <w:rFonts w:asciiTheme="majorBidi" w:hAnsiTheme="majorBidi" w:cstheme="majorBidi"/>
          <w:b/>
          <w:bCs/>
        </w:rPr>
        <w:t>Sensitivity to Image Quality and Background:</w:t>
      </w:r>
      <w:r w:rsidRPr="00F52D3D">
        <w:rPr>
          <w:rFonts w:asciiTheme="majorBidi" w:hAnsiTheme="majorBidi" w:cstheme="majorBidi"/>
        </w:rPr>
        <w:br/>
      </w:r>
      <w:r w:rsidR="007F2B62" w:rsidRPr="00F52D3D">
        <w:rPr>
          <w:rFonts w:asciiTheme="majorBidi" w:hAnsiTheme="majorBidi" w:cstheme="majorBidi"/>
        </w:rPr>
        <w:t>The system may have difficulty recognizing signs if the background is inconsistent, the lighting is poor, or the images are of low quality, which can negatively impact the recognition performance. If the images are unclear, the background is crowded, or the lighting is poor, the model may misidentify the correct letter</w:t>
      </w:r>
      <w:r w:rsidRPr="00F52D3D">
        <w:rPr>
          <w:rFonts w:asciiTheme="majorBidi" w:hAnsiTheme="majorBidi" w:cstheme="majorBidi"/>
        </w:rPr>
        <w:t>.</w:t>
      </w:r>
    </w:p>
    <w:p w14:paraId="474AD736" w14:textId="77777777" w:rsidR="007F2B62" w:rsidRPr="00F52D3D" w:rsidRDefault="00995E0A" w:rsidP="00540555">
      <w:pPr>
        <w:numPr>
          <w:ilvl w:val="0"/>
          <w:numId w:val="1"/>
        </w:numPr>
        <w:rPr>
          <w:rFonts w:asciiTheme="majorBidi" w:hAnsiTheme="majorBidi" w:cstheme="majorBidi"/>
        </w:rPr>
      </w:pPr>
      <w:r w:rsidRPr="00F52D3D">
        <w:rPr>
          <w:rFonts w:asciiTheme="majorBidi" w:hAnsiTheme="majorBidi" w:cstheme="majorBidi"/>
          <w:b/>
          <w:bCs/>
        </w:rPr>
        <w:t>Lack of Real-time Processing:</w:t>
      </w:r>
      <w:r w:rsidRPr="00F52D3D">
        <w:rPr>
          <w:rFonts w:asciiTheme="majorBidi" w:hAnsiTheme="majorBidi" w:cstheme="majorBidi"/>
        </w:rPr>
        <w:br/>
      </w:r>
      <w:r w:rsidR="007F2B62" w:rsidRPr="00F52D3D">
        <w:rPr>
          <w:rFonts w:asciiTheme="majorBidi" w:hAnsiTheme="majorBidi" w:cstheme="majorBidi"/>
        </w:rPr>
        <w:t>The current implementation may not support real-time signal recognition, which is essential for seamless communication in practical use. This means the system doesn't recognize the signal as it occurs (live), but rather requires uploading and analyzing an image. This is impractical in a real-world conversation.</w:t>
      </w:r>
    </w:p>
    <w:p w14:paraId="3650BDBD" w14:textId="77777777" w:rsidR="007F2B62" w:rsidRPr="00F52D3D" w:rsidRDefault="00995E0A" w:rsidP="008B2D15">
      <w:pPr>
        <w:numPr>
          <w:ilvl w:val="0"/>
          <w:numId w:val="1"/>
        </w:numPr>
        <w:rPr>
          <w:rFonts w:asciiTheme="majorBidi" w:hAnsiTheme="majorBidi" w:cstheme="majorBidi"/>
        </w:rPr>
      </w:pPr>
      <w:r w:rsidRPr="00F52D3D">
        <w:rPr>
          <w:rFonts w:asciiTheme="majorBidi" w:hAnsiTheme="majorBidi" w:cstheme="majorBidi"/>
          <w:b/>
          <w:bCs/>
        </w:rPr>
        <w:t>Inability to Handle Hand Variations:</w:t>
      </w:r>
      <w:r w:rsidRPr="00F52D3D">
        <w:rPr>
          <w:rFonts w:asciiTheme="majorBidi" w:hAnsiTheme="majorBidi" w:cstheme="majorBidi"/>
        </w:rPr>
        <w:br/>
      </w:r>
      <w:r w:rsidR="007F2B62" w:rsidRPr="00F52D3D">
        <w:rPr>
          <w:rFonts w:asciiTheme="majorBidi" w:hAnsiTheme="majorBidi" w:cstheme="majorBidi"/>
        </w:rPr>
        <w:t>Differences in hand size, skin color, shooting angle, or hand posture can lead to classification errors, especially if the training data does not sufficiently cover user diversity. For example, if the hand is small, dark, or slightly slanted, and the model was not trained for this type of hand, it may misrecognize the letter.</w:t>
      </w:r>
    </w:p>
    <w:p w14:paraId="2F8D16C3" w14:textId="3985EA2A" w:rsidR="00995E0A" w:rsidRPr="00F52D3D" w:rsidRDefault="00995E0A" w:rsidP="00047C1F">
      <w:pPr>
        <w:numPr>
          <w:ilvl w:val="0"/>
          <w:numId w:val="1"/>
        </w:numPr>
        <w:rPr>
          <w:rFonts w:asciiTheme="majorBidi" w:hAnsiTheme="majorBidi" w:cstheme="majorBidi"/>
        </w:rPr>
      </w:pPr>
      <w:r w:rsidRPr="00F52D3D">
        <w:rPr>
          <w:rFonts w:asciiTheme="majorBidi" w:hAnsiTheme="majorBidi" w:cstheme="majorBidi"/>
          <w:b/>
          <w:bCs/>
        </w:rPr>
        <w:t>No Contextual Understanding:</w:t>
      </w:r>
      <w:r w:rsidRPr="00F52D3D">
        <w:rPr>
          <w:rFonts w:asciiTheme="majorBidi" w:hAnsiTheme="majorBidi" w:cstheme="majorBidi"/>
        </w:rPr>
        <w:br/>
      </w:r>
      <w:r w:rsidR="007F2B62" w:rsidRPr="00F52D3D">
        <w:rPr>
          <w:rFonts w:asciiTheme="majorBidi" w:hAnsiTheme="majorBidi" w:cstheme="majorBidi"/>
        </w:rPr>
        <w:t xml:space="preserve">Since the system focuses solely on classifying individual letters, it lacks the ability to understand context or sign language grammar, limiting its usefulness for translating full sentences. </w:t>
      </w:r>
    </w:p>
    <w:p w14:paraId="4D554906" w14:textId="77777777" w:rsidR="00EE6BEC" w:rsidRDefault="00EE6BEC" w:rsidP="00EE6BEC">
      <w:pPr>
        <w:pStyle w:val="Heading1"/>
      </w:pPr>
      <w:bookmarkStart w:id="11" w:name="_Toc202028556"/>
      <w:r>
        <w:lastRenderedPageBreak/>
        <w:t>Chapter 4: CNN Results</w:t>
      </w:r>
      <w:bookmarkEnd w:id="11"/>
    </w:p>
    <w:p w14:paraId="5BDF3715" w14:textId="77777777" w:rsidR="00EE6BEC" w:rsidRPr="00CA32C8" w:rsidRDefault="00EE6BEC" w:rsidP="00EE6BEC">
      <w:pPr>
        <w:jc w:val="both"/>
      </w:pPr>
      <w:r>
        <w:t xml:space="preserve">The CNN algorithm worked best and is optimal, training model took maximum 4 hours and a half. With excellent results, because the algorithm it deals very well with big datasets, has high GPU computation, and most important data preprocessing as explained before. </w:t>
      </w:r>
      <w:r w:rsidRPr="00FB2F37">
        <w:t xml:space="preserve">The algorithm's accuracy is 100%. This means it was trained accurately on image features using a CNN model and learned fairly well. </w:t>
      </w:r>
    </w:p>
    <w:p w14:paraId="1D50FA8C" w14:textId="77777777" w:rsidR="00EE6BEC" w:rsidRDefault="00EE6BEC" w:rsidP="00EE6BEC">
      <w:pPr>
        <w:pStyle w:val="Heading2"/>
      </w:pPr>
      <w:bookmarkStart w:id="12" w:name="_Toc202028557"/>
      <w:r>
        <w:t>Classification Report</w:t>
      </w:r>
      <w:bookmarkEnd w:id="12"/>
    </w:p>
    <w:p w14:paraId="46A87F23" w14:textId="77777777" w:rsidR="00EE6BEC" w:rsidRPr="00EE0C2E" w:rsidRDefault="00EE6BEC" w:rsidP="00EE6BEC">
      <w:r>
        <w:t>The accuracy appears to be 100%, there were no mistakes made in test results as shown.</w:t>
      </w:r>
    </w:p>
    <w:p w14:paraId="644FEBE2" w14:textId="77777777" w:rsidR="00B275D4" w:rsidRDefault="00EE6BEC" w:rsidP="00B275D4">
      <w:pPr>
        <w:keepNext/>
      </w:pPr>
      <w:r w:rsidRPr="00943966">
        <w:rPr>
          <w:noProof/>
        </w:rPr>
        <w:drawing>
          <wp:inline distT="0" distB="0" distL="0" distR="0" wp14:anchorId="040647FE" wp14:editId="00048EE7">
            <wp:extent cx="5731510" cy="5793105"/>
            <wp:effectExtent l="0" t="0" r="2540" b="0"/>
            <wp:docPr id="1594669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93105"/>
                    </a:xfrm>
                    <a:prstGeom prst="rect">
                      <a:avLst/>
                    </a:prstGeom>
                    <a:noFill/>
                    <a:ln>
                      <a:noFill/>
                    </a:ln>
                  </pic:spPr>
                </pic:pic>
              </a:graphicData>
            </a:graphic>
          </wp:inline>
        </w:drawing>
      </w:r>
    </w:p>
    <w:p w14:paraId="492236FC" w14:textId="2DF3C1EF" w:rsidR="00EE6BEC" w:rsidRPr="00943966" w:rsidRDefault="00B275D4" w:rsidP="00B275D4">
      <w:pPr>
        <w:pStyle w:val="Caption"/>
        <w:jc w:val="center"/>
      </w:pPr>
      <w:r>
        <w:t xml:space="preserve">Figure </w:t>
      </w:r>
      <w:fldSimple w:instr=" SEQ Figure \* ARABIC ">
        <w:r w:rsidR="009906E1">
          <w:rPr>
            <w:noProof/>
          </w:rPr>
          <w:t>10</w:t>
        </w:r>
      </w:fldSimple>
      <w:r>
        <w:t>Classification Report for CNN</w:t>
      </w:r>
    </w:p>
    <w:p w14:paraId="40A43026" w14:textId="77777777" w:rsidR="00EE6BEC" w:rsidRDefault="00EE6BEC" w:rsidP="00EE6BEC">
      <w:pPr>
        <w:pStyle w:val="Heading2"/>
      </w:pPr>
    </w:p>
    <w:p w14:paraId="75D7EA08" w14:textId="77777777" w:rsidR="00EE6BEC" w:rsidRDefault="00EE6BEC" w:rsidP="00EE6BEC">
      <w:pPr>
        <w:pStyle w:val="Heading2"/>
      </w:pPr>
      <w:bookmarkStart w:id="13" w:name="_Toc202028558"/>
      <w:r>
        <w:t>Confusion Matrix</w:t>
      </w:r>
      <w:bookmarkEnd w:id="13"/>
    </w:p>
    <w:p w14:paraId="7380B72B" w14:textId="77777777" w:rsidR="00B275D4" w:rsidRDefault="00EE6BEC" w:rsidP="00B275D4">
      <w:pPr>
        <w:keepNext/>
        <w:jc w:val="both"/>
      </w:pPr>
      <w:r w:rsidRPr="00FB2F37">
        <w:t>This is evide</w:t>
      </w:r>
      <w:r>
        <w:t>nce</w:t>
      </w:r>
      <w:r w:rsidRPr="00FB2F37">
        <w:t xml:space="preserve"> </w:t>
      </w:r>
      <w:r>
        <w:t xml:space="preserve">of </w:t>
      </w:r>
      <w:r w:rsidRPr="00FB2F37">
        <w:t>the testing and training confusion matrix, which shows how many times the algorithm made mistakes. It was found that the accuracy for each image was 100%.</w:t>
      </w:r>
      <w:r>
        <w:t xml:space="preserve"> </w:t>
      </w:r>
      <w:r w:rsidRPr="00A663FF">
        <w:t xml:space="preserve">The area under the curve reached exactly </w:t>
      </w:r>
      <w:r w:rsidR="00E44EEE">
        <w:t>(1,</w:t>
      </w:r>
      <w:r w:rsidRPr="00A663FF">
        <w:t>1</w:t>
      </w:r>
      <w:r w:rsidR="00E44EEE">
        <w:t>)</w:t>
      </w:r>
      <w:r w:rsidRPr="00A663FF">
        <w:t>.</w:t>
      </w:r>
      <w:r>
        <w:t xml:space="preserve"> Training and Test results aligned perfectly on top of each other.</w:t>
      </w:r>
      <w:r w:rsidR="00BA233B">
        <w:t xml:space="preserve"> But not L-shaped, which means</w:t>
      </w:r>
      <w:r w:rsidR="00BE3CBD">
        <w:t xml:space="preserve"> </w:t>
      </w:r>
      <w:r w:rsidR="00E44EEE">
        <w:t xml:space="preserve">it didn’t </w:t>
      </w:r>
      <w:r w:rsidR="00BE3CBD" w:rsidRPr="00BE3CBD">
        <w:t>Immediately jump to (0,1)</w:t>
      </w:r>
      <w:r w:rsidR="00452FA9">
        <w:t>,  there could be data leakage</w:t>
      </w:r>
      <w:r w:rsidR="00EB1292">
        <w:t>, or task was too easy</w:t>
      </w:r>
      <w:r w:rsidR="00452FA9">
        <w:t>.</w:t>
      </w:r>
      <w:r w:rsidRPr="001E2010">
        <w:rPr>
          <w:noProof/>
        </w:rPr>
        <w:drawing>
          <wp:inline distT="0" distB="0" distL="0" distR="0" wp14:anchorId="49EAED2A" wp14:editId="54993568">
            <wp:extent cx="5731510" cy="4356100"/>
            <wp:effectExtent l="0" t="0" r="2540" b="6350"/>
            <wp:docPr id="1185347781" name="Picture 9" descr="A graph showing the performance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781" name="Picture 9" descr="A graph showing the performance of a performanc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56100"/>
                    </a:xfrm>
                    <a:prstGeom prst="rect">
                      <a:avLst/>
                    </a:prstGeom>
                    <a:noFill/>
                    <a:ln>
                      <a:noFill/>
                    </a:ln>
                  </pic:spPr>
                </pic:pic>
              </a:graphicData>
            </a:graphic>
          </wp:inline>
        </w:drawing>
      </w:r>
    </w:p>
    <w:p w14:paraId="0FA9BE32" w14:textId="52DC2418" w:rsidR="00EE6BEC" w:rsidRDefault="00B275D4" w:rsidP="00B275D4">
      <w:pPr>
        <w:pStyle w:val="Caption"/>
        <w:jc w:val="center"/>
      </w:pPr>
      <w:r>
        <w:t xml:space="preserve">Figure </w:t>
      </w:r>
      <w:fldSimple w:instr=" SEQ Figure \* ARABIC ">
        <w:r w:rsidR="009906E1">
          <w:rPr>
            <w:noProof/>
          </w:rPr>
          <w:t>11</w:t>
        </w:r>
      </w:fldSimple>
      <w:r>
        <w:t>Confusion Matrix for CNN</w:t>
      </w:r>
    </w:p>
    <w:p w14:paraId="2D9F5F85" w14:textId="77777777" w:rsidR="003D574F" w:rsidRDefault="003D574F" w:rsidP="00EE6BEC"/>
    <w:p w14:paraId="2DB12912" w14:textId="77777777" w:rsidR="003D574F" w:rsidRDefault="003D574F" w:rsidP="00EE6BEC"/>
    <w:p w14:paraId="7DDF4AD3" w14:textId="77777777" w:rsidR="003D574F" w:rsidRDefault="003D574F" w:rsidP="00EE6BEC"/>
    <w:p w14:paraId="7DBEAF5C" w14:textId="77777777" w:rsidR="003D574F" w:rsidRDefault="003D574F" w:rsidP="00EE6BEC"/>
    <w:p w14:paraId="7E2D9410" w14:textId="77777777" w:rsidR="003D574F" w:rsidRDefault="003D574F" w:rsidP="00EE6BEC"/>
    <w:p w14:paraId="5A782869" w14:textId="77777777" w:rsidR="003D574F" w:rsidRDefault="003D574F" w:rsidP="00EE6BEC"/>
    <w:p w14:paraId="4C5512E5" w14:textId="77777777" w:rsidR="003D574F" w:rsidRDefault="003D574F" w:rsidP="00EE6BEC"/>
    <w:p w14:paraId="26AAA573" w14:textId="77777777" w:rsidR="003D574F" w:rsidRDefault="003D574F" w:rsidP="00EE6BEC"/>
    <w:p w14:paraId="5E5034D4" w14:textId="77777777" w:rsidR="003D574F" w:rsidRPr="001E2010" w:rsidRDefault="003D574F" w:rsidP="00EE6BEC"/>
    <w:p w14:paraId="7DF24E1D" w14:textId="77777777" w:rsidR="00EE6BEC" w:rsidRPr="001D0716" w:rsidRDefault="00EE6BEC" w:rsidP="00EE6BEC"/>
    <w:p w14:paraId="53ABB974" w14:textId="77777777" w:rsidR="00EE6BEC" w:rsidRDefault="00EE6BEC" w:rsidP="00EE6BEC">
      <w:pPr>
        <w:pStyle w:val="Heading2"/>
      </w:pPr>
      <w:bookmarkStart w:id="14" w:name="_Toc202028559"/>
      <w:r>
        <w:t>Roc_Curve Diagram</w:t>
      </w:r>
      <w:bookmarkEnd w:id="14"/>
    </w:p>
    <w:p w14:paraId="1816262B" w14:textId="77777777" w:rsidR="004A66DB" w:rsidRPr="00626D28" w:rsidRDefault="006C5D6B" w:rsidP="004A66DB">
      <w:pPr>
        <w:rPr>
          <w:rFonts w:asciiTheme="majorBidi" w:hAnsiTheme="majorBidi" w:cstheme="majorBidi"/>
        </w:rPr>
      </w:pPr>
      <w:r w:rsidRPr="00626D28">
        <w:rPr>
          <w:rFonts w:asciiTheme="majorBidi" w:hAnsiTheme="majorBidi" w:cstheme="majorBidi"/>
        </w:rPr>
        <w:t xml:space="preserve">As shown below, each class's ROC curve hugs the top-left corner and the Area Under the Curve (AUC) = 1.0, which means: </w:t>
      </w:r>
    </w:p>
    <w:p w14:paraId="2BB7C043" w14:textId="0C3D0104" w:rsidR="003D574F" w:rsidRPr="00626D28" w:rsidRDefault="004A66DB" w:rsidP="004A66DB">
      <w:pPr>
        <w:pStyle w:val="ListParagraph"/>
        <w:numPr>
          <w:ilvl w:val="0"/>
          <w:numId w:val="9"/>
        </w:numPr>
        <w:rPr>
          <w:rFonts w:asciiTheme="majorBidi" w:hAnsiTheme="majorBidi" w:cstheme="majorBidi"/>
        </w:rPr>
      </w:pPr>
      <w:r w:rsidRPr="00626D28">
        <w:rPr>
          <w:rFonts w:asciiTheme="majorBidi" w:hAnsiTheme="majorBidi" w:cstheme="majorBidi"/>
        </w:rPr>
        <w:t>True Positive Rate (TPR) = 1.0</w:t>
      </w:r>
    </w:p>
    <w:p w14:paraId="75FE7BCB" w14:textId="1E45BE4C" w:rsidR="004A66DB" w:rsidRPr="00626D28" w:rsidRDefault="004A66DB" w:rsidP="004A66DB">
      <w:pPr>
        <w:pStyle w:val="ListParagraph"/>
        <w:numPr>
          <w:ilvl w:val="0"/>
          <w:numId w:val="9"/>
        </w:numPr>
        <w:rPr>
          <w:rFonts w:asciiTheme="majorBidi" w:hAnsiTheme="majorBidi" w:cstheme="majorBidi"/>
        </w:rPr>
      </w:pPr>
      <w:r w:rsidRPr="00626D28">
        <w:rPr>
          <w:rFonts w:asciiTheme="majorBidi" w:hAnsiTheme="majorBidi" w:cstheme="majorBidi"/>
        </w:rPr>
        <w:t>False Positive Rate (FPR) = 0.0</w:t>
      </w:r>
    </w:p>
    <w:p w14:paraId="469DDC03" w14:textId="5BD81FF8" w:rsidR="00626D28" w:rsidRPr="00626D28" w:rsidRDefault="00626D28" w:rsidP="00626D28">
      <w:pPr>
        <w:pStyle w:val="ListParagraph"/>
        <w:numPr>
          <w:ilvl w:val="0"/>
          <w:numId w:val="9"/>
        </w:numPr>
        <w:rPr>
          <w:rFonts w:asciiTheme="majorBidi" w:hAnsiTheme="majorBidi" w:cstheme="majorBidi"/>
        </w:rPr>
      </w:pPr>
      <w:r w:rsidRPr="00626D28">
        <w:rPr>
          <w:rFonts w:asciiTheme="majorBidi" w:hAnsiTheme="majorBidi" w:cstheme="majorBidi"/>
          <w:b/>
          <w:bCs/>
        </w:rPr>
        <w:t>No overlap between classes</w:t>
      </w:r>
      <w:r w:rsidR="00337DAA">
        <w:rPr>
          <w:rFonts w:asciiTheme="majorBidi" w:hAnsiTheme="majorBidi" w:cstheme="majorBidi"/>
          <w:b/>
          <w:bCs/>
        </w:rPr>
        <w:t xml:space="preserve"> (no missclassifications).</w:t>
      </w:r>
    </w:p>
    <w:p w14:paraId="7DF667FC" w14:textId="77777777" w:rsidR="00EE6BEC" w:rsidRPr="003D59D2" w:rsidRDefault="00EE6BEC" w:rsidP="00EE6BEC"/>
    <w:p w14:paraId="5F9ACE5A" w14:textId="77777777" w:rsidR="00B275D4" w:rsidRDefault="00EE6BEC" w:rsidP="00B275D4">
      <w:pPr>
        <w:keepNext/>
      </w:pPr>
      <w:r w:rsidRPr="00643450">
        <w:rPr>
          <w:rFonts w:asciiTheme="majorBidi" w:hAnsiTheme="majorBidi" w:cstheme="majorBidi"/>
          <w:noProof/>
        </w:rPr>
        <w:drawing>
          <wp:inline distT="0" distB="0" distL="0" distR="0" wp14:anchorId="14A2B39F" wp14:editId="40D19043">
            <wp:extent cx="5731510" cy="4690110"/>
            <wp:effectExtent l="0" t="0" r="2540" b="0"/>
            <wp:docPr id="810536423" name="Picture 1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6423" name="Picture 11" descr="A graph with a line and a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90110"/>
                    </a:xfrm>
                    <a:prstGeom prst="rect">
                      <a:avLst/>
                    </a:prstGeom>
                    <a:noFill/>
                    <a:ln>
                      <a:noFill/>
                    </a:ln>
                  </pic:spPr>
                </pic:pic>
              </a:graphicData>
            </a:graphic>
          </wp:inline>
        </w:drawing>
      </w:r>
    </w:p>
    <w:p w14:paraId="6BB5A0FB" w14:textId="0EE65BBC" w:rsidR="006F6F22" w:rsidRPr="004C7D87" w:rsidRDefault="00B275D4" w:rsidP="00B275D4">
      <w:pPr>
        <w:pStyle w:val="Caption"/>
        <w:jc w:val="center"/>
        <w:rPr>
          <w:rFonts w:asciiTheme="majorBidi" w:hAnsiTheme="majorBidi" w:cstheme="majorBidi"/>
        </w:rPr>
      </w:pPr>
      <w:r>
        <w:t xml:space="preserve">Figure </w:t>
      </w:r>
      <w:fldSimple w:instr=" SEQ Figure \* ARABIC ">
        <w:r w:rsidR="009906E1">
          <w:rPr>
            <w:noProof/>
          </w:rPr>
          <w:t>12</w:t>
        </w:r>
      </w:fldSimple>
      <w:r>
        <w:t>Roc_Curve Diagram for CNN</w:t>
      </w:r>
    </w:p>
    <w:p w14:paraId="6C2A392A" w14:textId="042B7F70" w:rsidR="006F6F22" w:rsidRDefault="00F42E48" w:rsidP="006F6F22">
      <w:pPr>
        <w:pStyle w:val="Heading1"/>
      </w:pPr>
      <w:bookmarkStart w:id="15" w:name="_Toc202028560"/>
      <w:r w:rsidRPr="00F52D3D">
        <w:lastRenderedPageBreak/>
        <w:t xml:space="preserve">SVM </w:t>
      </w:r>
      <w:r w:rsidR="00181A55">
        <w:t>Results</w:t>
      </w:r>
      <w:bookmarkEnd w:id="15"/>
      <w:r w:rsidR="00181A55">
        <w:t xml:space="preserve"> </w:t>
      </w:r>
    </w:p>
    <w:p w14:paraId="114C1FAC" w14:textId="0315094D" w:rsidR="00110395" w:rsidRPr="00E04BA4" w:rsidRDefault="00110395" w:rsidP="00E04BA4">
      <w:pPr>
        <w:rPr>
          <w:rFonts w:asciiTheme="majorBidi" w:hAnsiTheme="majorBidi" w:cstheme="majorBidi"/>
        </w:rPr>
      </w:pPr>
      <w:r>
        <w:rPr>
          <w:rFonts w:asciiTheme="majorBidi" w:hAnsiTheme="majorBidi" w:cstheme="majorBidi"/>
        </w:rPr>
        <w:t>After above 5 hours of training still the model got accuracy 50% which is a very low rate of result test, and comparing to CNN results below. It didn’</w:t>
      </w:r>
      <w:r w:rsidR="00E04BA4">
        <w:rPr>
          <w:rFonts w:asciiTheme="majorBidi" w:hAnsiTheme="majorBidi" w:cstheme="majorBidi"/>
        </w:rPr>
        <w:t>t</w:t>
      </w:r>
      <w:r>
        <w:rPr>
          <w:rFonts w:asciiTheme="majorBidi" w:hAnsiTheme="majorBidi" w:cstheme="majorBidi"/>
        </w:rPr>
        <w:t xml:space="preserve"> handle </w:t>
      </w:r>
      <w:r w:rsidR="00E04BA4">
        <w:rPr>
          <w:rFonts w:asciiTheme="majorBidi" w:hAnsiTheme="majorBidi" w:cstheme="majorBidi"/>
        </w:rPr>
        <w:t>the dataset well due to it’s size</w:t>
      </w:r>
      <w:r w:rsidR="004C7D87">
        <w:rPr>
          <w:rFonts w:asciiTheme="majorBidi" w:hAnsiTheme="majorBidi" w:cstheme="majorBidi"/>
        </w:rPr>
        <w:t xml:space="preserve">, as seen here the </w:t>
      </w:r>
      <w:r w:rsidR="00592990">
        <w:rPr>
          <w:rFonts w:asciiTheme="majorBidi" w:hAnsiTheme="majorBidi" w:cstheme="majorBidi"/>
        </w:rPr>
        <w:t>test result is 50%, very low, machine didn’t learn well.</w:t>
      </w:r>
    </w:p>
    <w:p w14:paraId="368A9B1C" w14:textId="20B87606" w:rsidR="006F6F22" w:rsidRPr="006F6F22" w:rsidRDefault="006F6F22" w:rsidP="00110395">
      <w:pPr>
        <w:pStyle w:val="Heading2"/>
      </w:pPr>
      <w:bookmarkStart w:id="16" w:name="_Toc202028561"/>
      <w:r>
        <w:t>Confusion Matrix</w:t>
      </w:r>
      <w:bookmarkEnd w:id="16"/>
    </w:p>
    <w:p w14:paraId="3BD9AD63" w14:textId="77777777" w:rsidR="00B275D4" w:rsidRDefault="004C7D87" w:rsidP="00B275D4">
      <w:pPr>
        <w:keepNext/>
      </w:pPr>
      <w:r w:rsidRPr="00806774">
        <w:rPr>
          <w:rFonts w:asciiTheme="majorBidi" w:hAnsiTheme="majorBidi" w:cstheme="majorBidi"/>
          <w:noProof/>
        </w:rPr>
        <w:drawing>
          <wp:inline distT="0" distB="0" distL="0" distR="0" wp14:anchorId="18BFEF1B" wp14:editId="0EA8854F">
            <wp:extent cx="5731510" cy="6727825"/>
            <wp:effectExtent l="0" t="0" r="2540" b="0"/>
            <wp:docPr id="1171274831" name="Picture 15" descr="A black and whit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4831" name="Picture 15" descr="A black and white chart with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727825"/>
                    </a:xfrm>
                    <a:prstGeom prst="rect">
                      <a:avLst/>
                    </a:prstGeom>
                    <a:noFill/>
                    <a:ln>
                      <a:noFill/>
                    </a:ln>
                  </pic:spPr>
                </pic:pic>
              </a:graphicData>
            </a:graphic>
          </wp:inline>
        </w:drawing>
      </w:r>
    </w:p>
    <w:p w14:paraId="53B6BC53" w14:textId="14D76339" w:rsidR="004C7D87" w:rsidRDefault="00B275D4" w:rsidP="00B275D4">
      <w:pPr>
        <w:pStyle w:val="Caption"/>
        <w:jc w:val="center"/>
      </w:pPr>
      <w:r>
        <w:t xml:space="preserve">Figure </w:t>
      </w:r>
      <w:fldSimple w:instr=" SEQ Figure \* ARABIC ">
        <w:r w:rsidR="009906E1">
          <w:rPr>
            <w:noProof/>
          </w:rPr>
          <w:t>13</w:t>
        </w:r>
      </w:fldSimple>
      <w:r>
        <w:t>Classificatio Report for SVM</w:t>
      </w:r>
    </w:p>
    <w:p w14:paraId="1F9453DF" w14:textId="77777777" w:rsidR="004C7D87" w:rsidRDefault="004C7D87" w:rsidP="00193FE8"/>
    <w:p w14:paraId="1229A35F" w14:textId="77777777" w:rsidR="004C7D87" w:rsidRDefault="004C7D87" w:rsidP="00193FE8"/>
    <w:p w14:paraId="78AEBD40" w14:textId="25511D48" w:rsidR="004C7D87" w:rsidRDefault="00137851" w:rsidP="00137851">
      <w:pPr>
        <w:pStyle w:val="Heading2"/>
      </w:pPr>
      <w:bookmarkStart w:id="17" w:name="_Toc202028562"/>
      <w:r>
        <w:t>Confusion Matrix</w:t>
      </w:r>
      <w:bookmarkEnd w:id="17"/>
    </w:p>
    <w:p w14:paraId="0EBE1ED4" w14:textId="383DC8E2" w:rsidR="004C7D87" w:rsidRPr="00193FE8" w:rsidRDefault="0003568C" w:rsidP="00BF09CC">
      <w:r w:rsidRPr="00FB2F37">
        <w:t>This is evide</w:t>
      </w:r>
      <w:r>
        <w:t>nce</w:t>
      </w:r>
      <w:r w:rsidRPr="00FB2F37">
        <w:t xml:space="preserve"> </w:t>
      </w:r>
      <w:r>
        <w:t xml:space="preserve">of </w:t>
      </w:r>
      <w:r w:rsidRPr="00FB2F37">
        <w:t>the testing and training confusion matrix, which shows how many times the algorithm made mistakes. It was found that the accuracy for each image was</w:t>
      </w:r>
      <w:r>
        <w:t xml:space="preserve"> almost</w:t>
      </w:r>
      <w:r w:rsidRPr="00FB2F37">
        <w:t xml:space="preserve"> 0%.</w:t>
      </w:r>
      <w:r>
        <w:t xml:space="preserve"> </w:t>
      </w:r>
      <w:r w:rsidRPr="00A663FF">
        <w:t xml:space="preserve">The area under the curve </w:t>
      </w:r>
      <w:r w:rsidR="00E8383D">
        <w:t>is almost 0</w:t>
      </w:r>
      <w:r w:rsidRPr="00A663FF">
        <w:t>.</w:t>
      </w:r>
      <w:r>
        <w:t xml:space="preserve"> </w:t>
      </w:r>
      <w:r w:rsidR="00D0516E">
        <w:t>Which means there could be overfitting, or mis</w:t>
      </w:r>
      <w:r w:rsidR="00DD042A">
        <w:t xml:space="preserve">classification. </w:t>
      </w:r>
    </w:p>
    <w:p w14:paraId="0F170005" w14:textId="77777777" w:rsidR="00B275D4" w:rsidRDefault="00BE550D" w:rsidP="00B275D4">
      <w:pPr>
        <w:keepNext/>
      </w:pPr>
      <w:r w:rsidRPr="00BE550D">
        <w:rPr>
          <w:rFonts w:ascii="Times New Roman" w:eastAsia="Times New Roman" w:hAnsi="Times New Roman" w:cs="Times New Roman"/>
          <w:noProof/>
          <w:kern w:val="0"/>
        </w:rPr>
        <w:drawing>
          <wp:inline distT="0" distB="0" distL="0" distR="0" wp14:anchorId="7C4B983B" wp14:editId="0CCCA0E3">
            <wp:extent cx="5731510" cy="4509770"/>
            <wp:effectExtent l="0" t="0" r="2540" b="5080"/>
            <wp:docPr id="15223347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09770"/>
                    </a:xfrm>
                    <a:prstGeom prst="rect">
                      <a:avLst/>
                    </a:prstGeom>
                    <a:noFill/>
                    <a:ln>
                      <a:noFill/>
                    </a:ln>
                  </pic:spPr>
                </pic:pic>
              </a:graphicData>
            </a:graphic>
          </wp:inline>
        </w:drawing>
      </w:r>
    </w:p>
    <w:p w14:paraId="7B1C000C" w14:textId="457D1292" w:rsidR="00BE550D" w:rsidRDefault="00B275D4" w:rsidP="00B275D4">
      <w:pPr>
        <w:pStyle w:val="Caption"/>
        <w:jc w:val="center"/>
        <w:rPr>
          <w:rFonts w:ascii="Times New Roman" w:eastAsia="Times New Roman" w:hAnsi="Times New Roman" w:cs="Times New Roman"/>
          <w:kern w:val="0"/>
        </w:rPr>
      </w:pPr>
      <w:r>
        <w:t xml:space="preserve">Figure </w:t>
      </w:r>
      <w:fldSimple w:instr=" SEQ Figure \* ARABIC ">
        <w:r w:rsidR="009906E1">
          <w:rPr>
            <w:noProof/>
          </w:rPr>
          <w:t>14</w:t>
        </w:r>
      </w:fldSimple>
      <w:r>
        <w:t xml:space="preserve"> Confusion Matrix for SVM</w:t>
      </w:r>
    </w:p>
    <w:p w14:paraId="649213D8" w14:textId="77777777" w:rsidR="00BF09CC" w:rsidRDefault="00BF09CC" w:rsidP="00BE550D">
      <w:pPr>
        <w:rPr>
          <w:rFonts w:ascii="Times New Roman" w:eastAsia="Times New Roman" w:hAnsi="Times New Roman" w:cs="Times New Roman"/>
          <w:kern w:val="0"/>
        </w:rPr>
      </w:pPr>
    </w:p>
    <w:p w14:paraId="31D4EE97" w14:textId="77777777" w:rsidR="00BF09CC" w:rsidRDefault="00BF09CC" w:rsidP="00BE550D">
      <w:pPr>
        <w:rPr>
          <w:rFonts w:ascii="Times New Roman" w:eastAsia="Times New Roman" w:hAnsi="Times New Roman" w:cs="Times New Roman"/>
          <w:kern w:val="0"/>
        </w:rPr>
      </w:pPr>
    </w:p>
    <w:p w14:paraId="1E2BCF72" w14:textId="77777777" w:rsidR="00BF09CC" w:rsidRDefault="00BF09CC" w:rsidP="00BE550D">
      <w:pPr>
        <w:rPr>
          <w:rFonts w:ascii="Times New Roman" w:eastAsia="Times New Roman" w:hAnsi="Times New Roman" w:cs="Times New Roman"/>
          <w:kern w:val="0"/>
        </w:rPr>
      </w:pPr>
    </w:p>
    <w:p w14:paraId="5CB7CB2B" w14:textId="77777777" w:rsidR="00BF09CC" w:rsidRDefault="00BF09CC" w:rsidP="00BE550D">
      <w:pPr>
        <w:rPr>
          <w:rFonts w:ascii="Times New Roman" w:eastAsia="Times New Roman" w:hAnsi="Times New Roman" w:cs="Times New Roman"/>
          <w:kern w:val="0"/>
        </w:rPr>
      </w:pPr>
    </w:p>
    <w:p w14:paraId="413399BF" w14:textId="77777777" w:rsidR="00BF09CC" w:rsidRDefault="00BF09CC" w:rsidP="00BE550D">
      <w:pPr>
        <w:rPr>
          <w:rFonts w:ascii="Times New Roman" w:eastAsia="Times New Roman" w:hAnsi="Times New Roman" w:cs="Times New Roman"/>
          <w:kern w:val="0"/>
        </w:rPr>
      </w:pPr>
    </w:p>
    <w:p w14:paraId="0FC2EDB2" w14:textId="77777777" w:rsidR="00BF09CC" w:rsidRDefault="00BF09CC" w:rsidP="00BE550D">
      <w:pPr>
        <w:rPr>
          <w:rFonts w:ascii="Times New Roman" w:eastAsia="Times New Roman" w:hAnsi="Times New Roman" w:cs="Times New Roman"/>
          <w:kern w:val="0"/>
        </w:rPr>
      </w:pPr>
    </w:p>
    <w:p w14:paraId="6EE411E2" w14:textId="77777777" w:rsidR="00BF09CC" w:rsidRDefault="00BF09CC" w:rsidP="00BE550D">
      <w:pPr>
        <w:rPr>
          <w:rFonts w:ascii="Times New Roman" w:eastAsia="Times New Roman" w:hAnsi="Times New Roman" w:cs="Times New Roman"/>
          <w:kern w:val="0"/>
        </w:rPr>
      </w:pPr>
    </w:p>
    <w:p w14:paraId="0DD761EF" w14:textId="5380F724" w:rsidR="00BF09CC" w:rsidRDefault="00BF09CC" w:rsidP="00BF09CC">
      <w:pPr>
        <w:pStyle w:val="Heading2"/>
        <w:rPr>
          <w:rFonts w:eastAsia="Times New Roman"/>
        </w:rPr>
      </w:pPr>
      <w:bookmarkStart w:id="18" w:name="_Toc202028563"/>
      <w:r>
        <w:rPr>
          <w:rFonts w:eastAsia="Times New Roman"/>
        </w:rPr>
        <w:lastRenderedPageBreak/>
        <w:t>Roc_Curve</w:t>
      </w:r>
      <w:bookmarkEnd w:id="18"/>
    </w:p>
    <w:p w14:paraId="7074A435" w14:textId="0A814ECE" w:rsidR="00F85006" w:rsidRPr="00626D28" w:rsidRDefault="00F85006" w:rsidP="00777DDC">
      <w:pPr>
        <w:rPr>
          <w:rFonts w:asciiTheme="majorBidi" w:hAnsiTheme="majorBidi" w:cstheme="majorBidi"/>
        </w:rPr>
      </w:pPr>
      <w:r w:rsidRPr="00626D28">
        <w:rPr>
          <w:rFonts w:asciiTheme="majorBidi" w:hAnsiTheme="majorBidi" w:cstheme="majorBidi"/>
        </w:rPr>
        <w:t xml:space="preserve">As shown below, </w:t>
      </w:r>
      <w:r>
        <w:rPr>
          <w:rFonts w:asciiTheme="majorBidi" w:hAnsiTheme="majorBidi" w:cstheme="majorBidi"/>
        </w:rPr>
        <w:t>most</w:t>
      </w:r>
      <w:r w:rsidRPr="00626D28">
        <w:rPr>
          <w:rFonts w:asciiTheme="majorBidi" w:hAnsiTheme="majorBidi" w:cstheme="majorBidi"/>
        </w:rPr>
        <w:t xml:space="preserve"> class's ROC curve</w:t>
      </w:r>
      <w:r w:rsidR="00FA29D2">
        <w:rPr>
          <w:rFonts w:asciiTheme="majorBidi" w:hAnsiTheme="majorBidi" w:cstheme="majorBidi"/>
        </w:rPr>
        <w:t xml:space="preserve"> are not </w:t>
      </w:r>
      <w:r w:rsidR="001C4E35">
        <w:rPr>
          <w:rFonts w:asciiTheme="majorBidi" w:hAnsiTheme="majorBidi" w:cstheme="majorBidi"/>
        </w:rPr>
        <w:t>aligned, that</w:t>
      </w:r>
      <w:r w:rsidR="00B9675A">
        <w:rPr>
          <w:rFonts w:asciiTheme="majorBidi" w:hAnsiTheme="majorBidi" w:cstheme="majorBidi"/>
        </w:rPr>
        <w:t xml:space="preserve"> means</w:t>
      </w:r>
      <w:r w:rsidR="009C0CE1">
        <w:rPr>
          <w:rFonts w:asciiTheme="majorBidi" w:hAnsiTheme="majorBidi" w:cstheme="majorBidi"/>
        </w:rPr>
        <w:t xml:space="preserve"> model</w:t>
      </w:r>
      <w:r w:rsidR="001C4E35">
        <w:rPr>
          <w:rFonts w:asciiTheme="majorBidi" w:hAnsiTheme="majorBidi" w:cstheme="majorBidi"/>
        </w:rPr>
        <w:t xml:space="preserve"> </w:t>
      </w:r>
      <w:r w:rsidR="001C4E35" w:rsidRPr="001C4E35">
        <w:rPr>
          <w:rFonts w:asciiTheme="majorBidi" w:hAnsiTheme="majorBidi" w:cstheme="majorBidi"/>
        </w:rPr>
        <w:t>not confidently separating positive from negative cases</w:t>
      </w:r>
      <w:r w:rsidR="009C0CE1">
        <w:rPr>
          <w:rFonts w:asciiTheme="majorBidi" w:hAnsiTheme="majorBidi" w:cstheme="majorBidi"/>
        </w:rPr>
        <w:t>.</w:t>
      </w:r>
      <w:r w:rsidR="00777DDC" w:rsidRPr="00777DDC">
        <w:t xml:space="preserve"> </w:t>
      </w:r>
      <w:r w:rsidR="000362C9">
        <w:t xml:space="preserve">This can be caused by </w:t>
      </w:r>
      <w:r w:rsidR="00777DDC" w:rsidRPr="00777DDC">
        <w:rPr>
          <w:rFonts w:asciiTheme="majorBidi" w:hAnsiTheme="majorBidi" w:cstheme="majorBidi"/>
        </w:rPr>
        <w:t>class imbalance, confusing features, or insufficient data. Improvements can be made by augmenting data,</w:t>
      </w:r>
    </w:p>
    <w:p w14:paraId="2CEEB6ED" w14:textId="3C19B275" w:rsidR="00347D67" w:rsidRDefault="00347D67" w:rsidP="00347D67">
      <w:pPr>
        <w:pStyle w:val="ListParagraph"/>
        <w:numPr>
          <w:ilvl w:val="0"/>
          <w:numId w:val="9"/>
        </w:numPr>
        <w:rPr>
          <w:rFonts w:asciiTheme="majorBidi" w:hAnsiTheme="majorBidi" w:cstheme="majorBidi"/>
        </w:rPr>
      </w:pPr>
      <w:r w:rsidRPr="00347D67">
        <w:rPr>
          <w:rFonts w:asciiTheme="majorBidi" w:hAnsiTheme="majorBidi" w:cstheme="majorBidi"/>
        </w:rPr>
        <w:t>Low True Positive Rate</w:t>
      </w:r>
      <w:r>
        <w:rPr>
          <w:rFonts w:asciiTheme="majorBidi" w:hAnsiTheme="majorBidi" w:cstheme="majorBidi"/>
        </w:rPr>
        <w:t>(TPR)</w:t>
      </w:r>
    </w:p>
    <w:p w14:paraId="5281C751" w14:textId="3F6BFDA7" w:rsidR="00F85006" w:rsidRDefault="003B699A" w:rsidP="00347D67">
      <w:pPr>
        <w:pStyle w:val="ListParagraph"/>
        <w:numPr>
          <w:ilvl w:val="0"/>
          <w:numId w:val="9"/>
        </w:numPr>
        <w:rPr>
          <w:rFonts w:asciiTheme="majorBidi" w:hAnsiTheme="majorBidi" w:cstheme="majorBidi"/>
        </w:rPr>
      </w:pPr>
      <w:r>
        <w:rPr>
          <w:rFonts w:asciiTheme="majorBidi" w:hAnsiTheme="majorBidi" w:cstheme="majorBidi"/>
        </w:rPr>
        <w:t xml:space="preserve">High </w:t>
      </w:r>
      <w:r w:rsidR="00F85006" w:rsidRPr="00626D28">
        <w:rPr>
          <w:rFonts w:asciiTheme="majorBidi" w:hAnsiTheme="majorBidi" w:cstheme="majorBidi"/>
        </w:rPr>
        <w:t xml:space="preserve">False Positive Rate (FPR) </w:t>
      </w:r>
    </w:p>
    <w:p w14:paraId="1BA6376C" w14:textId="3A037BC8" w:rsidR="003B699A" w:rsidRPr="003B699A" w:rsidRDefault="00347D67" w:rsidP="003B699A">
      <w:pPr>
        <w:pStyle w:val="ListParagraph"/>
        <w:numPr>
          <w:ilvl w:val="0"/>
          <w:numId w:val="9"/>
        </w:numPr>
        <w:rPr>
          <w:rFonts w:asciiTheme="majorBidi" w:hAnsiTheme="majorBidi" w:cstheme="majorBidi"/>
        </w:rPr>
      </w:pPr>
      <w:r w:rsidRPr="0009327E">
        <w:rPr>
          <w:rFonts w:asciiTheme="majorBidi" w:hAnsiTheme="majorBidi" w:cstheme="majorBidi"/>
        </w:rPr>
        <w:t>AUC near</w:t>
      </w:r>
      <w:r w:rsidR="003B699A" w:rsidRPr="0009327E">
        <w:rPr>
          <w:rFonts w:asciiTheme="majorBidi" w:hAnsiTheme="majorBidi" w:cstheme="majorBidi"/>
        </w:rPr>
        <w:t xml:space="preserve"> </w:t>
      </w:r>
      <w:r w:rsidR="003B699A" w:rsidRPr="0009327E">
        <w:rPr>
          <w:rFonts w:asciiTheme="majorBidi" w:hAnsiTheme="majorBidi" w:cstheme="majorBidi"/>
          <w:b/>
          <w:bCs/>
        </w:rPr>
        <w:t>0.5</w:t>
      </w:r>
      <w:r w:rsidR="003B699A" w:rsidRPr="0009327E">
        <w:rPr>
          <w:rFonts w:asciiTheme="majorBidi" w:hAnsiTheme="majorBidi" w:cstheme="majorBidi"/>
        </w:rPr>
        <w:t xml:space="preserve"> = the model is </w:t>
      </w:r>
      <w:r w:rsidR="003B699A" w:rsidRPr="0009327E">
        <w:rPr>
          <w:rFonts w:asciiTheme="majorBidi" w:hAnsiTheme="majorBidi" w:cstheme="majorBidi"/>
          <w:b/>
          <w:bCs/>
        </w:rPr>
        <w:t>guessing</w:t>
      </w:r>
      <w:r w:rsidR="003B699A">
        <w:rPr>
          <w:rFonts w:asciiTheme="majorBidi" w:hAnsiTheme="majorBidi" w:cstheme="majorBidi"/>
        </w:rPr>
        <w:t>.</w:t>
      </w:r>
    </w:p>
    <w:p w14:paraId="7ED1CB11" w14:textId="77777777" w:rsidR="00BF09CC" w:rsidRPr="00BF09CC" w:rsidRDefault="00BF09CC" w:rsidP="00BF09CC"/>
    <w:p w14:paraId="6FE21BCF" w14:textId="77777777" w:rsidR="00B275D4" w:rsidRDefault="00795FCB" w:rsidP="00B275D4">
      <w:pPr>
        <w:keepNext/>
      </w:pPr>
      <w:r w:rsidRPr="00795FCB">
        <w:rPr>
          <w:rFonts w:asciiTheme="majorBidi" w:hAnsiTheme="majorBidi" w:cstheme="majorBidi"/>
          <w:noProof/>
        </w:rPr>
        <w:drawing>
          <wp:inline distT="0" distB="0" distL="0" distR="0" wp14:anchorId="147C713C" wp14:editId="71D31BFF">
            <wp:extent cx="5731510" cy="4640580"/>
            <wp:effectExtent l="0" t="0" r="2540" b="7620"/>
            <wp:docPr id="201083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40580"/>
                    </a:xfrm>
                    <a:prstGeom prst="rect">
                      <a:avLst/>
                    </a:prstGeom>
                    <a:noFill/>
                    <a:ln>
                      <a:noFill/>
                    </a:ln>
                  </pic:spPr>
                </pic:pic>
              </a:graphicData>
            </a:graphic>
          </wp:inline>
        </w:drawing>
      </w:r>
    </w:p>
    <w:p w14:paraId="5051CF02" w14:textId="2C0D917D" w:rsidR="00B275D4" w:rsidRDefault="00B275D4" w:rsidP="00B275D4">
      <w:pPr>
        <w:pStyle w:val="Caption"/>
        <w:jc w:val="center"/>
      </w:pPr>
      <w:r>
        <w:t xml:space="preserve">Figure </w:t>
      </w:r>
      <w:fldSimple w:instr=" SEQ Figure \* ARABIC ">
        <w:r w:rsidR="009906E1">
          <w:rPr>
            <w:noProof/>
          </w:rPr>
          <w:t>15</w:t>
        </w:r>
      </w:fldSimple>
      <w:r>
        <w:t>Roc_Curve Diagram for SVM</w:t>
      </w:r>
    </w:p>
    <w:p w14:paraId="77A14654" w14:textId="72CAF9E8" w:rsidR="00BE550D" w:rsidRDefault="00806774" w:rsidP="00806774">
      <w:pPr>
        <w:rPr>
          <w:rFonts w:ascii="Times New Roman" w:eastAsia="Times New Roman" w:hAnsi="Times New Roman" w:cs="Times New Roman"/>
          <w:kern w:val="0"/>
        </w:rPr>
      </w:pPr>
      <w:r w:rsidRPr="00806774">
        <w:rPr>
          <w:rFonts w:ascii="Times New Roman" w:eastAsia="Times New Roman" w:hAnsi="Times New Roman" w:cs="Times New Roman"/>
          <w:kern w:val="0"/>
        </w:rPr>
        <w:t xml:space="preserve"> </w:t>
      </w:r>
    </w:p>
    <w:p w14:paraId="7690458D" w14:textId="5C151205" w:rsidR="00806774" w:rsidRPr="00806774" w:rsidRDefault="00806774" w:rsidP="00806774">
      <w:pPr>
        <w:rPr>
          <w:rFonts w:asciiTheme="majorBidi" w:hAnsiTheme="majorBidi" w:cstheme="majorBidi"/>
        </w:rPr>
      </w:pPr>
    </w:p>
    <w:p w14:paraId="50D8EAC2" w14:textId="77777777" w:rsidR="00F42E48" w:rsidRDefault="00F42E48" w:rsidP="00F42E48">
      <w:pPr>
        <w:rPr>
          <w:rFonts w:asciiTheme="majorBidi" w:hAnsiTheme="majorBidi" w:cstheme="majorBidi"/>
        </w:rPr>
      </w:pPr>
    </w:p>
    <w:p w14:paraId="7CD4E198" w14:textId="77777777" w:rsidR="006F6F22" w:rsidRDefault="006F6F22" w:rsidP="00F42E48">
      <w:pPr>
        <w:rPr>
          <w:rFonts w:asciiTheme="majorBidi" w:hAnsiTheme="majorBidi" w:cstheme="majorBidi"/>
        </w:rPr>
      </w:pPr>
    </w:p>
    <w:p w14:paraId="4FB4B9EA" w14:textId="77777777" w:rsidR="006F6F22" w:rsidRDefault="006F6F22" w:rsidP="00F42E48">
      <w:pPr>
        <w:rPr>
          <w:rFonts w:asciiTheme="majorBidi" w:hAnsiTheme="majorBidi" w:cstheme="majorBidi"/>
        </w:rPr>
      </w:pPr>
    </w:p>
    <w:p w14:paraId="209ABBB4" w14:textId="77777777" w:rsidR="006F6F22" w:rsidRDefault="006F6F22" w:rsidP="00F42E48">
      <w:pPr>
        <w:rPr>
          <w:rFonts w:asciiTheme="majorBidi" w:hAnsiTheme="majorBidi" w:cstheme="majorBidi"/>
        </w:rPr>
      </w:pPr>
    </w:p>
    <w:p w14:paraId="07E06BF7" w14:textId="77777777" w:rsidR="00D32480" w:rsidRDefault="00D32480" w:rsidP="00F34C50">
      <w:pPr>
        <w:rPr>
          <w:rFonts w:asciiTheme="majorBidi" w:hAnsiTheme="majorBidi" w:cstheme="majorBidi"/>
        </w:rPr>
      </w:pPr>
    </w:p>
    <w:p w14:paraId="0E92D72C" w14:textId="0DAE1DE1" w:rsidR="00D32480" w:rsidRDefault="00897AF9" w:rsidP="00A52683">
      <w:pPr>
        <w:pStyle w:val="Heading1"/>
      </w:pPr>
      <w:bookmarkStart w:id="19" w:name="_Toc202028564"/>
      <w:r>
        <w:t>Comparison Summary between SVM and CNN Results</w:t>
      </w:r>
      <w:r w:rsidR="00775B85">
        <w:t xml:space="preserve"> and </w:t>
      </w:r>
      <w:r w:rsidR="002D2F60">
        <w:t>Conclusion.</w:t>
      </w:r>
      <w:bookmarkEnd w:id="19"/>
    </w:p>
    <w:p w14:paraId="13F4AFC3" w14:textId="77777777" w:rsidR="00D32480" w:rsidRDefault="00D32480" w:rsidP="00F34C50">
      <w:pPr>
        <w:rPr>
          <w:rFonts w:asciiTheme="majorBidi" w:hAnsiTheme="majorBidi" w:cstheme="majorBidi"/>
        </w:rPr>
      </w:pPr>
    </w:p>
    <w:tbl>
      <w:tblPr>
        <w:tblStyle w:val="GridTable5Dark-Accent5"/>
        <w:tblW w:w="0" w:type="auto"/>
        <w:tblLook w:val="04A0" w:firstRow="1" w:lastRow="0" w:firstColumn="1" w:lastColumn="0" w:noHBand="0" w:noVBand="1"/>
      </w:tblPr>
      <w:tblGrid>
        <w:gridCol w:w="3005"/>
        <w:gridCol w:w="3005"/>
        <w:gridCol w:w="3006"/>
      </w:tblGrid>
      <w:tr w:rsidR="004D5A4C" w14:paraId="2EC4D6A9" w14:textId="77777777" w:rsidTr="00882DCF">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005" w:type="dxa"/>
          </w:tcPr>
          <w:p w14:paraId="1232C19E" w14:textId="3EEA624E" w:rsidR="004D5A4C" w:rsidRDefault="00A958AE" w:rsidP="00882DCF">
            <w:pPr>
              <w:jc w:val="center"/>
              <w:rPr>
                <w:rFonts w:asciiTheme="majorBidi" w:hAnsiTheme="majorBidi" w:cstheme="majorBidi"/>
              </w:rPr>
            </w:pPr>
            <w:r>
              <w:rPr>
                <w:rFonts w:asciiTheme="majorBidi" w:hAnsiTheme="majorBidi" w:cstheme="majorBidi"/>
              </w:rPr>
              <w:t>Comparison</w:t>
            </w:r>
          </w:p>
        </w:tc>
        <w:tc>
          <w:tcPr>
            <w:tcW w:w="3005" w:type="dxa"/>
          </w:tcPr>
          <w:p w14:paraId="403A8837" w14:textId="2BD35FBC" w:rsidR="004D5A4C" w:rsidRDefault="004D5A4C" w:rsidP="00882DC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SVM</w:t>
            </w:r>
          </w:p>
        </w:tc>
        <w:tc>
          <w:tcPr>
            <w:tcW w:w="3006" w:type="dxa"/>
          </w:tcPr>
          <w:p w14:paraId="20887A34" w14:textId="470D85E6" w:rsidR="004D5A4C" w:rsidRDefault="004D5A4C" w:rsidP="00882DC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CNN</w:t>
            </w:r>
          </w:p>
        </w:tc>
      </w:tr>
      <w:tr w:rsidR="004D5A4C" w14:paraId="365EE870" w14:textId="77777777" w:rsidTr="00882DCF">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005" w:type="dxa"/>
          </w:tcPr>
          <w:p w14:paraId="506BECF5" w14:textId="0FEC238C" w:rsidR="004D5A4C" w:rsidRDefault="004D5A4C" w:rsidP="00882DCF">
            <w:pPr>
              <w:jc w:val="center"/>
              <w:rPr>
                <w:rFonts w:asciiTheme="majorBidi" w:hAnsiTheme="majorBidi" w:cstheme="majorBidi"/>
              </w:rPr>
            </w:pPr>
            <w:r>
              <w:rPr>
                <w:rFonts w:asciiTheme="majorBidi" w:hAnsiTheme="majorBidi" w:cstheme="majorBidi"/>
              </w:rPr>
              <w:t>Time training</w:t>
            </w:r>
          </w:p>
        </w:tc>
        <w:tc>
          <w:tcPr>
            <w:tcW w:w="3005" w:type="dxa"/>
          </w:tcPr>
          <w:p w14:paraId="576E4B7E" w14:textId="1A7708FF" w:rsidR="004D5A4C" w:rsidRDefault="00A250EF" w:rsidP="00882DC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Above 5 hours</w:t>
            </w:r>
          </w:p>
        </w:tc>
        <w:tc>
          <w:tcPr>
            <w:tcW w:w="3006" w:type="dxa"/>
          </w:tcPr>
          <w:p w14:paraId="3D530E78" w14:textId="201E0F2A" w:rsidR="004D5A4C" w:rsidRDefault="00A250EF" w:rsidP="00882DC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Maximum 4</w:t>
            </w:r>
            <w:r w:rsidR="009F1E25">
              <w:rPr>
                <w:rFonts w:asciiTheme="majorBidi" w:hAnsiTheme="majorBidi" w:cstheme="majorBidi"/>
              </w:rPr>
              <w:t xml:space="preserve"> and half  hours</w:t>
            </w:r>
          </w:p>
        </w:tc>
      </w:tr>
      <w:tr w:rsidR="004D5A4C" w14:paraId="38CD666E" w14:textId="77777777" w:rsidTr="00882DCF">
        <w:trPr>
          <w:trHeight w:val="431"/>
        </w:trPr>
        <w:tc>
          <w:tcPr>
            <w:cnfStyle w:val="001000000000" w:firstRow="0" w:lastRow="0" w:firstColumn="1" w:lastColumn="0" w:oddVBand="0" w:evenVBand="0" w:oddHBand="0" w:evenHBand="0" w:firstRowFirstColumn="0" w:firstRowLastColumn="0" w:lastRowFirstColumn="0" w:lastRowLastColumn="0"/>
            <w:tcW w:w="3005" w:type="dxa"/>
          </w:tcPr>
          <w:p w14:paraId="7207D82B" w14:textId="45227F2A" w:rsidR="004D5A4C" w:rsidRDefault="004D5A4C" w:rsidP="00882DCF">
            <w:pPr>
              <w:jc w:val="center"/>
              <w:rPr>
                <w:rFonts w:asciiTheme="majorBidi" w:hAnsiTheme="majorBidi" w:cstheme="majorBidi"/>
              </w:rPr>
            </w:pPr>
            <w:r>
              <w:rPr>
                <w:rFonts w:asciiTheme="majorBidi" w:hAnsiTheme="majorBidi" w:cstheme="majorBidi"/>
              </w:rPr>
              <w:t>Accuracy Results</w:t>
            </w:r>
          </w:p>
        </w:tc>
        <w:tc>
          <w:tcPr>
            <w:tcW w:w="3005" w:type="dxa"/>
          </w:tcPr>
          <w:p w14:paraId="31FCCE67" w14:textId="2CB95DB0" w:rsidR="004D5A4C" w:rsidRDefault="009F1E25" w:rsidP="00882DC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50%</w:t>
            </w:r>
          </w:p>
        </w:tc>
        <w:tc>
          <w:tcPr>
            <w:tcW w:w="3006" w:type="dxa"/>
          </w:tcPr>
          <w:p w14:paraId="4A8704BB" w14:textId="3D421B59" w:rsidR="004D5A4C" w:rsidRDefault="009F1E25" w:rsidP="00882DC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100%</w:t>
            </w:r>
          </w:p>
        </w:tc>
      </w:tr>
      <w:tr w:rsidR="004D5A4C" w14:paraId="7ADBD839" w14:textId="77777777" w:rsidTr="00882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ADF6466" w14:textId="6742EA66" w:rsidR="004D5A4C" w:rsidRDefault="00FA7C7E" w:rsidP="00882DCF">
            <w:pPr>
              <w:jc w:val="center"/>
              <w:rPr>
                <w:rFonts w:asciiTheme="majorBidi" w:hAnsiTheme="majorBidi" w:cstheme="majorBidi"/>
              </w:rPr>
            </w:pPr>
            <w:r>
              <w:rPr>
                <w:rFonts w:asciiTheme="majorBidi" w:hAnsiTheme="majorBidi" w:cstheme="majorBidi"/>
              </w:rPr>
              <w:t>Robustness</w:t>
            </w:r>
          </w:p>
        </w:tc>
        <w:tc>
          <w:tcPr>
            <w:tcW w:w="3005" w:type="dxa"/>
          </w:tcPr>
          <w:p w14:paraId="271B801D" w14:textId="5EF9404A" w:rsidR="004D5A4C" w:rsidRDefault="00FA7C7E" w:rsidP="00882DC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May struggle with variation</w:t>
            </w:r>
          </w:p>
        </w:tc>
        <w:tc>
          <w:tcPr>
            <w:tcW w:w="3006" w:type="dxa"/>
          </w:tcPr>
          <w:p w14:paraId="650E90F4" w14:textId="613D079E" w:rsidR="004D5A4C" w:rsidRDefault="009050C9" w:rsidP="00B275D4">
            <w:pPr>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Generalize better to new unseen data</w:t>
            </w:r>
            <w:r w:rsidR="00A958AE">
              <w:rPr>
                <w:rFonts w:asciiTheme="majorBidi" w:hAnsiTheme="majorBidi" w:cstheme="majorBidi"/>
              </w:rPr>
              <w:t>.</w:t>
            </w:r>
          </w:p>
        </w:tc>
      </w:tr>
    </w:tbl>
    <w:p w14:paraId="3F22C2C9" w14:textId="35924062" w:rsidR="00D32480" w:rsidRPr="00F52D3D" w:rsidRDefault="00B275D4" w:rsidP="00B275D4">
      <w:pPr>
        <w:pStyle w:val="Caption"/>
        <w:jc w:val="center"/>
        <w:rPr>
          <w:rFonts w:asciiTheme="majorBidi" w:hAnsiTheme="majorBidi" w:cstheme="majorBidi"/>
        </w:rPr>
      </w:pPr>
      <w:r>
        <w:t xml:space="preserve">Figure </w:t>
      </w:r>
      <w:fldSimple w:instr=" SEQ Figure \* ARABIC ">
        <w:r w:rsidR="009906E1">
          <w:rPr>
            <w:noProof/>
          </w:rPr>
          <w:t>16</w:t>
        </w:r>
      </w:fldSimple>
      <w:r>
        <w:t>Comparison between SVM and CNN</w:t>
      </w:r>
    </w:p>
    <w:p w14:paraId="6FA25D23" w14:textId="47036AE6" w:rsidR="00F06E4B" w:rsidRPr="00F52D3D" w:rsidRDefault="0083175B" w:rsidP="0083175B">
      <w:pPr>
        <w:rPr>
          <w:rFonts w:asciiTheme="majorBidi" w:hAnsiTheme="majorBidi" w:cstheme="majorBidi"/>
        </w:rPr>
      </w:pPr>
      <w:r w:rsidRPr="0083175B">
        <w:rPr>
          <w:rFonts w:asciiTheme="majorBidi" w:hAnsiTheme="majorBidi" w:cstheme="majorBidi"/>
        </w:rPr>
        <w:t>In our comparison, the CNN significantly outperformed the SVM in terms of accuracy and ability to handle visual complexity</w:t>
      </w:r>
      <w:r w:rsidR="00212D9D">
        <w:rPr>
          <w:rFonts w:asciiTheme="majorBidi" w:hAnsiTheme="majorBidi" w:cstheme="majorBidi"/>
        </w:rPr>
        <w:t>, and data size.</w:t>
      </w:r>
    </w:p>
    <w:p w14:paraId="1B57EB8B" w14:textId="77777777" w:rsidR="00CB26F6" w:rsidRDefault="00CB26F6" w:rsidP="007A1863">
      <w:pPr>
        <w:rPr>
          <w:rFonts w:asciiTheme="majorBidi" w:hAnsiTheme="majorBidi" w:cstheme="majorBidi"/>
        </w:rPr>
      </w:pPr>
    </w:p>
    <w:p w14:paraId="7EE0916D" w14:textId="77777777" w:rsidR="00807A90" w:rsidRDefault="00807A90" w:rsidP="007A1863">
      <w:pPr>
        <w:rPr>
          <w:rFonts w:asciiTheme="majorBidi" w:hAnsiTheme="majorBidi" w:cstheme="majorBidi"/>
        </w:rPr>
      </w:pPr>
    </w:p>
    <w:p w14:paraId="5BFA6B0B" w14:textId="77777777" w:rsidR="00807A90" w:rsidRPr="00F52D3D" w:rsidRDefault="00807A90" w:rsidP="007A1863">
      <w:pPr>
        <w:rPr>
          <w:rFonts w:asciiTheme="majorBidi" w:hAnsiTheme="majorBidi" w:cstheme="majorBidi"/>
        </w:rPr>
      </w:pPr>
    </w:p>
    <w:p w14:paraId="1D749C56" w14:textId="1C659C44" w:rsidR="007D5EC7" w:rsidRDefault="007D5EC7" w:rsidP="007F17D7">
      <w:pPr>
        <w:pStyle w:val="Heading1"/>
      </w:pPr>
      <w:bookmarkStart w:id="20" w:name="_Toc202028565"/>
      <w:r>
        <w:t>Challenges</w:t>
      </w:r>
      <w:bookmarkEnd w:id="20"/>
    </w:p>
    <w:p w14:paraId="0E4C6E13" w14:textId="57CE0167" w:rsidR="007D5EC7" w:rsidRDefault="005B6536" w:rsidP="00504DBA">
      <w:pPr>
        <w:pStyle w:val="ListParagraph"/>
        <w:numPr>
          <w:ilvl w:val="0"/>
          <w:numId w:val="7"/>
        </w:numPr>
      </w:pPr>
      <w:r>
        <w:t>The tools and environment differed from the python version that we had</w:t>
      </w:r>
      <w:r w:rsidR="00757D4C">
        <w:t>, it required Python 3.8 or 3.9</w:t>
      </w:r>
      <w:r w:rsidR="0001442C">
        <w:t xml:space="preserve">, </w:t>
      </w:r>
      <w:r w:rsidR="00247AD0">
        <w:t>or</w:t>
      </w:r>
      <w:r w:rsidR="0001442C">
        <w:t xml:space="preserve"> python</w:t>
      </w:r>
      <w:r w:rsidR="00247AD0">
        <w:t>(tf_env)</w:t>
      </w:r>
      <w:r w:rsidR="00376C03">
        <w:t>. Which needed kernel changes.</w:t>
      </w:r>
    </w:p>
    <w:p w14:paraId="5877962A" w14:textId="1D1A64B8" w:rsidR="00504DBA" w:rsidRDefault="00504DBA" w:rsidP="00504DBA">
      <w:pPr>
        <w:pStyle w:val="ListParagraph"/>
        <w:numPr>
          <w:ilvl w:val="0"/>
          <w:numId w:val="7"/>
        </w:numPr>
      </w:pPr>
      <w:r>
        <w:t>SVM algorithm took many hours and was very slow, which lead to find out the problems:</w:t>
      </w:r>
    </w:p>
    <w:p w14:paraId="7C843645" w14:textId="4F208CCF" w:rsidR="00504DBA" w:rsidRPr="00504DBA" w:rsidRDefault="00504DBA" w:rsidP="00504DBA">
      <w:pPr>
        <w:pStyle w:val="ListParagraph"/>
        <w:numPr>
          <w:ilvl w:val="0"/>
          <w:numId w:val="8"/>
        </w:numPr>
      </w:pPr>
      <w:r w:rsidRPr="00504DBA">
        <w:t>High dimensionality (12,288 features).</w:t>
      </w:r>
    </w:p>
    <w:p w14:paraId="110EA1ED" w14:textId="075DE741" w:rsidR="00504DBA" w:rsidRPr="00504DBA" w:rsidRDefault="00504DBA" w:rsidP="00504DBA">
      <w:pPr>
        <w:pStyle w:val="ListParagraph"/>
        <w:numPr>
          <w:ilvl w:val="0"/>
          <w:numId w:val="8"/>
        </w:numPr>
      </w:pPr>
      <w:r w:rsidRPr="00504DBA">
        <w:t>Large dataset size (if you have hundreds/thousands of images).</w:t>
      </w:r>
    </w:p>
    <w:p w14:paraId="749D37E6" w14:textId="28363EA9" w:rsidR="00504DBA" w:rsidRPr="00504DBA" w:rsidRDefault="00504DBA" w:rsidP="00504DBA">
      <w:pPr>
        <w:pStyle w:val="ListParagraph"/>
        <w:numPr>
          <w:ilvl w:val="0"/>
          <w:numId w:val="8"/>
        </w:numPr>
      </w:pPr>
      <w:r w:rsidRPr="00504DBA">
        <w:t>SVM with RBF kernel scales poorly with dataset size (training time is at least quadratic in number of samples).</w:t>
      </w:r>
    </w:p>
    <w:p w14:paraId="52648A1E" w14:textId="4420545F" w:rsidR="007D5EC7" w:rsidRDefault="00504DBA" w:rsidP="006C0C6E">
      <w:pPr>
        <w:pStyle w:val="ListParagraph"/>
        <w:numPr>
          <w:ilvl w:val="0"/>
          <w:numId w:val="8"/>
        </w:numPr>
      </w:pPr>
      <w:r w:rsidRPr="00504DBA">
        <w:t>No feature reduction (everything is raw pixels).</w:t>
      </w:r>
    </w:p>
    <w:p w14:paraId="2F4B9F96" w14:textId="77777777" w:rsidR="00807A90" w:rsidRDefault="00807A90" w:rsidP="00807A90"/>
    <w:p w14:paraId="1D3C9CB8" w14:textId="77777777" w:rsidR="00807A90" w:rsidRDefault="00807A90" w:rsidP="00807A90"/>
    <w:p w14:paraId="01B161F6" w14:textId="77777777" w:rsidR="00807A90" w:rsidRDefault="00807A90" w:rsidP="00807A90"/>
    <w:p w14:paraId="07D083C8" w14:textId="77777777" w:rsidR="00807A90" w:rsidRDefault="00807A90" w:rsidP="00807A90"/>
    <w:p w14:paraId="57DC39AC" w14:textId="77777777" w:rsidR="00807A90" w:rsidRDefault="00807A90" w:rsidP="00807A90"/>
    <w:p w14:paraId="241F6608" w14:textId="77777777" w:rsidR="00807A90" w:rsidRDefault="00807A90" w:rsidP="00807A90"/>
    <w:p w14:paraId="042BED1B" w14:textId="77777777" w:rsidR="00807A90" w:rsidRDefault="00807A90" w:rsidP="00807A90"/>
    <w:p w14:paraId="69CAD850" w14:textId="231AB37D" w:rsidR="000910FD" w:rsidRPr="00F52D3D" w:rsidRDefault="00CB26F6" w:rsidP="007F17D7">
      <w:pPr>
        <w:pStyle w:val="Heading1"/>
      </w:pPr>
      <w:bookmarkStart w:id="21" w:name="_Toc202028566"/>
      <w:r w:rsidRPr="00F52D3D">
        <w:t>References</w:t>
      </w:r>
      <w:bookmarkEnd w:id="21"/>
    </w:p>
    <w:p w14:paraId="251639F6" w14:textId="62CCF775" w:rsidR="00CB26F6" w:rsidRPr="00F52D3D" w:rsidRDefault="00CB26F6" w:rsidP="007A1863">
      <w:pPr>
        <w:rPr>
          <w:rFonts w:asciiTheme="majorBidi" w:hAnsiTheme="majorBidi" w:cstheme="majorBidi"/>
          <w:b/>
          <w:bCs/>
        </w:rPr>
      </w:pPr>
      <w:r w:rsidRPr="00F52D3D">
        <w:rPr>
          <w:rFonts w:asciiTheme="majorBidi" w:hAnsiTheme="majorBidi" w:cstheme="majorBidi"/>
          <w:b/>
          <w:bCs/>
        </w:rPr>
        <w:t xml:space="preserve"> </w:t>
      </w:r>
      <w:sdt>
        <w:sdtPr>
          <w:rPr>
            <w:rFonts w:asciiTheme="majorBidi" w:hAnsiTheme="majorBidi" w:cstheme="majorBidi"/>
            <w:b/>
            <w:bCs/>
          </w:rPr>
          <w:id w:val="-1781638243"/>
          <w:citation/>
        </w:sdtPr>
        <w:sdtEndPr/>
        <w:sdtContent>
          <w:r w:rsidR="000910FD" w:rsidRPr="00F52D3D">
            <w:rPr>
              <w:rFonts w:asciiTheme="majorBidi" w:hAnsiTheme="majorBidi" w:cstheme="majorBidi"/>
              <w:b/>
              <w:bCs/>
            </w:rPr>
            <w:fldChar w:fldCharType="begin"/>
          </w:r>
          <w:r w:rsidR="000F0410" w:rsidRPr="00F52D3D">
            <w:rPr>
              <w:rFonts w:asciiTheme="majorBidi" w:hAnsiTheme="majorBidi" w:cstheme="majorBidi"/>
              <w:b/>
              <w:bCs/>
            </w:rPr>
            <w:instrText xml:space="preserve">CITATION For25 \l 1033 </w:instrText>
          </w:r>
          <w:r w:rsidR="000910FD" w:rsidRPr="00F52D3D">
            <w:rPr>
              <w:rFonts w:asciiTheme="majorBidi" w:hAnsiTheme="majorBidi" w:cstheme="majorBidi"/>
              <w:b/>
              <w:bCs/>
            </w:rPr>
            <w:fldChar w:fldCharType="separate"/>
          </w:r>
          <w:r w:rsidR="000F0410" w:rsidRPr="00F52D3D">
            <w:rPr>
              <w:rFonts w:asciiTheme="majorBidi" w:hAnsiTheme="majorBidi" w:cstheme="majorBidi"/>
              <w:noProof/>
            </w:rPr>
            <w:t>(Wirth, 2023)</w:t>
          </w:r>
          <w:r w:rsidR="000910FD" w:rsidRPr="00F52D3D">
            <w:rPr>
              <w:rFonts w:asciiTheme="majorBidi" w:hAnsiTheme="majorBidi" w:cstheme="majorBidi"/>
              <w:b/>
              <w:bCs/>
            </w:rPr>
            <w:fldChar w:fldCharType="end"/>
          </w:r>
        </w:sdtContent>
      </w:sdt>
    </w:p>
    <w:p w14:paraId="00C93F6F" w14:textId="4B934468" w:rsidR="00FD6A4E" w:rsidRDefault="009906E1" w:rsidP="00F34C50">
      <w:pPr>
        <w:rPr>
          <w:rFonts w:asciiTheme="majorBidi" w:hAnsiTheme="majorBidi" w:cstheme="majorBidi"/>
        </w:rPr>
      </w:pPr>
      <w:sdt>
        <w:sdtPr>
          <w:rPr>
            <w:rFonts w:asciiTheme="majorBidi" w:hAnsiTheme="majorBidi" w:cstheme="majorBidi"/>
            <w:highlight w:val="lightGray"/>
          </w:rPr>
          <w:id w:val="115420794"/>
          <w:citation/>
        </w:sdtPr>
        <w:sdtEndPr/>
        <w:sdtContent>
          <w:r w:rsidR="00DA392E" w:rsidRPr="00F52D3D">
            <w:rPr>
              <w:rFonts w:asciiTheme="majorBidi" w:hAnsiTheme="majorBidi" w:cstheme="majorBidi"/>
              <w:highlight w:val="lightGray"/>
            </w:rPr>
            <w:fldChar w:fldCharType="begin"/>
          </w:r>
          <w:r w:rsidR="00DA392E" w:rsidRPr="00F52D3D">
            <w:rPr>
              <w:rFonts w:asciiTheme="majorBidi" w:hAnsiTheme="majorBidi" w:cstheme="majorBidi"/>
              <w:highlight w:val="lightGray"/>
            </w:rPr>
            <w:instrText xml:space="preserve"> CITATION Has20 \l 1033 </w:instrText>
          </w:r>
          <w:r w:rsidR="00DA392E" w:rsidRPr="00F52D3D">
            <w:rPr>
              <w:rFonts w:asciiTheme="majorBidi" w:hAnsiTheme="majorBidi" w:cstheme="majorBidi"/>
              <w:highlight w:val="lightGray"/>
            </w:rPr>
            <w:fldChar w:fldCharType="separate"/>
          </w:r>
          <w:r w:rsidR="00DA392E" w:rsidRPr="00F52D3D">
            <w:rPr>
              <w:rFonts w:asciiTheme="majorBidi" w:hAnsiTheme="majorBidi" w:cstheme="majorBidi"/>
              <w:noProof/>
              <w:highlight w:val="lightGray"/>
            </w:rPr>
            <w:t>(Hasasneh, 2020)</w:t>
          </w:r>
          <w:r w:rsidR="00DA392E" w:rsidRPr="00F52D3D">
            <w:rPr>
              <w:rFonts w:asciiTheme="majorBidi" w:hAnsiTheme="majorBidi" w:cstheme="majorBidi"/>
              <w:highlight w:val="lightGray"/>
            </w:rPr>
            <w:fldChar w:fldCharType="end"/>
          </w:r>
        </w:sdtContent>
      </w:sdt>
    </w:p>
    <w:p w14:paraId="4F143232" w14:textId="25F4E750" w:rsidR="00D636C1" w:rsidRDefault="009906E1" w:rsidP="00F34C50">
      <w:pPr>
        <w:rPr>
          <w:rFonts w:asciiTheme="majorBidi" w:hAnsiTheme="majorBidi" w:cstheme="majorBidi"/>
        </w:rPr>
      </w:pPr>
      <w:sdt>
        <w:sdtPr>
          <w:rPr>
            <w:rFonts w:asciiTheme="majorBidi" w:hAnsiTheme="majorBidi" w:cstheme="majorBidi"/>
          </w:rPr>
          <w:id w:val="167224589"/>
          <w:citation/>
        </w:sdtPr>
        <w:sdtEndPr/>
        <w:sdtContent>
          <w:r w:rsidR="00D636C1">
            <w:rPr>
              <w:rFonts w:asciiTheme="majorBidi" w:hAnsiTheme="majorBidi" w:cstheme="majorBidi"/>
            </w:rPr>
            <w:fldChar w:fldCharType="begin"/>
          </w:r>
          <w:r w:rsidR="00D636C1">
            <w:rPr>
              <w:rFonts w:asciiTheme="majorBidi" w:hAnsiTheme="majorBidi" w:cstheme="majorBidi"/>
              <w:highlight w:val="lightGray"/>
            </w:rPr>
            <w:instrText xml:space="preserve"> CITATION Adv \l 1033 </w:instrText>
          </w:r>
          <w:r w:rsidR="00D636C1">
            <w:rPr>
              <w:rFonts w:asciiTheme="majorBidi" w:hAnsiTheme="majorBidi" w:cstheme="majorBidi"/>
            </w:rPr>
            <w:fldChar w:fldCharType="separate"/>
          </w:r>
          <w:r w:rsidR="00D636C1" w:rsidRPr="00D636C1">
            <w:rPr>
              <w:rFonts w:asciiTheme="majorBidi" w:hAnsiTheme="majorBidi" w:cstheme="majorBidi"/>
              <w:noProof/>
              <w:highlight w:val="lightGray"/>
            </w:rPr>
            <w:t>(Advantages of Support Vector Machines (SVM), n.d.)</w:t>
          </w:r>
          <w:r w:rsidR="00D636C1">
            <w:rPr>
              <w:rFonts w:asciiTheme="majorBidi" w:hAnsiTheme="majorBidi" w:cstheme="majorBidi"/>
            </w:rPr>
            <w:fldChar w:fldCharType="end"/>
          </w:r>
        </w:sdtContent>
      </w:sdt>
    </w:p>
    <w:p w14:paraId="387B57E3" w14:textId="3231BA06" w:rsidR="00F94B55" w:rsidRDefault="009906E1" w:rsidP="00F34C50">
      <w:pPr>
        <w:rPr>
          <w:rFonts w:asciiTheme="majorBidi" w:hAnsiTheme="majorBidi" w:cstheme="majorBidi"/>
        </w:rPr>
      </w:pPr>
      <w:sdt>
        <w:sdtPr>
          <w:rPr>
            <w:rFonts w:asciiTheme="majorBidi" w:hAnsiTheme="majorBidi" w:cstheme="majorBidi"/>
          </w:rPr>
          <w:id w:val="198133478"/>
          <w:citation/>
        </w:sdtPr>
        <w:sdtEndPr/>
        <w:sdtContent>
          <w:r w:rsidR="00F94B55">
            <w:rPr>
              <w:rFonts w:asciiTheme="majorBidi" w:hAnsiTheme="majorBidi" w:cstheme="majorBidi"/>
            </w:rPr>
            <w:fldChar w:fldCharType="begin"/>
          </w:r>
          <w:r w:rsidR="00F94B55">
            <w:rPr>
              <w:rFonts w:asciiTheme="majorBidi" w:hAnsiTheme="majorBidi" w:cstheme="majorBidi"/>
            </w:rPr>
            <w:instrText xml:space="preserve"> CITATION Wha \l 1033 </w:instrText>
          </w:r>
          <w:r w:rsidR="00F94B55">
            <w:rPr>
              <w:rFonts w:asciiTheme="majorBidi" w:hAnsiTheme="majorBidi" w:cstheme="majorBidi"/>
            </w:rPr>
            <w:fldChar w:fldCharType="separate"/>
          </w:r>
          <w:r w:rsidR="00F94B55" w:rsidRPr="00F94B55">
            <w:rPr>
              <w:rFonts w:asciiTheme="majorBidi" w:hAnsiTheme="majorBidi" w:cstheme="majorBidi"/>
              <w:noProof/>
            </w:rPr>
            <w:t>(What is CNN, n.d.)</w:t>
          </w:r>
          <w:r w:rsidR="00F94B55">
            <w:rPr>
              <w:rFonts w:asciiTheme="majorBidi" w:hAnsiTheme="majorBidi" w:cstheme="majorBidi"/>
            </w:rPr>
            <w:fldChar w:fldCharType="end"/>
          </w:r>
        </w:sdtContent>
      </w:sdt>
    </w:p>
    <w:p w14:paraId="5AAD4083" w14:textId="6032CCA8" w:rsidR="0056513D" w:rsidRPr="00F52D3D" w:rsidRDefault="009906E1" w:rsidP="00F34C50">
      <w:pPr>
        <w:rPr>
          <w:rFonts w:asciiTheme="majorBidi" w:hAnsiTheme="majorBidi" w:cstheme="majorBidi"/>
        </w:rPr>
      </w:pPr>
      <w:sdt>
        <w:sdtPr>
          <w:rPr>
            <w:rFonts w:asciiTheme="majorBidi" w:hAnsiTheme="majorBidi" w:cstheme="majorBidi"/>
          </w:rPr>
          <w:id w:val="-65114723"/>
          <w:citation/>
        </w:sdtPr>
        <w:sdtEndPr/>
        <w:sdtContent>
          <w:r w:rsidR="0056513D">
            <w:rPr>
              <w:rFonts w:asciiTheme="majorBidi" w:hAnsiTheme="majorBidi" w:cstheme="majorBidi"/>
            </w:rPr>
            <w:fldChar w:fldCharType="begin"/>
          </w:r>
          <w:r w:rsidR="0056513D">
            <w:rPr>
              <w:rFonts w:asciiTheme="majorBidi" w:hAnsiTheme="majorBidi" w:cstheme="majorBidi"/>
            </w:rPr>
            <w:instrText xml:space="preserve"> CITATION kag \l 1033 </w:instrText>
          </w:r>
          <w:r w:rsidR="0056513D">
            <w:rPr>
              <w:rFonts w:asciiTheme="majorBidi" w:hAnsiTheme="majorBidi" w:cstheme="majorBidi"/>
            </w:rPr>
            <w:fldChar w:fldCharType="separate"/>
          </w:r>
          <w:r w:rsidR="0056513D" w:rsidRPr="0056513D">
            <w:rPr>
              <w:rFonts w:asciiTheme="majorBidi" w:hAnsiTheme="majorBidi" w:cstheme="majorBidi"/>
              <w:noProof/>
            </w:rPr>
            <w:t>(kaggle, n.d.)</w:t>
          </w:r>
          <w:r w:rsidR="0056513D">
            <w:rPr>
              <w:rFonts w:asciiTheme="majorBidi" w:hAnsiTheme="majorBidi" w:cstheme="majorBidi"/>
            </w:rPr>
            <w:fldChar w:fldCharType="end"/>
          </w:r>
        </w:sdtContent>
      </w:sdt>
    </w:p>
    <w:sectPr w:rsidR="0056513D" w:rsidRPr="00F52D3D" w:rsidSect="005E56CB">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C068" w14:textId="77777777" w:rsidR="00063A38" w:rsidRDefault="00063A38" w:rsidP="00063A38">
      <w:pPr>
        <w:spacing w:after="0" w:line="240" w:lineRule="auto"/>
      </w:pPr>
      <w:r>
        <w:separator/>
      </w:r>
    </w:p>
  </w:endnote>
  <w:endnote w:type="continuationSeparator" w:id="0">
    <w:p w14:paraId="11EA8FE2" w14:textId="77777777" w:rsidR="00063A38" w:rsidRDefault="00063A38" w:rsidP="00063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503580"/>
      <w:docPartObj>
        <w:docPartGallery w:val="Page Numbers (Bottom of Page)"/>
        <w:docPartUnique/>
      </w:docPartObj>
    </w:sdtPr>
    <w:sdtEndPr>
      <w:rPr>
        <w:noProof/>
      </w:rPr>
    </w:sdtEndPr>
    <w:sdtContent>
      <w:p w14:paraId="0D7A1545" w14:textId="0D236A5D" w:rsidR="00063A38" w:rsidRDefault="00063A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AA7921" w14:textId="77777777" w:rsidR="00063A38" w:rsidRDefault="00063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0DFF" w14:textId="77777777" w:rsidR="00063A38" w:rsidRDefault="00063A38" w:rsidP="00063A38">
      <w:pPr>
        <w:spacing w:after="0" w:line="240" w:lineRule="auto"/>
      </w:pPr>
      <w:r>
        <w:separator/>
      </w:r>
    </w:p>
  </w:footnote>
  <w:footnote w:type="continuationSeparator" w:id="0">
    <w:p w14:paraId="4518AF5F" w14:textId="77777777" w:rsidR="00063A38" w:rsidRDefault="00063A38" w:rsidP="00063A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4A16"/>
    <w:multiLevelType w:val="hybridMultilevel"/>
    <w:tmpl w:val="EA208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B5270"/>
    <w:multiLevelType w:val="multilevel"/>
    <w:tmpl w:val="D0723C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E1EF0"/>
    <w:multiLevelType w:val="multilevel"/>
    <w:tmpl w:val="3AC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81C2E"/>
    <w:multiLevelType w:val="multilevel"/>
    <w:tmpl w:val="7C8E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211E6C"/>
    <w:multiLevelType w:val="hybridMultilevel"/>
    <w:tmpl w:val="8550ADD0"/>
    <w:lvl w:ilvl="0" w:tplc="D63C3C2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5B0B5E"/>
    <w:multiLevelType w:val="multilevel"/>
    <w:tmpl w:val="D0723CDA"/>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6" w15:restartNumberingAfterBreak="0">
    <w:nsid w:val="654D1361"/>
    <w:multiLevelType w:val="hybridMultilevel"/>
    <w:tmpl w:val="3F145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5D5326"/>
    <w:multiLevelType w:val="hybridMultilevel"/>
    <w:tmpl w:val="14FC80CC"/>
    <w:lvl w:ilvl="0" w:tplc="EB6886AC">
      <w:start w:val="1"/>
      <w:numFmt w:val="bullet"/>
      <w:lvlText w:val=""/>
      <w:lvlJc w:val="left"/>
      <w:pPr>
        <w:ind w:left="1248" w:hanging="360"/>
      </w:pPr>
      <w:rPr>
        <w:rFonts w:ascii="Wingdings" w:eastAsiaTheme="minorHAnsi" w:hAnsi="Wingdings" w:cstheme="minorBidi" w:hint="default"/>
      </w:rPr>
    </w:lvl>
    <w:lvl w:ilvl="1" w:tplc="04090003" w:tentative="1">
      <w:start w:val="1"/>
      <w:numFmt w:val="bullet"/>
      <w:lvlText w:val="o"/>
      <w:lvlJc w:val="left"/>
      <w:pPr>
        <w:ind w:left="1968" w:hanging="360"/>
      </w:pPr>
      <w:rPr>
        <w:rFonts w:ascii="Courier New" w:hAnsi="Courier New" w:cs="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cs="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cs="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8" w15:restartNumberingAfterBreak="0">
    <w:nsid w:val="7AB53969"/>
    <w:multiLevelType w:val="multilevel"/>
    <w:tmpl w:val="D0723C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8931416">
    <w:abstractNumId w:val="8"/>
  </w:num>
  <w:num w:numId="2" w16cid:durableId="1290358813">
    <w:abstractNumId w:val="3"/>
  </w:num>
  <w:num w:numId="3" w16cid:durableId="291979066">
    <w:abstractNumId w:val="5"/>
  </w:num>
  <w:num w:numId="4" w16cid:durableId="1642226646">
    <w:abstractNumId w:val="2"/>
  </w:num>
  <w:num w:numId="5" w16cid:durableId="1082336908">
    <w:abstractNumId w:val="1"/>
  </w:num>
  <w:num w:numId="6" w16cid:durableId="153224685">
    <w:abstractNumId w:val="0"/>
  </w:num>
  <w:num w:numId="7" w16cid:durableId="1095521544">
    <w:abstractNumId w:val="6"/>
  </w:num>
  <w:num w:numId="8" w16cid:durableId="268051327">
    <w:abstractNumId w:val="7"/>
  </w:num>
  <w:num w:numId="9" w16cid:durableId="500850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0A"/>
    <w:rsid w:val="00001154"/>
    <w:rsid w:val="0001442C"/>
    <w:rsid w:val="0002295E"/>
    <w:rsid w:val="00034382"/>
    <w:rsid w:val="0003568C"/>
    <w:rsid w:val="000362C9"/>
    <w:rsid w:val="00042EE1"/>
    <w:rsid w:val="000558F4"/>
    <w:rsid w:val="00056D6F"/>
    <w:rsid w:val="00063A38"/>
    <w:rsid w:val="0007625D"/>
    <w:rsid w:val="000770B7"/>
    <w:rsid w:val="00077B72"/>
    <w:rsid w:val="00090608"/>
    <w:rsid w:val="000910FD"/>
    <w:rsid w:val="0009327E"/>
    <w:rsid w:val="00097429"/>
    <w:rsid w:val="000A0D43"/>
    <w:rsid w:val="000A7AB3"/>
    <w:rsid w:val="000B3D7B"/>
    <w:rsid w:val="000C350F"/>
    <w:rsid w:val="000C3D9B"/>
    <w:rsid w:val="000D3C8D"/>
    <w:rsid w:val="000D47E0"/>
    <w:rsid w:val="000F0410"/>
    <w:rsid w:val="00106267"/>
    <w:rsid w:val="0010657F"/>
    <w:rsid w:val="00110395"/>
    <w:rsid w:val="001136C4"/>
    <w:rsid w:val="001159C1"/>
    <w:rsid w:val="00117C9E"/>
    <w:rsid w:val="00124353"/>
    <w:rsid w:val="00124FBE"/>
    <w:rsid w:val="00137851"/>
    <w:rsid w:val="001421A3"/>
    <w:rsid w:val="00145043"/>
    <w:rsid w:val="00145453"/>
    <w:rsid w:val="00151D34"/>
    <w:rsid w:val="00166DF3"/>
    <w:rsid w:val="0017205A"/>
    <w:rsid w:val="00181A55"/>
    <w:rsid w:val="001850C7"/>
    <w:rsid w:val="0018733C"/>
    <w:rsid w:val="00193FE8"/>
    <w:rsid w:val="001977AF"/>
    <w:rsid w:val="001A09D1"/>
    <w:rsid w:val="001A5780"/>
    <w:rsid w:val="001C4D2A"/>
    <w:rsid w:val="001C4E35"/>
    <w:rsid w:val="001D0716"/>
    <w:rsid w:val="001E2010"/>
    <w:rsid w:val="001E6C38"/>
    <w:rsid w:val="002030AE"/>
    <w:rsid w:val="002042A0"/>
    <w:rsid w:val="00212D9D"/>
    <w:rsid w:val="002447D1"/>
    <w:rsid w:val="00247AD0"/>
    <w:rsid w:val="00255910"/>
    <w:rsid w:val="00280457"/>
    <w:rsid w:val="002B085D"/>
    <w:rsid w:val="002B12FA"/>
    <w:rsid w:val="002D2F60"/>
    <w:rsid w:val="002D4FEC"/>
    <w:rsid w:val="002E3D2C"/>
    <w:rsid w:val="002E4A0A"/>
    <w:rsid w:val="00313B2E"/>
    <w:rsid w:val="00320007"/>
    <w:rsid w:val="00337DAA"/>
    <w:rsid w:val="00345298"/>
    <w:rsid w:val="00347D67"/>
    <w:rsid w:val="0036275A"/>
    <w:rsid w:val="00376C03"/>
    <w:rsid w:val="003775AE"/>
    <w:rsid w:val="003A659A"/>
    <w:rsid w:val="003B699A"/>
    <w:rsid w:val="003C3E04"/>
    <w:rsid w:val="003C4278"/>
    <w:rsid w:val="003D3E82"/>
    <w:rsid w:val="003D574F"/>
    <w:rsid w:val="003D59D2"/>
    <w:rsid w:val="003E1709"/>
    <w:rsid w:val="003E6626"/>
    <w:rsid w:val="003E7564"/>
    <w:rsid w:val="003F2167"/>
    <w:rsid w:val="00401B79"/>
    <w:rsid w:val="00402BAB"/>
    <w:rsid w:val="00403EC4"/>
    <w:rsid w:val="004134AD"/>
    <w:rsid w:val="00420EFF"/>
    <w:rsid w:val="00447D1D"/>
    <w:rsid w:val="00452FA9"/>
    <w:rsid w:val="004613D8"/>
    <w:rsid w:val="004648DB"/>
    <w:rsid w:val="004675B2"/>
    <w:rsid w:val="00472F32"/>
    <w:rsid w:val="00480CB9"/>
    <w:rsid w:val="00481A41"/>
    <w:rsid w:val="00487D5E"/>
    <w:rsid w:val="00496EF7"/>
    <w:rsid w:val="004A4129"/>
    <w:rsid w:val="004A66DB"/>
    <w:rsid w:val="004A7834"/>
    <w:rsid w:val="004B0089"/>
    <w:rsid w:val="004B1F29"/>
    <w:rsid w:val="004B301F"/>
    <w:rsid w:val="004C1003"/>
    <w:rsid w:val="004C42E4"/>
    <w:rsid w:val="004C7947"/>
    <w:rsid w:val="004C7D87"/>
    <w:rsid w:val="004D3424"/>
    <w:rsid w:val="004D3BD0"/>
    <w:rsid w:val="004D417D"/>
    <w:rsid w:val="004D5A4C"/>
    <w:rsid w:val="00500632"/>
    <w:rsid w:val="00504DBA"/>
    <w:rsid w:val="005112A4"/>
    <w:rsid w:val="005160AC"/>
    <w:rsid w:val="00532354"/>
    <w:rsid w:val="00541084"/>
    <w:rsid w:val="00550924"/>
    <w:rsid w:val="00557242"/>
    <w:rsid w:val="00562359"/>
    <w:rsid w:val="0056513D"/>
    <w:rsid w:val="00567FF2"/>
    <w:rsid w:val="00570FA3"/>
    <w:rsid w:val="00575C2E"/>
    <w:rsid w:val="00592990"/>
    <w:rsid w:val="0059310E"/>
    <w:rsid w:val="005979B6"/>
    <w:rsid w:val="005B6536"/>
    <w:rsid w:val="005C3A8B"/>
    <w:rsid w:val="005D4C95"/>
    <w:rsid w:val="005D72B1"/>
    <w:rsid w:val="005E56CB"/>
    <w:rsid w:val="005E59AF"/>
    <w:rsid w:val="005E7873"/>
    <w:rsid w:val="00607D90"/>
    <w:rsid w:val="0062051C"/>
    <w:rsid w:val="00622FC0"/>
    <w:rsid w:val="00626D28"/>
    <w:rsid w:val="00627E00"/>
    <w:rsid w:val="00632C6C"/>
    <w:rsid w:val="00643450"/>
    <w:rsid w:val="006464AD"/>
    <w:rsid w:val="006504CC"/>
    <w:rsid w:val="006528D8"/>
    <w:rsid w:val="00655910"/>
    <w:rsid w:val="00662290"/>
    <w:rsid w:val="00662E73"/>
    <w:rsid w:val="006647EF"/>
    <w:rsid w:val="00665E65"/>
    <w:rsid w:val="00666F9B"/>
    <w:rsid w:val="00667232"/>
    <w:rsid w:val="00676001"/>
    <w:rsid w:val="00676114"/>
    <w:rsid w:val="006933A7"/>
    <w:rsid w:val="00696226"/>
    <w:rsid w:val="006A577B"/>
    <w:rsid w:val="006A7FA2"/>
    <w:rsid w:val="006B54D2"/>
    <w:rsid w:val="006C0C6E"/>
    <w:rsid w:val="006C5D6B"/>
    <w:rsid w:val="006C5EDD"/>
    <w:rsid w:val="006E2F51"/>
    <w:rsid w:val="006E308D"/>
    <w:rsid w:val="006F37A7"/>
    <w:rsid w:val="006F6F22"/>
    <w:rsid w:val="006F76DD"/>
    <w:rsid w:val="00700B00"/>
    <w:rsid w:val="00734867"/>
    <w:rsid w:val="00757D4C"/>
    <w:rsid w:val="007661CD"/>
    <w:rsid w:val="00770E53"/>
    <w:rsid w:val="00775B85"/>
    <w:rsid w:val="00776173"/>
    <w:rsid w:val="00777DDC"/>
    <w:rsid w:val="007870B1"/>
    <w:rsid w:val="007878E8"/>
    <w:rsid w:val="007905DD"/>
    <w:rsid w:val="00790B20"/>
    <w:rsid w:val="00795FCB"/>
    <w:rsid w:val="007960BE"/>
    <w:rsid w:val="007A1863"/>
    <w:rsid w:val="007D5EC7"/>
    <w:rsid w:val="007E2091"/>
    <w:rsid w:val="007E2744"/>
    <w:rsid w:val="007E39D9"/>
    <w:rsid w:val="007F17D7"/>
    <w:rsid w:val="007F2B62"/>
    <w:rsid w:val="00801318"/>
    <w:rsid w:val="00802311"/>
    <w:rsid w:val="008051BC"/>
    <w:rsid w:val="00806774"/>
    <w:rsid w:val="00807A90"/>
    <w:rsid w:val="008148CA"/>
    <w:rsid w:val="0083175B"/>
    <w:rsid w:val="00837CF8"/>
    <w:rsid w:val="00841E92"/>
    <w:rsid w:val="00843E27"/>
    <w:rsid w:val="00843EC1"/>
    <w:rsid w:val="00844D2B"/>
    <w:rsid w:val="0084706B"/>
    <w:rsid w:val="00854894"/>
    <w:rsid w:val="00864899"/>
    <w:rsid w:val="00873629"/>
    <w:rsid w:val="008764E2"/>
    <w:rsid w:val="00882DCF"/>
    <w:rsid w:val="008830BE"/>
    <w:rsid w:val="00885516"/>
    <w:rsid w:val="00897AF9"/>
    <w:rsid w:val="008A1F12"/>
    <w:rsid w:val="008A4A07"/>
    <w:rsid w:val="008B4B71"/>
    <w:rsid w:val="008C2DA1"/>
    <w:rsid w:val="008C4EC1"/>
    <w:rsid w:val="008D35EF"/>
    <w:rsid w:val="008D65CB"/>
    <w:rsid w:val="008E31CF"/>
    <w:rsid w:val="00900801"/>
    <w:rsid w:val="009050C9"/>
    <w:rsid w:val="00905C57"/>
    <w:rsid w:val="00917481"/>
    <w:rsid w:val="00926952"/>
    <w:rsid w:val="00936917"/>
    <w:rsid w:val="00943966"/>
    <w:rsid w:val="0095681B"/>
    <w:rsid w:val="00957D56"/>
    <w:rsid w:val="009602FC"/>
    <w:rsid w:val="00970343"/>
    <w:rsid w:val="009758C1"/>
    <w:rsid w:val="009906E1"/>
    <w:rsid w:val="00991028"/>
    <w:rsid w:val="00995E0A"/>
    <w:rsid w:val="009A3A4F"/>
    <w:rsid w:val="009A600A"/>
    <w:rsid w:val="009B039B"/>
    <w:rsid w:val="009B2153"/>
    <w:rsid w:val="009B77EF"/>
    <w:rsid w:val="009C0CE1"/>
    <w:rsid w:val="009C0DC3"/>
    <w:rsid w:val="009C0DCD"/>
    <w:rsid w:val="009D37D9"/>
    <w:rsid w:val="009D54EA"/>
    <w:rsid w:val="009E6212"/>
    <w:rsid w:val="009F1E25"/>
    <w:rsid w:val="00A015D4"/>
    <w:rsid w:val="00A01D98"/>
    <w:rsid w:val="00A075DF"/>
    <w:rsid w:val="00A22445"/>
    <w:rsid w:val="00A250EF"/>
    <w:rsid w:val="00A30EDE"/>
    <w:rsid w:val="00A34D60"/>
    <w:rsid w:val="00A372F4"/>
    <w:rsid w:val="00A52683"/>
    <w:rsid w:val="00A62F32"/>
    <w:rsid w:val="00A663FF"/>
    <w:rsid w:val="00A66B55"/>
    <w:rsid w:val="00A70CAB"/>
    <w:rsid w:val="00A76D14"/>
    <w:rsid w:val="00A76DC3"/>
    <w:rsid w:val="00A958AE"/>
    <w:rsid w:val="00AA1A69"/>
    <w:rsid w:val="00AA2204"/>
    <w:rsid w:val="00AA2E5D"/>
    <w:rsid w:val="00AB4EE6"/>
    <w:rsid w:val="00AB5B4D"/>
    <w:rsid w:val="00AB7A23"/>
    <w:rsid w:val="00AC0B06"/>
    <w:rsid w:val="00AC381C"/>
    <w:rsid w:val="00AF0BDB"/>
    <w:rsid w:val="00AF573E"/>
    <w:rsid w:val="00AF6759"/>
    <w:rsid w:val="00B21AA1"/>
    <w:rsid w:val="00B2517A"/>
    <w:rsid w:val="00B26759"/>
    <w:rsid w:val="00B275D4"/>
    <w:rsid w:val="00B33AC0"/>
    <w:rsid w:val="00B33B66"/>
    <w:rsid w:val="00B36E37"/>
    <w:rsid w:val="00B67678"/>
    <w:rsid w:val="00B77776"/>
    <w:rsid w:val="00B82754"/>
    <w:rsid w:val="00B9675A"/>
    <w:rsid w:val="00BA233B"/>
    <w:rsid w:val="00BA62A0"/>
    <w:rsid w:val="00BE1EB7"/>
    <w:rsid w:val="00BE3CBD"/>
    <w:rsid w:val="00BE4EAE"/>
    <w:rsid w:val="00BE550D"/>
    <w:rsid w:val="00BF09CC"/>
    <w:rsid w:val="00C3035D"/>
    <w:rsid w:val="00C44688"/>
    <w:rsid w:val="00C678DA"/>
    <w:rsid w:val="00C74C9A"/>
    <w:rsid w:val="00C92A7F"/>
    <w:rsid w:val="00CA32C8"/>
    <w:rsid w:val="00CB26F6"/>
    <w:rsid w:val="00CB4501"/>
    <w:rsid w:val="00CC0427"/>
    <w:rsid w:val="00CF0D56"/>
    <w:rsid w:val="00CF7270"/>
    <w:rsid w:val="00D021B5"/>
    <w:rsid w:val="00D0516E"/>
    <w:rsid w:val="00D13C3C"/>
    <w:rsid w:val="00D13D0A"/>
    <w:rsid w:val="00D14C22"/>
    <w:rsid w:val="00D25FFB"/>
    <w:rsid w:val="00D27166"/>
    <w:rsid w:val="00D30BC1"/>
    <w:rsid w:val="00D32480"/>
    <w:rsid w:val="00D51EE8"/>
    <w:rsid w:val="00D636C1"/>
    <w:rsid w:val="00D65BDE"/>
    <w:rsid w:val="00D81976"/>
    <w:rsid w:val="00DA392E"/>
    <w:rsid w:val="00DB7484"/>
    <w:rsid w:val="00DC156A"/>
    <w:rsid w:val="00DC20FB"/>
    <w:rsid w:val="00DC4604"/>
    <w:rsid w:val="00DC4EEF"/>
    <w:rsid w:val="00DC6425"/>
    <w:rsid w:val="00DD042A"/>
    <w:rsid w:val="00DE30E2"/>
    <w:rsid w:val="00DF3221"/>
    <w:rsid w:val="00DF7A28"/>
    <w:rsid w:val="00E00CFF"/>
    <w:rsid w:val="00E04BA4"/>
    <w:rsid w:val="00E11CDB"/>
    <w:rsid w:val="00E163FB"/>
    <w:rsid w:val="00E30E53"/>
    <w:rsid w:val="00E31BA9"/>
    <w:rsid w:val="00E4136A"/>
    <w:rsid w:val="00E44EEE"/>
    <w:rsid w:val="00E45C6E"/>
    <w:rsid w:val="00E60EA9"/>
    <w:rsid w:val="00E62F1B"/>
    <w:rsid w:val="00E64930"/>
    <w:rsid w:val="00E8383D"/>
    <w:rsid w:val="00E862AD"/>
    <w:rsid w:val="00EB048F"/>
    <w:rsid w:val="00EB0A8D"/>
    <w:rsid w:val="00EB1292"/>
    <w:rsid w:val="00EC10B8"/>
    <w:rsid w:val="00EE0C2E"/>
    <w:rsid w:val="00EE6BEC"/>
    <w:rsid w:val="00EE7287"/>
    <w:rsid w:val="00F03E1F"/>
    <w:rsid w:val="00F06E4B"/>
    <w:rsid w:val="00F1739B"/>
    <w:rsid w:val="00F210BA"/>
    <w:rsid w:val="00F22797"/>
    <w:rsid w:val="00F26618"/>
    <w:rsid w:val="00F34C50"/>
    <w:rsid w:val="00F40071"/>
    <w:rsid w:val="00F42E48"/>
    <w:rsid w:val="00F43FAB"/>
    <w:rsid w:val="00F52D3D"/>
    <w:rsid w:val="00F54446"/>
    <w:rsid w:val="00F77344"/>
    <w:rsid w:val="00F8226F"/>
    <w:rsid w:val="00F85006"/>
    <w:rsid w:val="00F94B55"/>
    <w:rsid w:val="00F95345"/>
    <w:rsid w:val="00FA29D2"/>
    <w:rsid w:val="00FA7C7E"/>
    <w:rsid w:val="00FA7FD4"/>
    <w:rsid w:val="00FB2F37"/>
    <w:rsid w:val="00FC2EAF"/>
    <w:rsid w:val="00FD609E"/>
    <w:rsid w:val="00FD6A4E"/>
    <w:rsid w:val="00FE130D"/>
    <w:rsid w:val="00FE7E6E"/>
    <w:rsid w:val="00FF386C"/>
    <w:rsid w:val="00FF44C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E1"/>
  <w15:chartTrackingRefBased/>
  <w15:docId w15:val="{E7FB4D47-BE81-40B3-8BAC-158D4F73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5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5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E0A"/>
    <w:rPr>
      <w:rFonts w:eastAsiaTheme="majorEastAsia" w:cstheme="majorBidi"/>
      <w:color w:val="272727" w:themeColor="text1" w:themeTint="D8"/>
    </w:rPr>
  </w:style>
  <w:style w:type="paragraph" w:styleId="Title">
    <w:name w:val="Title"/>
    <w:basedOn w:val="Normal"/>
    <w:next w:val="Normal"/>
    <w:link w:val="TitleChar"/>
    <w:uiPriority w:val="10"/>
    <w:qFormat/>
    <w:rsid w:val="00995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E0A"/>
    <w:pPr>
      <w:spacing w:before="160"/>
      <w:jc w:val="center"/>
    </w:pPr>
    <w:rPr>
      <w:i/>
      <w:iCs/>
      <w:color w:val="404040" w:themeColor="text1" w:themeTint="BF"/>
    </w:rPr>
  </w:style>
  <w:style w:type="character" w:customStyle="1" w:styleId="QuoteChar">
    <w:name w:val="Quote Char"/>
    <w:basedOn w:val="DefaultParagraphFont"/>
    <w:link w:val="Quote"/>
    <w:uiPriority w:val="29"/>
    <w:rsid w:val="00995E0A"/>
    <w:rPr>
      <w:i/>
      <w:iCs/>
      <w:color w:val="404040" w:themeColor="text1" w:themeTint="BF"/>
    </w:rPr>
  </w:style>
  <w:style w:type="paragraph" w:styleId="ListParagraph">
    <w:name w:val="List Paragraph"/>
    <w:basedOn w:val="Normal"/>
    <w:uiPriority w:val="34"/>
    <w:qFormat/>
    <w:rsid w:val="00995E0A"/>
    <w:pPr>
      <w:ind w:left="720"/>
      <w:contextualSpacing/>
    </w:pPr>
  </w:style>
  <w:style w:type="character" w:styleId="IntenseEmphasis">
    <w:name w:val="Intense Emphasis"/>
    <w:basedOn w:val="DefaultParagraphFont"/>
    <w:uiPriority w:val="21"/>
    <w:qFormat/>
    <w:rsid w:val="00995E0A"/>
    <w:rPr>
      <w:i/>
      <w:iCs/>
      <w:color w:val="2F5496" w:themeColor="accent1" w:themeShade="BF"/>
    </w:rPr>
  </w:style>
  <w:style w:type="paragraph" w:styleId="IntenseQuote">
    <w:name w:val="Intense Quote"/>
    <w:basedOn w:val="Normal"/>
    <w:next w:val="Normal"/>
    <w:link w:val="IntenseQuoteChar"/>
    <w:uiPriority w:val="30"/>
    <w:qFormat/>
    <w:rsid w:val="00995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E0A"/>
    <w:rPr>
      <w:i/>
      <w:iCs/>
      <w:color w:val="2F5496" w:themeColor="accent1" w:themeShade="BF"/>
    </w:rPr>
  </w:style>
  <w:style w:type="character" w:styleId="IntenseReference">
    <w:name w:val="Intense Reference"/>
    <w:basedOn w:val="DefaultParagraphFont"/>
    <w:uiPriority w:val="32"/>
    <w:qFormat/>
    <w:rsid w:val="00995E0A"/>
    <w:rPr>
      <w:b/>
      <w:bCs/>
      <w:smallCaps/>
      <w:color w:val="2F5496" w:themeColor="accent1" w:themeShade="BF"/>
      <w:spacing w:val="5"/>
    </w:rPr>
  </w:style>
  <w:style w:type="paragraph" w:styleId="TOCHeading">
    <w:name w:val="TOC Heading"/>
    <w:basedOn w:val="Heading1"/>
    <w:next w:val="Normal"/>
    <w:uiPriority w:val="39"/>
    <w:unhideWhenUsed/>
    <w:qFormat/>
    <w:rsid w:val="00313B2E"/>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063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A38"/>
  </w:style>
  <w:style w:type="paragraph" w:styleId="Footer">
    <w:name w:val="footer"/>
    <w:basedOn w:val="Normal"/>
    <w:link w:val="FooterChar"/>
    <w:uiPriority w:val="99"/>
    <w:unhideWhenUsed/>
    <w:rsid w:val="00063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A38"/>
  </w:style>
  <w:style w:type="table" w:styleId="TableGrid">
    <w:name w:val="Table Grid"/>
    <w:basedOn w:val="TableNormal"/>
    <w:uiPriority w:val="39"/>
    <w:rsid w:val="00151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E7564"/>
    <w:pPr>
      <w:spacing w:after="100"/>
    </w:pPr>
  </w:style>
  <w:style w:type="paragraph" w:styleId="TOC2">
    <w:name w:val="toc 2"/>
    <w:basedOn w:val="Normal"/>
    <w:next w:val="Normal"/>
    <w:autoRedefine/>
    <w:uiPriority w:val="39"/>
    <w:unhideWhenUsed/>
    <w:rsid w:val="003E7564"/>
    <w:pPr>
      <w:spacing w:after="100"/>
      <w:ind w:left="240"/>
    </w:pPr>
  </w:style>
  <w:style w:type="character" w:styleId="Hyperlink">
    <w:name w:val="Hyperlink"/>
    <w:basedOn w:val="DefaultParagraphFont"/>
    <w:uiPriority w:val="99"/>
    <w:unhideWhenUsed/>
    <w:rsid w:val="003E7564"/>
    <w:rPr>
      <w:color w:val="0563C1" w:themeColor="hyperlink"/>
      <w:u w:val="single"/>
    </w:rPr>
  </w:style>
  <w:style w:type="paragraph" w:styleId="NormalWeb">
    <w:name w:val="Normal (Web)"/>
    <w:basedOn w:val="Normal"/>
    <w:uiPriority w:val="99"/>
    <w:semiHidden/>
    <w:unhideWhenUsed/>
    <w:rsid w:val="00917481"/>
    <w:rPr>
      <w:rFonts w:ascii="Times New Roman" w:hAnsi="Times New Roman" w:cs="Times New Roman"/>
    </w:rPr>
  </w:style>
  <w:style w:type="character" w:styleId="Strong">
    <w:name w:val="Strong"/>
    <w:basedOn w:val="DefaultParagraphFont"/>
    <w:uiPriority w:val="22"/>
    <w:qFormat/>
    <w:rsid w:val="005979B6"/>
    <w:rPr>
      <w:b/>
      <w:bCs/>
    </w:rPr>
  </w:style>
  <w:style w:type="table" w:styleId="ListTable3-Accent5">
    <w:name w:val="List Table 3 Accent 5"/>
    <w:basedOn w:val="TableNormal"/>
    <w:uiPriority w:val="48"/>
    <w:rsid w:val="0018733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Caption">
    <w:name w:val="caption"/>
    <w:basedOn w:val="Normal"/>
    <w:next w:val="Normal"/>
    <w:uiPriority w:val="35"/>
    <w:unhideWhenUsed/>
    <w:qFormat/>
    <w:rsid w:val="0018733C"/>
    <w:pPr>
      <w:spacing w:after="200" w:line="240" w:lineRule="auto"/>
    </w:pPr>
    <w:rPr>
      <w:i/>
      <w:iCs/>
      <w:color w:val="44546A" w:themeColor="text2"/>
      <w:sz w:val="18"/>
      <w:szCs w:val="18"/>
    </w:rPr>
  </w:style>
  <w:style w:type="table" w:styleId="PlainTable3">
    <w:name w:val="Plain Table 3"/>
    <w:basedOn w:val="TableNormal"/>
    <w:uiPriority w:val="43"/>
    <w:rsid w:val="008317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5">
    <w:name w:val="Grid Table 3 Accent 5"/>
    <w:basedOn w:val="TableNormal"/>
    <w:uiPriority w:val="48"/>
    <w:rsid w:val="00882D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Accent5">
    <w:name w:val="Grid Table 5 Dark Accent 5"/>
    <w:basedOn w:val="TableNormal"/>
    <w:uiPriority w:val="50"/>
    <w:rsid w:val="00882D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24049">
      <w:bodyDiv w:val="1"/>
      <w:marLeft w:val="0"/>
      <w:marRight w:val="0"/>
      <w:marTop w:val="0"/>
      <w:marBottom w:val="0"/>
      <w:divBdr>
        <w:top w:val="none" w:sz="0" w:space="0" w:color="auto"/>
        <w:left w:val="none" w:sz="0" w:space="0" w:color="auto"/>
        <w:bottom w:val="none" w:sz="0" w:space="0" w:color="auto"/>
        <w:right w:val="none" w:sz="0" w:space="0" w:color="auto"/>
      </w:divBdr>
    </w:div>
    <w:div w:id="149516480">
      <w:bodyDiv w:val="1"/>
      <w:marLeft w:val="0"/>
      <w:marRight w:val="0"/>
      <w:marTop w:val="0"/>
      <w:marBottom w:val="0"/>
      <w:divBdr>
        <w:top w:val="none" w:sz="0" w:space="0" w:color="auto"/>
        <w:left w:val="none" w:sz="0" w:space="0" w:color="auto"/>
        <w:bottom w:val="none" w:sz="0" w:space="0" w:color="auto"/>
        <w:right w:val="none" w:sz="0" w:space="0" w:color="auto"/>
      </w:divBdr>
    </w:div>
    <w:div w:id="206454931">
      <w:bodyDiv w:val="1"/>
      <w:marLeft w:val="0"/>
      <w:marRight w:val="0"/>
      <w:marTop w:val="0"/>
      <w:marBottom w:val="0"/>
      <w:divBdr>
        <w:top w:val="none" w:sz="0" w:space="0" w:color="auto"/>
        <w:left w:val="none" w:sz="0" w:space="0" w:color="auto"/>
        <w:bottom w:val="none" w:sz="0" w:space="0" w:color="auto"/>
        <w:right w:val="none" w:sz="0" w:space="0" w:color="auto"/>
      </w:divBdr>
    </w:div>
    <w:div w:id="284892977">
      <w:bodyDiv w:val="1"/>
      <w:marLeft w:val="0"/>
      <w:marRight w:val="0"/>
      <w:marTop w:val="0"/>
      <w:marBottom w:val="0"/>
      <w:divBdr>
        <w:top w:val="none" w:sz="0" w:space="0" w:color="auto"/>
        <w:left w:val="none" w:sz="0" w:space="0" w:color="auto"/>
        <w:bottom w:val="none" w:sz="0" w:space="0" w:color="auto"/>
        <w:right w:val="none" w:sz="0" w:space="0" w:color="auto"/>
      </w:divBdr>
    </w:div>
    <w:div w:id="323093513">
      <w:bodyDiv w:val="1"/>
      <w:marLeft w:val="0"/>
      <w:marRight w:val="0"/>
      <w:marTop w:val="0"/>
      <w:marBottom w:val="0"/>
      <w:divBdr>
        <w:top w:val="none" w:sz="0" w:space="0" w:color="auto"/>
        <w:left w:val="none" w:sz="0" w:space="0" w:color="auto"/>
        <w:bottom w:val="none" w:sz="0" w:space="0" w:color="auto"/>
        <w:right w:val="none" w:sz="0" w:space="0" w:color="auto"/>
      </w:divBdr>
    </w:div>
    <w:div w:id="337124441">
      <w:bodyDiv w:val="1"/>
      <w:marLeft w:val="0"/>
      <w:marRight w:val="0"/>
      <w:marTop w:val="0"/>
      <w:marBottom w:val="0"/>
      <w:divBdr>
        <w:top w:val="none" w:sz="0" w:space="0" w:color="auto"/>
        <w:left w:val="none" w:sz="0" w:space="0" w:color="auto"/>
        <w:bottom w:val="none" w:sz="0" w:space="0" w:color="auto"/>
        <w:right w:val="none" w:sz="0" w:space="0" w:color="auto"/>
      </w:divBdr>
    </w:div>
    <w:div w:id="340477489">
      <w:bodyDiv w:val="1"/>
      <w:marLeft w:val="0"/>
      <w:marRight w:val="0"/>
      <w:marTop w:val="0"/>
      <w:marBottom w:val="0"/>
      <w:divBdr>
        <w:top w:val="none" w:sz="0" w:space="0" w:color="auto"/>
        <w:left w:val="none" w:sz="0" w:space="0" w:color="auto"/>
        <w:bottom w:val="none" w:sz="0" w:space="0" w:color="auto"/>
        <w:right w:val="none" w:sz="0" w:space="0" w:color="auto"/>
      </w:divBdr>
    </w:div>
    <w:div w:id="440612944">
      <w:bodyDiv w:val="1"/>
      <w:marLeft w:val="0"/>
      <w:marRight w:val="0"/>
      <w:marTop w:val="0"/>
      <w:marBottom w:val="0"/>
      <w:divBdr>
        <w:top w:val="none" w:sz="0" w:space="0" w:color="auto"/>
        <w:left w:val="none" w:sz="0" w:space="0" w:color="auto"/>
        <w:bottom w:val="none" w:sz="0" w:space="0" w:color="auto"/>
        <w:right w:val="none" w:sz="0" w:space="0" w:color="auto"/>
      </w:divBdr>
    </w:div>
    <w:div w:id="558786581">
      <w:bodyDiv w:val="1"/>
      <w:marLeft w:val="0"/>
      <w:marRight w:val="0"/>
      <w:marTop w:val="0"/>
      <w:marBottom w:val="0"/>
      <w:divBdr>
        <w:top w:val="none" w:sz="0" w:space="0" w:color="auto"/>
        <w:left w:val="none" w:sz="0" w:space="0" w:color="auto"/>
        <w:bottom w:val="none" w:sz="0" w:space="0" w:color="auto"/>
        <w:right w:val="none" w:sz="0" w:space="0" w:color="auto"/>
      </w:divBdr>
    </w:div>
    <w:div w:id="579099936">
      <w:bodyDiv w:val="1"/>
      <w:marLeft w:val="0"/>
      <w:marRight w:val="0"/>
      <w:marTop w:val="0"/>
      <w:marBottom w:val="0"/>
      <w:divBdr>
        <w:top w:val="none" w:sz="0" w:space="0" w:color="auto"/>
        <w:left w:val="none" w:sz="0" w:space="0" w:color="auto"/>
        <w:bottom w:val="none" w:sz="0" w:space="0" w:color="auto"/>
        <w:right w:val="none" w:sz="0" w:space="0" w:color="auto"/>
      </w:divBdr>
    </w:div>
    <w:div w:id="619724482">
      <w:bodyDiv w:val="1"/>
      <w:marLeft w:val="0"/>
      <w:marRight w:val="0"/>
      <w:marTop w:val="0"/>
      <w:marBottom w:val="0"/>
      <w:divBdr>
        <w:top w:val="none" w:sz="0" w:space="0" w:color="auto"/>
        <w:left w:val="none" w:sz="0" w:space="0" w:color="auto"/>
        <w:bottom w:val="none" w:sz="0" w:space="0" w:color="auto"/>
        <w:right w:val="none" w:sz="0" w:space="0" w:color="auto"/>
      </w:divBdr>
    </w:div>
    <w:div w:id="631713768">
      <w:bodyDiv w:val="1"/>
      <w:marLeft w:val="0"/>
      <w:marRight w:val="0"/>
      <w:marTop w:val="0"/>
      <w:marBottom w:val="0"/>
      <w:divBdr>
        <w:top w:val="none" w:sz="0" w:space="0" w:color="auto"/>
        <w:left w:val="none" w:sz="0" w:space="0" w:color="auto"/>
        <w:bottom w:val="none" w:sz="0" w:space="0" w:color="auto"/>
        <w:right w:val="none" w:sz="0" w:space="0" w:color="auto"/>
      </w:divBdr>
    </w:div>
    <w:div w:id="648437950">
      <w:bodyDiv w:val="1"/>
      <w:marLeft w:val="0"/>
      <w:marRight w:val="0"/>
      <w:marTop w:val="0"/>
      <w:marBottom w:val="0"/>
      <w:divBdr>
        <w:top w:val="none" w:sz="0" w:space="0" w:color="auto"/>
        <w:left w:val="none" w:sz="0" w:space="0" w:color="auto"/>
        <w:bottom w:val="none" w:sz="0" w:space="0" w:color="auto"/>
        <w:right w:val="none" w:sz="0" w:space="0" w:color="auto"/>
      </w:divBdr>
    </w:div>
    <w:div w:id="815683702">
      <w:bodyDiv w:val="1"/>
      <w:marLeft w:val="0"/>
      <w:marRight w:val="0"/>
      <w:marTop w:val="0"/>
      <w:marBottom w:val="0"/>
      <w:divBdr>
        <w:top w:val="none" w:sz="0" w:space="0" w:color="auto"/>
        <w:left w:val="none" w:sz="0" w:space="0" w:color="auto"/>
        <w:bottom w:val="none" w:sz="0" w:space="0" w:color="auto"/>
        <w:right w:val="none" w:sz="0" w:space="0" w:color="auto"/>
      </w:divBdr>
    </w:div>
    <w:div w:id="832260662">
      <w:bodyDiv w:val="1"/>
      <w:marLeft w:val="0"/>
      <w:marRight w:val="0"/>
      <w:marTop w:val="0"/>
      <w:marBottom w:val="0"/>
      <w:divBdr>
        <w:top w:val="none" w:sz="0" w:space="0" w:color="auto"/>
        <w:left w:val="none" w:sz="0" w:space="0" w:color="auto"/>
        <w:bottom w:val="none" w:sz="0" w:space="0" w:color="auto"/>
        <w:right w:val="none" w:sz="0" w:space="0" w:color="auto"/>
      </w:divBdr>
    </w:div>
    <w:div w:id="871765895">
      <w:bodyDiv w:val="1"/>
      <w:marLeft w:val="0"/>
      <w:marRight w:val="0"/>
      <w:marTop w:val="0"/>
      <w:marBottom w:val="0"/>
      <w:divBdr>
        <w:top w:val="none" w:sz="0" w:space="0" w:color="auto"/>
        <w:left w:val="none" w:sz="0" w:space="0" w:color="auto"/>
        <w:bottom w:val="none" w:sz="0" w:space="0" w:color="auto"/>
        <w:right w:val="none" w:sz="0" w:space="0" w:color="auto"/>
      </w:divBdr>
    </w:div>
    <w:div w:id="934098388">
      <w:bodyDiv w:val="1"/>
      <w:marLeft w:val="0"/>
      <w:marRight w:val="0"/>
      <w:marTop w:val="0"/>
      <w:marBottom w:val="0"/>
      <w:divBdr>
        <w:top w:val="none" w:sz="0" w:space="0" w:color="auto"/>
        <w:left w:val="none" w:sz="0" w:space="0" w:color="auto"/>
        <w:bottom w:val="none" w:sz="0" w:space="0" w:color="auto"/>
        <w:right w:val="none" w:sz="0" w:space="0" w:color="auto"/>
      </w:divBdr>
    </w:div>
    <w:div w:id="1072392536">
      <w:bodyDiv w:val="1"/>
      <w:marLeft w:val="0"/>
      <w:marRight w:val="0"/>
      <w:marTop w:val="0"/>
      <w:marBottom w:val="0"/>
      <w:divBdr>
        <w:top w:val="none" w:sz="0" w:space="0" w:color="auto"/>
        <w:left w:val="none" w:sz="0" w:space="0" w:color="auto"/>
        <w:bottom w:val="none" w:sz="0" w:space="0" w:color="auto"/>
        <w:right w:val="none" w:sz="0" w:space="0" w:color="auto"/>
      </w:divBdr>
    </w:div>
    <w:div w:id="1094474775">
      <w:bodyDiv w:val="1"/>
      <w:marLeft w:val="0"/>
      <w:marRight w:val="0"/>
      <w:marTop w:val="0"/>
      <w:marBottom w:val="0"/>
      <w:divBdr>
        <w:top w:val="none" w:sz="0" w:space="0" w:color="auto"/>
        <w:left w:val="none" w:sz="0" w:space="0" w:color="auto"/>
        <w:bottom w:val="none" w:sz="0" w:space="0" w:color="auto"/>
        <w:right w:val="none" w:sz="0" w:space="0" w:color="auto"/>
      </w:divBdr>
    </w:div>
    <w:div w:id="1127822271">
      <w:bodyDiv w:val="1"/>
      <w:marLeft w:val="0"/>
      <w:marRight w:val="0"/>
      <w:marTop w:val="0"/>
      <w:marBottom w:val="0"/>
      <w:divBdr>
        <w:top w:val="none" w:sz="0" w:space="0" w:color="auto"/>
        <w:left w:val="none" w:sz="0" w:space="0" w:color="auto"/>
        <w:bottom w:val="none" w:sz="0" w:space="0" w:color="auto"/>
        <w:right w:val="none" w:sz="0" w:space="0" w:color="auto"/>
      </w:divBdr>
    </w:div>
    <w:div w:id="1135366388">
      <w:bodyDiv w:val="1"/>
      <w:marLeft w:val="0"/>
      <w:marRight w:val="0"/>
      <w:marTop w:val="0"/>
      <w:marBottom w:val="0"/>
      <w:divBdr>
        <w:top w:val="none" w:sz="0" w:space="0" w:color="auto"/>
        <w:left w:val="none" w:sz="0" w:space="0" w:color="auto"/>
        <w:bottom w:val="none" w:sz="0" w:space="0" w:color="auto"/>
        <w:right w:val="none" w:sz="0" w:space="0" w:color="auto"/>
      </w:divBdr>
    </w:div>
    <w:div w:id="1152676422">
      <w:bodyDiv w:val="1"/>
      <w:marLeft w:val="0"/>
      <w:marRight w:val="0"/>
      <w:marTop w:val="0"/>
      <w:marBottom w:val="0"/>
      <w:divBdr>
        <w:top w:val="none" w:sz="0" w:space="0" w:color="auto"/>
        <w:left w:val="none" w:sz="0" w:space="0" w:color="auto"/>
        <w:bottom w:val="none" w:sz="0" w:space="0" w:color="auto"/>
        <w:right w:val="none" w:sz="0" w:space="0" w:color="auto"/>
      </w:divBdr>
    </w:div>
    <w:div w:id="1157921738">
      <w:bodyDiv w:val="1"/>
      <w:marLeft w:val="0"/>
      <w:marRight w:val="0"/>
      <w:marTop w:val="0"/>
      <w:marBottom w:val="0"/>
      <w:divBdr>
        <w:top w:val="none" w:sz="0" w:space="0" w:color="auto"/>
        <w:left w:val="none" w:sz="0" w:space="0" w:color="auto"/>
        <w:bottom w:val="none" w:sz="0" w:space="0" w:color="auto"/>
        <w:right w:val="none" w:sz="0" w:space="0" w:color="auto"/>
      </w:divBdr>
    </w:div>
    <w:div w:id="1244530131">
      <w:bodyDiv w:val="1"/>
      <w:marLeft w:val="0"/>
      <w:marRight w:val="0"/>
      <w:marTop w:val="0"/>
      <w:marBottom w:val="0"/>
      <w:divBdr>
        <w:top w:val="none" w:sz="0" w:space="0" w:color="auto"/>
        <w:left w:val="none" w:sz="0" w:space="0" w:color="auto"/>
        <w:bottom w:val="none" w:sz="0" w:space="0" w:color="auto"/>
        <w:right w:val="none" w:sz="0" w:space="0" w:color="auto"/>
      </w:divBdr>
    </w:div>
    <w:div w:id="1252085867">
      <w:bodyDiv w:val="1"/>
      <w:marLeft w:val="0"/>
      <w:marRight w:val="0"/>
      <w:marTop w:val="0"/>
      <w:marBottom w:val="0"/>
      <w:divBdr>
        <w:top w:val="none" w:sz="0" w:space="0" w:color="auto"/>
        <w:left w:val="none" w:sz="0" w:space="0" w:color="auto"/>
        <w:bottom w:val="none" w:sz="0" w:space="0" w:color="auto"/>
        <w:right w:val="none" w:sz="0" w:space="0" w:color="auto"/>
      </w:divBdr>
    </w:div>
    <w:div w:id="1384403144">
      <w:bodyDiv w:val="1"/>
      <w:marLeft w:val="0"/>
      <w:marRight w:val="0"/>
      <w:marTop w:val="0"/>
      <w:marBottom w:val="0"/>
      <w:divBdr>
        <w:top w:val="none" w:sz="0" w:space="0" w:color="auto"/>
        <w:left w:val="none" w:sz="0" w:space="0" w:color="auto"/>
        <w:bottom w:val="none" w:sz="0" w:space="0" w:color="auto"/>
        <w:right w:val="none" w:sz="0" w:space="0" w:color="auto"/>
      </w:divBdr>
    </w:div>
    <w:div w:id="1455250079">
      <w:bodyDiv w:val="1"/>
      <w:marLeft w:val="0"/>
      <w:marRight w:val="0"/>
      <w:marTop w:val="0"/>
      <w:marBottom w:val="0"/>
      <w:divBdr>
        <w:top w:val="none" w:sz="0" w:space="0" w:color="auto"/>
        <w:left w:val="none" w:sz="0" w:space="0" w:color="auto"/>
        <w:bottom w:val="none" w:sz="0" w:space="0" w:color="auto"/>
        <w:right w:val="none" w:sz="0" w:space="0" w:color="auto"/>
      </w:divBdr>
    </w:div>
    <w:div w:id="1478230801">
      <w:bodyDiv w:val="1"/>
      <w:marLeft w:val="0"/>
      <w:marRight w:val="0"/>
      <w:marTop w:val="0"/>
      <w:marBottom w:val="0"/>
      <w:divBdr>
        <w:top w:val="none" w:sz="0" w:space="0" w:color="auto"/>
        <w:left w:val="none" w:sz="0" w:space="0" w:color="auto"/>
        <w:bottom w:val="none" w:sz="0" w:space="0" w:color="auto"/>
        <w:right w:val="none" w:sz="0" w:space="0" w:color="auto"/>
      </w:divBdr>
    </w:div>
    <w:div w:id="1515455826">
      <w:bodyDiv w:val="1"/>
      <w:marLeft w:val="0"/>
      <w:marRight w:val="0"/>
      <w:marTop w:val="0"/>
      <w:marBottom w:val="0"/>
      <w:divBdr>
        <w:top w:val="none" w:sz="0" w:space="0" w:color="auto"/>
        <w:left w:val="none" w:sz="0" w:space="0" w:color="auto"/>
        <w:bottom w:val="none" w:sz="0" w:space="0" w:color="auto"/>
        <w:right w:val="none" w:sz="0" w:space="0" w:color="auto"/>
      </w:divBdr>
    </w:div>
    <w:div w:id="1571773075">
      <w:bodyDiv w:val="1"/>
      <w:marLeft w:val="0"/>
      <w:marRight w:val="0"/>
      <w:marTop w:val="0"/>
      <w:marBottom w:val="0"/>
      <w:divBdr>
        <w:top w:val="none" w:sz="0" w:space="0" w:color="auto"/>
        <w:left w:val="none" w:sz="0" w:space="0" w:color="auto"/>
        <w:bottom w:val="none" w:sz="0" w:space="0" w:color="auto"/>
        <w:right w:val="none" w:sz="0" w:space="0" w:color="auto"/>
      </w:divBdr>
    </w:div>
    <w:div w:id="1612593569">
      <w:bodyDiv w:val="1"/>
      <w:marLeft w:val="0"/>
      <w:marRight w:val="0"/>
      <w:marTop w:val="0"/>
      <w:marBottom w:val="0"/>
      <w:divBdr>
        <w:top w:val="none" w:sz="0" w:space="0" w:color="auto"/>
        <w:left w:val="none" w:sz="0" w:space="0" w:color="auto"/>
        <w:bottom w:val="none" w:sz="0" w:space="0" w:color="auto"/>
        <w:right w:val="none" w:sz="0" w:space="0" w:color="auto"/>
      </w:divBdr>
    </w:div>
    <w:div w:id="1706904950">
      <w:bodyDiv w:val="1"/>
      <w:marLeft w:val="0"/>
      <w:marRight w:val="0"/>
      <w:marTop w:val="0"/>
      <w:marBottom w:val="0"/>
      <w:divBdr>
        <w:top w:val="none" w:sz="0" w:space="0" w:color="auto"/>
        <w:left w:val="none" w:sz="0" w:space="0" w:color="auto"/>
        <w:bottom w:val="none" w:sz="0" w:space="0" w:color="auto"/>
        <w:right w:val="none" w:sz="0" w:space="0" w:color="auto"/>
      </w:divBdr>
    </w:div>
    <w:div w:id="1737126482">
      <w:bodyDiv w:val="1"/>
      <w:marLeft w:val="0"/>
      <w:marRight w:val="0"/>
      <w:marTop w:val="0"/>
      <w:marBottom w:val="0"/>
      <w:divBdr>
        <w:top w:val="none" w:sz="0" w:space="0" w:color="auto"/>
        <w:left w:val="none" w:sz="0" w:space="0" w:color="auto"/>
        <w:bottom w:val="none" w:sz="0" w:space="0" w:color="auto"/>
        <w:right w:val="none" w:sz="0" w:space="0" w:color="auto"/>
      </w:divBdr>
    </w:div>
    <w:div w:id="1763453981">
      <w:bodyDiv w:val="1"/>
      <w:marLeft w:val="0"/>
      <w:marRight w:val="0"/>
      <w:marTop w:val="0"/>
      <w:marBottom w:val="0"/>
      <w:divBdr>
        <w:top w:val="none" w:sz="0" w:space="0" w:color="auto"/>
        <w:left w:val="none" w:sz="0" w:space="0" w:color="auto"/>
        <w:bottom w:val="none" w:sz="0" w:space="0" w:color="auto"/>
        <w:right w:val="none" w:sz="0" w:space="0" w:color="auto"/>
      </w:divBdr>
    </w:div>
    <w:div w:id="1774594185">
      <w:bodyDiv w:val="1"/>
      <w:marLeft w:val="0"/>
      <w:marRight w:val="0"/>
      <w:marTop w:val="0"/>
      <w:marBottom w:val="0"/>
      <w:divBdr>
        <w:top w:val="none" w:sz="0" w:space="0" w:color="auto"/>
        <w:left w:val="none" w:sz="0" w:space="0" w:color="auto"/>
        <w:bottom w:val="none" w:sz="0" w:space="0" w:color="auto"/>
        <w:right w:val="none" w:sz="0" w:space="0" w:color="auto"/>
      </w:divBdr>
    </w:div>
    <w:div w:id="1941329533">
      <w:bodyDiv w:val="1"/>
      <w:marLeft w:val="0"/>
      <w:marRight w:val="0"/>
      <w:marTop w:val="0"/>
      <w:marBottom w:val="0"/>
      <w:divBdr>
        <w:top w:val="none" w:sz="0" w:space="0" w:color="auto"/>
        <w:left w:val="none" w:sz="0" w:space="0" w:color="auto"/>
        <w:bottom w:val="none" w:sz="0" w:space="0" w:color="auto"/>
        <w:right w:val="none" w:sz="0" w:space="0" w:color="auto"/>
      </w:divBdr>
    </w:div>
    <w:div w:id="1969167796">
      <w:bodyDiv w:val="1"/>
      <w:marLeft w:val="0"/>
      <w:marRight w:val="0"/>
      <w:marTop w:val="0"/>
      <w:marBottom w:val="0"/>
      <w:divBdr>
        <w:top w:val="none" w:sz="0" w:space="0" w:color="auto"/>
        <w:left w:val="none" w:sz="0" w:space="0" w:color="auto"/>
        <w:bottom w:val="none" w:sz="0" w:space="0" w:color="auto"/>
        <w:right w:val="none" w:sz="0" w:space="0" w:color="auto"/>
      </w:divBdr>
    </w:div>
    <w:div w:id="1994138821">
      <w:bodyDiv w:val="1"/>
      <w:marLeft w:val="0"/>
      <w:marRight w:val="0"/>
      <w:marTop w:val="0"/>
      <w:marBottom w:val="0"/>
      <w:divBdr>
        <w:top w:val="none" w:sz="0" w:space="0" w:color="auto"/>
        <w:left w:val="none" w:sz="0" w:space="0" w:color="auto"/>
        <w:bottom w:val="none" w:sz="0" w:space="0" w:color="auto"/>
        <w:right w:val="none" w:sz="0" w:space="0" w:color="auto"/>
      </w:divBdr>
    </w:div>
    <w:div w:id="203622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For25</b:Tag>
    <b:SourceType>InternetSite</b:SourceType>
    <b:Guid>{BC392ADC-B1CF-47E9-8266-DC1EE1371915}</b:Guid>
    <b:Title>Forbes</b:Title>
    <b:Year>2023</b:Year>
    <b:InternetSiteTitle>Deafness And Hearing Loss Statistics</b:InternetSiteTitle>
    <b:URL>https://www.forbes.com/health/hearing-aids/deafness-statistics/</b:URL>
    <b:LCID>en-US</b:LCID>
    <b:Author>
      <b:Author>
        <b:NameList>
          <b:Person>
            <b:Last>Wirth</b:Last>
            <b:First>Jennifer</b:First>
          </b:Person>
        </b:NameList>
      </b:Author>
    </b:Author>
    <b:Month>June</b:Month>
    <b:Day>27</b:Day>
    <b:RefOrder>1</b:RefOrder>
  </b:Source>
  <b:Source>
    <b:Tag>Has20</b:Tag>
    <b:SourceType>Report</b:SourceType>
    <b:Guid>{100294CE-9601-4A95-A46F-59908CAB9849}</b:Guid>
    <b:Title>ARABIC SIGN LANGUAGE CHARACTERS RECOGNITION BASED ON A DEEP LEARNING APPROACH AND A SIMPLE LINEAR CLASSIFIER </b:Title>
    <b:Year>2020</b:Year>
    <b:URL>https://www.researchgate.net/publication/343352825_Arabic_Sign_Language_Characters_Recognition_Based_on_Deep_Learning_Approach_and_a_Simple_Linear_Classifier</b:URL>
    <b:Author>
      <b:Author>
        <b:NameList>
          <b:Person>
            <b:Last>Hasasneh</b:Last>
            <b:First>Ahmed</b:First>
          </b:Person>
        </b:NameList>
      </b:Author>
    </b:Author>
    <b:RefOrder>2</b:RefOrder>
  </b:Source>
  <b:Source>
    <b:Tag>Adv</b:Tag>
    <b:SourceType>InternetSite</b:SourceType>
    <b:Guid>{59941F94-7521-4723-B1CA-A1303CEC4DE9}</b:Guid>
    <b:Title>Advantages of Support Vector Machines (SVM)</b:Title>
    <b:URL>https://iq.opengenus.org/advantages-of-svm/</b:URL>
    <b:RefOrder>3</b:RefOrder>
  </b:Source>
  <b:Source>
    <b:Tag>Wha</b:Tag>
    <b:SourceType>InternetSite</b:SourceType>
    <b:Guid>{383CA9E5-9CED-428A-B879-247C76D5D67B}</b:Guid>
    <b:Title>What is CNN</b:Title>
    <b:URL>https://www.freecodecamp.org/news/convolutional-neural-network-tutorial-for-beginners/</b:URL>
    <b:RefOrder>4</b:RefOrder>
  </b:Source>
  <b:Source>
    <b:Tag>kag</b:Tag>
    <b:SourceType>InternetSite</b:SourceType>
    <b:Guid>{9915D992-38BB-4DEF-86C2-6EC7E1688C7D}</b:Guid>
    <b:Title>kaggle</b:Title>
    <b:InternetSiteTitle>ArSL</b:InternetSiteTitle>
    <b:URL>https://www.kaggle.com/datasets/ammarsayedtaha/arabic-sign-language-dataset-2022</b:URL>
    <b:RefOrder>5</b:RefOrder>
  </b:Source>
</b:Sources>
</file>

<file path=customXml/itemProps1.xml><?xml version="1.0" encoding="utf-8"?>
<ds:datastoreItem xmlns:ds="http://schemas.openxmlformats.org/officeDocument/2006/customXml" ds:itemID="{46E61812-FC03-431D-803C-5BBAFACD2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1965</TotalTime>
  <Pages>15</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Arab American University Palestine</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renad husein</dc:creator>
  <cp:keywords/>
  <dc:description/>
  <cp:lastModifiedBy>HASHEM DIAB</cp:lastModifiedBy>
  <cp:revision>368</cp:revision>
  <cp:lastPrinted>2025-06-29T01:44:00Z</cp:lastPrinted>
  <dcterms:created xsi:type="dcterms:W3CDTF">2025-06-26T16:32:00Z</dcterms:created>
  <dcterms:modified xsi:type="dcterms:W3CDTF">2025-06-29T01:44:00Z</dcterms:modified>
</cp:coreProperties>
</file>