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INDEX</w:t>
        <w:br/>
        <w:br/>
        <w:t>Abaddon, Apollyon, 196, 238 ;</w:t>
        <w:br/>
        <w:t>cf. 261</w:t>
        <w:br/>
        <w:t>Abominations = Idols,</w:t>
        <w:br/>
        <w:t>ef. 592.</w:t>
        <w:br/>
        <w:t>Angels, descending, 204</w:t>
        <w:br/>
        <w:t>Angels of Churches = city</w:t>
        <w:br/>
        <w:t>Bishops, 25</w:t>
        <w:br/>
        <w:t>Antichrist, 295, 313</w:t>
        <w:br/>
        <w:t>Armageddon, 414</w:t>
        <w:br/>
        <w:t>Avatars, 309</w:t>
        <w:br/>
        <w:br/>
        <w:t>Creation, 117</w:t>
        <w:br/>
        <w:t>Creation, 541</w:t>
        <w:br/>
        <w:t>Crown (as reward), 40, 81</w:t>
        <w:br/>
        <w:t>Cup, of Seduction, 431</w:t>
        <w:br/>
        <w:br/>
        <w:t>436 ;</w:t>
        <w:br/>
        <w:br/>
        <w:t>Dead in Christ, 382</w:t>
        <w:br/>
        <w:t>Death and Hades, 20, 21</w:t>
        <w:br/>
        <w:t>Degrees of glory, 81</w:t>
        <w:br/>
        <w:t>Deification (self-), 304, 319</w:t>
        <w:br/>
        <w:t>Diadems, 494</w:t>
        <w:br/>
        <w:t>Dispensation, changes of, 100,</w:t>
        <w:br/>
        <w:t>266</w:t>
        <w:br/>
        <w:t>Dragon, 270</w:t>
        <w:br/>
        <w:br/>
        <w:t>Babylon = Rome, 374, 433,</w:t>
        <w:br/>
        <w:t>442; the literal, 419, 474</w:t>
        <w:br/>
        <w:t>Babylon, second overthrow,</w:t>
        <w:br/>
        <w:t>466 sq.</w:t>
        <w:br/>
        <w:t>Beheadal, 510</w:t>
        <w:br/>
        <w:t>Believers, some excluded from</w:t>
        <w:br/>
        <w:t>Kingdom, 511, 524</w:t>
        <w:br/>
        <w:t>Believers, unfaithful punished,</w:t>
        <w:br/>
        <w:t>41 sq., 56; exclusion from</w:t>
        <w:br/>
        <w:t>communion, 49, note.</w:t>
        <w:br/>
        <w:t>Blasphemy, 209, 312</w:t>
        <w:br/>
        <w:t>Blood of the Saints, 436</w:t>
        <w:br/>
        <w:t>Book, eating of, 213</w:t>
        <w:br/>
        <w:t>Bowls (see “‘ Vials ’’), 402</w:t>
        <w:br/>
        <w:t>Bride’s marriage robes, 489</w:t>
        <w:br/>
        <w:br/>
        <w:t>agle, 290</w:t>
        <w:br/>
        <w:t>Earthquakes, 146, 250</w:t>
        <w:br/>
        <w:t>Elders about the Throne, 104</w:t>
        <w:br/>
        <w:t>sq.</w:t>
        <w:br/>
        <w:t>Elijah, Enoch, 228, 242</w:t>
        <w:br/>
        <w:t>Emperors (Roman), worship</w:t>
        <w:br/>
        <w:t>of, 299, 337</w:t>
        <w:br/>
        <w:t>— The Seven, 445</w:t>
        <w:br/>
        <w:t>Empires, 300</w:t>
        <w:br/>
        <w:t>Eternal Life, 259</w:t>
        <w:br/>
        <w:t>— Life v. the Kingdom, 593</w:t>
        <w:br/>
        <w:t>— punishment, 507, 536</w:t>
        <w:br/>
        <w:t>Euphratean horsemen, 197</w:t>
        <w:br/>
        <w:br/>
        <w:t>Cherubim, 111</w:t>
        <w:br/>
        <w:t>Child, the Male, 2'74 sq.</w:t>
        <w:br/>
        <w:t>Churches, not a unit, 34, 67</w:t>
        <w:br/>
        <w:t>City of God, literal, 83; the</w:t>
        <w:br/>
        <w:t>Great City = Jerusalem,</w:t>
        <w:br/>
        <w:t>241, 415</w:t>
        <w:br/>
        <w:t>—- New City, 551, 563, 578</w:t>
        <w:br/>
        <w:t>Coming of our Lord, 67</w:t>
        <w:br/>
        <w:t>Covenant, the New, 118</w:t>
        <w:br/>
        <w:br/>
        <w:t>False doctrine, our responsi-</w:t>
        <w:br/>
        <w:t>bility for, 58, 59</w:t>
        <w:br/>
        <w:t>Famine, 134 sq.</w:t>
        <w:br/>
        <w:t>Fighting against the</w:t>
        <w:br/>
        <w:t>Beast, 322</w:t>
        <w:br/>
        <w:t>Final state of mankind, 549</w:t>
        <w:br/>
        <w:t>Formalism in religion, 63, 64</w:t>
        <w:br/>
        <w:br/>
        <w:t>Wild</w:t>
        <w:br/>
        <w:br/>
        <w:t>627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