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1BCE5" w14:textId="24BC529E" w:rsidR="00321077" w:rsidRDefault="00576F9D">
      <w:r>
        <w:t>SWARM PLOT</w:t>
      </w:r>
    </w:p>
    <w:p w14:paraId="39073A38" w14:textId="7789AF35" w:rsidR="00576F9D" w:rsidRDefault="00576F9D" w:rsidP="00576F9D">
      <w:pPr>
        <w:pStyle w:val="ListParagraph"/>
        <w:numPr>
          <w:ilvl w:val="0"/>
          <w:numId w:val="1"/>
        </w:numPr>
      </w:pPr>
      <w:r>
        <w:t xml:space="preserve">A </w:t>
      </w:r>
      <w:r w:rsidRPr="00576F9D">
        <w:t>swarm plot helps you see how data is spread out for different groups, showing each point clearly without piling them up.</w:t>
      </w:r>
    </w:p>
    <w:p w14:paraId="2ED4276C" w14:textId="38C59A3B" w:rsidR="00576F9D" w:rsidRDefault="00576F9D" w:rsidP="00576F9D">
      <w:proofErr w:type="gramStart"/>
      <w:r w:rsidRPr="00576F9D">
        <w:t>sb.swarmplot</w:t>
      </w:r>
      <w:proofErr w:type="gramEnd"/>
      <w:r w:rsidRPr="00576F9D">
        <w:t>(x = "gender", y = "ssc_p", data = dataset) plt.show()</w:t>
      </w:r>
    </w:p>
    <w:p w14:paraId="42E943BB" w14:textId="77777777" w:rsidR="00576F9D" w:rsidRDefault="00576F9D" w:rsidP="00576F9D"/>
    <w:p w14:paraId="641A1E0C" w14:textId="7CFF807A" w:rsidR="00576F9D" w:rsidRPr="00576F9D" w:rsidRDefault="00576F9D" w:rsidP="00576F9D">
      <w:proofErr w:type="gramStart"/>
      <w:r w:rsidRPr="00576F9D">
        <w:rPr>
          <w:b/>
          <w:bCs/>
        </w:rPr>
        <w:t>sb.swarmplot</w:t>
      </w:r>
      <w:proofErr w:type="gramEnd"/>
      <w:r w:rsidRPr="00576F9D">
        <w:rPr>
          <w:b/>
          <w:bCs/>
        </w:rPr>
        <w:t>(...)</w:t>
      </w:r>
      <w:r w:rsidRPr="00576F9D">
        <w:t>: This is the function from Seaborn that generates the swarm plot.</w:t>
      </w:r>
    </w:p>
    <w:p w14:paraId="58FF9616" w14:textId="77777777" w:rsidR="00576F9D" w:rsidRPr="00576F9D" w:rsidRDefault="00576F9D" w:rsidP="00576F9D">
      <w:pPr>
        <w:numPr>
          <w:ilvl w:val="0"/>
          <w:numId w:val="2"/>
        </w:numPr>
      </w:pPr>
      <w:r w:rsidRPr="00576F9D">
        <w:rPr>
          <w:b/>
          <w:bCs/>
        </w:rPr>
        <w:t>x = "gender"</w:t>
      </w:r>
      <w:r w:rsidRPr="00576F9D">
        <w:t xml:space="preserve">: The x parameter specifies the categorical variable to be plotted along the x-axis. In this case, </w:t>
      </w:r>
      <w:proofErr w:type="gramStart"/>
      <w:r w:rsidRPr="00576F9D">
        <w:t>it's</w:t>
      </w:r>
      <w:proofErr w:type="gramEnd"/>
      <w:r w:rsidRPr="00576F9D">
        <w:t xml:space="preserve"> "gender", meaning the plot will compare the distribution of another variable (here, "ssc_p") across different gender categories.</w:t>
      </w:r>
    </w:p>
    <w:p w14:paraId="602DC120" w14:textId="166A58A2" w:rsidR="00576F9D" w:rsidRPr="00576F9D" w:rsidRDefault="00576F9D" w:rsidP="00576F9D">
      <w:pPr>
        <w:numPr>
          <w:ilvl w:val="0"/>
          <w:numId w:val="2"/>
        </w:numPr>
      </w:pPr>
      <w:r w:rsidRPr="00576F9D">
        <w:rPr>
          <w:b/>
          <w:bCs/>
        </w:rPr>
        <w:t>y = "ssc_p"</w:t>
      </w:r>
      <w:r w:rsidRPr="00576F9D">
        <w:t xml:space="preserve">: </w:t>
      </w:r>
      <w:r>
        <w:t xml:space="preserve"> 10</w:t>
      </w:r>
      <w:r w:rsidRPr="00576F9D">
        <w:rPr>
          <w:vertAlign w:val="superscript"/>
        </w:rPr>
        <w:t>th</w:t>
      </w:r>
      <w:r>
        <w:t xml:space="preserve"> std marks: </w:t>
      </w:r>
      <w:r w:rsidRPr="00576F9D">
        <w:t>The y parameter specifies the numerical variable to be plotted along the y-axis. Here, it's "ssc_p", which represent</w:t>
      </w:r>
      <w:r>
        <w:t>s the 10th</w:t>
      </w:r>
      <w:r w:rsidRPr="00576F9D">
        <w:t xml:space="preserve"> score</w:t>
      </w:r>
      <w:r>
        <w:t>s</w:t>
      </w:r>
      <w:r w:rsidRPr="00576F9D">
        <w:t>.</w:t>
      </w:r>
    </w:p>
    <w:p w14:paraId="5656E17C" w14:textId="77777777" w:rsidR="00576F9D" w:rsidRPr="00576F9D" w:rsidRDefault="00576F9D" w:rsidP="00576F9D">
      <w:pPr>
        <w:numPr>
          <w:ilvl w:val="0"/>
          <w:numId w:val="2"/>
        </w:numPr>
      </w:pPr>
      <w:r w:rsidRPr="00576F9D">
        <w:rPr>
          <w:b/>
          <w:bCs/>
        </w:rPr>
        <w:t>data = dataset</w:t>
      </w:r>
      <w:r w:rsidRPr="00576F9D">
        <w:t>: The data parameter provides the DataFrame that contains the data you want to plot.</w:t>
      </w:r>
    </w:p>
    <w:p w14:paraId="5E152B5C" w14:textId="2A4FDEA8" w:rsidR="00576F9D" w:rsidRPr="00576F9D" w:rsidRDefault="00576F9D" w:rsidP="00576F9D">
      <w:proofErr w:type="gramStart"/>
      <w:r w:rsidRPr="00576F9D">
        <w:rPr>
          <w:b/>
          <w:bCs/>
        </w:rPr>
        <w:t>plt.show</w:t>
      </w:r>
      <w:proofErr w:type="gramEnd"/>
      <w:r w:rsidRPr="00576F9D">
        <w:rPr>
          <w:b/>
          <w:bCs/>
        </w:rPr>
        <w:t>()</w:t>
      </w:r>
      <w:r w:rsidRPr="00576F9D">
        <w:t>: This line displays the plot.</w:t>
      </w:r>
    </w:p>
    <w:p w14:paraId="43A95EE8" w14:textId="4F0CF661" w:rsidR="00576F9D" w:rsidRDefault="00576F9D" w:rsidP="00576F9D">
      <w:r w:rsidRPr="00576F9D">
        <w:drawing>
          <wp:inline distT="0" distB="0" distL="0" distR="0" wp14:anchorId="3F54C978" wp14:editId="6113355A">
            <wp:extent cx="5943600" cy="4606290"/>
            <wp:effectExtent l="0" t="0" r="0" b="3810"/>
            <wp:docPr id="108646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61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E7CE8"/>
    <w:multiLevelType w:val="hybridMultilevel"/>
    <w:tmpl w:val="DDBADFC8"/>
    <w:lvl w:ilvl="0" w:tplc="9C526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62E15"/>
    <w:multiLevelType w:val="multilevel"/>
    <w:tmpl w:val="178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096644">
    <w:abstractNumId w:val="0"/>
  </w:num>
  <w:num w:numId="2" w16cid:durableId="61244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77"/>
    <w:rsid w:val="00321077"/>
    <w:rsid w:val="00576F9D"/>
    <w:rsid w:val="00E2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9172"/>
  <w15:chartTrackingRefBased/>
  <w15:docId w15:val="{9C415A54-023F-47BD-9DEA-3FF2600C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2024-08-15T04:09:00Z</dcterms:created>
  <dcterms:modified xsi:type="dcterms:W3CDTF">2024-08-15T04:13:00Z</dcterms:modified>
</cp:coreProperties>
</file>