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06" w:lineRule="auto"/>
        <w:ind w:left="3431" w:right="3600" w:firstLine="0"/>
        <w:jc w:val="center"/>
        <w:rPr/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7"/>
        <w:gridCol w:w="283"/>
        <w:gridCol w:w="6239"/>
        <w:tblGridChange w:id="0">
          <w:tblGrid>
            <w:gridCol w:w="2547"/>
            <w:gridCol w:w="283"/>
            <w:gridCol w:w="6239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Judul Proyek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Informasi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Absensi SMAN 1 Pandaan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Mulai Proyek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Akhir Proyek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Informasi Anggaran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SMAN 1 Pandaan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Proyek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Imad Faiz S.S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9"/>
        <w:tblGridChange w:id="0">
          <w:tblGrid>
            <w:gridCol w:w="9069"/>
          </w:tblGrid>
        </w:tblGridChange>
      </w:tblGrid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Tujuan Proyek :</w:t>
            </w:r>
          </w:p>
        </w:tc>
      </w:tr>
      <w:tr>
        <w:trPr>
          <w:cantSplit w:val="0"/>
          <w:trHeight w:val="551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Proyek Sistem Informasi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Absensi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adalah proyek untuk membangun Sistem Informasi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Absensi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disebuah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Sekolah Menengah Atas Negeri 1 Pandaan.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Fungsi sistem informasi yang akan dibuat: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3"/>
              </w:numPr>
              <w:ind w:left="467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Menjaga kedisiplinan siswa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3"/>
              </w:numPr>
              <w:ind w:left="467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Efisiensi waktu dan tenaga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3"/>
              </w:numPr>
              <w:ind w:left="467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Menghasilkan data absensi yang akurat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3"/>
              </w:numPr>
              <w:ind w:left="467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Memudahkan pengelolaan absensi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3"/>
              </w:numPr>
              <w:ind w:left="467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Meningkatkan transparansi dan akuntabilitas dalam proses absensi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  <w:tab w:val="left" w:leader="none" w:pos="468"/>
              </w:tabs>
              <w:spacing w:after="0" w:before="23" w:line="240" w:lineRule="auto"/>
              <w:ind w:left="467" w:right="0" w:hanging="36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Mencetak absensi tiap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siswa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yang akan digunakan sebagai laporan ke bagian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Kesiswaan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Peranan Tanggung Jawab 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  <w:tab w:val="left" w:leader="none" w:pos="468"/>
              </w:tabs>
              <w:spacing w:after="0" w:before="16" w:line="240" w:lineRule="auto"/>
              <w:ind w:left="467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Melakukan pertemuan langsung dengan klient untuk mendapatkan requierement.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  <w:tab w:val="left" w:leader="none" w:pos="468"/>
              </w:tabs>
              <w:spacing w:after="0" w:before="20" w:line="259" w:lineRule="auto"/>
              <w:ind w:left="467" w:right="9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Melakukan review terhadap template internal dan eksternal serta contoh-contoh dokumen manajemen proyek.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  <w:tab w:val="left" w:leader="none" w:pos="468"/>
              </w:tabs>
              <w:spacing w:after="0" w:before="0" w:line="293.00000000000006" w:lineRule="auto"/>
              <w:ind w:left="467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Melakukan riset perangkat lunak 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istem Informasi Absensi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1"/>
        <w:gridCol w:w="2828"/>
        <w:gridCol w:w="2693"/>
        <w:gridCol w:w="2977"/>
        <w:tblGridChange w:id="0">
          <w:tblGrid>
            <w:gridCol w:w="571"/>
            <w:gridCol w:w="2828"/>
            <w:gridCol w:w="2693"/>
            <w:gridCol w:w="2977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Peranan Tanggung Jawab :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5" w:right="107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88" w:right="88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Peranan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2" w:right="116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Posisi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Yovi Putri Salkama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Inisiator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Inisiasi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Asriani Annisa Amran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Lu’lu’ Aini Naila Rizqi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Sulistiyawati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Eksekutor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Eksekusi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Satriani Jatining Rahayu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7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40" w:w="11910" w:orient="portrait"/>
          <w:pgMar w:bottom="280" w:top="1580" w:left="1600" w:right="8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9"/>
          <w:tab w:val="left" w:leader="none" w:pos="530"/>
        </w:tabs>
        <w:spacing w:after="0" w:before="225" w:line="240" w:lineRule="auto"/>
        <w:ind w:left="529" w:right="0" w:hanging="42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59" w:lineRule="auto"/>
        <w:ind w:left="529" w:right="271" w:firstLine="291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proyek ini adalah membangun sistem informasi yang berhubungan dengan ke</w:t>
      </w:r>
      <w:r w:rsidDel="00000000" w:rsidR="00000000" w:rsidRPr="00000000">
        <w:rPr>
          <w:sz w:val="24"/>
          <w:szCs w:val="24"/>
          <w:rtl w:val="0"/>
        </w:rPr>
        <w:t xml:space="preserve">siswaan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khususnya masalah absensi para </w:t>
      </w:r>
      <w:r w:rsidDel="00000000" w:rsidR="00000000" w:rsidRPr="00000000">
        <w:rPr>
          <w:sz w:val="24"/>
          <w:szCs w:val="24"/>
          <w:rtl w:val="0"/>
        </w:rPr>
        <w:t xml:space="preserve">siswa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Penyelesaian masalah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absensi diselesaikan otomatis oleh sistem. Sehingga akan diperoleh kemudahan dan keuntungan baik dari pihak </w:t>
      </w:r>
      <w:r w:rsidDel="00000000" w:rsidR="00000000" w:rsidRPr="00000000">
        <w:rPr>
          <w:sz w:val="24"/>
          <w:szCs w:val="24"/>
          <w:rtl w:val="0"/>
        </w:rPr>
        <w:t xml:space="preserve">kesiswaan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maupun </w:t>
      </w:r>
      <w:r w:rsidDel="00000000" w:rsidR="00000000" w:rsidRPr="00000000">
        <w:rPr>
          <w:sz w:val="24"/>
          <w:szCs w:val="24"/>
          <w:rtl w:val="0"/>
        </w:rPr>
        <w:t xml:space="preserve">sekolah.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tabs>
          <w:tab w:val="left" w:leader="none" w:pos="530"/>
        </w:tabs>
        <w:spacing w:after="0" w:before="165" w:line="240" w:lineRule="auto"/>
        <w:ind w:left="529" w:right="0" w:hanging="428"/>
        <w:jc w:val="left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5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ini memiliki beberapa fitur antara lain 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  <w:tab w:val="left" w:leader="none" w:pos="911"/>
        </w:tabs>
        <w:spacing w:after="0" w:before="185" w:line="240" w:lineRule="auto"/>
        <w:ind w:left="91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Presensi siswa sesuai dengan kelasnya dan nama 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  <w:tab w:val="left" w:leader="none" w:pos="911"/>
        </w:tabs>
        <w:spacing w:after="0" w:before="22" w:line="240" w:lineRule="auto"/>
        <w:ind w:left="91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sz w:val="24"/>
          <w:szCs w:val="24"/>
          <w:rtl w:val="0"/>
        </w:rPr>
        <w:t xml:space="preserve">ampilkan data seluruh siswa yang melakukan pengabsenan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  <w:tab w:val="left" w:leader="none" w:pos="911"/>
        </w:tabs>
        <w:spacing w:after="0" w:before="21" w:line="240" w:lineRule="auto"/>
        <w:ind w:left="91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Mengeluarkan daftar absensi jumlah pegawai beserta jumlah jam kerjanya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  <w:tab w:val="left" w:leader="none" w:pos="911"/>
        </w:tabs>
        <w:spacing w:after="0" w:before="24" w:line="240" w:lineRule="auto"/>
        <w:ind w:left="91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Mencetak absensi tiap pegawai yang akan digunakan sebagai laporan ke bagian SDM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tabs>
          <w:tab w:val="left" w:leader="none" w:pos="530"/>
        </w:tabs>
        <w:spacing w:after="0" w:before="0" w:line="240" w:lineRule="auto"/>
        <w:ind w:left="529" w:right="0" w:hanging="428"/>
        <w:jc w:val="left"/>
        <w:rPr/>
      </w:pPr>
      <w:r w:rsidDel="00000000" w:rsidR="00000000" w:rsidRPr="00000000">
        <w:rPr>
          <w:rtl w:val="0"/>
        </w:rPr>
        <w:t xml:space="preserve">Business Objective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17" w:line="240" w:lineRule="auto"/>
        <w:ind w:left="889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Faktor Penentu Keberhasilan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1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Komitmen dan dukungan dari pihak management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2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Komitmen dan dukungan dari team proyek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2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Tersedia SDM yang kompeten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1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Kerjasama semua pihak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2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Kontinuitas pelaksanaan proyek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1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Disiplin sesuai rencana kerja proyek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2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Dokumentasi lengkap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4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Tersedia semua fasilitas pendukung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left="889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Keuntungan yang diharapkan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2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sisi </w:t>
      </w:r>
      <w:r w:rsidDel="00000000" w:rsidR="00000000" w:rsidRPr="00000000">
        <w:rPr>
          <w:sz w:val="24"/>
          <w:szCs w:val="24"/>
          <w:rtl w:val="0"/>
        </w:rPr>
        <w:t xml:space="preserve">sekolah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0"/>
        </w:tabs>
        <w:spacing w:after="0" w:before="0" w:line="275" w:lineRule="auto"/>
        <w:ind w:left="160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Lebih mudah melakukan monitoring </w:t>
      </w:r>
      <w:r w:rsidDel="00000000" w:rsidR="00000000" w:rsidRPr="00000000">
        <w:rPr>
          <w:sz w:val="24"/>
          <w:szCs w:val="24"/>
          <w:rtl w:val="0"/>
        </w:rPr>
        <w:t xml:space="preserve">absensi siswa.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0"/>
        </w:tabs>
        <w:spacing w:after="0" w:before="21" w:line="240" w:lineRule="auto"/>
        <w:ind w:left="160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Meningkatkan produktivitas</w:t>
      </w:r>
      <w:r w:rsidDel="00000000" w:rsidR="00000000" w:rsidRPr="00000000">
        <w:rPr>
          <w:sz w:val="24"/>
          <w:szCs w:val="24"/>
          <w:rtl w:val="0"/>
        </w:rPr>
        <w:t xml:space="preserve"> kesiswaan.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0"/>
        </w:tabs>
        <w:spacing w:after="0" w:before="22" w:line="240" w:lineRule="auto"/>
        <w:ind w:left="160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Pertanggungjawaban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sekolah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terhadap pegawai kesiswaan lebih mudah.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0"/>
        </w:tabs>
        <w:spacing w:after="0" w:before="22" w:line="240" w:lineRule="auto"/>
        <w:ind w:left="124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sisi pegawai kesiswa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0"/>
        </w:tabs>
        <w:spacing w:after="0" w:before="24" w:line="240" w:lineRule="auto"/>
        <w:ind w:left="160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600" w:right="86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Lebih mudah menge</w:t>
      </w:r>
      <w:r w:rsidDel="00000000" w:rsidR="00000000" w:rsidRPr="00000000">
        <w:rPr>
          <w:sz w:val="24"/>
          <w:szCs w:val="24"/>
          <w:rtl w:val="0"/>
        </w:rPr>
        <w:t xml:space="preserve">cek dan melakukan absensi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0"/>
        </w:tabs>
        <w:spacing w:after="0" w:before="90" w:line="240" w:lineRule="auto"/>
        <w:ind w:left="160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Lebih mudah melakukan absensi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0"/>
        </w:tabs>
        <w:spacing w:after="0" w:before="21" w:line="240" w:lineRule="auto"/>
        <w:ind w:left="1609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Pembuatan absensi ke pihak </w:t>
      </w:r>
      <w:r w:rsidDel="00000000" w:rsidR="00000000" w:rsidRPr="00000000">
        <w:rPr>
          <w:sz w:val="24"/>
          <w:szCs w:val="24"/>
          <w:rtl w:val="0"/>
        </w:rPr>
        <w:t xml:space="preserve">kesiswaan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lebih mudah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tabs>
          <w:tab w:val="left" w:leader="none" w:pos="530"/>
        </w:tabs>
        <w:spacing w:after="0" w:before="0" w:line="240" w:lineRule="auto"/>
        <w:ind w:left="529" w:right="0" w:hanging="428"/>
        <w:jc w:val="left"/>
        <w:rPr/>
      </w:pPr>
      <w:r w:rsidDel="00000000" w:rsidR="00000000" w:rsidRPr="00000000">
        <w:rPr>
          <w:rtl w:val="0"/>
        </w:rPr>
        <w:t xml:space="preserve">Budget Estimate and Financial Analysis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53.0" w:type="dxa"/>
        <w:jc w:val="left"/>
        <w:tblInd w:w="58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21"/>
        <w:gridCol w:w="2636"/>
        <w:gridCol w:w="949"/>
        <w:gridCol w:w="845"/>
        <w:gridCol w:w="888"/>
        <w:gridCol w:w="920"/>
        <w:gridCol w:w="1003"/>
        <w:gridCol w:w="991"/>
        <w:tblGridChange w:id="0">
          <w:tblGrid>
            <w:gridCol w:w="521"/>
            <w:gridCol w:w="2636"/>
            <w:gridCol w:w="949"/>
            <w:gridCol w:w="845"/>
            <w:gridCol w:w="888"/>
            <w:gridCol w:w="920"/>
            <w:gridCol w:w="1003"/>
            <w:gridCol w:w="991"/>
          </w:tblGrid>
        </w:tblGridChange>
      </w:tblGrid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210" w:hanging="8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Deskripsi Tugas / Pekerjaan (Task)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" w:right="165" w:firstLine="38.00000000000001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Waktu Tenaga Kerja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26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(Hari)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112" w:hanging="3.000000000000007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Tarif Tenaga Kerja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239" w:right="21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(Rp)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" w:right="133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Jumlah Tenaga Kerja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152" w:hanging="1.0000000000000142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Biaya Tenaga Kerja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82" w:right="6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(Rp)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" w:right="14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Biaya Lain-lain (Rp)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99" w:firstLine="20.999999999999996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Total Per Task (Rp)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Analisa dan Desain Sistem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4" w:right="12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Menganalisa Sistem Kepegawaian dengan melakukan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4" w:right="28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wawancara kepada pihak yang ditunjuk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800.000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800.000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7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Statement of Purpose, Event List dan Context Diagram.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40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Data Flow Diagram (DFD) Levelled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44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Entity Relationship Diagram (ERD)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Kamus Data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1.6.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Process </w:t>
            </w: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1.7.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Analisa &amp; Desain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68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Sistem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400.000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800.000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Desain Aplikasi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Desain Input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300.000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600.000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Desain Report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300.000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600.000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600.000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Desain Aplikasi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300.000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900.000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900.000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Pembuatan Program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7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Programming (Back End &amp; Front End)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3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150.000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0" w:right="7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30.000.00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0" w:right="8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30.000.000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0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Program (Back End &amp; Front End)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3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2.000.000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2.000.000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Testing Program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Melakukan test terhadap program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150.000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600.000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600.000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Memberikan catatan list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65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perbaikan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150.000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300.000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300.000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Testing Program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150.000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600.000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600.000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Instalasi Program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1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Setting Infrastruktur dan Software pendukung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200.000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800.000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800.000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Instalasi Program ke Client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200.000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800.000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Training User / SDM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Melakukan pelatihan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150.000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900.000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7.1.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Desain Speksifikasi Sistem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1.500.000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1.500.000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7.2.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SOP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1.000.000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1.000.000</w:t>
            </w:r>
          </w:p>
        </w:tc>
      </w:tr>
    </w:tbl>
    <w:p w:rsidR="00000000" w:rsidDel="00000000" w:rsidP="00000000" w:rsidRDefault="00000000" w:rsidRPr="00000000" w14:paraId="00000152">
      <w:pPr>
        <w:spacing w:after="0" w:lineRule="auto"/>
        <w:ind w:firstLine="0"/>
        <w:jc w:val="right"/>
        <w:rPr>
          <w:rFonts w:ascii="Calibri" w:cs="Calibri" w:eastAsia="Calibri" w:hAnsi="Calibri"/>
          <w:sz w:val="16"/>
          <w:szCs w:val="16"/>
        </w:rPr>
        <w:sectPr>
          <w:type w:val="nextPage"/>
          <w:pgSz w:h="16840" w:w="11910" w:orient="portrait"/>
          <w:pgMar w:bottom="280" w:top="1580" w:left="1600" w:right="8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53.0" w:type="dxa"/>
        <w:jc w:val="left"/>
        <w:tblInd w:w="58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21"/>
        <w:gridCol w:w="2636"/>
        <w:gridCol w:w="949"/>
        <w:gridCol w:w="845"/>
        <w:gridCol w:w="888"/>
        <w:gridCol w:w="920"/>
        <w:gridCol w:w="1003"/>
        <w:gridCol w:w="991"/>
        <w:tblGridChange w:id="0">
          <w:tblGrid>
            <w:gridCol w:w="521"/>
            <w:gridCol w:w="2636"/>
            <w:gridCol w:w="949"/>
            <w:gridCol w:w="845"/>
            <w:gridCol w:w="888"/>
            <w:gridCol w:w="920"/>
            <w:gridCol w:w="1003"/>
            <w:gridCol w:w="991"/>
          </w:tblGrid>
        </w:tblGridChange>
      </w:tblGrid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7.3.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Administrasi Proyek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3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3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1.000.000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1.000.000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7.4.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51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User &amp; Admin Guide + Dokumen Program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500.000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500.000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7.5.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Manajemen Proyek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1.000.000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Maintenance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8.1.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4" w:right="41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Pemeliharaan dan Perbaikan Sistem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2.000.000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2.000.000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Administrasi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9.1.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9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Melakukan Administrasi Proyek &amp; Mendokumentasikannya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3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75.000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3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6.000.000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6.000.000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Lain-Lain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Biaya Bahan dan Pencetakan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68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Dokementasi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1.500.000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1.500.000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Perubahan Analisa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300.000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900.000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900.000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Perubahan Bentuk Desain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300.000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900.000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Penambahan Program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4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39" w:right="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1.000.000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1.000.000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Biaya Cadangan Operasional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3.000.000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3.000.000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Biaya Cadangan Tak Terduga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3.000.000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3.000.000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Biaya Finger Print &amp; Infrastruktur Lainnya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15.000.000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15.000.000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 Total :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80.000.000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PERENCANAAN TOTAL 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Rp. 80.000.000,- (Delapan Puluh Juta Rupiah)</w:t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0"/>
        </w:tabs>
        <w:spacing w:after="0" w:before="90" w:line="240" w:lineRule="auto"/>
        <w:ind w:left="529" w:right="0" w:hanging="42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Estimate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9" w:right="26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proyek pembangunan Sistem Informasi Kepegawaian ini diperlukan waktu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hari kerja (membangun sistem) ditambah 20 hari kerja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ditambah 10 hari kerja (perubahan kerja dan meeting). Total waktu pengerjaan </w:t>
      </w:r>
      <w:r w:rsidDel="00000000" w:rsidR="00000000" w:rsidRPr="00000000">
        <w:rPr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hari kerja.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numPr>
          <w:ilvl w:val="0"/>
          <w:numId w:val="2"/>
        </w:numPr>
        <w:tabs>
          <w:tab w:val="left" w:leader="none" w:pos="530"/>
        </w:tabs>
        <w:spacing w:after="0" w:before="0" w:line="240" w:lineRule="auto"/>
        <w:ind w:left="529" w:right="0" w:hanging="428"/>
        <w:jc w:val="left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654.0" w:type="dxa"/>
        <w:jc w:val="left"/>
        <w:tblInd w:w="55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21"/>
        <w:gridCol w:w="2638"/>
        <w:gridCol w:w="946"/>
        <w:gridCol w:w="1274"/>
        <w:gridCol w:w="1275"/>
        <w:tblGridChange w:id="0">
          <w:tblGrid>
            <w:gridCol w:w="521"/>
            <w:gridCol w:w="2638"/>
            <w:gridCol w:w="946"/>
            <w:gridCol w:w="1274"/>
            <w:gridCol w:w="1275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Deskripsi Tugas (Taks)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87" w:right="179" w:hanging="68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Durasi (Hari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0" w:lineRule="auto"/>
              <w:ind w:left="24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Kerja)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" w:right="1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Mulai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3" w:right="17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Selesai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0" w:right="164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Analisa dan Desain Sistem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15-05-2010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23-05-2010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9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2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Menganalisa Sistem Kepegawaian dengan melakukan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28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wawancara kepada pihak yang ditunjuk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40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15-05-2010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16-05-2010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0" w:right="9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7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Statement of Purpose, Event List dan Context Diagram.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0" w:right="40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17-05-2010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17-05-2010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9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1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Data Flow Diagram (DFD) Levelled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40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18-05-2010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18-05-2010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0" w:right="9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Entity Relationship Diagram (ERD)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0" w:right="40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19-05-2010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19-05-2010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9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Kamus Data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40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20-05-2010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20-05-2010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94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1.6.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Process Spesification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0" w:right="40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21-05-2010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21-05-2010</w:t>
            </w:r>
          </w:p>
        </w:tc>
      </w:tr>
    </w:tbl>
    <w:p w:rsidR="00000000" w:rsidDel="00000000" w:rsidP="00000000" w:rsidRDefault="00000000" w:rsidRPr="00000000" w14:paraId="00000214">
      <w:pPr>
        <w:spacing w:after="0" w:line="182" w:lineRule="auto"/>
        <w:ind w:firstLine="0"/>
        <w:jc w:val="center"/>
        <w:rPr>
          <w:sz w:val="16"/>
          <w:szCs w:val="16"/>
        </w:rPr>
        <w:sectPr>
          <w:type w:val="nextPage"/>
          <w:pgSz w:h="16840" w:w="11910" w:orient="portrait"/>
          <w:pgMar w:bottom="280" w:top="1580" w:left="1600" w:right="8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654.0" w:type="dxa"/>
        <w:jc w:val="left"/>
        <w:tblInd w:w="55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21"/>
        <w:gridCol w:w="2638"/>
        <w:gridCol w:w="946"/>
        <w:gridCol w:w="1274"/>
        <w:gridCol w:w="1275"/>
        <w:tblGridChange w:id="0">
          <w:tblGrid>
            <w:gridCol w:w="521"/>
            <w:gridCol w:w="2638"/>
            <w:gridCol w:w="946"/>
            <w:gridCol w:w="1274"/>
            <w:gridCol w:w="1275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6" w:right="7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1.7.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8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Analisa &amp; Desain Sistem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22-05-2010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23-05-2010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1" w:right="7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Desain Aplikasi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23-05-2010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29-05-2010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Desain Input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23-05-2010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24-05-2010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Membuat Desain Report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25-05-2010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26-05-2010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Desain Aplikasi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27-05-2010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29-05-2010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1" w:right="7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Pembuatan Program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30-05-2010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23-07-2010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6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Programming (Back End &amp; Front End)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360" w:right="3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30-05-2010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18-07-2010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Program (Back End &amp; Front End)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19-07-2010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23-07-2010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1" w:right="7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Testing Program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24-07-2010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28-07-2010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Melakukan test terhadap program</w:t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24-07-2010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25-07-2010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79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Memberikan catatan list perbaikan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26-07-2010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26-07-2010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Testing Program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27-07-2010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28-07-2010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1" w:right="7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Instalasi Program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01-08-2010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02-08-2010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1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Setting Infrastruktur dan Software pendukung</w:t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01-08-2010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01-08-2010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Instalasi Program ke Client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02-08-2010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02-08-2010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1" w:right="7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Training User / SDM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05-08-2010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05-08-2010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Melakukan pelatihan</w:t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05-08-2010</w:t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05-08-2010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1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30-05-2010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30-07-2010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7.1.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Desain Speksifikasi Sistem</w:t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360" w:right="3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30-05-2010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19-06-2010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7.2.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SOP</w:t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360" w:right="3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20-06-2010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02-07-2010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7.3.</w:t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Administrasi Proyek</w:t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60" w:right="3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03-07-2010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14-07-2010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7.4.</w:t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51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User &amp; Admin Guide + Dokumen Program</w:t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15-07-2010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19-07-2010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7.5.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Dokumentasi Manajemen Proyek</w:t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60" w:right="3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20-07-2010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30-07-2010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1" w:right="7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Maintenance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05-08-2010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25-08-2010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8.1.</w:t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1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Pemeliharaan dan Perbaikan Sistem</w:t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60" w:right="3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05-08-2010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25-08-2010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1" w:right="7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Administrasi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16-05-2010</w:t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10-08-2010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6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9.1.</w:t>
            </w:r>
          </w:p>
        </w:tc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Melakukan Administrasi Proyek &amp; Mendokumentasikannya</w:t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360" w:right="3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5" w:right="1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16-05-2010</w:t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3" w:right="18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10-08-2010</w:t>
            </w:r>
          </w:p>
        </w:tc>
      </w:tr>
    </w:tbl>
    <w:p w:rsidR="00000000" w:rsidDel="00000000" w:rsidP="00000000" w:rsidRDefault="00000000" w:rsidRPr="00000000" w14:paraId="0000029F">
      <w:pPr>
        <w:spacing w:after="0" w:line="182" w:lineRule="auto"/>
        <w:ind w:firstLine="0"/>
        <w:jc w:val="center"/>
        <w:rPr>
          <w:sz w:val="16"/>
          <w:szCs w:val="16"/>
        </w:rPr>
        <w:sectPr>
          <w:type w:val="nextPage"/>
          <w:pgSz w:h="16840" w:w="11910" w:orient="portrait"/>
          <w:pgMar w:bottom="280" w:top="1580" w:left="1600" w:right="8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600" w:right="8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889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249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lowerLetter"/>
      <w:lvlText w:val="%3."/>
      <w:lvlJc w:val="left"/>
      <w:pPr>
        <w:ind w:left="1609" w:hanging="36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0"/>
      <w:numFmt w:val="bullet"/>
      <w:lvlText w:val="•"/>
      <w:lvlJc w:val="left"/>
      <w:pPr>
        <w:ind w:left="2580" w:hanging="360"/>
      </w:pPr>
      <w:rPr/>
    </w:lvl>
    <w:lvl w:ilvl="4">
      <w:start w:val="0"/>
      <w:numFmt w:val="bullet"/>
      <w:lvlText w:val="•"/>
      <w:lvlJc w:val="left"/>
      <w:pPr>
        <w:ind w:left="3561" w:hanging="360"/>
      </w:pPr>
      <w:rPr/>
    </w:lvl>
    <w:lvl w:ilvl="5">
      <w:start w:val="0"/>
      <w:numFmt w:val="bullet"/>
      <w:lvlText w:val="•"/>
      <w:lvlJc w:val="left"/>
      <w:pPr>
        <w:ind w:left="4542" w:hanging="360"/>
      </w:pPr>
      <w:rPr/>
    </w:lvl>
    <w:lvl w:ilvl="6">
      <w:start w:val="0"/>
      <w:numFmt w:val="bullet"/>
      <w:lvlText w:val="•"/>
      <w:lvlJc w:val="left"/>
      <w:pPr>
        <w:ind w:left="5523" w:hanging="360"/>
      </w:pPr>
      <w:rPr/>
    </w:lvl>
    <w:lvl w:ilvl="7">
      <w:start w:val="0"/>
      <w:numFmt w:val="bullet"/>
      <w:lvlText w:val="•"/>
      <w:lvlJc w:val="left"/>
      <w:pPr>
        <w:ind w:left="6504" w:hanging="360"/>
      </w:pPr>
      <w:rPr/>
    </w:lvl>
    <w:lvl w:ilvl="8">
      <w:start w:val="0"/>
      <w:numFmt w:val="bullet"/>
      <w:lvlText w:val="•"/>
      <w:lvlJc w:val="left"/>
      <w:pPr>
        <w:ind w:left="7484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529" w:hanging="428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▪"/>
      <w:lvlJc w:val="left"/>
      <w:pPr>
        <w:ind w:left="91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1867" w:hanging="360"/>
      </w:pPr>
      <w:rPr/>
    </w:lvl>
    <w:lvl w:ilvl="3">
      <w:start w:val="0"/>
      <w:numFmt w:val="bullet"/>
      <w:lvlText w:val="•"/>
      <w:lvlJc w:val="left"/>
      <w:pPr>
        <w:ind w:left="2814" w:hanging="360"/>
      </w:pPr>
      <w:rPr/>
    </w:lvl>
    <w:lvl w:ilvl="4">
      <w:start w:val="0"/>
      <w:numFmt w:val="bullet"/>
      <w:lvlText w:val="•"/>
      <w:lvlJc w:val="left"/>
      <w:pPr>
        <w:ind w:left="3762" w:hanging="360"/>
      </w:pPr>
      <w:rPr/>
    </w:lvl>
    <w:lvl w:ilvl="5">
      <w:start w:val="0"/>
      <w:numFmt w:val="bullet"/>
      <w:lvlText w:val="•"/>
      <w:lvlJc w:val="left"/>
      <w:pPr>
        <w:ind w:left="4709" w:hanging="360"/>
      </w:pPr>
      <w:rPr/>
    </w:lvl>
    <w:lvl w:ilvl="6">
      <w:start w:val="0"/>
      <w:numFmt w:val="bullet"/>
      <w:lvlText w:val="•"/>
      <w:lvlJc w:val="left"/>
      <w:pPr>
        <w:ind w:left="5656" w:hanging="360"/>
      </w:pPr>
      <w:rPr/>
    </w:lvl>
    <w:lvl w:ilvl="7">
      <w:start w:val="0"/>
      <w:numFmt w:val="bullet"/>
      <w:lvlText w:val="•"/>
      <w:lvlJc w:val="left"/>
      <w:pPr>
        <w:ind w:left="6604" w:hanging="360"/>
      </w:pPr>
      <w:rPr/>
    </w:lvl>
    <w:lvl w:ilvl="8">
      <w:start w:val="0"/>
      <w:numFmt w:val="bullet"/>
      <w:lvlText w:val="•"/>
      <w:lvlJc w:val="left"/>
      <w:pPr>
        <w:ind w:left="7551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467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319" w:hanging="360"/>
      </w:pPr>
      <w:rPr/>
    </w:lvl>
    <w:lvl w:ilvl="2">
      <w:start w:val="0"/>
      <w:numFmt w:val="bullet"/>
      <w:lvlText w:val="•"/>
      <w:lvlJc w:val="left"/>
      <w:pPr>
        <w:ind w:left="2179" w:hanging="360"/>
      </w:pPr>
      <w:rPr/>
    </w:lvl>
    <w:lvl w:ilvl="3">
      <w:start w:val="0"/>
      <w:numFmt w:val="bullet"/>
      <w:lvlText w:val="•"/>
      <w:lvlJc w:val="left"/>
      <w:pPr>
        <w:ind w:left="3039" w:hanging="360"/>
      </w:pPr>
      <w:rPr/>
    </w:lvl>
    <w:lvl w:ilvl="4">
      <w:start w:val="0"/>
      <w:numFmt w:val="bullet"/>
      <w:lvlText w:val="•"/>
      <w:lvlJc w:val="left"/>
      <w:pPr>
        <w:ind w:left="3899" w:hanging="360"/>
      </w:pPr>
      <w:rPr/>
    </w:lvl>
    <w:lvl w:ilvl="5">
      <w:start w:val="0"/>
      <w:numFmt w:val="bullet"/>
      <w:lvlText w:val="•"/>
      <w:lvlJc w:val="left"/>
      <w:pPr>
        <w:ind w:left="4759" w:hanging="360"/>
      </w:pPr>
      <w:rPr/>
    </w:lvl>
    <w:lvl w:ilvl="6">
      <w:start w:val="0"/>
      <w:numFmt w:val="bullet"/>
      <w:lvlText w:val="•"/>
      <w:lvlJc w:val="left"/>
      <w:pPr>
        <w:ind w:left="5619" w:hanging="360"/>
      </w:pPr>
      <w:rPr/>
    </w:lvl>
    <w:lvl w:ilvl="7">
      <w:start w:val="0"/>
      <w:numFmt w:val="bullet"/>
      <w:lvlText w:val="•"/>
      <w:lvlJc w:val="left"/>
      <w:pPr>
        <w:ind w:left="6479" w:hanging="360"/>
      </w:pPr>
      <w:rPr/>
    </w:lvl>
    <w:lvl w:ilvl="8">
      <w:start w:val="0"/>
      <w:numFmt w:val="bullet"/>
      <w:lvlText w:val="•"/>
      <w:lvlJc w:val="left"/>
      <w:pPr>
        <w:ind w:left="733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29" w:hanging="428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id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id"/>
    </w:rPr>
  </w:style>
  <w:style w:type="paragraph" w:styleId="Heading1">
    <w:name w:val="Heading 1"/>
    <w:basedOn w:val="Normal"/>
    <w:uiPriority w:val="1"/>
    <w:qFormat w:val="1"/>
    <w:pPr>
      <w:ind w:left="529" w:hanging="428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id"/>
    </w:rPr>
  </w:style>
  <w:style w:type="paragraph" w:styleId="ListParagraph">
    <w:name w:val="List Paragraph"/>
    <w:basedOn w:val="Normal"/>
    <w:uiPriority w:val="1"/>
    <w:qFormat w:val="1"/>
    <w:pPr>
      <w:spacing w:before="22"/>
      <w:ind w:left="1249" w:hanging="361"/>
    </w:pPr>
    <w:rPr>
      <w:rFonts w:ascii="Times New Roman" w:cs="Times New Roman" w:eastAsia="Times New Roman" w:hAnsi="Times New Roman"/>
      <w:lang w:bidi="ar-SA" w:eastAsia="en-US" w:val="id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OpWK2e6o/qsAGWSnOTJAXeoYsA==">CgMxLjA4AHIhMVBEZERXem4yQW9qSkhxRFF4TFlMVGgtbGhhejFwSEhm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2023-03-03T12:31:05Z</dcterms:created>
  <dc:creator>cahya indra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2023-03-03T00:00:00Z</vt:filetime>
  </property>
</Properties>
</file>