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031BB" w14:textId="75E4B384" w:rsidR="006A05FB" w:rsidRPr="00E8785A" w:rsidRDefault="006A05FB" w:rsidP="006A05FB">
      <w:pPr>
        <w:pStyle w:val="1"/>
      </w:pPr>
      <w:r w:rsidRPr="00E8785A">
        <w:rPr>
          <w:rFonts w:hint="eastAsia"/>
        </w:rPr>
        <w:t>CS-339-2</w:t>
      </w:r>
      <w:r w:rsidRPr="00E8785A">
        <w:t xml:space="preserve"> </w:t>
      </w:r>
      <w:r w:rsidRPr="00E8785A">
        <w:rPr>
          <w:rFonts w:hint="eastAsia"/>
        </w:rPr>
        <w:t>计算机网络（</w:t>
      </w:r>
      <w:r w:rsidRPr="00E8785A">
        <w:rPr>
          <w:rFonts w:hint="eastAsia"/>
        </w:rPr>
        <w:t>D</w:t>
      </w:r>
      <w:r w:rsidRPr="00E8785A">
        <w:rPr>
          <w:rFonts w:hint="eastAsia"/>
        </w:rPr>
        <w:t>类）第</w:t>
      </w:r>
      <w:r w:rsidR="00397372" w:rsidRPr="00E8785A">
        <w:t>4</w:t>
      </w:r>
      <w:r w:rsidRPr="00E8785A">
        <w:rPr>
          <w:rFonts w:hint="eastAsia"/>
        </w:rPr>
        <w:t>章练习题</w:t>
      </w:r>
    </w:p>
    <w:p w14:paraId="050F2BB3" w14:textId="73806AB9" w:rsidR="006A05FB" w:rsidRPr="00E8785A" w:rsidRDefault="006A05FB" w:rsidP="006A05FB">
      <w:pPr>
        <w:ind w:firstLineChars="1000" w:firstLine="2800"/>
      </w:pPr>
      <w:r w:rsidRPr="00E8785A">
        <w:rPr>
          <w:rFonts w:hint="eastAsia"/>
        </w:rPr>
        <w:t>姓名：</w:t>
      </w:r>
      <w:r w:rsidRPr="00E8785A">
        <w:rPr>
          <w:rFonts w:hint="eastAsia"/>
          <w:u w:val="single"/>
        </w:rPr>
        <w:t xml:space="preserve"> </w:t>
      </w:r>
      <w:r w:rsidR="000E1EB5">
        <w:rPr>
          <w:rFonts w:hint="eastAsia"/>
          <w:u w:val="single"/>
        </w:rPr>
        <w:t>张露伊</w:t>
      </w:r>
      <w:r w:rsidRPr="00E8785A">
        <w:rPr>
          <w:u w:val="single"/>
        </w:rPr>
        <w:t xml:space="preserve"> </w:t>
      </w:r>
      <w:r w:rsidRPr="00E8785A">
        <w:t xml:space="preserve">  </w:t>
      </w:r>
      <w:r w:rsidRPr="00E8785A">
        <w:rPr>
          <w:rFonts w:hint="eastAsia"/>
        </w:rPr>
        <w:t>学号：</w:t>
      </w:r>
      <w:r w:rsidRPr="00E8785A">
        <w:rPr>
          <w:rFonts w:hint="eastAsia"/>
          <w:u w:val="single"/>
        </w:rPr>
        <w:t xml:space="preserve"> </w:t>
      </w:r>
      <w:r w:rsidR="000E1EB5">
        <w:rPr>
          <w:u w:val="single"/>
        </w:rPr>
        <w:t>520030910306</w:t>
      </w:r>
      <w:r w:rsidRPr="00E8785A">
        <w:rPr>
          <w:u w:val="single"/>
        </w:rPr>
        <w:t xml:space="preserve">  </w:t>
      </w:r>
    </w:p>
    <w:p w14:paraId="2579FAF9" w14:textId="3578B91B" w:rsidR="006A05FB" w:rsidRPr="00E8785A" w:rsidRDefault="006A05FB" w:rsidP="006A05FB">
      <w:pPr>
        <w:pStyle w:val="2"/>
      </w:pPr>
      <w:r w:rsidRPr="00E8785A">
        <w:rPr>
          <w:rFonts w:hint="eastAsia"/>
        </w:rPr>
        <w:t>一、单项选择题</w:t>
      </w:r>
    </w:p>
    <w:p w14:paraId="103C28E9" w14:textId="77777777" w:rsidR="00397372" w:rsidRPr="00E8785A" w:rsidRDefault="00397372" w:rsidP="00397372">
      <w:pPr>
        <w:pStyle w:val="a3"/>
        <w:numPr>
          <w:ilvl w:val="0"/>
          <w:numId w:val="1"/>
        </w:numPr>
        <w:ind w:firstLineChars="0"/>
      </w:pPr>
      <w:r w:rsidRPr="00E8785A">
        <w:rPr>
          <w:rFonts w:hint="eastAsia"/>
        </w:rPr>
        <w:t>将物理信道的总频带宽分割成若干子信道，每个子信道传输一路信号，这种信道复用技</w:t>
      </w:r>
    </w:p>
    <w:p w14:paraId="6EFA1E07" w14:textId="208B1F04" w:rsidR="00397372" w:rsidRPr="00E8785A" w:rsidRDefault="00397372" w:rsidP="00397372">
      <w:pPr>
        <w:pStyle w:val="a3"/>
        <w:ind w:left="420" w:firstLineChars="0" w:firstLine="0"/>
      </w:pPr>
      <w:r w:rsidRPr="00E8785A">
        <w:rPr>
          <w:rFonts w:hint="eastAsia"/>
        </w:rPr>
        <w:t>术是</w:t>
      </w:r>
      <w:r w:rsidR="002D6651" w:rsidRPr="00E8785A">
        <w:rPr>
          <w:rFonts w:hint="eastAsia"/>
        </w:rPr>
        <w:t>（</w:t>
      </w:r>
      <w:r w:rsidR="000E1EB5">
        <w:rPr>
          <w:rFonts w:hint="eastAsia"/>
        </w:rPr>
        <w:t>B</w:t>
      </w:r>
      <w:r w:rsidR="002D6651" w:rsidRPr="00E8785A">
        <w:rPr>
          <w:rFonts w:hint="eastAsia"/>
        </w:rPr>
        <w:t>）</w:t>
      </w:r>
      <w:r w:rsidRPr="00E8785A">
        <w:rPr>
          <w:rFonts w:hint="eastAsia"/>
        </w:rPr>
        <w:t>。</w:t>
      </w:r>
    </w:p>
    <w:p w14:paraId="1E58A9C2" w14:textId="1454BFA2" w:rsidR="00480BA2" w:rsidRPr="00E8785A" w:rsidRDefault="00397372" w:rsidP="00397372">
      <w:pPr>
        <w:pStyle w:val="a3"/>
        <w:ind w:left="420" w:firstLineChars="0" w:firstLine="0"/>
      </w:pPr>
      <w:r w:rsidRPr="00E8785A">
        <w:rPr>
          <w:rFonts w:hint="eastAsia"/>
        </w:rPr>
        <w:t>A</w:t>
      </w:r>
      <w:r w:rsidRPr="00E8785A">
        <w:rPr>
          <w:rFonts w:hint="eastAsia"/>
        </w:rPr>
        <w:t>、码分复用</w:t>
      </w:r>
      <w:r w:rsidRPr="00E8785A">
        <w:rPr>
          <w:rFonts w:hint="eastAsia"/>
        </w:rPr>
        <w:t xml:space="preserve"> </w:t>
      </w:r>
      <w:r w:rsidRPr="00E8785A">
        <w:t xml:space="preserve"> </w:t>
      </w:r>
      <w:r w:rsidRPr="00E8785A">
        <w:rPr>
          <w:rFonts w:hint="eastAsia"/>
        </w:rPr>
        <w:t>B</w:t>
      </w:r>
      <w:r w:rsidRPr="00E8785A">
        <w:rPr>
          <w:rFonts w:hint="eastAsia"/>
        </w:rPr>
        <w:t>、频分复用</w:t>
      </w:r>
      <w:r w:rsidRPr="00E8785A">
        <w:rPr>
          <w:rFonts w:hint="eastAsia"/>
        </w:rPr>
        <w:t xml:space="preserve"> </w:t>
      </w:r>
      <w:r w:rsidRPr="00E8785A">
        <w:t xml:space="preserve"> </w:t>
      </w:r>
      <w:r w:rsidRPr="00E8785A">
        <w:rPr>
          <w:rFonts w:hint="eastAsia"/>
        </w:rPr>
        <w:t>C</w:t>
      </w:r>
      <w:r w:rsidRPr="00E8785A">
        <w:rPr>
          <w:rFonts w:hint="eastAsia"/>
        </w:rPr>
        <w:t>、时分复用</w:t>
      </w:r>
      <w:r w:rsidRPr="00E8785A">
        <w:rPr>
          <w:rFonts w:hint="eastAsia"/>
        </w:rPr>
        <w:t xml:space="preserve"> </w:t>
      </w:r>
      <w:r w:rsidRPr="00E8785A">
        <w:t xml:space="preserve"> </w:t>
      </w:r>
      <w:r w:rsidRPr="00E8785A">
        <w:rPr>
          <w:rFonts w:hint="eastAsia"/>
        </w:rPr>
        <w:t>D</w:t>
      </w:r>
      <w:r w:rsidRPr="00E8785A">
        <w:rPr>
          <w:rFonts w:hint="eastAsia"/>
        </w:rPr>
        <w:t>、空分复用</w:t>
      </w:r>
    </w:p>
    <w:p w14:paraId="12486E0A" w14:textId="0FF67104" w:rsidR="00397372" w:rsidRPr="00E8785A" w:rsidRDefault="00397372" w:rsidP="00397372"/>
    <w:p w14:paraId="27479DEB" w14:textId="14318DD5" w:rsidR="002D0DBA" w:rsidRPr="00E8785A" w:rsidRDefault="002D0DBA" w:rsidP="002D0DBA">
      <w:pPr>
        <w:pStyle w:val="a3"/>
        <w:numPr>
          <w:ilvl w:val="0"/>
          <w:numId w:val="42"/>
        </w:numPr>
        <w:ind w:firstLineChars="0"/>
      </w:pPr>
      <w:r w:rsidRPr="00E8785A">
        <w:rPr>
          <w:rFonts w:hint="eastAsia"/>
        </w:rPr>
        <w:t>下列介质访问控制方法中，可能发生冲突的是（</w:t>
      </w:r>
      <w:r w:rsidR="000E1EB5">
        <w:rPr>
          <w:rFonts w:hint="eastAsia"/>
        </w:rPr>
        <w:t>B</w:t>
      </w:r>
      <w:r w:rsidRPr="00E8785A">
        <w:rPr>
          <w:rFonts w:hint="eastAsia"/>
        </w:rPr>
        <w:t>）。</w:t>
      </w:r>
    </w:p>
    <w:p w14:paraId="65F4351D" w14:textId="05F4359A" w:rsidR="00157C6D" w:rsidRPr="00E8785A" w:rsidRDefault="002D0DBA" w:rsidP="002D0DBA">
      <w:pPr>
        <w:ind w:firstLine="420"/>
      </w:pPr>
      <w:r w:rsidRPr="00E8785A">
        <w:t>A</w:t>
      </w:r>
      <w:r w:rsidRPr="00E8785A">
        <w:rPr>
          <w:rFonts w:hint="eastAsia"/>
        </w:rPr>
        <w:t>、</w:t>
      </w:r>
      <w:r w:rsidRPr="00E8785A">
        <w:t>CDMA</w:t>
      </w:r>
      <w:r w:rsidRPr="00E8785A">
        <w:tab/>
      </w:r>
      <w:r w:rsidRPr="00E8785A">
        <w:tab/>
        <w:t>B</w:t>
      </w:r>
      <w:r w:rsidRPr="00E8785A">
        <w:rPr>
          <w:rFonts w:hint="eastAsia"/>
        </w:rPr>
        <w:t>、</w:t>
      </w:r>
      <w:r w:rsidRPr="00E8785A">
        <w:t>CSMA</w:t>
      </w:r>
      <w:r w:rsidRPr="00E8785A">
        <w:tab/>
      </w:r>
      <w:r w:rsidRPr="00E8785A">
        <w:tab/>
        <w:t>C</w:t>
      </w:r>
      <w:r w:rsidRPr="00E8785A">
        <w:rPr>
          <w:rFonts w:hint="eastAsia"/>
        </w:rPr>
        <w:t>、</w:t>
      </w:r>
      <w:r w:rsidRPr="00E8785A">
        <w:t>TDMA</w:t>
      </w:r>
      <w:r w:rsidRPr="00E8785A">
        <w:tab/>
      </w:r>
      <w:r w:rsidRPr="00E8785A">
        <w:tab/>
        <w:t>D</w:t>
      </w:r>
      <w:r w:rsidRPr="00E8785A">
        <w:rPr>
          <w:rFonts w:hint="eastAsia"/>
        </w:rPr>
        <w:t>、</w:t>
      </w:r>
      <w:r w:rsidRPr="00E8785A">
        <w:t>FDMA</w:t>
      </w:r>
    </w:p>
    <w:p w14:paraId="04B8FFCF" w14:textId="77777777" w:rsidR="002D0DBA" w:rsidRPr="00E8785A" w:rsidRDefault="002D0DBA" w:rsidP="002D0DBA">
      <w:pPr>
        <w:ind w:firstLine="420"/>
      </w:pPr>
    </w:p>
    <w:p w14:paraId="53D34AC5" w14:textId="11581E74" w:rsidR="00E43B76" w:rsidRPr="00E8785A" w:rsidRDefault="00E43B76" w:rsidP="00E43B76">
      <w:pPr>
        <w:pStyle w:val="a3"/>
        <w:numPr>
          <w:ilvl w:val="0"/>
          <w:numId w:val="27"/>
        </w:numPr>
        <w:ind w:firstLineChars="0"/>
      </w:pPr>
      <w:r w:rsidRPr="00E8785A">
        <w:rPr>
          <w:rFonts w:hint="eastAsia"/>
        </w:rPr>
        <w:t>在</w:t>
      </w:r>
      <w:r w:rsidRPr="00E8785A">
        <w:rPr>
          <w:rFonts w:hint="eastAsia"/>
        </w:rPr>
        <w:t>CSMA/CD</w:t>
      </w:r>
      <w:r w:rsidRPr="00E8785A">
        <w:rPr>
          <w:rFonts w:hint="eastAsia"/>
        </w:rPr>
        <w:t>协议的定义中，“争议期”指的是（</w:t>
      </w:r>
      <w:r w:rsidR="00643E3A">
        <w:t>A</w:t>
      </w:r>
      <w:r w:rsidRPr="00E8785A">
        <w:rPr>
          <w:rFonts w:hint="eastAsia"/>
        </w:rPr>
        <w:t>）。</w:t>
      </w:r>
    </w:p>
    <w:p w14:paraId="281BBEB2" w14:textId="77777777" w:rsidR="00E43B76" w:rsidRPr="00E8785A" w:rsidRDefault="00E43B76" w:rsidP="00E43B76">
      <w:pPr>
        <w:pStyle w:val="a3"/>
        <w:ind w:left="420" w:firstLineChars="0" w:firstLine="0"/>
      </w:pPr>
      <w:r w:rsidRPr="00E8785A">
        <w:rPr>
          <w:rFonts w:hint="eastAsia"/>
        </w:rPr>
        <w:t>A</w:t>
      </w:r>
      <w:r w:rsidRPr="00E8785A">
        <w:rPr>
          <w:rFonts w:hint="eastAsia"/>
        </w:rPr>
        <w:t>、信号在最远两个端点之间往返传输的时间</w:t>
      </w:r>
    </w:p>
    <w:p w14:paraId="64D210AA" w14:textId="77777777" w:rsidR="00E43B76" w:rsidRPr="00E8785A" w:rsidRDefault="00E43B76" w:rsidP="00E43B76">
      <w:pPr>
        <w:pStyle w:val="a3"/>
        <w:ind w:left="420" w:firstLineChars="0" w:firstLine="0"/>
      </w:pPr>
      <w:r w:rsidRPr="00E8785A">
        <w:rPr>
          <w:rFonts w:hint="eastAsia"/>
        </w:rPr>
        <w:t>B</w:t>
      </w:r>
      <w:r w:rsidRPr="00E8785A">
        <w:rPr>
          <w:rFonts w:hint="eastAsia"/>
        </w:rPr>
        <w:t>、信号从线路</w:t>
      </w:r>
      <w:r w:rsidRPr="00E8785A">
        <w:rPr>
          <w:rFonts w:hint="eastAsia"/>
        </w:rPr>
        <w:t>-</w:t>
      </w:r>
      <w:r w:rsidRPr="00E8785A">
        <w:rPr>
          <w:rFonts w:hint="eastAsia"/>
        </w:rPr>
        <w:t>端传输到另一端的时间</w:t>
      </w:r>
    </w:p>
    <w:p w14:paraId="4E41711E" w14:textId="77777777" w:rsidR="00E43B76" w:rsidRPr="00E8785A" w:rsidRDefault="00E43B76" w:rsidP="00E43B76">
      <w:pPr>
        <w:pStyle w:val="a3"/>
        <w:ind w:left="420" w:firstLineChars="0" w:firstLine="0"/>
      </w:pPr>
      <w:r w:rsidRPr="00E8785A">
        <w:rPr>
          <w:rFonts w:hint="eastAsia"/>
        </w:rPr>
        <w:t>C</w:t>
      </w:r>
      <w:r w:rsidRPr="00E8785A">
        <w:rPr>
          <w:rFonts w:hint="eastAsia"/>
        </w:rPr>
        <w:t>、从发送开始到收到应答的时间</w:t>
      </w:r>
    </w:p>
    <w:p w14:paraId="20ECB385" w14:textId="1E71AE4C" w:rsidR="00E43B76" w:rsidRPr="00E8785A" w:rsidRDefault="00E43B76" w:rsidP="00E43B76">
      <w:pPr>
        <w:pStyle w:val="a3"/>
        <w:ind w:left="420" w:firstLineChars="0" w:firstLine="0"/>
      </w:pPr>
      <w:r w:rsidRPr="00E8785A">
        <w:rPr>
          <w:rFonts w:hint="eastAsia"/>
        </w:rPr>
        <w:t>D</w:t>
      </w:r>
      <w:r w:rsidRPr="00E8785A">
        <w:rPr>
          <w:rFonts w:hint="eastAsia"/>
        </w:rPr>
        <w:t>、从发送完毕到收到应答的时间</w:t>
      </w:r>
    </w:p>
    <w:p w14:paraId="0A3850FC" w14:textId="77777777" w:rsidR="00E43B76" w:rsidRPr="00E8785A" w:rsidRDefault="00E43B76" w:rsidP="00E43B76">
      <w:pPr>
        <w:rPr>
          <w:u w:val="single"/>
        </w:rPr>
      </w:pPr>
    </w:p>
    <w:p w14:paraId="333B59FC" w14:textId="01B9F53D" w:rsidR="002D6651" w:rsidRPr="00E8785A" w:rsidRDefault="002D6651" w:rsidP="00157C6D">
      <w:pPr>
        <w:pStyle w:val="a3"/>
        <w:numPr>
          <w:ilvl w:val="0"/>
          <w:numId w:val="27"/>
        </w:numPr>
        <w:ind w:firstLineChars="0"/>
        <w:rPr>
          <w:u w:val="single"/>
        </w:rPr>
      </w:pPr>
      <w:r w:rsidRPr="00E8785A">
        <w:rPr>
          <w:rFonts w:hint="eastAsia"/>
        </w:rPr>
        <w:t>下列关于以太网地址的描述，错误的是（</w:t>
      </w:r>
      <w:r w:rsidR="00643E3A">
        <w:rPr>
          <w:rFonts w:hint="eastAsia"/>
        </w:rPr>
        <w:t>C</w:t>
      </w:r>
      <w:r w:rsidRPr="00E8785A">
        <w:rPr>
          <w:rFonts w:hint="eastAsia"/>
        </w:rPr>
        <w:t>）。</w:t>
      </w:r>
    </w:p>
    <w:p w14:paraId="06F7E940" w14:textId="77777777" w:rsidR="002D6651" w:rsidRPr="00E8785A" w:rsidRDefault="002D6651" w:rsidP="002D6651">
      <w:pPr>
        <w:ind w:firstLine="444"/>
      </w:pPr>
      <w:r w:rsidRPr="00E8785A">
        <w:t>A</w:t>
      </w:r>
      <w:r w:rsidRPr="00E8785A">
        <w:rPr>
          <w:rFonts w:hint="eastAsia"/>
        </w:rPr>
        <w:t>、以太网地址就是通常所说的</w:t>
      </w:r>
      <w:r w:rsidRPr="00E8785A">
        <w:rPr>
          <w:rFonts w:hint="eastAsia"/>
        </w:rPr>
        <w:t>MAC</w:t>
      </w:r>
      <w:r w:rsidRPr="00E8785A">
        <w:rPr>
          <w:rFonts w:hint="eastAsia"/>
        </w:rPr>
        <w:t>地址</w:t>
      </w:r>
    </w:p>
    <w:p w14:paraId="6FBBE169" w14:textId="77777777" w:rsidR="002D6651" w:rsidRPr="00E8785A" w:rsidRDefault="002D6651" w:rsidP="002D6651">
      <w:pPr>
        <w:ind w:firstLine="444"/>
      </w:pPr>
      <w:r w:rsidRPr="00E8785A">
        <w:rPr>
          <w:rFonts w:hint="eastAsia"/>
        </w:rPr>
        <w:t>B</w:t>
      </w:r>
      <w:r w:rsidRPr="00E8785A">
        <w:rPr>
          <w:rFonts w:hint="eastAsia"/>
        </w:rPr>
        <w:t>、</w:t>
      </w:r>
      <w:r w:rsidRPr="00E8785A">
        <w:rPr>
          <w:rFonts w:hint="eastAsia"/>
        </w:rPr>
        <w:t>MAC</w:t>
      </w:r>
      <w:r w:rsidRPr="00E8785A">
        <w:rPr>
          <w:rFonts w:hint="eastAsia"/>
        </w:rPr>
        <w:t>地址又称局域网硬件地址</w:t>
      </w:r>
    </w:p>
    <w:p w14:paraId="15C37CF2" w14:textId="77777777" w:rsidR="002D6651" w:rsidRPr="00E8785A" w:rsidRDefault="002D6651" w:rsidP="002D6651">
      <w:pPr>
        <w:ind w:firstLine="444"/>
      </w:pPr>
      <w:r w:rsidRPr="00E8785A">
        <w:rPr>
          <w:rFonts w:hint="eastAsia"/>
        </w:rPr>
        <w:t>C</w:t>
      </w:r>
      <w:r w:rsidRPr="00E8785A">
        <w:rPr>
          <w:rFonts w:hint="eastAsia"/>
        </w:rPr>
        <w:t>、</w:t>
      </w:r>
      <w:r w:rsidRPr="00E8785A">
        <w:rPr>
          <w:rFonts w:hint="eastAsia"/>
        </w:rPr>
        <w:t>MAC</w:t>
      </w:r>
      <w:r w:rsidRPr="00E8785A">
        <w:rPr>
          <w:rFonts w:hint="eastAsia"/>
        </w:rPr>
        <w:t>地址是通过域名解析服务</w:t>
      </w:r>
      <w:r w:rsidRPr="00E8785A">
        <w:rPr>
          <w:rFonts w:hint="eastAsia"/>
        </w:rPr>
        <w:t>(</w:t>
      </w:r>
      <w:r w:rsidRPr="00E8785A">
        <w:t>DNS)</w:t>
      </w:r>
      <w:r w:rsidRPr="00E8785A">
        <w:rPr>
          <w:rFonts w:hint="eastAsia"/>
        </w:rPr>
        <w:t>获得的</w:t>
      </w:r>
    </w:p>
    <w:p w14:paraId="079D16E0" w14:textId="77777777" w:rsidR="002D6651" w:rsidRPr="00E8785A" w:rsidRDefault="002D6651" w:rsidP="002D6651">
      <w:pPr>
        <w:ind w:firstLine="444"/>
      </w:pPr>
      <w:r w:rsidRPr="00E8785A">
        <w:rPr>
          <w:rFonts w:hint="eastAsia"/>
        </w:rPr>
        <w:t>D</w:t>
      </w:r>
      <w:r w:rsidRPr="00E8785A">
        <w:rPr>
          <w:rFonts w:hint="eastAsia"/>
        </w:rPr>
        <w:t>、以太网地址通常存储在计算机的网卡中</w:t>
      </w:r>
    </w:p>
    <w:p w14:paraId="7C5A6756" w14:textId="5CD2BE07" w:rsidR="002D6651" w:rsidRPr="00E8785A" w:rsidRDefault="002D6651" w:rsidP="00397372"/>
    <w:p w14:paraId="13EE0D94" w14:textId="11AA3608" w:rsidR="00926673" w:rsidRPr="00E8785A" w:rsidRDefault="00926673" w:rsidP="00926673">
      <w:pPr>
        <w:pStyle w:val="a3"/>
        <w:numPr>
          <w:ilvl w:val="0"/>
          <w:numId w:val="29"/>
        </w:numPr>
        <w:ind w:firstLineChars="0"/>
      </w:pPr>
      <w:r w:rsidRPr="00E8785A">
        <w:rPr>
          <w:rFonts w:hint="eastAsia"/>
        </w:rPr>
        <w:t>IEEE 802</w:t>
      </w:r>
      <w:r w:rsidRPr="00E8785A">
        <w:rPr>
          <w:rFonts w:hint="eastAsia"/>
        </w:rPr>
        <w:t>局域网标准对应</w:t>
      </w:r>
      <w:r w:rsidRPr="00E8785A">
        <w:rPr>
          <w:rFonts w:hint="eastAsia"/>
        </w:rPr>
        <w:t>OSI</w:t>
      </w:r>
      <w:r w:rsidRPr="00E8785A">
        <w:rPr>
          <w:rFonts w:hint="eastAsia"/>
        </w:rPr>
        <w:t>参考模型的（</w:t>
      </w:r>
      <w:r w:rsidR="00643E3A">
        <w:rPr>
          <w:rFonts w:hint="eastAsia"/>
        </w:rPr>
        <w:t>B</w:t>
      </w:r>
      <w:r w:rsidRPr="00E8785A">
        <w:rPr>
          <w:rFonts w:hint="eastAsia"/>
        </w:rPr>
        <w:t>）。</w:t>
      </w:r>
    </w:p>
    <w:p w14:paraId="3EDC74D9" w14:textId="7AA7BF6B" w:rsidR="00926673" w:rsidRPr="00E8785A" w:rsidRDefault="00926673" w:rsidP="00926673">
      <w:pPr>
        <w:pStyle w:val="a3"/>
        <w:ind w:left="420" w:firstLineChars="0" w:firstLine="0"/>
      </w:pPr>
      <w:r w:rsidRPr="00E8785A">
        <w:rPr>
          <w:rFonts w:hint="eastAsia"/>
        </w:rPr>
        <w:t>A</w:t>
      </w:r>
      <w:r w:rsidRPr="00E8785A">
        <w:rPr>
          <w:rFonts w:hint="eastAsia"/>
        </w:rPr>
        <w:t>、数据链路层和网络层</w:t>
      </w:r>
      <w:r w:rsidRPr="00E8785A">
        <w:tab/>
      </w:r>
      <w:r w:rsidRPr="00E8785A">
        <w:rPr>
          <w:rFonts w:hint="eastAsia"/>
        </w:rPr>
        <w:t>B</w:t>
      </w:r>
      <w:r w:rsidRPr="00E8785A">
        <w:rPr>
          <w:rFonts w:hint="eastAsia"/>
        </w:rPr>
        <w:t>、物理层和数据链路层</w:t>
      </w:r>
    </w:p>
    <w:p w14:paraId="754A9F5F" w14:textId="2364245D" w:rsidR="00926673" w:rsidRPr="00E8785A" w:rsidRDefault="00926673" w:rsidP="00926673">
      <w:pPr>
        <w:pStyle w:val="a3"/>
        <w:ind w:left="420" w:firstLineChars="0" w:firstLine="0"/>
      </w:pPr>
      <w:r w:rsidRPr="00E8785A">
        <w:t>C</w:t>
      </w:r>
      <w:r w:rsidRPr="00E8785A">
        <w:rPr>
          <w:rFonts w:hint="eastAsia"/>
        </w:rPr>
        <w:t>、物理层</w:t>
      </w:r>
      <w:r w:rsidRPr="00E8785A">
        <w:tab/>
      </w:r>
      <w:r w:rsidR="002D0DBA" w:rsidRPr="00E8785A">
        <w:tab/>
      </w:r>
      <w:r w:rsidR="002D0DBA" w:rsidRPr="00E8785A">
        <w:tab/>
      </w:r>
      <w:r w:rsidR="002D0DBA" w:rsidRPr="00E8785A">
        <w:tab/>
      </w:r>
      <w:r w:rsidR="002D0DBA" w:rsidRPr="00E8785A">
        <w:tab/>
      </w:r>
      <w:r w:rsidRPr="00E8785A">
        <w:rPr>
          <w:rFonts w:hint="eastAsia"/>
        </w:rPr>
        <w:t>D</w:t>
      </w:r>
      <w:r w:rsidRPr="00E8785A">
        <w:rPr>
          <w:rFonts w:hint="eastAsia"/>
        </w:rPr>
        <w:t>、数据链路层</w:t>
      </w:r>
    </w:p>
    <w:p w14:paraId="2223A8D3" w14:textId="77777777" w:rsidR="00926673" w:rsidRPr="00E8785A" w:rsidRDefault="00926673" w:rsidP="00926673"/>
    <w:p w14:paraId="02CB6075" w14:textId="17608D46" w:rsidR="00850376" w:rsidRPr="00E8785A" w:rsidRDefault="00850376" w:rsidP="00850376">
      <w:pPr>
        <w:pStyle w:val="a3"/>
        <w:numPr>
          <w:ilvl w:val="0"/>
          <w:numId w:val="29"/>
        </w:numPr>
        <w:ind w:firstLineChars="0"/>
      </w:pPr>
      <w:r w:rsidRPr="00E8785A">
        <w:rPr>
          <w:rFonts w:hint="eastAsia"/>
        </w:rPr>
        <w:t>下列关于</w:t>
      </w:r>
      <w:r w:rsidRPr="00E8785A">
        <w:rPr>
          <w:rFonts w:hint="eastAsia"/>
        </w:rPr>
        <w:t>CSMA/CD</w:t>
      </w:r>
      <w:r w:rsidRPr="00E8785A">
        <w:rPr>
          <w:rFonts w:hint="eastAsia"/>
        </w:rPr>
        <w:t>协议的叙述中，错误的是（</w:t>
      </w:r>
      <w:r w:rsidR="00643E3A">
        <w:rPr>
          <w:rFonts w:hint="eastAsia"/>
        </w:rPr>
        <w:t>A</w:t>
      </w:r>
      <w:r w:rsidRPr="00E8785A">
        <w:rPr>
          <w:rFonts w:hint="eastAsia"/>
        </w:rPr>
        <w:t>）。</w:t>
      </w:r>
    </w:p>
    <w:p w14:paraId="4F4013E3" w14:textId="5C885C4F" w:rsidR="00850376" w:rsidRPr="00E8785A" w:rsidRDefault="00850376" w:rsidP="00850376">
      <w:pPr>
        <w:pStyle w:val="a3"/>
        <w:ind w:left="420" w:firstLineChars="0" w:firstLine="0"/>
      </w:pPr>
      <w:r w:rsidRPr="00E8785A">
        <w:rPr>
          <w:rFonts w:hint="eastAsia"/>
        </w:rPr>
        <w:lastRenderedPageBreak/>
        <w:t>A</w:t>
      </w:r>
      <w:r w:rsidRPr="00E8785A">
        <w:rPr>
          <w:rFonts w:hint="eastAsia"/>
        </w:rPr>
        <w:t>、边发送数据帧，边检测是否发生冲突</w:t>
      </w:r>
    </w:p>
    <w:p w14:paraId="6847CBD3" w14:textId="667A3F16" w:rsidR="00850376" w:rsidRPr="00E8785A" w:rsidRDefault="00850376" w:rsidP="00850376">
      <w:pPr>
        <w:pStyle w:val="a3"/>
        <w:ind w:left="420" w:firstLineChars="0" w:firstLine="0"/>
      </w:pPr>
      <w:r w:rsidRPr="00E8785A">
        <w:rPr>
          <w:rFonts w:hint="eastAsia"/>
        </w:rPr>
        <w:t>B</w:t>
      </w:r>
      <w:r w:rsidRPr="00E8785A">
        <w:rPr>
          <w:rFonts w:hint="eastAsia"/>
        </w:rPr>
        <w:t>、适用于无线网络，以实现无线链路共享</w:t>
      </w:r>
    </w:p>
    <w:p w14:paraId="25633EC3" w14:textId="1B34AA91" w:rsidR="00850376" w:rsidRPr="00E8785A" w:rsidRDefault="00850376" w:rsidP="00850376">
      <w:pPr>
        <w:pStyle w:val="a3"/>
        <w:ind w:left="420" w:firstLineChars="0" w:firstLine="0"/>
      </w:pPr>
      <w:r w:rsidRPr="00E8785A">
        <w:rPr>
          <w:rFonts w:hint="eastAsia"/>
        </w:rPr>
        <w:t>C</w:t>
      </w:r>
      <w:r w:rsidRPr="00E8785A">
        <w:rPr>
          <w:rFonts w:hint="eastAsia"/>
        </w:rPr>
        <w:t>、需要根据网络跨距和数据传输速率限定最小帧长</w:t>
      </w:r>
    </w:p>
    <w:p w14:paraId="303E3EC4" w14:textId="1C3B8595" w:rsidR="00850376" w:rsidRPr="00E8785A" w:rsidRDefault="00850376" w:rsidP="00850376">
      <w:pPr>
        <w:pStyle w:val="a3"/>
        <w:ind w:left="420" w:firstLineChars="0" w:firstLine="0"/>
      </w:pPr>
      <w:r w:rsidRPr="00E8785A">
        <w:rPr>
          <w:rFonts w:hint="eastAsia"/>
        </w:rPr>
        <w:t>D</w:t>
      </w:r>
      <w:r w:rsidRPr="00E8785A">
        <w:rPr>
          <w:rFonts w:hint="eastAsia"/>
        </w:rPr>
        <w:t>、当信号传播延迟趋近</w:t>
      </w:r>
      <w:r w:rsidRPr="00E8785A">
        <w:rPr>
          <w:rFonts w:hint="eastAsia"/>
        </w:rPr>
        <w:t>0</w:t>
      </w:r>
      <w:r w:rsidRPr="00E8785A">
        <w:rPr>
          <w:rFonts w:hint="eastAsia"/>
        </w:rPr>
        <w:t>时，信道利用率趋近</w:t>
      </w:r>
      <w:r w:rsidRPr="00E8785A">
        <w:rPr>
          <w:rFonts w:hint="eastAsia"/>
        </w:rPr>
        <w:t>100%</w:t>
      </w:r>
    </w:p>
    <w:p w14:paraId="776F93C5" w14:textId="17861325" w:rsidR="006A05FB" w:rsidRPr="00E8785A" w:rsidRDefault="006A05FB" w:rsidP="00480BA2">
      <w:pPr>
        <w:pStyle w:val="2"/>
      </w:pPr>
      <w:r w:rsidRPr="00E8785A">
        <w:rPr>
          <w:rFonts w:hint="eastAsia"/>
        </w:rPr>
        <w:t>二、简答题</w:t>
      </w:r>
    </w:p>
    <w:p w14:paraId="1D0C6F15" w14:textId="77777777" w:rsidR="00EA3B24" w:rsidRPr="00E8785A" w:rsidRDefault="00EA3B24" w:rsidP="00EA3B24">
      <w:pPr>
        <w:pStyle w:val="a3"/>
        <w:numPr>
          <w:ilvl w:val="0"/>
          <w:numId w:val="30"/>
        </w:numPr>
        <w:snapToGrid/>
        <w:spacing w:line="240" w:lineRule="auto"/>
        <w:ind w:firstLineChars="0"/>
        <w:textAlignment w:val="center"/>
      </w:pPr>
      <w:r w:rsidRPr="00E8785A">
        <w:rPr>
          <w:rFonts w:hint="eastAsia"/>
        </w:rPr>
        <w:t>CSMA/</w:t>
      </w:r>
      <w:r w:rsidRPr="00E8785A">
        <w:t>CD</w:t>
      </w:r>
      <w:r w:rsidRPr="00E8785A">
        <w:rPr>
          <w:rFonts w:hint="eastAsia"/>
        </w:rPr>
        <w:t>协议是经典以太网的</w:t>
      </w:r>
      <w:r w:rsidRPr="00E8785A">
        <w:rPr>
          <w:rFonts w:hint="eastAsia"/>
        </w:rPr>
        <w:t>MAC</w:t>
      </w:r>
      <w:r w:rsidRPr="00E8785A">
        <w:rPr>
          <w:rFonts w:hint="eastAsia"/>
        </w:rPr>
        <w:t>协议，为什么在无线局域网中却不使用</w:t>
      </w:r>
      <w:r w:rsidRPr="00E8785A">
        <w:rPr>
          <w:rFonts w:hint="eastAsia"/>
        </w:rPr>
        <w:t>CSMA/CD</w:t>
      </w:r>
      <w:r w:rsidRPr="00E8785A">
        <w:rPr>
          <w:rFonts w:hint="eastAsia"/>
        </w:rPr>
        <w:t>（</w:t>
      </w:r>
      <w:r w:rsidRPr="00E8785A">
        <w:rPr>
          <w:rFonts w:hint="eastAsia"/>
        </w:rPr>
        <w:t>D</w:t>
      </w:r>
      <w:r w:rsidRPr="00E8785A">
        <w:rPr>
          <w:rFonts w:hint="eastAsia"/>
        </w:rPr>
        <w:t>是</w:t>
      </w:r>
      <w:r w:rsidRPr="00E8785A">
        <w:rPr>
          <w:rFonts w:hint="eastAsia"/>
        </w:rPr>
        <w:t>Detection</w:t>
      </w:r>
      <w:r w:rsidRPr="00E8785A">
        <w:rPr>
          <w:rFonts w:hint="eastAsia"/>
        </w:rPr>
        <w:t>）协议而使用</w:t>
      </w:r>
      <w:r w:rsidRPr="00E8785A">
        <w:rPr>
          <w:rFonts w:hint="eastAsia"/>
        </w:rPr>
        <w:t>CSMA/CA</w:t>
      </w:r>
      <w:r w:rsidRPr="00E8785A">
        <w:rPr>
          <w:rFonts w:hint="eastAsia"/>
        </w:rPr>
        <w:t>（</w:t>
      </w:r>
      <w:r w:rsidRPr="00E8785A">
        <w:rPr>
          <w:rFonts w:hint="eastAsia"/>
        </w:rPr>
        <w:t>A</w:t>
      </w:r>
      <w:r w:rsidRPr="00E8785A">
        <w:rPr>
          <w:rFonts w:hint="eastAsia"/>
        </w:rPr>
        <w:t>是</w:t>
      </w:r>
      <w:r w:rsidRPr="00E8785A">
        <w:rPr>
          <w:rFonts w:hint="eastAsia"/>
        </w:rPr>
        <w:t>Avoidance</w:t>
      </w:r>
      <w:r w:rsidRPr="00E8785A">
        <w:rPr>
          <w:rFonts w:hint="eastAsia"/>
        </w:rPr>
        <w:t>）协议？</w:t>
      </w:r>
    </w:p>
    <w:p w14:paraId="70A3FD0E" w14:textId="78A6896E" w:rsidR="004B59A0" w:rsidRDefault="00896E2D" w:rsidP="00745061">
      <w:pPr>
        <w:pStyle w:val="a3"/>
        <w:ind w:left="420" w:firstLineChars="0" w:firstLine="0"/>
      </w:pPr>
      <w:r>
        <w:rPr>
          <w:rFonts w:hint="eastAsia"/>
        </w:rPr>
        <w:t>答：因为如果将</w:t>
      </w:r>
      <w:r>
        <w:rPr>
          <w:rFonts w:hint="eastAsia"/>
        </w:rPr>
        <w:t>C</w:t>
      </w:r>
      <w:r>
        <w:t>SMA/CD</w:t>
      </w:r>
      <w:r>
        <w:rPr>
          <w:rFonts w:hint="eastAsia"/>
        </w:rPr>
        <w:t>直接用于无线局域网，会产生以下问题：</w:t>
      </w:r>
    </w:p>
    <w:p w14:paraId="27F327B0" w14:textId="2E8D2140" w:rsidR="00896E2D" w:rsidRDefault="00896E2D" w:rsidP="00896E2D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冲突检测困难：由于无线局域网没有有线介质传输信号稳定，发送功率和接收功率相差太大；站点在发送时也会关闭接收功能，无法在发送时同时检测冲突。</w:t>
      </w:r>
    </w:p>
    <w:p w14:paraId="77414D31" w14:textId="609AFCCD" w:rsidR="00896E2D" w:rsidRDefault="00896E2D" w:rsidP="00896E2D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在同一</w:t>
      </w:r>
      <w:r>
        <w:rPr>
          <w:rFonts w:hint="eastAsia"/>
        </w:rPr>
        <w:t>B</w:t>
      </w:r>
      <w:r>
        <w:t>SS</w:t>
      </w:r>
      <w:r>
        <w:rPr>
          <w:rFonts w:hint="eastAsia"/>
        </w:rPr>
        <w:t>中，不是所有站点都能互相感知到对方发送的信号，产生隐藏终端问题。</w:t>
      </w:r>
    </w:p>
    <w:p w14:paraId="2B6D2EA4" w14:textId="7C3BFF8B" w:rsidR="00896E2D" w:rsidRDefault="00896E2D" w:rsidP="00896E2D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会有暴露终端问题，降低网络的吞吐量。</w:t>
      </w:r>
    </w:p>
    <w:p w14:paraId="24C76891" w14:textId="38732A13" w:rsidR="00896E2D" w:rsidRPr="00E8785A" w:rsidRDefault="00896E2D" w:rsidP="00896E2D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信号衰落随时间发生变化，使问题变得更加复杂</w:t>
      </w:r>
    </w:p>
    <w:p w14:paraId="165AAA16" w14:textId="77777777" w:rsidR="00313BCB" w:rsidRPr="00E8785A" w:rsidRDefault="00313BCB" w:rsidP="00896E2D"/>
    <w:p w14:paraId="41FFE76A" w14:textId="28433624" w:rsidR="00ED1868" w:rsidRPr="00E8785A" w:rsidRDefault="00053351" w:rsidP="001606C8">
      <w:pPr>
        <w:pStyle w:val="a3"/>
        <w:numPr>
          <w:ilvl w:val="0"/>
          <w:numId w:val="33"/>
        </w:numPr>
        <w:ind w:firstLineChars="0"/>
      </w:pPr>
      <w:r w:rsidRPr="00E8785A">
        <w:rPr>
          <w:rFonts w:hint="eastAsia"/>
        </w:rPr>
        <w:t>集线器</w:t>
      </w:r>
      <w:r w:rsidR="001606C8" w:rsidRPr="00E8785A">
        <w:rPr>
          <w:rFonts w:hint="eastAsia"/>
        </w:rPr>
        <w:t>、网桥和以太网交换机这三种互联设备分别工作在</w:t>
      </w:r>
      <w:r w:rsidR="001606C8" w:rsidRPr="00E8785A">
        <w:rPr>
          <w:rFonts w:hint="eastAsia"/>
        </w:rPr>
        <w:t>OSI</w:t>
      </w:r>
      <w:r w:rsidR="001606C8" w:rsidRPr="00E8785A">
        <w:rPr>
          <w:rFonts w:hint="eastAsia"/>
        </w:rPr>
        <w:t>七层参考模型的哪层？其中哪种设备能够隔离</w:t>
      </w:r>
      <w:r w:rsidRPr="00E8785A">
        <w:rPr>
          <w:rFonts w:hint="eastAsia"/>
        </w:rPr>
        <w:t>冲突</w:t>
      </w:r>
      <w:r w:rsidR="001606C8" w:rsidRPr="00E8785A">
        <w:rPr>
          <w:rFonts w:hint="eastAsia"/>
        </w:rPr>
        <w:t>域？</w:t>
      </w:r>
    </w:p>
    <w:p w14:paraId="7CCF865C" w14:textId="48BD3ABF" w:rsidR="00766B8A" w:rsidRPr="00E8785A" w:rsidRDefault="00766B8A" w:rsidP="00766B8A">
      <w:pPr>
        <w:jc w:val="center"/>
      </w:pPr>
      <w:r w:rsidRPr="00E8785A">
        <w:rPr>
          <w:noProof/>
        </w:rPr>
        <w:drawing>
          <wp:inline distT="0" distB="0" distL="0" distR="0" wp14:anchorId="12A3BCAC" wp14:editId="0016CE03">
            <wp:extent cx="5162061" cy="1703070"/>
            <wp:effectExtent l="19050" t="19050" r="1968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808" cy="1706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5C24E3" w14:textId="31E1AFED" w:rsidR="00766B8A" w:rsidRPr="00E8785A" w:rsidRDefault="0021205C" w:rsidP="00766B8A">
      <w:r>
        <w:rPr>
          <w:rFonts w:hint="eastAsia"/>
        </w:rPr>
        <w:t>答：集线器在物理层，交换机在数据链路层，</w:t>
      </w:r>
      <w:r w:rsidR="00B07198">
        <w:rPr>
          <w:rFonts w:hint="eastAsia"/>
        </w:rPr>
        <w:t>网桥也在数据链路层。</w:t>
      </w:r>
      <w:r w:rsidR="0078071F">
        <w:rPr>
          <w:rFonts w:hint="eastAsia"/>
        </w:rPr>
        <w:t>其中交换机和网桥可以隔离冲突域。</w:t>
      </w:r>
    </w:p>
    <w:p w14:paraId="5BB754B0" w14:textId="2338C3B3" w:rsidR="00313BCB" w:rsidRPr="00E8785A" w:rsidRDefault="00313BCB" w:rsidP="00766B8A"/>
    <w:p w14:paraId="53B862BF" w14:textId="77777777" w:rsidR="00313BCB" w:rsidRPr="00E8785A" w:rsidRDefault="00313BCB" w:rsidP="00766B8A"/>
    <w:p w14:paraId="1784CB25" w14:textId="77777777" w:rsidR="00EE606A" w:rsidRPr="00E8785A" w:rsidRDefault="00850376" w:rsidP="00850376">
      <w:pPr>
        <w:pStyle w:val="a3"/>
        <w:numPr>
          <w:ilvl w:val="0"/>
          <w:numId w:val="36"/>
        </w:numPr>
        <w:ind w:firstLineChars="0"/>
      </w:pPr>
      <w:r w:rsidRPr="00E8785A">
        <w:rPr>
          <w:rFonts w:hint="eastAsia"/>
        </w:rPr>
        <w:t>以太网使用的</w:t>
      </w:r>
      <w:r w:rsidRPr="00E8785A">
        <w:rPr>
          <w:rFonts w:hint="eastAsia"/>
        </w:rPr>
        <w:t>CSMA/CD</w:t>
      </w:r>
      <w:r w:rsidRPr="00E8785A">
        <w:rPr>
          <w:rFonts w:hint="eastAsia"/>
        </w:rPr>
        <w:t>协议是以争用方式接入到共享信道的。这与传统的时分复用</w:t>
      </w:r>
      <w:r w:rsidRPr="00E8785A">
        <w:rPr>
          <w:rFonts w:hint="eastAsia"/>
        </w:rPr>
        <w:t>TDM</w:t>
      </w:r>
      <w:r w:rsidRPr="00E8785A">
        <w:rPr>
          <w:rFonts w:hint="eastAsia"/>
        </w:rPr>
        <w:t>相比优缺点如何？</w:t>
      </w:r>
    </w:p>
    <w:p w14:paraId="792A7CDF" w14:textId="1E400CE6" w:rsidR="00850376" w:rsidRPr="00E8785A" w:rsidRDefault="00850376" w:rsidP="00EE606A">
      <w:pPr>
        <w:pStyle w:val="a3"/>
        <w:ind w:left="420" w:firstLineChars="0" w:firstLine="0"/>
      </w:pPr>
      <w:r w:rsidRPr="00E8785A">
        <w:rPr>
          <w:rFonts w:hint="eastAsia"/>
          <w:b/>
          <w:bCs/>
        </w:rPr>
        <w:lastRenderedPageBreak/>
        <w:t>提示：</w:t>
      </w:r>
      <w:r w:rsidR="00EE606A" w:rsidRPr="00E8785A">
        <w:rPr>
          <w:rFonts w:hint="eastAsia"/>
        </w:rPr>
        <w:t>可</w:t>
      </w:r>
      <w:r w:rsidRPr="00E8785A">
        <w:rPr>
          <w:rFonts w:hint="eastAsia"/>
        </w:rPr>
        <w:t>从网络负载的角度</w:t>
      </w:r>
      <w:r w:rsidR="00EE606A" w:rsidRPr="00E8785A">
        <w:rPr>
          <w:rFonts w:hint="eastAsia"/>
        </w:rPr>
        <w:t>对比两种协议</w:t>
      </w:r>
    </w:p>
    <w:p w14:paraId="79ABC9C7" w14:textId="4AB1B809" w:rsidR="00313BCB" w:rsidRPr="00E8785A" w:rsidRDefault="0078071F" w:rsidP="00850376">
      <w:pPr>
        <w:rPr>
          <w:rFonts w:hint="eastAsia"/>
        </w:rPr>
      </w:pPr>
      <w:r>
        <w:rPr>
          <w:rFonts w:hint="eastAsia"/>
        </w:rPr>
        <w:t>答：</w:t>
      </w:r>
      <w:r w:rsidR="00F113C1">
        <w:rPr>
          <w:rFonts w:hint="eastAsia"/>
        </w:rPr>
        <w:t>优点：相比于</w:t>
      </w:r>
      <w:r w:rsidR="00F113C1">
        <w:rPr>
          <w:rFonts w:hint="eastAsia"/>
        </w:rPr>
        <w:t>T</w:t>
      </w:r>
      <w:r w:rsidR="00F113C1">
        <w:t>MD</w:t>
      </w:r>
      <w:r w:rsidR="00F113C1">
        <w:rPr>
          <w:rFonts w:hint="eastAsia"/>
        </w:rPr>
        <w:t>，</w:t>
      </w:r>
      <w:r w:rsidR="00F113C1">
        <w:t>CSMA/CD</w:t>
      </w:r>
      <w:r w:rsidR="00F113C1">
        <w:rPr>
          <w:rFonts w:hint="eastAsia"/>
        </w:rPr>
        <w:t>信道利用率高，线路资源浪费少。适合网络负载小的情况。缺点：</w:t>
      </w:r>
      <w:r w:rsidR="00F113C1">
        <w:rPr>
          <w:rFonts w:hint="eastAsia"/>
        </w:rPr>
        <w:t>C</w:t>
      </w:r>
      <w:r w:rsidR="00F113C1">
        <w:t>SMA/CD</w:t>
      </w:r>
      <w:r w:rsidR="00F113C1">
        <w:rPr>
          <w:rFonts w:hint="eastAsia"/>
        </w:rPr>
        <w:t>会产生冲突，而</w:t>
      </w:r>
      <w:r w:rsidR="00F113C1">
        <w:rPr>
          <w:rFonts w:hint="eastAsia"/>
        </w:rPr>
        <w:t>T</w:t>
      </w:r>
      <w:r w:rsidR="00F113C1">
        <w:t>MD</w:t>
      </w:r>
      <w:r w:rsidR="00F113C1">
        <w:rPr>
          <w:rFonts w:hint="eastAsia"/>
        </w:rPr>
        <w:t>不会有冲突，并且网络负载大的情况下</w:t>
      </w:r>
      <w:r w:rsidR="00F113C1">
        <w:rPr>
          <w:rFonts w:hint="eastAsia"/>
        </w:rPr>
        <w:t>C</w:t>
      </w:r>
      <w:r w:rsidR="00F113C1">
        <w:t>SMA/CD</w:t>
      </w:r>
      <w:r w:rsidR="00F113C1">
        <w:rPr>
          <w:rFonts w:hint="eastAsia"/>
        </w:rPr>
        <w:t>的冲突情况会变得很严重。</w:t>
      </w:r>
    </w:p>
    <w:p w14:paraId="288A2497" w14:textId="56AA80AF" w:rsidR="00313BCB" w:rsidRPr="00E8785A" w:rsidRDefault="00313BCB" w:rsidP="00850376"/>
    <w:p w14:paraId="66178C85" w14:textId="77777777" w:rsidR="00313BCB" w:rsidRPr="00E8785A" w:rsidRDefault="00313BCB" w:rsidP="00850376"/>
    <w:p w14:paraId="4A093FF2" w14:textId="51BC4B13" w:rsidR="00DB7EA7" w:rsidRPr="00E8785A" w:rsidRDefault="006A05FB" w:rsidP="00670ED0">
      <w:pPr>
        <w:pStyle w:val="2"/>
      </w:pPr>
      <w:r w:rsidRPr="00E8785A">
        <w:rPr>
          <w:rFonts w:hint="eastAsia"/>
        </w:rPr>
        <w:t>三、计算题</w:t>
      </w:r>
    </w:p>
    <w:p w14:paraId="3F98F4AA" w14:textId="625A415E" w:rsidR="00670ED0" w:rsidRPr="00E8785A" w:rsidRDefault="000C6846" w:rsidP="000C6846">
      <w:pPr>
        <w:pStyle w:val="a3"/>
        <w:numPr>
          <w:ilvl w:val="0"/>
          <w:numId w:val="43"/>
        </w:numPr>
        <w:ind w:firstLineChars="0"/>
      </w:pPr>
      <w:r w:rsidRPr="00E8785A">
        <w:rPr>
          <w:rFonts w:hint="eastAsia"/>
        </w:rPr>
        <w:t>下图中，若主机</w:t>
      </w:r>
      <w:r w:rsidRPr="00E8785A">
        <w:rPr>
          <w:rFonts w:hint="eastAsia"/>
        </w:rPr>
        <w:t>H2</w:t>
      </w:r>
      <w:r w:rsidRPr="00E8785A">
        <w:rPr>
          <w:rFonts w:hint="eastAsia"/>
        </w:rPr>
        <w:t>向主机</w:t>
      </w:r>
      <w:r w:rsidRPr="00E8785A">
        <w:rPr>
          <w:rFonts w:hint="eastAsia"/>
        </w:rPr>
        <w:t>H4</w:t>
      </w:r>
      <w:r w:rsidRPr="00E8785A">
        <w:rPr>
          <w:rFonts w:hint="eastAsia"/>
        </w:rPr>
        <w:t>发送一个数据帧，主机</w:t>
      </w:r>
      <w:r w:rsidRPr="00E8785A">
        <w:rPr>
          <w:rFonts w:hint="eastAsia"/>
        </w:rPr>
        <w:t>H4</w:t>
      </w:r>
      <w:r w:rsidRPr="00E8785A">
        <w:rPr>
          <w:rFonts w:hint="eastAsia"/>
        </w:rPr>
        <w:t>向主机</w:t>
      </w:r>
      <w:r w:rsidRPr="00E8785A">
        <w:rPr>
          <w:rFonts w:hint="eastAsia"/>
        </w:rPr>
        <w:t>H2</w:t>
      </w:r>
      <w:r w:rsidRPr="00E8785A">
        <w:rPr>
          <w:rFonts w:hint="eastAsia"/>
        </w:rPr>
        <w:t>立即发送一个确认帧。试分析：从</w:t>
      </w:r>
      <w:r w:rsidRPr="00E8785A">
        <w:rPr>
          <w:rFonts w:hint="eastAsia"/>
          <w:b/>
          <w:bCs/>
        </w:rPr>
        <w:t>物理层</w:t>
      </w:r>
      <w:r w:rsidRPr="00E8785A">
        <w:rPr>
          <w:rFonts w:hint="eastAsia"/>
        </w:rPr>
        <w:t>上能够收到该确认帧的主机是哪些。</w:t>
      </w:r>
    </w:p>
    <w:p w14:paraId="3B8A9215" w14:textId="65C58968" w:rsidR="000C6846" w:rsidRPr="00E8785A" w:rsidRDefault="000C6846" w:rsidP="000C6846">
      <w:pPr>
        <w:pStyle w:val="a3"/>
        <w:ind w:left="420" w:firstLineChars="0" w:firstLine="0"/>
      </w:pPr>
      <w:r w:rsidRPr="00E8785A">
        <w:rPr>
          <w:rFonts w:hint="eastAsia"/>
          <w:b/>
          <w:bCs/>
        </w:rPr>
        <w:t>提示：</w:t>
      </w:r>
      <w:r w:rsidRPr="00E8785A">
        <w:rPr>
          <w:rFonts w:hint="eastAsia"/>
        </w:rPr>
        <w:t>图中标为</w:t>
      </w:r>
      <w:r w:rsidRPr="00E8785A">
        <w:rPr>
          <w:rFonts w:hint="eastAsia"/>
        </w:rPr>
        <w:t>Hub</w:t>
      </w:r>
      <w:r w:rsidRPr="00E8785A">
        <w:rPr>
          <w:rFonts w:hint="eastAsia"/>
        </w:rPr>
        <w:t>的互联设备为集线器。</w:t>
      </w:r>
    </w:p>
    <w:p w14:paraId="3D434474" w14:textId="0F741A8D" w:rsidR="000C6846" w:rsidRPr="00E8785A" w:rsidRDefault="000C6846" w:rsidP="000C6846">
      <w:pPr>
        <w:pStyle w:val="a3"/>
        <w:snapToGrid/>
        <w:spacing w:line="240" w:lineRule="auto"/>
        <w:ind w:left="420" w:firstLineChars="0" w:firstLine="0"/>
        <w:jc w:val="center"/>
        <w:textAlignment w:val="center"/>
      </w:pPr>
      <w:r w:rsidRPr="00E8785A">
        <w:rPr>
          <w:noProof/>
        </w:rPr>
        <w:drawing>
          <wp:inline distT="0" distB="0" distL="0" distR="0" wp14:anchorId="742B5096" wp14:editId="6173F2DC">
            <wp:extent cx="5488765" cy="15087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1804" cy="15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2535" w14:textId="5F29E470" w:rsidR="00313BCB" w:rsidRPr="00E8785A" w:rsidRDefault="00F113C1" w:rsidP="009A5D6F">
      <w:pPr>
        <w:snapToGrid/>
        <w:spacing w:line="240" w:lineRule="auto"/>
        <w:ind w:left="1120" w:hangingChars="400" w:hanging="1120"/>
        <w:textAlignment w:val="center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9A5D6F">
        <w:rPr>
          <w:rFonts w:hint="eastAsia"/>
        </w:rPr>
        <w:t>答：由于</w:t>
      </w:r>
      <w:r w:rsidR="009A5D6F">
        <w:rPr>
          <w:rFonts w:hint="eastAsia"/>
        </w:rPr>
        <w:t>Hub</w:t>
      </w:r>
      <w:r w:rsidR="009A5D6F">
        <w:rPr>
          <w:rFonts w:hint="eastAsia"/>
        </w:rPr>
        <w:t>的广播属性，所以</w:t>
      </w:r>
      <w:r w:rsidR="009A5D6F">
        <w:rPr>
          <w:rFonts w:hint="eastAsia"/>
        </w:rPr>
        <w:t>H</w:t>
      </w:r>
      <w:r w:rsidR="009A5D6F">
        <w:t>3</w:t>
      </w:r>
      <w:r w:rsidR="009A5D6F">
        <w:rPr>
          <w:rFonts w:hint="eastAsia"/>
        </w:rPr>
        <w:t>会受到确认帧，确认</w:t>
      </w:r>
      <w:proofErr w:type="gramStart"/>
      <w:r w:rsidR="009A5D6F">
        <w:rPr>
          <w:rFonts w:hint="eastAsia"/>
        </w:rPr>
        <w:t>帧</w:t>
      </w:r>
      <w:proofErr w:type="gramEnd"/>
      <w:r w:rsidR="009A5D6F">
        <w:rPr>
          <w:rFonts w:hint="eastAsia"/>
        </w:rPr>
        <w:t>传到</w:t>
      </w:r>
      <w:r w:rsidR="009A5D6F">
        <w:rPr>
          <w:rFonts w:hint="eastAsia"/>
        </w:rPr>
        <w:t>switch</w:t>
      </w:r>
      <w:r w:rsidR="009A5D6F">
        <w:rPr>
          <w:rFonts w:hint="eastAsia"/>
        </w:rPr>
        <w:t>时，</w:t>
      </w:r>
      <w:r w:rsidR="009A5D6F">
        <w:rPr>
          <w:rFonts w:hint="eastAsia"/>
        </w:rPr>
        <w:t>switch</w:t>
      </w:r>
      <w:r w:rsidR="009A5D6F">
        <w:rPr>
          <w:rFonts w:hint="eastAsia"/>
        </w:rPr>
        <w:t>将该确认</w:t>
      </w:r>
      <w:proofErr w:type="gramStart"/>
      <w:r w:rsidR="009A5D6F">
        <w:rPr>
          <w:rFonts w:hint="eastAsia"/>
        </w:rPr>
        <w:t>帧</w:t>
      </w:r>
      <w:proofErr w:type="gramEnd"/>
      <w:r w:rsidR="009A5D6F">
        <w:rPr>
          <w:rFonts w:hint="eastAsia"/>
        </w:rPr>
        <w:t>传给</w:t>
      </w:r>
      <w:r w:rsidR="009A5D6F">
        <w:rPr>
          <w:rFonts w:hint="eastAsia"/>
        </w:rPr>
        <w:t>H</w:t>
      </w:r>
      <w:r w:rsidR="009A5D6F">
        <w:t>2</w:t>
      </w:r>
      <w:r w:rsidR="009A5D6F">
        <w:rPr>
          <w:rFonts w:hint="eastAsia"/>
        </w:rPr>
        <w:t>，故</w:t>
      </w:r>
      <w:r w:rsidR="009A5D6F">
        <w:rPr>
          <w:rFonts w:hint="eastAsia"/>
        </w:rPr>
        <w:t>H</w:t>
      </w:r>
      <w:r w:rsidR="009A5D6F">
        <w:t>2</w:t>
      </w:r>
      <w:r w:rsidR="009A5D6F">
        <w:rPr>
          <w:rFonts w:hint="eastAsia"/>
        </w:rPr>
        <w:t>也可以受到确认帧。</w:t>
      </w:r>
    </w:p>
    <w:p w14:paraId="00126FD9" w14:textId="77777777" w:rsidR="00313BCB" w:rsidRPr="00E8785A" w:rsidRDefault="00313BCB" w:rsidP="000C6846">
      <w:pPr>
        <w:pStyle w:val="a3"/>
        <w:snapToGrid/>
        <w:spacing w:line="240" w:lineRule="auto"/>
        <w:ind w:left="420" w:firstLineChars="0" w:firstLine="0"/>
        <w:textAlignment w:val="center"/>
      </w:pPr>
    </w:p>
    <w:p w14:paraId="73E25897" w14:textId="77777777" w:rsidR="00EC151A" w:rsidRPr="00E8785A" w:rsidRDefault="00EC151A" w:rsidP="000C6846">
      <w:pPr>
        <w:pStyle w:val="a3"/>
        <w:numPr>
          <w:ilvl w:val="0"/>
          <w:numId w:val="43"/>
        </w:numPr>
        <w:snapToGrid/>
        <w:spacing w:line="240" w:lineRule="auto"/>
        <w:ind w:firstLineChars="0"/>
        <w:textAlignment w:val="center"/>
      </w:pPr>
      <w:r w:rsidRPr="00E8785A">
        <w:rPr>
          <w:rFonts w:hint="eastAsia"/>
        </w:rPr>
        <w:t>在以太网中的某一时隙，有两个站点同时开始发送，计算</w:t>
      </w:r>
      <w:r w:rsidRPr="00E8785A">
        <w:rPr>
          <w:rFonts w:hint="eastAsia"/>
        </w:rPr>
        <w:t>3</w:t>
      </w:r>
      <w:r w:rsidRPr="00E8785A">
        <w:rPr>
          <w:rFonts w:hint="eastAsia"/>
        </w:rPr>
        <w:t>次竞争内</w:t>
      </w:r>
      <w:r w:rsidRPr="00E8785A">
        <w:rPr>
          <w:rFonts w:hint="eastAsia"/>
        </w:rPr>
        <w:t>(</w:t>
      </w:r>
      <w:r w:rsidRPr="00E8785A">
        <w:rPr>
          <w:rFonts w:hint="eastAsia"/>
        </w:rPr>
        <w:t>包括第</w:t>
      </w:r>
      <w:r w:rsidRPr="00E8785A">
        <w:rPr>
          <w:rFonts w:hint="eastAsia"/>
        </w:rPr>
        <w:t>3</w:t>
      </w:r>
      <w:r w:rsidRPr="00E8785A">
        <w:rPr>
          <w:rFonts w:hint="eastAsia"/>
        </w:rPr>
        <w:t>次</w:t>
      </w:r>
      <w:r w:rsidRPr="00E8785A">
        <w:rPr>
          <w:rFonts w:hint="eastAsia"/>
        </w:rPr>
        <w:t>)</w:t>
      </w:r>
      <w:r w:rsidRPr="00E8785A">
        <w:rPr>
          <w:rFonts w:hint="eastAsia"/>
        </w:rPr>
        <w:t>能够将数据帧</w:t>
      </w:r>
      <w:proofErr w:type="gramStart"/>
      <w:r w:rsidRPr="00E8785A">
        <w:rPr>
          <w:rFonts w:hint="eastAsia"/>
        </w:rPr>
        <w:t>帧</w:t>
      </w:r>
      <w:proofErr w:type="gramEnd"/>
      <w:r w:rsidRPr="00E8785A">
        <w:rPr>
          <w:rFonts w:hint="eastAsia"/>
        </w:rPr>
        <w:t>成功发送的概率（或者说</w:t>
      </w:r>
      <w:r w:rsidRPr="00E8785A">
        <w:rPr>
          <w:rFonts w:hint="eastAsia"/>
        </w:rPr>
        <w:t>3</w:t>
      </w:r>
      <w:r w:rsidRPr="00E8785A">
        <w:rPr>
          <w:rFonts w:hint="eastAsia"/>
        </w:rPr>
        <w:t>次</w:t>
      </w:r>
      <w:proofErr w:type="gramStart"/>
      <w:r w:rsidRPr="00E8785A">
        <w:rPr>
          <w:rFonts w:hint="eastAsia"/>
        </w:rPr>
        <w:t>竞争总</w:t>
      </w:r>
      <w:proofErr w:type="gramEnd"/>
      <w:r w:rsidRPr="00E8785A">
        <w:rPr>
          <w:rFonts w:hint="eastAsia"/>
        </w:rPr>
        <w:t>可以解决冲突的概率）。</w:t>
      </w:r>
    </w:p>
    <w:p w14:paraId="0647B71B" w14:textId="546CC5A6" w:rsidR="00313BCB" w:rsidRPr="00E8785A" w:rsidRDefault="00EC151A" w:rsidP="00313BCB">
      <w:pPr>
        <w:pStyle w:val="a3"/>
        <w:ind w:left="420" w:firstLineChars="0" w:firstLine="0"/>
      </w:pPr>
      <w:r w:rsidRPr="00E8785A">
        <w:rPr>
          <w:rFonts w:hint="eastAsia"/>
          <w:b/>
          <w:bCs/>
        </w:rPr>
        <w:t>提示：</w:t>
      </w:r>
      <w:r w:rsidRPr="00E8785A">
        <w:rPr>
          <w:rFonts w:hint="eastAsia"/>
        </w:rPr>
        <w:t>冲突发生后，时间被分成离散的等长时隙。</w:t>
      </w:r>
      <w:proofErr w:type="gramStart"/>
      <w:r w:rsidRPr="00E8785A">
        <w:rPr>
          <w:rFonts w:hint="eastAsia"/>
        </w:rPr>
        <w:t>站点第</w:t>
      </w:r>
      <w:proofErr w:type="gramEnd"/>
      <m:oMath>
        <m:r>
          <w:rPr>
            <w:rFonts w:ascii="Cambria Math" w:hAnsi="Cambria Math"/>
          </w:rPr>
          <m:t>i</m:t>
        </m:r>
      </m:oMath>
      <w:r w:rsidRPr="00E8785A">
        <w:rPr>
          <w:rFonts w:hint="eastAsia"/>
        </w:rPr>
        <w:t>次冲突后，发送站点等待的时隙数将从</w:t>
      </w:r>
      <m:oMath>
        <m:r>
          <w:rPr>
            <w:rFonts w:ascii="Cambria Math" w:hAnsi="Cambria Math"/>
          </w:rPr>
          <m:t>0,1,…,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-1</m:t>
        </m:r>
      </m:oMath>
      <w:r w:rsidRPr="00E8785A">
        <w:rPr>
          <w:rFonts w:hint="eastAsia"/>
        </w:rPr>
        <w:t>中随机选择。</w:t>
      </w:r>
    </w:p>
    <w:p w14:paraId="6BE75DF3" w14:textId="407DB468" w:rsidR="00313BCB" w:rsidRDefault="00222D17" w:rsidP="00313BCB">
      <w:pPr>
        <w:pStyle w:val="a3"/>
        <w:ind w:left="420" w:firstLineChars="0" w:firstLine="0"/>
      </w:pPr>
      <w:r>
        <w:rPr>
          <w:rFonts w:hint="eastAsia"/>
        </w:rPr>
        <w:t>解</w:t>
      </w:r>
      <w:r w:rsidR="009A5D6F">
        <w:rPr>
          <w:rFonts w:hint="eastAsia"/>
        </w:rPr>
        <w:t>：第一次竞争失败率：</w:t>
      </w:r>
      <w:r w:rsidR="009A5D6F">
        <w:rPr>
          <w:rFonts w:hint="eastAsia"/>
        </w:rPr>
        <w:t>1</w:t>
      </w:r>
      <w:r w:rsidR="009A5D6F">
        <w:t>00%</w:t>
      </w:r>
    </w:p>
    <w:p w14:paraId="20DB7C3E" w14:textId="45B03A89" w:rsidR="009A5D6F" w:rsidRPr="00222D17" w:rsidRDefault="009A5D6F" w:rsidP="00313BCB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第二次竞争：站点等待时隙为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1</w:t>
      </w:r>
      <w:r>
        <w:rPr>
          <w:rFonts w:hint="eastAsia"/>
        </w:rPr>
        <w:t>，失败率</w:t>
      </w:r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14C280E0" w14:textId="19EEDD17" w:rsidR="00222D17" w:rsidRPr="00222D17" w:rsidRDefault="00222D17" w:rsidP="00313BCB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第三次竞争：站点等待时隙为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失败率</w:t>
      </w:r>
      <w:r>
        <w:rPr>
          <w:rFonts w:hint="eastAsia"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7BA46CCE" w14:textId="7956B6C8" w:rsidR="00222D17" w:rsidRPr="00222D17" w:rsidRDefault="00222D17" w:rsidP="00313BCB">
      <w:pPr>
        <w:pStyle w:val="a3"/>
        <w:ind w:left="420" w:firstLineChars="0" w:firstLine="0"/>
      </w:pPr>
      <w:r>
        <w:t xml:space="preserve">    </w:t>
      </w:r>
      <w:r>
        <w:rPr>
          <w:rFonts w:hint="eastAsia"/>
        </w:rPr>
        <w:t>故三次竞争内成功发送数据帧的概率为：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 w:hint="eastAsia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8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6AEF4E1A" w14:textId="77777777" w:rsidR="00313BCB" w:rsidRPr="00E8785A" w:rsidRDefault="00313BCB" w:rsidP="00313BCB">
      <w:pPr>
        <w:pStyle w:val="a3"/>
        <w:ind w:left="420" w:firstLineChars="0" w:firstLine="0"/>
        <w:rPr>
          <w:rFonts w:hint="eastAsia"/>
        </w:rPr>
      </w:pPr>
    </w:p>
    <w:p w14:paraId="19B8A373" w14:textId="77777777" w:rsidR="00EC151A" w:rsidRPr="00E8785A" w:rsidRDefault="00EC151A" w:rsidP="00EC151A">
      <w:pPr>
        <w:pStyle w:val="a3"/>
        <w:numPr>
          <w:ilvl w:val="0"/>
          <w:numId w:val="41"/>
        </w:numPr>
        <w:snapToGrid/>
        <w:spacing w:line="240" w:lineRule="auto"/>
        <w:ind w:firstLineChars="0"/>
        <w:textAlignment w:val="center"/>
      </w:pPr>
      <w:r w:rsidRPr="00E8785A">
        <w:rPr>
          <w:rFonts w:hint="eastAsia"/>
        </w:rPr>
        <w:lastRenderedPageBreak/>
        <w:t>长度为</w:t>
      </w:r>
      <w:r w:rsidRPr="00E8785A">
        <w:rPr>
          <w:rFonts w:hint="eastAsia"/>
        </w:rPr>
        <w:t>1</w:t>
      </w:r>
      <w:r w:rsidRPr="00E8785A">
        <w:t>0</w:t>
      </w:r>
      <w:r w:rsidRPr="00E8785A">
        <w:rPr>
          <w:rFonts w:hint="eastAsia"/>
        </w:rPr>
        <w:t>km</w:t>
      </w:r>
      <w:r w:rsidRPr="00E8785A">
        <w:rPr>
          <w:rFonts w:hint="eastAsia"/>
        </w:rPr>
        <w:t>，数据发送速率为</w:t>
      </w:r>
      <m:oMath>
        <m:r>
          <w:rPr>
            <w:rFonts w:ascii="Cambria Math" w:hAnsi="Cambria Math"/>
          </w:rPr>
          <m:t>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bps</m:t>
        </m:r>
      </m:oMath>
      <w:r w:rsidRPr="00E8785A">
        <w:rPr>
          <w:rFonts w:hint="eastAsia"/>
        </w:rPr>
        <w:t xml:space="preserve"> </w:t>
      </w:r>
      <w:r w:rsidRPr="00E8785A">
        <w:rPr>
          <w:rFonts w:hint="eastAsia"/>
        </w:rPr>
        <w:t>的</w:t>
      </w:r>
      <w:r w:rsidRPr="00E8785A">
        <w:rPr>
          <w:rFonts w:hint="eastAsia"/>
        </w:rPr>
        <w:t>CSMA/CD</w:t>
      </w:r>
      <w:r w:rsidRPr="00E8785A">
        <w:rPr>
          <w:rFonts w:hint="eastAsia"/>
        </w:rPr>
        <w:t>以太网，信号在介质上的传播速度为</w:t>
      </w:r>
      <w:r w:rsidRPr="00E8785A">
        <w:rPr>
          <w:rFonts w:hint="eastAsia"/>
        </w:rPr>
        <w:t>2</w:t>
      </w:r>
      <w:r w:rsidRPr="00E8785A">
        <w:t>00</w:t>
      </w:r>
      <m:oMath>
        <m:r>
          <w:rPr>
            <w:rFonts w:ascii="Cambria Math" w:hAnsi="Cambria Math"/>
          </w:rPr>
          <m:t>m/μs</m:t>
        </m:r>
      </m:oMath>
      <w:r w:rsidRPr="00E8785A">
        <w:rPr>
          <w:rFonts w:hint="eastAsia"/>
        </w:rPr>
        <w:t>。试计算该网络的最小帧长。</w:t>
      </w:r>
    </w:p>
    <w:p w14:paraId="641B3B17" w14:textId="455AD87C" w:rsidR="00EC151A" w:rsidRPr="00E8785A" w:rsidRDefault="00EC151A" w:rsidP="00313BCB">
      <w:pPr>
        <w:pStyle w:val="a3"/>
        <w:ind w:left="420" w:firstLineChars="0" w:firstLine="0"/>
      </w:pPr>
      <w:r w:rsidRPr="00E8785A">
        <w:rPr>
          <w:rFonts w:hint="eastAsia"/>
          <w:b/>
          <w:bCs/>
        </w:rPr>
        <w:t>提示：</w:t>
      </w:r>
      <w:r w:rsidRPr="00E8785A">
        <w:rPr>
          <w:rFonts w:hint="eastAsia"/>
        </w:rPr>
        <w:t>CSMA</w:t>
      </w:r>
      <w:r w:rsidRPr="00E8785A">
        <w:t>/</w:t>
      </w:r>
      <w:r w:rsidRPr="00E8785A">
        <w:rPr>
          <w:rFonts w:hint="eastAsia"/>
        </w:rPr>
        <w:t>CD</w:t>
      </w:r>
      <w:r w:rsidRPr="00E8785A">
        <w:rPr>
          <w:rFonts w:hint="eastAsia"/>
        </w:rPr>
        <w:t>协议要求数据帧的发送时间大于等于信号往返时间（</w:t>
      </w:r>
      <w:r w:rsidRPr="00E8785A">
        <w:rPr>
          <w:rFonts w:hint="eastAsia"/>
        </w:rPr>
        <w:t>RTT</w:t>
      </w:r>
      <w:r w:rsidRPr="00E8785A">
        <w:rPr>
          <w:rFonts w:hint="eastAsia"/>
        </w:rPr>
        <w:t>）。</w:t>
      </w:r>
    </w:p>
    <w:p w14:paraId="6939B317" w14:textId="3EBB54C8" w:rsidR="00222D17" w:rsidRPr="00222D17" w:rsidRDefault="00222D17" w:rsidP="00222D1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解：信号往返时间</w:t>
      </w:r>
      <w:r>
        <w:rPr>
          <w:rFonts w:hint="eastAsia"/>
        </w:rPr>
        <w:t xml:space="preserve"> </w:t>
      </w:r>
      <w:r>
        <w:t xml:space="preserve">=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10000m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200m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μs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=100μs</m:t>
        </m:r>
      </m:oMath>
    </w:p>
    <w:p w14:paraId="218EA7AB" w14:textId="206C0C0E" w:rsidR="00222D17" w:rsidRPr="00222D17" w:rsidRDefault="00222D17" w:rsidP="00222D17">
      <w:pPr>
        <w:rPr>
          <w:rFonts w:hint="eastAsia"/>
        </w:rPr>
      </w:pPr>
      <w:r>
        <w:t xml:space="preserve">       </w:t>
      </w:r>
      <w:proofErr w:type="gramStart"/>
      <w:r w:rsidR="00650773">
        <w:rPr>
          <w:rFonts w:hint="eastAsia"/>
        </w:rPr>
        <w:t>最小帧长</w:t>
      </w:r>
      <w:proofErr w:type="gramEnd"/>
      <w:r w:rsidR="00650773">
        <w:rPr>
          <w:rFonts w:hint="eastAsia"/>
        </w:rPr>
        <w:t xml:space="preserve"> </w:t>
      </w:r>
      <w:r w:rsidR="00650773">
        <w:t xml:space="preserve">= </w:t>
      </w:r>
      <m:oMath>
        <m:r>
          <w:rPr>
            <w:rFonts w:ascii="Cambria Math" w:hAnsi="Cambria Math"/>
          </w:rPr>
          <m:t>100</m:t>
        </m:r>
        <m:r>
          <m:rPr>
            <m:sty m:val="p"/>
          </m:rPr>
          <w:rPr>
            <w:rFonts w:ascii="Cambria Math" w:hAnsi="Cambria Math" w:hint="eastAsia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 w:hint="eastAsia"/>
          </w:rPr>
          <m:t>×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bps=1000bits</m:t>
        </m:r>
      </m:oMath>
    </w:p>
    <w:sectPr w:rsidR="00222D17" w:rsidRPr="00222D17" w:rsidSect="00551691">
      <w:pgSz w:w="11906" w:h="16838" w:code="9"/>
      <w:pgMar w:top="567" w:right="284" w:bottom="284" w:left="56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46F0F" w14:textId="77777777" w:rsidR="009622A4" w:rsidRDefault="009622A4" w:rsidP="00480BA2">
      <w:pPr>
        <w:spacing w:line="240" w:lineRule="auto"/>
      </w:pPr>
      <w:r>
        <w:separator/>
      </w:r>
    </w:p>
  </w:endnote>
  <w:endnote w:type="continuationSeparator" w:id="0">
    <w:p w14:paraId="6D1F0890" w14:textId="77777777" w:rsidR="009622A4" w:rsidRDefault="009622A4" w:rsidP="00480B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54D08" w14:textId="77777777" w:rsidR="009622A4" w:rsidRDefault="009622A4" w:rsidP="00480BA2">
      <w:pPr>
        <w:spacing w:line="240" w:lineRule="auto"/>
      </w:pPr>
      <w:r>
        <w:separator/>
      </w:r>
    </w:p>
  </w:footnote>
  <w:footnote w:type="continuationSeparator" w:id="0">
    <w:p w14:paraId="60E3C17C" w14:textId="77777777" w:rsidR="009622A4" w:rsidRDefault="009622A4" w:rsidP="00480B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191"/>
    <w:multiLevelType w:val="hybridMultilevel"/>
    <w:tmpl w:val="B2B69F28"/>
    <w:lvl w:ilvl="0" w:tplc="EEF000A4">
      <w:start w:val="2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17EB2"/>
    <w:multiLevelType w:val="hybridMultilevel"/>
    <w:tmpl w:val="70AE55BA"/>
    <w:lvl w:ilvl="0" w:tplc="E5464E2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55187F"/>
    <w:multiLevelType w:val="hybridMultilevel"/>
    <w:tmpl w:val="7674E3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8B45AD"/>
    <w:multiLevelType w:val="multilevel"/>
    <w:tmpl w:val="8EAC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F5AC7"/>
    <w:multiLevelType w:val="hybridMultilevel"/>
    <w:tmpl w:val="84D20A6A"/>
    <w:lvl w:ilvl="0" w:tplc="ED0C8D0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660CA0"/>
    <w:multiLevelType w:val="hybridMultilevel"/>
    <w:tmpl w:val="4BEE5816"/>
    <w:lvl w:ilvl="0" w:tplc="A1DE51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A8E0CF8"/>
    <w:multiLevelType w:val="hybridMultilevel"/>
    <w:tmpl w:val="583A1496"/>
    <w:lvl w:ilvl="0" w:tplc="6EFE8DB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AFB74FA"/>
    <w:multiLevelType w:val="hybridMultilevel"/>
    <w:tmpl w:val="B80E98E4"/>
    <w:lvl w:ilvl="0" w:tplc="705E3C48">
      <w:start w:val="10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8A2B2B"/>
    <w:multiLevelType w:val="hybridMultilevel"/>
    <w:tmpl w:val="ABE27B90"/>
    <w:lvl w:ilvl="0" w:tplc="AE6CD49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B40289D"/>
    <w:multiLevelType w:val="hybridMultilevel"/>
    <w:tmpl w:val="86BC44D6"/>
    <w:lvl w:ilvl="0" w:tplc="ED0C8D0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C42579"/>
    <w:multiLevelType w:val="hybridMultilevel"/>
    <w:tmpl w:val="833AC19C"/>
    <w:lvl w:ilvl="0" w:tplc="DD3AB3AE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834F94"/>
    <w:multiLevelType w:val="hybridMultilevel"/>
    <w:tmpl w:val="7F9287C2"/>
    <w:lvl w:ilvl="0" w:tplc="ED0C8D0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F11835"/>
    <w:multiLevelType w:val="multilevel"/>
    <w:tmpl w:val="D688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2F045E"/>
    <w:multiLevelType w:val="hybridMultilevel"/>
    <w:tmpl w:val="B566784E"/>
    <w:lvl w:ilvl="0" w:tplc="50123474">
      <w:start w:val="1"/>
      <w:numFmt w:val="decimal"/>
      <w:lvlText w:val="%1)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4" w:hanging="420"/>
      </w:pPr>
    </w:lvl>
    <w:lvl w:ilvl="2" w:tplc="0409001B" w:tentative="1">
      <w:start w:val="1"/>
      <w:numFmt w:val="lowerRoman"/>
      <w:lvlText w:val="%3."/>
      <w:lvlJc w:val="right"/>
      <w:pPr>
        <w:ind w:left="2244" w:hanging="420"/>
      </w:pPr>
    </w:lvl>
    <w:lvl w:ilvl="3" w:tplc="0409000F" w:tentative="1">
      <w:start w:val="1"/>
      <w:numFmt w:val="decimal"/>
      <w:lvlText w:val="%4."/>
      <w:lvlJc w:val="left"/>
      <w:pPr>
        <w:ind w:left="2664" w:hanging="420"/>
      </w:pPr>
    </w:lvl>
    <w:lvl w:ilvl="4" w:tplc="04090019" w:tentative="1">
      <w:start w:val="1"/>
      <w:numFmt w:val="lowerLetter"/>
      <w:lvlText w:val="%5)"/>
      <w:lvlJc w:val="left"/>
      <w:pPr>
        <w:ind w:left="3084" w:hanging="420"/>
      </w:pPr>
    </w:lvl>
    <w:lvl w:ilvl="5" w:tplc="0409001B" w:tentative="1">
      <w:start w:val="1"/>
      <w:numFmt w:val="lowerRoman"/>
      <w:lvlText w:val="%6."/>
      <w:lvlJc w:val="right"/>
      <w:pPr>
        <w:ind w:left="3504" w:hanging="420"/>
      </w:pPr>
    </w:lvl>
    <w:lvl w:ilvl="6" w:tplc="0409000F" w:tentative="1">
      <w:start w:val="1"/>
      <w:numFmt w:val="decimal"/>
      <w:lvlText w:val="%7."/>
      <w:lvlJc w:val="left"/>
      <w:pPr>
        <w:ind w:left="3924" w:hanging="420"/>
      </w:pPr>
    </w:lvl>
    <w:lvl w:ilvl="7" w:tplc="04090019" w:tentative="1">
      <w:start w:val="1"/>
      <w:numFmt w:val="lowerLetter"/>
      <w:lvlText w:val="%8)"/>
      <w:lvlJc w:val="left"/>
      <w:pPr>
        <w:ind w:left="4344" w:hanging="420"/>
      </w:pPr>
    </w:lvl>
    <w:lvl w:ilvl="8" w:tplc="0409001B" w:tentative="1">
      <w:start w:val="1"/>
      <w:numFmt w:val="lowerRoman"/>
      <w:lvlText w:val="%9."/>
      <w:lvlJc w:val="right"/>
      <w:pPr>
        <w:ind w:left="4764" w:hanging="420"/>
      </w:pPr>
    </w:lvl>
  </w:abstractNum>
  <w:abstractNum w:abstractNumId="14" w15:restartNumberingAfterBreak="0">
    <w:nsid w:val="3516576D"/>
    <w:multiLevelType w:val="multilevel"/>
    <w:tmpl w:val="7F7A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D13968"/>
    <w:multiLevelType w:val="hybridMultilevel"/>
    <w:tmpl w:val="1C3CA5B0"/>
    <w:lvl w:ilvl="0" w:tplc="B0A2D8C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F37F9D"/>
    <w:multiLevelType w:val="hybridMultilevel"/>
    <w:tmpl w:val="00BA503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290BAB"/>
    <w:multiLevelType w:val="hybridMultilevel"/>
    <w:tmpl w:val="B34295E2"/>
    <w:lvl w:ilvl="0" w:tplc="FF5CFB8C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286B6B"/>
    <w:multiLevelType w:val="hybridMultilevel"/>
    <w:tmpl w:val="4F82827A"/>
    <w:lvl w:ilvl="0" w:tplc="1A268DA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1E4192F"/>
    <w:multiLevelType w:val="hybridMultilevel"/>
    <w:tmpl w:val="B226E68E"/>
    <w:lvl w:ilvl="0" w:tplc="67D858C6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D63329"/>
    <w:multiLevelType w:val="multilevel"/>
    <w:tmpl w:val="C628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664715"/>
    <w:multiLevelType w:val="hybridMultilevel"/>
    <w:tmpl w:val="6B74A936"/>
    <w:lvl w:ilvl="0" w:tplc="AE6CD49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8A2E20"/>
    <w:multiLevelType w:val="hybridMultilevel"/>
    <w:tmpl w:val="5A7A923E"/>
    <w:lvl w:ilvl="0" w:tplc="6E7638A4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D1E4419"/>
    <w:multiLevelType w:val="hybridMultilevel"/>
    <w:tmpl w:val="4B16EE14"/>
    <w:lvl w:ilvl="0" w:tplc="ED0C8D0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C63CE8"/>
    <w:multiLevelType w:val="hybridMultilevel"/>
    <w:tmpl w:val="F88E1982"/>
    <w:lvl w:ilvl="0" w:tplc="ED0C8D0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15F726A"/>
    <w:multiLevelType w:val="hybridMultilevel"/>
    <w:tmpl w:val="5B9494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30F1E18"/>
    <w:multiLevelType w:val="hybridMultilevel"/>
    <w:tmpl w:val="8BD02ACC"/>
    <w:lvl w:ilvl="0" w:tplc="ED0C8D0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CA321A7"/>
    <w:multiLevelType w:val="multilevel"/>
    <w:tmpl w:val="6D9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7F5B13"/>
    <w:multiLevelType w:val="hybridMultilevel"/>
    <w:tmpl w:val="4588F982"/>
    <w:lvl w:ilvl="0" w:tplc="E736825E">
      <w:start w:val="5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1925B0A"/>
    <w:multiLevelType w:val="hybridMultilevel"/>
    <w:tmpl w:val="9886C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31866F6"/>
    <w:multiLevelType w:val="hybridMultilevel"/>
    <w:tmpl w:val="C724603A"/>
    <w:lvl w:ilvl="0" w:tplc="A1DE51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51648AB"/>
    <w:multiLevelType w:val="hybridMultilevel"/>
    <w:tmpl w:val="4712FDFA"/>
    <w:lvl w:ilvl="0" w:tplc="B100C02E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DC5064"/>
    <w:multiLevelType w:val="hybridMultilevel"/>
    <w:tmpl w:val="C1FA2334"/>
    <w:lvl w:ilvl="0" w:tplc="9B7C4F1E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B062414"/>
    <w:multiLevelType w:val="multilevel"/>
    <w:tmpl w:val="9DEA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1A08B8"/>
    <w:multiLevelType w:val="hybridMultilevel"/>
    <w:tmpl w:val="4712FDFA"/>
    <w:lvl w:ilvl="0" w:tplc="FFFFFFFF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F1539F3"/>
    <w:multiLevelType w:val="multilevel"/>
    <w:tmpl w:val="6F1539F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5174990"/>
    <w:multiLevelType w:val="hybridMultilevel"/>
    <w:tmpl w:val="E4FE9CF2"/>
    <w:lvl w:ilvl="0" w:tplc="B4D49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AE6CD49C">
      <w:start w:val="1"/>
      <w:numFmt w:val="decimal"/>
      <w:lvlText w:val="(%2)"/>
      <w:lvlJc w:val="left"/>
      <w:pPr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63F1548"/>
    <w:multiLevelType w:val="hybridMultilevel"/>
    <w:tmpl w:val="050E3B74"/>
    <w:lvl w:ilvl="0" w:tplc="786AF2EA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7F13901"/>
    <w:multiLevelType w:val="hybridMultilevel"/>
    <w:tmpl w:val="72E8AD7A"/>
    <w:lvl w:ilvl="0" w:tplc="ED0C8D0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8233234"/>
    <w:multiLevelType w:val="hybridMultilevel"/>
    <w:tmpl w:val="61800100"/>
    <w:lvl w:ilvl="0" w:tplc="BC5C8DFE">
      <w:start w:val="9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8C90676"/>
    <w:multiLevelType w:val="hybridMultilevel"/>
    <w:tmpl w:val="39CCCDD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A392A59"/>
    <w:multiLevelType w:val="multilevel"/>
    <w:tmpl w:val="7A392A5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AD47213"/>
    <w:multiLevelType w:val="hybridMultilevel"/>
    <w:tmpl w:val="D19CF65C"/>
    <w:lvl w:ilvl="0" w:tplc="E5464E2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ADE6D59"/>
    <w:multiLevelType w:val="hybridMultilevel"/>
    <w:tmpl w:val="E90AD04E"/>
    <w:lvl w:ilvl="0" w:tplc="A1DE51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60183585">
    <w:abstractNumId w:val="42"/>
  </w:num>
  <w:num w:numId="2" w16cid:durableId="485512476">
    <w:abstractNumId w:val="4"/>
  </w:num>
  <w:num w:numId="3" w16cid:durableId="300810944">
    <w:abstractNumId w:val="9"/>
  </w:num>
  <w:num w:numId="4" w16cid:durableId="658656653">
    <w:abstractNumId w:val="28"/>
  </w:num>
  <w:num w:numId="5" w16cid:durableId="982808876">
    <w:abstractNumId w:val="40"/>
  </w:num>
  <w:num w:numId="6" w16cid:durableId="2051876970">
    <w:abstractNumId w:val="17"/>
  </w:num>
  <w:num w:numId="7" w16cid:durableId="1313876955">
    <w:abstractNumId w:val="39"/>
  </w:num>
  <w:num w:numId="8" w16cid:durableId="531693960">
    <w:abstractNumId w:val="7"/>
  </w:num>
  <w:num w:numId="9" w16cid:durableId="1646399240">
    <w:abstractNumId w:val="15"/>
  </w:num>
  <w:num w:numId="10" w16cid:durableId="225340302">
    <w:abstractNumId w:val="6"/>
  </w:num>
  <w:num w:numId="11" w16cid:durableId="1044869320">
    <w:abstractNumId w:val="14"/>
  </w:num>
  <w:num w:numId="12" w16cid:durableId="79067942">
    <w:abstractNumId w:val="20"/>
  </w:num>
  <w:num w:numId="13" w16cid:durableId="1133521537">
    <w:abstractNumId w:val="33"/>
  </w:num>
  <w:num w:numId="14" w16cid:durableId="847135723">
    <w:abstractNumId w:val="12"/>
  </w:num>
  <w:num w:numId="15" w16cid:durableId="1349717365">
    <w:abstractNumId w:val="27"/>
  </w:num>
  <w:num w:numId="16" w16cid:durableId="10380753">
    <w:abstractNumId w:val="3"/>
  </w:num>
  <w:num w:numId="17" w16cid:durableId="2134443534">
    <w:abstractNumId w:val="30"/>
  </w:num>
  <w:num w:numId="18" w16cid:durableId="35743550">
    <w:abstractNumId w:val="43"/>
  </w:num>
  <w:num w:numId="19" w16cid:durableId="1247567797">
    <w:abstractNumId w:val="5"/>
  </w:num>
  <w:num w:numId="20" w16cid:durableId="506284854">
    <w:abstractNumId w:val="29"/>
  </w:num>
  <w:num w:numId="21" w16cid:durableId="555361988">
    <w:abstractNumId w:val="24"/>
  </w:num>
  <w:num w:numId="22" w16cid:durableId="913052336">
    <w:abstractNumId w:val="25"/>
  </w:num>
  <w:num w:numId="23" w16cid:durableId="1381320054">
    <w:abstractNumId w:val="11"/>
  </w:num>
  <w:num w:numId="24" w16cid:durableId="792404292">
    <w:abstractNumId w:val="26"/>
  </w:num>
  <w:num w:numId="25" w16cid:durableId="1762749714">
    <w:abstractNumId w:val="31"/>
  </w:num>
  <w:num w:numId="26" w16cid:durableId="910043426">
    <w:abstractNumId w:val="34"/>
  </w:num>
  <w:num w:numId="27" w16cid:durableId="1292832242">
    <w:abstractNumId w:val="10"/>
  </w:num>
  <w:num w:numId="28" w16cid:durableId="1959291021">
    <w:abstractNumId w:val="16"/>
  </w:num>
  <w:num w:numId="29" w16cid:durableId="689575518">
    <w:abstractNumId w:val="18"/>
  </w:num>
  <w:num w:numId="30" w16cid:durableId="1296640014">
    <w:abstractNumId w:val="35"/>
  </w:num>
  <w:num w:numId="31" w16cid:durableId="1493568217">
    <w:abstractNumId w:val="41"/>
  </w:num>
  <w:num w:numId="32" w16cid:durableId="1023944824">
    <w:abstractNumId w:val="23"/>
  </w:num>
  <w:num w:numId="33" w16cid:durableId="1892157466">
    <w:abstractNumId w:val="0"/>
  </w:num>
  <w:num w:numId="34" w16cid:durableId="1704287961">
    <w:abstractNumId w:val="32"/>
  </w:num>
  <w:num w:numId="35" w16cid:durableId="594750206">
    <w:abstractNumId w:val="1"/>
  </w:num>
  <w:num w:numId="36" w16cid:durableId="701521327">
    <w:abstractNumId w:val="22"/>
  </w:num>
  <w:num w:numId="37" w16cid:durableId="318116454">
    <w:abstractNumId w:val="36"/>
  </w:num>
  <w:num w:numId="38" w16cid:durableId="20515496">
    <w:abstractNumId w:val="21"/>
  </w:num>
  <w:num w:numId="39" w16cid:durableId="2012292243">
    <w:abstractNumId w:val="8"/>
  </w:num>
  <w:num w:numId="40" w16cid:durableId="497426163">
    <w:abstractNumId w:val="38"/>
  </w:num>
  <w:num w:numId="41" w16cid:durableId="195898138">
    <w:abstractNumId w:val="19"/>
  </w:num>
  <w:num w:numId="42" w16cid:durableId="1971786552">
    <w:abstractNumId w:val="37"/>
  </w:num>
  <w:num w:numId="43" w16cid:durableId="202865185">
    <w:abstractNumId w:val="2"/>
  </w:num>
  <w:num w:numId="44" w16cid:durableId="2177883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1A"/>
    <w:rsid w:val="000078A7"/>
    <w:rsid w:val="000431DA"/>
    <w:rsid w:val="00053351"/>
    <w:rsid w:val="000C6846"/>
    <w:rsid w:val="000E1EB5"/>
    <w:rsid w:val="000F2900"/>
    <w:rsid w:val="00112AB4"/>
    <w:rsid w:val="00114C23"/>
    <w:rsid w:val="00157669"/>
    <w:rsid w:val="00157C6D"/>
    <w:rsid w:val="001606C8"/>
    <w:rsid w:val="00191FC0"/>
    <w:rsid w:val="001A7F9C"/>
    <w:rsid w:val="001C37B2"/>
    <w:rsid w:val="001D71A3"/>
    <w:rsid w:val="0021205C"/>
    <w:rsid w:val="00222D17"/>
    <w:rsid w:val="002663C9"/>
    <w:rsid w:val="00281CA7"/>
    <w:rsid w:val="002D0DBA"/>
    <w:rsid w:val="002D6651"/>
    <w:rsid w:val="002F1488"/>
    <w:rsid w:val="00313BCB"/>
    <w:rsid w:val="00397372"/>
    <w:rsid w:val="003A01C5"/>
    <w:rsid w:val="00403BE0"/>
    <w:rsid w:val="00424508"/>
    <w:rsid w:val="00480BA2"/>
    <w:rsid w:val="004B59A0"/>
    <w:rsid w:val="004E26E4"/>
    <w:rsid w:val="005008D7"/>
    <w:rsid w:val="0054156B"/>
    <w:rsid w:val="00545C7B"/>
    <w:rsid w:val="00551691"/>
    <w:rsid w:val="00551EBD"/>
    <w:rsid w:val="00561E37"/>
    <w:rsid w:val="005A3450"/>
    <w:rsid w:val="005D12AD"/>
    <w:rsid w:val="006164E6"/>
    <w:rsid w:val="00643E3A"/>
    <w:rsid w:val="00646E3D"/>
    <w:rsid w:val="00650773"/>
    <w:rsid w:val="00653AB2"/>
    <w:rsid w:val="00670ED0"/>
    <w:rsid w:val="006A05FB"/>
    <w:rsid w:val="006C5C06"/>
    <w:rsid w:val="00704BEA"/>
    <w:rsid w:val="00711694"/>
    <w:rsid w:val="00720A69"/>
    <w:rsid w:val="00722353"/>
    <w:rsid w:val="00745061"/>
    <w:rsid w:val="0075536B"/>
    <w:rsid w:val="00761F95"/>
    <w:rsid w:val="00766B8A"/>
    <w:rsid w:val="0078071F"/>
    <w:rsid w:val="00797655"/>
    <w:rsid w:val="00850376"/>
    <w:rsid w:val="00896E2D"/>
    <w:rsid w:val="008A6547"/>
    <w:rsid w:val="008F33A8"/>
    <w:rsid w:val="00926673"/>
    <w:rsid w:val="009622A4"/>
    <w:rsid w:val="00985F1A"/>
    <w:rsid w:val="00990126"/>
    <w:rsid w:val="009A5D6F"/>
    <w:rsid w:val="00A43210"/>
    <w:rsid w:val="00A513C6"/>
    <w:rsid w:val="00A56180"/>
    <w:rsid w:val="00AA402D"/>
    <w:rsid w:val="00B07198"/>
    <w:rsid w:val="00B10ABB"/>
    <w:rsid w:val="00B40AC4"/>
    <w:rsid w:val="00C21D58"/>
    <w:rsid w:val="00C40A89"/>
    <w:rsid w:val="00C86377"/>
    <w:rsid w:val="00CB4EC1"/>
    <w:rsid w:val="00D94B06"/>
    <w:rsid w:val="00DB7EA7"/>
    <w:rsid w:val="00DD4D05"/>
    <w:rsid w:val="00E03AD5"/>
    <w:rsid w:val="00E43B76"/>
    <w:rsid w:val="00E8785A"/>
    <w:rsid w:val="00EA3B24"/>
    <w:rsid w:val="00EC151A"/>
    <w:rsid w:val="00ED1868"/>
    <w:rsid w:val="00EE606A"/>
    <w:rsid w:val="00F113C1"/>
    <w:rsid w:val="00F135BD"/>
    <w:rsid w:val="00FE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0EFBF"/>
  <w15:chartTrackingRefBased/>
  <w15:docId w15:val="{31DFBE3E-E3BC-483F-A6B8-774E43D5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5FB"/>
    <w:pPr>
      <w:widowControl w:val="0"/>
      <w:snapToGrid w:val="0"/>
      <w:spacing w:line="360" w:lineRule="auto"/>
      <w:jc w:val="both"/>
    </w:pPr>
    <w:rPr>
      <w:rFonts w:ascii="Times New Roman" w:eastAsia="新宋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A05FB"/>
    <w:pPr>
      <w:spacing w:before="340" w:after="33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05FB"/>
    <w:pPr>
      <w:spacing w:before="260" w:after="260"/>
      <w:jc w:val="left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05FB"/>
    <w:rPr>
      <w:rFonts w:ascii="Times New Roman" w:eastAsia="新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05FB"/>
    <w:rPr>
      <w:rFonts w:asciiTheme="majorHAnsi" w:eastAsia="黑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A05F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135BD"/>
    <w:rPr>
      <w:color w:val="808080"/>
    </w:rPr>
  </w:style>
  <w:style w:type="table" w:styleId="a5">
    <w:name w:val="Table Grid"/>
    <w:basedOn w:val="a1"/>
    <w:uiPriority w:val="39"/>
    <w:rsid w:val="008A65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80BA2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80BA2"/>
    <w:rPr>
      <w:rFonts w:ascii="Times New Roman" w:eastAsia="新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80BA2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80BA2"/>
    <w:rPr>
      <w:rFonts w:ascii="Times New Roman" w:eastAsia="新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4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HNan</dc:creator>
  <cp:keywords/>
  <dc:description/>
  <cp:lastModifiedBy>张 露伊</cp:lastModifiedBy>
  <cp:revision>41</cp:revision>
  <dcterms:created xsi:type="dcterms:W3CDTF">2022-02-20T07:31:00Z</dcterms:created>
  <dcterms:modified xsi:type="dcterms:W3CDTF">2022-11-12T08:52:00Z</dcterms:modified>
</cp:coreProperties>
</file>