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A8141" w14:textId="3589530A" w:rsidR="00365F85" w:rsidRPr="00365F85" w:rsidRDefault="00365F85" w:rsidP="00365F85">
      <w:pPr>
        <w:pStyle w:val="Heading1"/>
        <w:jc w:val="center"/>
        <w:rPr>
          <w:sz w:val="48"/>
          <w:szCs w:val="48"/>
        </w:rPr>
      </w:pPr>
      <w:bookmarkStart w:id="0" w:name="_Toc196131763"/>
      <w:r w:rsidRPr="00365F85">
        <w:rPr>
          <w:sz w:val="48"/>
          <w:szCs w:val="48"/>
        </w:rPr>
        <w:t>Measuring Similarity Between Old and New Fashion Styles</w:t>
      </w:r>
      <w:bookmarkEnd w:id="0"/>
    </w:p>
    <w:p w14:paraId="6C8CCF04" w14:textId="77777777" w:rsidR="00365F85" w:rsidRDefault="00365F85" w:rsidP="00365F85">
      <w:pPr>
        <w:pStyle w:val="Heading1"/>
        <w:jc w:val="center"/>
        <w:rPr>
          <w:sz w:val="48"/>
          <w:szCs w:val="48"/>
        </w:rPr>
      </w:pPr>
    </w:p>
    <w:p w14:paraId="0600B618" w14:textId="77777777" w:rsidR="00365F85" w:rsidRPr="00365F85" w:rsidRDefault="00365F85" w:rsidP="00365F85"/>
    <w:p w14:paraId="58958206" w14:textId="77777777" w:rsidR="00365F85" w:rsidRDefault="00365F85" w:rsidP="00365F85">
      <w:pPr>
        <w:pStyle w:val="p1"/>
        <w:jc w:val="center"/>
        <w:rPr>
          <w:sz w:val="32"/>
          <w:szCs w:val="32"/>
        </w:rPr>
      </w:pPr>
      <w:r w:rsidRPr="00365F85">
        <w:rPr>
          <w:sz w:val="32"/>
          <w:szCs w:val="32"/>
        </w:rPr>
        <w:t>Research Final Report</w:t>
      </w:r>
    </w:p>
    <w:p w14:paraId="5F9FAF94" w14:textId="77777777" w:rsidR="00365F85" w:rsidRDefault="00365F85" w:rsidP="00365F85">
      <w:pPr>
        <w:pStyle w:val="p1"/>
        <w:jc w:val="center"/>
        <w:rPr>
          <w:sz w:val="32"/>
          <w:szCs w:val="32"/>
        </w:rPr>
      </w:pPr>
    </w:p>
    <w:p w14:paraId="0B74E0D1" w14:textId="77777777" w:rsidR="00365F85" w:rsidRPr="00365F85" w:rsidRDefault="00365F85" w:rsidP="00365F85">
      <w:pPr>
        <w:pStyle w:val="p1"/>
        <w:jc w:val="center"/>
        <w:rPr>
          <w:sz w:val="32"/>
          <w:szCs w:val="32"/>
        </w:rPr>
      </w:pPr>
    </w:p>
    <w:p w14:paraId="244F3588" w14:textId="77777777" w:rsidR="00365F85" w:rsidRPr="00365F85" w:rsidRDefault="00365F85" w:rsidP="00365F85">
      <w:pPr>
        <w:pStyle w:val="p1"/>
        <w:jc w:val="center"/>
        <w:rPr>
          <w:sz w:val="32"/>
          <w:szCs w:val="32"/>
        </w:rPr>
      </w:pPr>
    </w:p>
    <w:p w14:paraId="7AAA0F72" w14:textId="3AAE4EF0" w:rsidR="00365F85" w:rsidRPr="00365F85" w:rsidRDefault="00365F85" w:rsidP="00365F85">
      <w:pPr>
        <w:pStyle w:val="p1"/>
        <w:jc w:val="center"/>
        <w:rPr>
          <w:sz w:val="32"/>
          <w:szCs w:val="32"/>
        </w:rPr>
      </w:pPr>
      <w:r w:rsidRPr="00365F85">
        <w:rPr>
          <w:sz w:val="32"/>
          <w:szCs w:val="32"/>
        </w:rPr>
        <w:t>Weerasinghe H</w:t>
      </w:r>
      <w:r>
        <w:rPr>
          <w:sz w:val="32"/>
          <w:szCs w:val="32"/>
        </w:rPr>
        <w:t>,</w:t>
      </w:r>
      <w:r w:rsidRPr="00365F85">
        <w:rPr>
          <w:sz w:val="32"/>
          <w:szCs w:val="32"/>
        </w:rPr>
        <w:t xml:space="preserve"> IT21229848</w:t>
      </w:r>
    </w:p>
    <w:p w14:paraId="691F7E80" w14:textId="77777777" w:rsidR="00365F85" w:rsidRPr="00365F85" w:rsidRDefault="00365F85" w:rsidP="00365F85">
      <w:pPr>
        <w:pStyle w:val="p1"/>
        <w:jc w:val="center"/>
        <w:rPr>
          <w:sz w:val="32"/>
          <w:szCs w:val="32"/>
        </w:rPr>
      </w:pPr>
      <w:r w:rsidRPr="00365F85">
        <w:rPr>
          <w:sz w:val="32"/>
          <w:szCs w:val="32"/>
        </w:rPr>
        <w:t>B.Sc. (Hons) Degree in Information Technology specialized in</w:t>
      </w:r>
    </w:p>
    <w:p w14:paraId="7844D887" w14:textId="08487FDF" w:rsidR="00365F85" w:rsidRPr="00365F85" w:rsidRDefault="00365F85" w:rsidP="00365F85">
      <w:pPr>
        <w:pStyle w:val="p1"/>
        <w:jc w:val="center"/>
        <w:rPr>
          <w:sz w:val="32"/>
          <w:szCs w:val="32"/>
        </w:rPr>
      </w:pPr>
      <w:r w:rsidRPr="00365F85">
        <w:rPr>
          <w:sz w:val="32"/>
          <w:szCs w:val="32"/>
        </w:rPr>
        <w:t>Information Technology</w:t>
      </w:r>
    </w:p>
    <w:p w14:paraId="72F2A347" w14:textId="77777777" w:rsidR="00365F85" w:rsidRPr="00365F85" w:rsidRDefault="00365F85" w:rsidP="00365F85">
      <w:pPr>
        <w:pStyle w:val="BodyText"/>
        <w:jc w:val="center"/>
        <w:rPr>
          <w:sz w:val="32"/>
          <w:szCs w:val="32"/>
        </w:rPr>
      </w:pPr>
    </w:p>
    <w:p w14:paraId="616EBDC6" w14:textId="77777777" w:rsidR="00365F85" w:rsidRDefault="00365F85" w:rsidP="00365F85">
      <w:pPr>
        <w:pStyle w:val="BodyText"/>
        <w:rPr>
          <w:sz w:val="30"/>
        </w:rPr>
      </w:pPr>
    </w:p>
    <w:p w14:paraId="089F213A" w14:textId="77777777" w:rsidR="00365F85" w:rsidRPr="00365F85" w:rsidRDefault="00365F85" w:rsidP="00365F85">
      <w:pPr>
        <w:pStyle w:val="p1"/>
        <w:jc w:val="center"/>
        <w:rPr>
          <w:sz w:val="32"/>
          <w:szCs w:val="32"/>
        </w:rPr>
      </w:pPr>
      <w:r w:rsidRPr="00365F85">
        <w:rPr>
          <w:sz w:val="32"/>
          <w:szCs w:val="32"/>
        </w:rPr>
        <w:t>Sri Lanka Institute of Information Technology</w:t>
      </w:r>
    </w:p>
    <w:p w14:paraId="5BCA70C2" w14:textId="77777777" w:rsidR="00365F85" w:rsidRDefault="00365F85" w:rsidP="00365F85">
      <w:pPr>
        <w:pStyle w:val="p1"/>
        <w:jc w:val="center"/>
      </w:pPr>
      <w:r w:rsidRPr="00365F85">
        <w:rPr>
          <w:sz w:val="32"/>
          <w:szCs w:val="32"/>
        </w:rPr>
        <w:t>Sri Lanka</w:t>
      </w:r>
    </w:p>
    <w:p w14:paraId="70732CD1" w14:textId="77777777" w:rsidR="00365F85" w:rsidRDefault="00365F85" w:rsidP="00365F85">
      <w:pPr>
        <w:pStyle w:val="BodyText"/>
        <w:spacing w:before="10"/>
        <w:jc w:val="center"/>
        <w:rPr>
          <w:sz w:val="43"/>
        </w:rPr>
      </w:pPr>
    </w:p>
    <w:p w14:paraId="0496D5FA" w14:textId="77777777" w:rsidR="00365F85" w:rsidRDefault="00365F85" w:rsidP="00365F85">
      <w:pPr>
        <w:ind w:left="4133"/>
        <w:rPr>
          <w:sz w:val="28"/>
        </w:rPr>
      </w:pPr>
    </w:p>
    <w:p w14:paraId="6AB6F531" w14:textId="77777777" w:rsidR="00365F85" w:rsidRDefault="00365F85" w:rsidP="00365F85">
      <w:pPr>
        <w:ind w:left="4133"/>
        <w:rPr>
          <w:sz w:val="28"/>
        </w:rPr>
      </w:pPr>
    </w:p>
    <w:p w14:paraId="1B8A29BF" w14:textId="77777777" w:rsidR="00365F85" w:rsidRDefault="00365F85" w:rsidP="00365F85">
      <w:pPr>
        <w:ind w:left="4133"/>
        <w:rPr>
          <w:sz w:val="28"/>
        </w:rPr>
      </w:pPr>
    </w:p>
    <w:p w14:paraId="56EA339B" w14:textId="77777777" w:rsidR="00365F85" w:rsidRDefault="00365F85" w:rsidP="00365F85">
      <w:pPr>
        <w:ind w:left="4133"/>
        <w:rPr>
          <w:sz w:val="28"/>
        </w:rPr>
      </w:pPr>
    </w:p>
    <w:p w14:paraId="04C011B4" w14:textId="77777777" w:rsidR="00365F85" w:rsidRDefault="00365F85" w:rsidP="00365F85">
      <w:pPr>
        <w:ind w:left="4133"/>
        <w:rPr>
          <w:sz w:val="28"/>
        </w:rPr>
      </w:pPr>
    </w:p>
    <w:p w14:paraId="51BDA10A" w14:textId="071CFB38" w:rsidR="00365F85" w:rsidRPr="00365F85" w:rsidRDefault="00365F85" w:rsidP="00365F85">
      <w:pPr>
        <w:pStyle w:val="p1"/>
        <w:jc w:val="center"/>
        <w:rPr>
          <w:sz w:val="32"/>
          <w:szCs w:val="32"/>
        </w:rPr>
      </w:pPr>
      <w:r w:rsidRPr="00365F85">
        <w:rPr>
          <w:sz w:val="32"/>
          <w:szCs w:val="32"/>
        </w:rPr>
        <w:t>February 2025</w:t>
      </w:r>
    </w:p>
    <w:p w14:paraId="2B7D4CF6" w14:textId="77777777" w:rsidR="00365F85" w:rsidRPr="00365F85" w:rsidRDefault="00365F85" w:rsidP="00365F85">
      <w:pPr>
        <w:ind w:left="4133"/>
        <w:rPr>
          <w:sz w:val="28"/>
        </w:rPr>
      </w:pPr>
    </w:p>
    <w:p w14:paraId="47F3BD9D" w14:textId="4B2C34C0" w:rsidR="00135F5D" w:rsidRDefault="00000000">
      <w:pPr>
        <w:pStyle w:val="Heading1"/>
      </w:pPr>
      <w:bookmarkStart w:id="1" w:name="_Toc196131764"/>
      <w:r>
        <w:lastRenderedPageBreak/>
        <w:t>DECLARATION</w:t>
      </w:r>
      <w:bookmarkEnd w:id="1"/>
    </w:p>
    <w:p w14:paraId="783A6C36" w14:textId="77777777" w:rsidR="00365F85" w:rsidRDefault="00365F85" w:rsidP="00365F85">
      <w:pPr>
        <w:pStyle w:val="BodyText"/>
        <w:spacing w:before="266" w:line="360" w:lineRule="auto"/>
        <w:ind w:left="768" w:right="177"/>
        <w:jc w:val="both"/>
      </w:pPr>
      <w:r>
        <w:t>“I declare that this is our own work, and this dissertation does not incorporate</w:t>
      </w:r>
      <w:r>
        <w:rPr>
          <w:spacing w:val="1"/>
        </w:rPr>
        <w:t xml:space="preserve"> </w:t>
      </w:r>
      <w:r>
        <w:t>without</w:t>
      </w:r>
      <w:r>
        <w:rPr>
          <w:spacing w:val="1"/>
        </w:rPr>
        <w:t xml:space="preserve"> </w:t>
      </w:r>
      <w:r>
        <w:t>acknowledgement</w:t>
      </w:r>
      <w:r>
        <w:rPr>
          <w:spacing w:val="1"/>
        </w:rPr>
        <w:t xml:space="preserve"> </w:t>
      </w:r>
      <w:r>
        <w:t>any</w:t>
      </w:r>
      <w:r>
        <w:rPr>
          <w:spacing w:val="1"/>
        </w:rPr>
        <w:t xml:space="preserve"> </w:t>
      </w:r>
      <w:r>
        <w:t>material</w:t>
      </w:r>
      <w:r>
        <w:rPr>
          <w:spacing w:val="1"/>
        </w:rPr>
        <w:t xml:space="preserve"> </w:t>
      </w:r>
      <w:r>
        <w:t>previously</w:t>
      </w:r>
      <w:r>
        <w:rPr>
          <w:spacing w:val="1"/>
        </w:rPr>
        <w:t xml:space="preserve"> </w:t>
      </w:r>
      <w:r>
        <w:t>submitted</w:t>
      </w:r>
      <w:r>
        <w:rPr>
          <w:spacing w:val="1"/>
        </w:rPr>
        <w:t xml:space="preserve"> </w:t>
      </w:r>
      <w:r>
        <w:t>for</w:t>
      </w:r>
      <w:r>
        <w:rPr>
          <w:spacing w:val="1"/>
        </w:rPr>
        <w:t xml:space="preserve"> </w:t>
      </w:r>
      <w:r>
        <w:t>a</w:t>
      </w:r>
      <w:r>
        <w:rPr>
          <w:spacing w:val="1"/>
        </w:rPr>
        <w:t xml:space="preserve"> </w:t>
      </w:r>
      <w:r>
        <w:t>degree</w:t>
      </w:r>
      <w:r>
        <w:rPr>
          <w:spacing w:val="1"/>
        </w:rPr>
        <w:t xml:space="preserve"> </w:t>
      </w:r>
      <w:r>
        <w:t>or</w:t>
      </w:r>
      <w:r>
        <w:rPr>
          <w:spacing w:val="1"/>
        </w:rPr>
        <w:t xml:space="preserve"> </w:t>
      </w:r>
      <w:r>
        <w:t>diploma in any other university or Institute of higher learning and to the best of our</w:t>
      </w:r>
      <w:r>
        <w:rPr>
          <w:spacing w:val="-57"/>
        </w:rPr>
        <w:t xml:space="preserve"> </w:t>
      </w:r>
      <w:r>
        <w:t>knowledge and belief it does not contain any material previously published or</w:t>
      </w:r>
      <w:r>
        <w:rPr>
          <w:spacing w:val="1"/>
        </w:rPr>
        <w:t xml:space="preserve"> </w:t>
      </w:r>
      <w:r>
        <w:t>written</w:t>
      </w:r>
      <w:r>
        <w:rPr>
          <w:spacing w:val="-1"/>
        </w:rPr>
        <w:t xml:space="preserve"> </w:t>
      </w:r>
      <w:r>
        <w:t>by another</w:t>
      </w:r>
      <w:r>
        <w:rPr>
          <w:spacing w:val="-2"/>
        </w:rPr>
        <w:t xml:space="preserve"> </w:t>
      </w:r>
      <w:r>
        <w:t>person except</w:t>
      </w:r>
      <w:r>
        <w:rPr>
          <w:spacing w:val="-1"/>
        </w:rPr>
        <w:t xml:space="preserve"> </w:t>
      </w:r>
      <w:r>
        <w:t>where</w:t>
      </w:r>
      <w:r>
        <w:rPr>
          <w:spacing w:val="-2"/>
        </w:rPr>
        <w:t xml:space="preserve"> </w:t>
      </w:r>
      <w:r>
        <w:t>the</w:t>
      </w:r>
      <w:r>
        <w:rPr>
          <w:spacing w:val="1"/>
        </w:rPr>
        <w:t xml:space="preserve"> </w:t>
      </w:r>
      <w:r>
        <w:t>acknowledgement is made</w:t>
      </w:r>
      <w:r>
        <w:rPr>
          <w:spacing w:val="-3"/>
        </w:rPr>
        <w:t xml:space="preserve"> </w:t>
      </w:r>
      <w:r>
        <w:t>in the</w:t>
      </w:r>
      <w:r>
        <w:rPr>
          <w:spacing w:val="-1"/>
        </w:rPr>
        <w:t xml:space="preserve"> </w:t>
      </w:r>
      <w:r>
        <w:t>text.</w:t>
      </w:r>
    </w:p>
    <w:p w14:paraId="74564222" w14:textId="77777777" w:rsidR="00365F85" w:rsidRDefault="00365F85" w:rsidP="00365F85">
      <w:pPr>
        <w:pStyle w:val="BodyText"/>
        <w:spacing w:before="160" w:line="360" w:lineRule="auto"/>
        <w:ind w:left="768" w:right="175"/>
        <w:jc w:val="both"/>
      </w:pPr>
      <w:r>
        <w:t>Also,</w:t>
      </w:r>
      <w:r>
        <w:rPr>
          <w:spacing w:val="1"/>
        </w:rPr>
        <w:t xml:space="preserve"> </w:t>
      </w:r>
      <w:r>
        <w:t>I</w:t>
      </w:r>
      <w:r>
        <w:rPr>
          <w:spacing w:val="1"/>
        </w:rPr>
        <w:t xml:space="preserve"> </w:t>
      </w:r>
      <w:r>
        <w:t>hereby</w:t>
      </w:r>
      <w:r>
        <w:rPr>
          <w:spacing w:val="1"/>
        </w:rPr>
        <w:t xml:space="preserve"> </w:t>
      </w:r>
      <w:r>
        <w:t>grant</w:t>
      </w:r>
      <w:r>
        <w:rPr>
          <w:spacing w:val="1"/>
        </w:rPr>
        <w:t xml:space="preserve"> </w:t>
      </w:r>
      <w:r>
        <w:t>to</w:t>
      </w:r>
      <w:r>
        <w:rPr>
          <w:spacing w:val="1"/>
        </w:rPr>
        <w:t xml:space="preserve"> </w:t>
      </w:r>
      <w:r>
        <w:t>Sri</w:t>
      </w:r>
      <w:r>
        <w:rPr>
          <w:spacing w:val="1"/>
        </w:rPr>
        <w:t xml:space="preserve"> </w:t>
      </w:r>
      <w:r>
        <w:t>Lanka</w:t>
      </w:r>
      <w:r>
        <w:rPr>
          <w:spacing w:val="1"/>
        </w:rPr>
        <w:t xml:space="preserve"> </w:t>
      </w:r>
      <w:r>
        <w:t>Institute</w:t>
      </w:r>
      <w:r>
        <w:rPr>
          <w:spacing w:val="1"/>
        </w:rPr>
        <w:t xml:space="preserve"> </w:t>
      </w:r>
      <w:r>
        <w:t>of</w:t>
      </w:r>
      <w:r>
        <w:rPr>
          <w:spacing w:val="1"/>
        </w:rPr>
        <w:t xml:space="preserve"> </w:t>
      </w:r>
      <w:r>
        <w:t>Information</w:t>
      </w:r>
      <w:r>
        <w:rPr>
          <w:spacing w:val="1"/>
        </w:rPr>
        <w:t xml:space="preserve"> </w:t>
      </w:r>
      <w:r>
        <w:t>Technology,</w:t>
      </w:r>
      <w:r>
        <w:rPr>
          <w:spacing w:val="1"/>
        </w:rPr>
        <w:t xml:space="preserve"> </w:t>
      </w:r>
      <w:r>
        <w:t>the</w:t>
      </w:r>
      <w:r>
        <w:rPr>
          <w:spacing w:val="1"/>
        </w:rPr>
        <w:t xml:space="preserve"> </w:t>
      </w:r>
      <w:r>
        <w:t>nonexclusive</w:t>
      </w:r>
      <w:r>
        <w:rPr>
          <w:spacing w:val="-7"/>
        </w:rPr>
        <w:t xml:space="preserve"> </w:t>
      </w:r>
      <w:r>
        <w:t>right</w:t>
      </w:r>
      <w:r>
        <w:rPr>
          <w:spacing w:val="-6"/>
        </w:rPr>
        <w:t xml:space="preserve"> </w:t>
      </w:r>
      <w:r>
        <w:t>to</w:t>
      </w:r>
      <w:r>
        <w:rPr>
          <w:spacing w:val="-6"/>
        </w:rPr>
        <w:t xml:space="preserve"> </w:t>
      </w:r>
      <w:r>
        <w:t>reproduce</w:t>
      </w:r>
      <w:r>
        <w:rPr>
          <w:spacing w:val="-7"/>
        </w:rPr>
        <w:t xml:space="preserve"> </w:t>
      </w:r>
      <w:r>
        <w:t>and</w:t>
      </w:r>
      <w:r>
        <w:rPr>
          <w:spacing w:val="-6"/>
        </w:rPr>
        <w:t xml:space="preserve"> </w:t>
      </w:r>
      <w:r>
        <w:t>distribute</w:t>
      </w:r>
      <w:r>
        <w:rPr>
          <w:spacing w:val="-7"/>
        </w:rPr>
        <w:t xml:space="preserve"> </w:t>
      </w:r>
      <w:r>
        <w:t>my</w:t>
      </w:r>
      <w:r>
        <w:rPr>
          <w:spacing w:val="-8"/>
        </w:rPr>
        <w:t xml:space="preserve"> </w:t>
      </w:r>
      <w:r>
        <w:t>dissertation,</w:t>
      </w:r>
      <w:r>
        <w:rPr>
          <w:spacing w:val="-6"/>
        </w:rPr>
        <w:t xml:space="preserve"> </w:t>
      </w:r>
      <w:r>
        <w:t>in</w:t>
      </w:r>
      <w:r>
        <w:rPr>
          <w:spacing w:val="-6"/>
        </w:rPr>
        <w:t xml:space="preserve"> </w:t>
      </w:r>
      <w:r>
        <w:t>whole</w:t>
      </w:r>
      <w:r>
        <w:rPr>
          <w:spacing w:val="-7"/>
        </w:rPr>
        <w:t xml:space="preserve"> </w:t>
      </w:r>
      <w:r>
        <w:t>or</w:t>
      </w:r>
      <w:r>
        <w:rPr>
          <w:spacing w:val="-7"/>
        </w:rPr>
        <w:t xml:space="preserve"> </w:t>
      </w:r>
      <w:r>
        <w:t>in</w:t>
      </w:r>
      <w:r>
        <w:rPr>
          <w:spacing w:val="-6"/>
        </w:rPr>
        <w:t xml:space="preserve"> </w:t>
      </w:r>
      <w:r>
        <w:t>part</w:t>
      </w:r>
      <w:r>
        <w:rPr>
          <w:spacing w:val="-7"/>
        </w:rPr>
        <w:t xml:space="preserve"> </w:t>
      </w:r>
      <w:r>
        <w:t>in</w:t>
      </w:r>
      <w:r>
        <w:rPr>
          <w:spacing w:val="-58"/>
        </w:rPr>
        <w:t xml:space="preserve"> </w:t>
      </w:r>
      <w:r>
        <w:t>print, electronic or other medium. I retain the right to use this content in whole or</w:t>
      </w:r>
      <w:r>
        <w:rPr>
          <w:spacing w:val="1"/>
        </w:rPr>
        <w:t xml:space="preserve"> </w:t>
      </w:r>
      <w:r>
        <w:t>part</w:t>
      </w:r>
      <w:r>
        <w:rPr>
          <w:spacing w:val="-1"/>
        </w:rPr>
        <w:t xml:space="preserve"> </w:t>
      </w:r>
      <w:r>
        <w:t>in future</w:t>
      </w:r>
      <w:r>
        <w:rPr>
          <w:spacing w:val="-1"/>
        </w:rPr>
        <w:t xml:space="preserve"> </w:t>
      </w:r>
      <w:r>
        <w:t>works (such as</w:t>
      </w:r>
      <w:r>
        <w:rPr>
          <w:spacing w:val="-1"/>
        </w:rPr>
        <w:t xml:space="preserve"> </w:t>
      </w:r>
      <w:r>
        <w:t>articles or</w:t>
      </w:r>
      <w:r>
        <w:rPr>
          <w:spacing w:val="-1"/>
        </w:rPr>
        <w:t xml:space="preserve"> </w:t>
      </w:r>
      <w:r>
        <w:t>books).”</w:t>
      </w:r>
    </w:p>
    <w:p w14:paraId="182EE21B" w14:textId="7D4CB5F8" w:rsidR="00365F85" w:rsidRDefault="00000000">
      <w: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3"/>
        <w:gridCol w:w="1974"/>
        <w:gridCol w:w="2449"/>
      </w:tblGrid>
      <w:tr w:rsidR="00365F85" w14:paraId="62B14A1E" w14:textId="77777777" w:rsidTr="00365F85">
        <w:trPr>
          <w:trHeight w:val="467"/>
          <w:jc w:val="center"/>
        </w:trPr>
        <w:tc>
          <w:tcPr>
            <w:tcW w:w="3493" w:type="dxa"/>
          </w:tcPr>
          <w:p w14:paraId="59A4D65C" w14:textId="77777777" w:rsidR="00365F85" w:rsidRDefault="00365F85" w:rsidP="00365F85">
            <w:pPr>
              <w:pStyle w:val="TableParagraph"/>
              <w:spacing w:before="25"/>
              <w:ind w:left="107"/>
              <w:jc w:val="center"/>
              <w:rPr>
                <w:sz w:val="24"/>
              </w:rPr>
            </w:pPr>
            <w:r>
              <w:rPr>
                <w:sz w:val="24"/>
              </w:rPr>
              <w:t>Name</w:t>
            </w:r>
          </w:p>
        </w:tc>
        <w:tc>
          <w:tcPr>
            <w:tcW w:w="1974" w:type="dxa"/>
          </w:tcPr>
          <w:p w14:paraId="23C07C3D" w14:textId="77777777" w:rsidR="00365F85" w:rsidRDefault="00365F85" w:rsidP="00365F85">
            <w:pPr>
              <w:pStyle w:val="TableParagraph"/>
              <w:spacing w:before="25"/>
              <w:ind w:left="107"/>
              <w:jc w:val="center"/>
              <w:rPr>
                <w:sz w:val="24"/>
              </w:rPr>
            </w:pPr>
            <w:r>
              <w:rPr>
                <w:sz w:val="24"/>
              </w:rPr>
              <w:t>Student</w:t>
            </w:r>
            <w:r>
              <w:rPr>
                <w:spacing w:val="-2"/>
                <w:sz w:val="24"/>
              </w:rPr>
              <w:t xml:space="preserve"> </w:t>
            </w:r>
            <w:r>
              <w:rPr>
                <w:sz w:val="24"/>
              </w:rPr>
              <w:t>ID</w:t>
            </w:r>
          </w:p>
        </w:tc>
        <w:tc>
          <w:tcPr>
            <w:tcW w:w="2449" w:type="dxa"/>
          </w:tcPr>
          <w:p w14:paraId="2A6AEA75" w14:textId="77777777" w:rsidR="00365F85" w:rsidRDefault="00365F85" w:rsidP="00365F85">
            <w:pPr>
              <w:pStyle w:val="TableParagraph"/>
              <w:spacing w:before="25"/>
              <w:ind w:left="106"/>
              <w:jc w:val="center"/>
              <w:rPr>
                <w:sz w:val="24"/>
              </w:rPr>
            </w:pPr>
            <w:r>
              <w:rPr>
                <w:sz w:val="24"/>
              </w:rPr>
              <w:t>Signature</w:t>
            </w:r>
          </w:p>
        </w:tc>
      </w:tr>
      <w:tr w:rsidR="00365F85" w14:paraId="5506258A" w14:textId="77777777" w:rsidTr="00365F85">
        <w:trPr>
          <w:trHeight w:val="1132"/>
          <w:jc w:val="center"/>
        </w:trPr>
        <w:tc>
          <w:tcPr>
            <w:tcW w:w="3493" w:type="dxa"/>
          </w:tcPr>
          <w:p w14:paraId="467542E8" w14:textId="77777777" w:rsidR="00365F85" w:rsidRDefault="00365F85" w:rsidP="00365F85">
            <w:pPr>
              <w:pStyle w:val="TableParagraph"/>
              <w:spacing w:before="4"/>
              <w:jc w:val="center"/>
              <w:rPr>
                <w:sz w:val="35"/>
              </w:rPr>
            </w:pPr>
          </w:p>
          <w:p w14:paraId="1B94883D" w14:textId="06E75525" w:rsidR="00365F85" w:rsidRDefault="00365F85" w:rsidP="00365F85">
            <w:pPr>
              <w:pStyle w:val="TableParagraph"/>
              <w:jc w:val="center"/>
              <w:rPr>
                <w:sz w:val="24"/>
              </w:rPr>
            </w:pPr>
            <w:r>
              <w:rPr>
                <w:sz w:val="24"/>
              </w:rPr>
              <w:t>Weerasinghe H</w:t>
            </w:r>
          </w:p>
        </w:tc>
        <w:tc>
          <w:tcPr>
            <w:tcW w:w="1974" w:type="dxa"/>
          </w:tcPr>
          <w:p w14:paraId="2C3B4A5A" w14:textId="77777777" w:rsidR="00365F85" w:rsidRDefault="00365F85" w:rsidP="00365F85">
            <w:pPr>
              <w:pStyle w:val="TableParagraph"/>
              <w:spacing w:before="4"/>
              <w:jc w:val="center"/>
              <w:rPr>
                <w:sz w:val="35"/>
              </w:rPr>
            </w:pPr>
          </w:p>
          <w:p w14:paraId="79A02F64" w14:textId="6F117185" w:rsidR="00365F85" w:rsidRDefault="00365F85" w:rsidP="00365F85">
            <w:pPr>
              <w:pStyle w:val="TableParagraph"/>
              <w:jc w:val="center"/>
              <w:rPr>
                <w:sz w:val="24"/>
              </w:rPr>
            </w:pPr>
            <w:r>
              <w:rPr>
                <w:sz w:val="24"/>
              </w:rPr>
              <w:t>IT21229848</w:t>
            </w:r>
          </w:p>
        </w:tc>
        <w:tc>
          <w:tcPr>
            <w:tcW w:w="2449" w:type="dxa"/>
          </w:tcPr>
          <w:p w14:paraId="11470139" w14:textId="4E5A20AA" w:rsidR="00365F85" w:rsidRDefault="00365F85" w:rsidP="00365F85">
            <w:pPr>
              <w:pStyle w:val="TableParagraph"/>
              <w:spacing w:before="4"/>
              <w:jc w:val="center"/>
              <w:rPr>
                <w:sz w:val="15"/>
              </w:rPr>
            </w:pPr>
            <w:r>
              <w:rPr>
                <w:noProof/>
                <w:sz w:val="20"/>
              </w:rPr>
              <w:drawing>
                <wp:inline distT="0" distB="0" distL="0" distR="0" wp14:anchorId="72A3FB03" wp14:editId="52ED39C0">
                  <wp:extent cx="838200" cy="685165"/>
                  <wp:effectExtent l="0" t="0" r="0" b="635"/>
                  <wp:docPr id="858545969" name="Picture 1" descr="A black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5969" name="Picture 1" descr="A black signature on a white background&#10;&#10;AI-generated content may be incorrect."/>
                          <pic:cNvPicPr/>
                        </pic:nvPicPr>
                        <pic:blipFill>
                          <a:blip r:embed="rId11"/>
                          <a:stretch>
                            <a:fillRect/>
                          </a:stretch>
                        </pic:blipFill>
                        <pic:spPr>
                          <a:xfrm>
                            <a:off x="0" y="0"/>
                            <a:ext cx="851564" cy="696089"/>
                          </a:xfrm>
                          <a:prstGeom prst="rect">
                            <a:avLst/>
                          </a:prstGeom>
                        </pic:spPr>
                      </pic:pic>
                    </a:graphicData>
                  </a:graphic>
                </wp:inline>
              </w:drawing>
            </w:r>
          </w:p>
          <w:p w14:paraId="6C069EC7" w14:textId="46B53FBA" w:rsidR="00365F85" w:rsidRDefault="00365F85" w:rsidP="00365F85">
            <w:pPr>
              <w:pStyle w:val="TableParagraph"/>
              <w:ind w:left="440"/>
              <w:jc w:val="center"/>
              <w:rPr>
                <w:sz w:val="20"/>
              </w:rPr>
            </w:pPr>
          </w:p>
        </w:tc>
      </w:tr>
    </w:tbl>
    <w:p w14:paraId="656B658A" w14:textId="3C0EA078" w:rsidR="00135F5D" w:rsidRDefault="00000000" w:rsidP="00365F85">
      <w:pPr>
        <w:jc w:val="center"/>
      </w:pPr>
      <w:r>
        <w:br w:type="page"/>
      </w:r>
    </w:p>
    <w:p w14:paraId="64234149" w14:textId="77777777" w:rsidR="00135F5D" w:rsidRDefault="00000000">
      <w:pPr>
        <w:pStyle w:val="Heading1"/>
      </w:pPr>
      <w:bookmarkStart w:id="2" w:name="_Toc196131765"/>
      <w:r>
        <w:lastRenderedPageBreak/>
        <w:t>ABSTRACT</w:t>
      </w:r>
      <w:bookmarkEnd w:id="2"/>
    </w:p>
    <w:p w14:paraId="44A91341" w14:textId="6124B259" w:rsidR="001418E0" w:rsidRPr="001418E0" w:rsidRDefault="001418E0" w:rsidP="001418E0">
      <w:pPr>
        <w:spacing w:before="100" w:beforeAutospacing="1" w:after="100" w:afterAutospacing="1" w:line="240" w:lineRule="auto"/>
        <w:rPr>
          <w:rFonts w:eastAsia="Times New Roman" w:cstheme="majorHAnsi"/>
          <w:sz w:val="24"/>
          <w:szCs w:val="24"/>
          <w:lang w:bidi="si-LK"/>
        </w:rPr>
      </w:pPr>
      <w:r w:rsidRPr="001418E0">
        <w:rPr>
          <w:rFonts w:eastAsia="Times New Roman" w:cstheme="majorHAnsi"/>
          <w:sz w:val="24"/>
          <w:szCs w:val="24"/>
          <w:lang w:bidi="si-LK"/>
        </w:rPr>
        <w:t>This report presents the design, development, and validation of a machine learning-based system for measuring and classifying the operational similarity between old and new activewear fashion styles. The focus of this study lies in analyzing Operation Breakdown (OBD) reports—structured documents that capture the step-by-step manufacturing process of a given garment. These reports are critical in production planning, as they determine machine usage, labor allocation, and line configuration. However, manually assessing their similarity to determine resource reuse potential is time-consuming and error prone. This project introduces a data-driven alternative by leveraging Natural Language Processing (NLP) and statistical similarity measures to automate this evaluation process.</w:t>
      </w:r>
    </w:p>
    <w:p w14:paraId="25548220" w14:textId="77777777" w:rsidR="001418E0" w:rsidRPr="001418E0" w:rsidRDefault="001418E0" w:rsidP="001418E0">
      <w:pPr>
        <w:spacing w:before="100" w:beforeAutospacing="1" w:after="100" w:afterAutospacing="1" w:line="240" w:lineRule="auto"/>
        <w:rPr>
          <w:rFonts w:eastAsia="Times New Roman" w:cstheme="majorHAnsi"/>
          <w:sz w:val="24"/>
          <w:szCs w:val="24"/>
          <w:lang w:bidi="si-LK"/>
        </w:rPr>
      </w:pPr>
      <w:r w:rsidRPr="001418E0">
        <w:rPr>
          <w:rFonts w:eastAsia="Times New Roman" w:cstheme="majorHAnsi"/>
          <w:sz w:val="24"/>
          <w:szCs w:val="24"/>
          <w:lang w:bidi="si-LK"/>
        </w:rPr>
        <w:t>The proposed system employs TF-IDF (Term Frequency-Inverse Document Frequency) vectorization to convert OBD report text into numerical feature vectors that represent the frequency and importance of operational steps. Cosine similarity is then applied to these vectors to compute a similarity score ranging from 0 (completely different) to 1 (identical). This score is categorized into High, Moderate, or Low similarity, offering an intuitive and actionable metric for production managers. The entire pipeline is integrated into a web-based tool, allowing users to upload two OBD files and instantly receive a visualized similarity result, complete with operational interpretation and strategic recommendations.</w:t>
      </w:r>
    </w:p>
    <w:p w14:paraId="3610D37A" w14:textId="3F8BBED2" w:rsidR="001418E0" w:rsidRPr="001418E0" w:rsidRDefault="001418E0" w:rsidP="001418E0">
      <w:pPr>
        <w:spacing w:before="100" w:beforeAutospacing="1" w:after="100" w:afterAutospacing="1" w:line="240" w:lineRule="auto"/>
        <w:rPr>
          <w:rFonts w:eastAsia="Times New Roman" w:cstheme="majorHAnsi"/>
          <w:sz w:val="24"/>
          <w:szCs w:val="24"/>
          <w:lang w:bidi="si-LK"/>
        </w:rPr>
      </w:pPr>
      <w:r w:rsidRPr="001418E0">
        <w:rPr>
          <w:rFonts w:eastAsia="Times New Roman" w:cstheme="majorHAnsi"/>
          <w:sz w:val="24"/>
          <w:szCs w:val="24"/>
          <w:lang w:bidi="si-LK"/>
        </w:rPr>
        <w:t>In testing scenarios, the system consistently identified style pairs with overlapping operations (e.g., two sports bras) with high similarity scores (&gt;75%), while distinctly different styles (e.g., bra vs. leggings) scored below 40%. These insights directly support production optimization: higher similarity implies minimal changes to existing production lines, reducing retooling costs, training needs, and transition time. Conversely, low similarity flags the need for operational restructuring. The backend system is developed using Python and Flask, while the frontend is built with JavaScript and Sweet Alert for dynamic visualization. The model has been validated using real OBD samples and evaluated with expert input from MAS Holdings' production teams.</w:t>
      </w:r>
    </w:p>
    <w:p w14:paraId="3E8DBE98" w14:textId="77777777" w:rsidR="001418E0" w:rsidRPr="001418E0" w:rsidRDefault="001418E0" w:rsidP="001418E0">
      <w:pPr>
        <w:spacing w:before="100" w:beforeAutospacing="1" w:after="100" w:afterAutospacing="1" w:line="240" w:lineRule="auto"/>
        <w:rPr>
          <w:rFonts w:eastAsia="Times New Roman" w:cstheme="majorHAnsi"/>
          <w:sz w:val="24"/>
          <w:szCs w:val="24"/>
          <w:lang w:bidi="si-LK"/>
        </w:rPr>
      </w:pPr>
      <w:r w:rsidRPr="001418E0">
        <w:rPr>
          <w:rFonts w:eastAsia="Times New Roman" w:cstheme="majorHAnsi"/>
          <w:sz w:val="24"/>
          <w:szCs w:val="24"/>
          <w:lang w:bidi="si-LK"/>
        </w:rPr>
        <w:t>This research contributes a scalable, fast, and intelligent approach to improving operational planning in fashion manufacturing. It bridges the gap between machine learning research and practical factory-level decision-making. Future improvements may include deep learning models for more nuanced semantic understanding, integration with ERP systems, and expansion to handle multilingual or image-based production documentation.</w:t>
      </w:r>
    </w:p>
    <w:p w14:paraId="25DB073E" w14:textId="77777777" w:rsidR="00135F5D" w:rsidRDefault="00000000">
      <w:r>
        <w:br w:type="page"/>
      </w:r>
    </w:p>
    <w:p w14:paraId="5EB1A6F8" w14:textId="77777777" w:rsidR="00135F5D" w:rsidRDefault="00000000">
      <w:pPr>
        <w:pStyle w:val="Heading1"/>
      </w:pPr>
      <w:bookmarkStart w:id="3" w:name="_Toc196131766"/>
      <w:r>
        <w:lastRenderedPageBreak/>
        <w:t>ACKNOWLEDGMENTS</w:t>
      </w:r>
      <w:bookmarkEnd w:id="3"/>
    </w:p>
    <w:p w14:paraId="605F62F1" w14:textId="4E468DC5" w:rsidR="00135F5D" w:rsidRDefault="00000000">
      <w:r>
        <w:t xml:space="preserve">First and foremost, I would like to express my heartfelt gratitude to my supervisor, </w:t>
      </w:r>
      <w:r w:rsidR="0006100A">
        <w:t xml:space="preserve">Mr. </w:t>
      </w:r>
      <w:proofErr w:type="spellStart"/>
      <w:r w:rsidR="0006100A">
        <w:t>Nelum</w:t>
      </w:r>
      <w:proofErr w:type="spellEnd"/>
      <w:r w:rsidR="0006100A">
        <w:t xml:space="preserve"> </w:t>
      </w:r>
      <w:proofErr w:type="spellStart"/>
      <w:r w:rsidR="0006100A">
        <w:t>Amarasena</w:t>
      </w:r>
      <w:proofErr w:type="spellEnd"/>
      <w:r w:rsidR="0006100A">
        <w:t xml:space="preserve"> </w:t>
      </w:r>
      <w:r>
        <w:t>for their continuous support, valuable guidance, and insightful feedback throughout the course of this project. I also extend my thanks to MAS Holdings for providing the necessary data and real-world context that made this research possible. Special thanks to my team members and peers for their cooperation, and to my family and friends for their unwavering encouragement and support during this journey.</w:t>
      </w:r>
    </w:p>
    <w:p w14:paraId="46639224" w14:textId="12FD9839" w:rsidR="001C0DD8" w:rsidRDefault="00000000">
      <w:r>
        <w:br w:type="page"/>
      </w:r>
      <w:r w:rsidR="001C0DD8">
        <w:lastRenderedPageBreak/>
        <w:br w:type="page"/>
      </w:r>
    </w:p>
    <w:p w14:paraId="25C587DE" w14:textId="77777777" w:rsidR="00135F5D" w:rsidRDefault="00135F5D"/>
    <w:p w14:paraId="58B4AB4B" w14:textId="162C3DD7" w:rsidR="00135F5D" w:rsidRDefault="00000000" w:rsidP="00C86EC0">
      <w:pPr>
        <w:pStyle w:val="Heading1"/>
      </w:pPr>
      <w:bookmarkStart w:id="4" w:name="_Toc196131767"/>
      <w:r>
        <w:t>TABLE OF CONTENTS</w:t>
      </w:r>
      <w:bookmarkEnd w:id="4"/>
    </w:p>
    <w:sdt>
      <w:sdtPr>
        <w:id w:val="-1788577464"/>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7CC3084F" w14:textId="79F529C2" w:rsidR="00CB5EF9" w:rsidRDefault="00CB5EF9">
          <w:pPr>
            <w:pStyle w:val="TOCHeading"/>
          </w:pPr>
        </w:p>
        <w:p w14:paraId="36A1BB19" w14:textId="2DEBE2A8" w:rsidR="0035457C" w:rsidRDefault="00CB5EF9">
          <w:pPr>
            <w:pStyle w:val="TOC1"/>
            <w:tabs>
              <w:tab w:val="right" w:leader="dot" w:pos="8630"/>
            </w:tabs>
            <w:rPr>
              <w:rFonts w:cs="Arial Unicode MS"/>
              <w:b w:val="0"/>
              <w:bCs w:val="0"/>
              <w:i w:val="0"/>
              <w:iCs w:val="0"/>
              <w:noProof/>
              <w:kern w:val="2"/>
              <w:szCs w:val="24"/>
              <w:lang w:bidi="si-LK"/>
              <w14:ligatures w14:val="standardContextual"/>
            </w:rPr>
          </w:pPr>
          <w:r>
            <w:rPr>
              <w:b w:val="0"/>
              <w:bCs w:val="0"/>
            </w:rPr>
            <w:fldChar w:fldCharType="begin"/>
          </w:r>
          <w:r>
            <w:instrText xml:space="preserve"> TOC \o "1-3" \h \z \u </w:instrText>
          </w:r>
          <w:r>
            <w:rPr>
              <w:b w:val="0"/>
              <w:bCs w:val="0"/>
            </w:rPr>
            <w:fldChar w:fldCharType="separate"/>
          </w:r>
          <w:hyperlink w:anchor="_Toc196131763" w:history="1">
            <w:r w:rsidR="0035457C" w:rsidRPr="00606D28">
              <w:rPr>
                <w:rStyle w:val="Hyperlink"/>
                <w:noProof/>
              </w:rPr>
              <w:t>Measuring Similarity Between Old and New Fashion Styles</w:t>
            </w:r>
            <w:r w:rsidR="0035457C">
              <w:rPr>
                <w:noProof/>
                <w:webHidden/>
              </w:rPr>
              <w:tab/>
            </w:r>
            <w:r w:rsidR="0035457C">
              <w:rPr>
                <w:noProof/>
                <w:webHidden/>
              </w:rPr>
              <w:fldChar w:fldCharType="begin"/>
            </w:r>
            <w:r w:rsidR="0035457C">
              <w:rPr>
                <w:noProof/>
                <w:webHidden/>
              </w:rPr>
              <w:instrText xml:space="preserve"> PAGEREF _Toc196131763 \h </w:instrText>
            </w:r>
            <w:r w:rsidR="0035457C">
              <w:rPr>
                <w:noProof/>
                <w:webHidden/>
              </w:rPr>
            </w:r>
            <w:r w:rsidR="0035457C">
              <w:rPr>
                <w:noProof/>
                <w:webHidden/>
              </w:rPr>
              <w:fldChar w:fldCharType="separate"/>
            </w:r>
            <w:r w:rsidR="0035457C">
              <w:rPr>
                <w:noProof/>
                <w:webHidden/>
              </w:rPr>
              <w:t>1</w:t>
            </w:r>
            <w:r w:rsidR="0035457C">
              <w:rPr>
                <w:noProof/>
                <w:webHidden/>
              </w:rPr>
              <w:fldChar w:fldCharType="end"/>
            </w:r>
          </w:hyperlink>
        </w:p>
        <w:p w14:paraId="75938D17" w14:textId="1DA76C5E"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64" w:history="1">
            <w:r w:rsidRPr="00606D28">
              <w:rPr>
                <w:rStyle w:val="Hyperlink"/>
                <w:noProof/>
              </w:rPr>
              <w:t>DECLARATION</w:t>
            </w:r>
            <w:r>
              <w:rPr>
                <w:noProof/>
                <w:webHidden/>
              </w:rPr>
              <w:tab/>
            </w:r>
            <w:r>
              <w:rPr>
                <w:noProof/>
                <w:webHidden/>
              </w:rPr>
              <w:fldChar w:fldCharType="begin"/>
            </w:r>
            <w:r>
              <w:rPr>
                <w:noProof/>
                <w:webHidden/>
              </w:rPr>
              <w:instrText xml:space="preserve"> PAGEREF _Toc196131764 \h </w:instrText>
            </w:r>
            <w:r>
              <w:rPr>
                <w:noProof/>
                <w:webHidden/>
              </w:rPr>
            </w:r>
            <w:r>
              <w:rPr>
                <w:noProof/>
                <w:webHidden/>
              </w:rPr>
              <w:fldChar w:fldCharType="separate"/>
            </w:r>
            <w:r>
              <w:rPr>
                <w:noProof/>
                <w:webHidden/>
              </w:rPr>
              <w:t>2</w:t>
            </w:r>
            <w:r>
              <w:rPr>
                <w:noProof/>
                <w:webHidden/>
              </w:rPr>
              <w:fldChar w:fldCharType="end"/>
            </w:r>
          </w:hyperlink>
        </w:p>
        <w:p w14:paraId="3898917C" w14:textId="60C31764"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65" w:history="1">
            <w:r w:rsidRPr="00606D28">
              <w:rPr>
                <w:rStyle w:val="Hyperlink"/>
                <w:noProof/>
              </w:rPr>
              <w:t>ABSTRACT</w:t>
            </w:r>
            <w:r>
              <w:rPr>
                <w:noProof/>
                <w:webHidden/>
              </w:rPr>
              <w:tab/>
            </w:r>
            <w:r>
              <w:rPr>
                <w:noProof/>
                <w:webHidden/>
              </w:rPr>
              <w:fldChar w:fldCharType="begin"/>
            </w:r>
            <w:r>
              <w:rPr>
                <w:noProof/>
                <w:webHidden/>
              </w:rPr>
              <w:instrText xml:space="preserve"> PAGEREF _Toc196131765 \h </w:instrText>
            </w:r>
            <w:r>
              <w:rPr>
                <w:noProof/>
                <w:webHidden/>
              </w:rPr>
            </w:r>
            <w:r>
              <w:rPr>
                <w:noProof/>
                <w:webHidden/>
              </w:rPr>
              <w:fldChar w:fldCharType="separate"/>
            </w:r>
            <w:r>
              <w:rPr>
                <w:noProof/>
                <w:webHidden/>
              </w:rPr>
              <w:t>3</w:t>
            </w:r>
            <w:r>
              <w:rPr>
                <w:noProof/>
                <w:webHidden/>
              </w:rPr>
              <w:fldChar w:fldCharType="end"/>
            </w:r>
          </w:hyperlink>
        </w:p>
        <w:p w14:paraId="50120BB3" w14:textId="44D6A8F7"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66" w:history="1">
            <w:r w:rsidRPr="00606D28">
              <w:rPr>
                <w:rStyle w:val="Hyperlink"/>
                <w:noProof/>
              </w:rPr>
              <w:t>ACKNOWLEDGMENTS</w:t>
            </w:r>
            <w:r>
              <w:rPr>
                <w:noProof/>
                <w:webHidden/>
              </w:rPr>
              <w:tab/>
            </w:r>
            <w:r>
              <w:rPr>
                <w:noProof/>
                <w:webHidden/>
              </w:rPr>
              <w:fldChar w:fldCharType="begin"/>
            </w:r>
            <w:r>
              <w:rPr>
                <w:noProof/>
                <w:webHidden/>
              </w:rPr>
              <w:instrText xml:space="preserve"> PAGEREF _Toc196131766 \h </w:instrText>
            </w:r>
            <w:r>
              <w:rPr>
                <w:noProof/>
                <w:webHidden/>
              </w:rPr>
            </w:r>
            <w:r>
              <w:rPr>
                <w:noProof/>
                <w:webHidden/>
              </w:rPr>
              <w:fldChar w:fldCharType="separate"/>
            </w:r>
            <w:r>
              <w:rPr>
                <w:noProof/>
                <w:webHidden/>
              </w:rPr>
              <w:t>4</w:t>
            </w:r>
            <w:r>
              <w:rPr>
                <w:noProof/>
                <w:webHidden/>
              </w:rPr>
              <w:fldChar w:fldCharType="end"/>
            </w:r>
          </w:hyperlink>
        </w:p>
        <w:p w14:paraId="5F57C112" w14:textId="732D4517"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67" w:history="1">
            <w:r w:rsidRPr="00606D28">
              <w:rPr>
                <w:rStyle w:val="Hyperlink"/>
                <w:noProof/>
              </w:rPr>
              <w:t>TABLE OF CONTENTS</w:t>
            </w:r>
            <w:r>
              <w:rPr>
                <w:noProof/>
                <w:webHidden/>
              </w:rPr>
              <w:tab/>
            </w:r>
            <w:r>
              <w:rPr>
                <w:noProof/>
                <w:webHidden/>
              </w:rPr>
              <w:fldChar w:fldCharType="begin"/>
            </w:r>
            <w:r>
              <w:rPr>
                <w:noProof/>
                <w:webHidden/>
              </w:rPr>
              <w:instrText xml:space="preserve"> PAGEREF _Toc196131767 \h </w:instrText>
            </w:r>
            <w:r>
              <w:rPr>
                <w:noProof/>
                <w:webHidden/>
              </w:rPr>
            </w:r>
            <w:r>
              <w:rPr>
                <w:noProof/>
                <w:webHidden/>
              </w:rPr>
              <w:fldChar w:fldCharType="separate"/>
            </w:r>
            <w:r>
              <w:rPr>
                <w:noProof/>
                <w:webHidden/>
              </w:rPr>
              <w:t>5</w:t>
            </w:r>
            <w:r>
              <w:rPr>
                <w:noProof/>
                <w:webHidden/>
              </w:rPr>
              <w:fldChar w:fldCharType="end"/>
            </w:r>
          </w:hyperlink>
        </w:p>
        <w:p w14:paraId="4496B0B9" w14:textId="2A074713"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68" w:history="1">
            <w:r w:rsidRPr="00606D28">
              <w:rPr>
                <w:rStyle w:val="Hyperlink"/>
                <w:noProof/>
              </w:rPr>
              <w:t>LIST OF TABLES</w:t>
            </w:r>
            <w:r>
              <w:rPr>
                <w:noProof/>
                <w:webHidden/>
              </w:rPr>
              <w:tab/>
            </w:r>
            <w:r>
              <w:rPr>
                <w:noProof/>
                <w:webHidden/>
              </w:rPr>
              <w:fldChar w:fldCharType="begin"/>
            </w:r>
            <w:r>
              <w:rPr>
                <w:noProof/>
                <w:webHidden/>
              </w:rPr>
              <w:instrText xml:space="preserve"> PAGEREF _Toc196131768 \h </w:instrText>
            </w:r>
            <w:r>
              <w:rPr>
                <w:noProof/>
                <w:webHidden/>
              </w:rPr>
            </w:r>
            <w:r>
              <w:rPr>
                <w:noProof/>
                <w:webHidden/>
              </w:rPr>
              <w:fldChar w:fldCharType="separate"/>
            </w:r>
            <w:r>
              <w:rPr>
                <w:noProof/>
                <w:webHidden/>
              </w:rPr>
              <w:t>7</w:t>
            </w:r>
            <w:r>
              <w:rPr>
                <w:noProof/>
                <w:webHidden/>
              </w:rPr>
              <w:fldChar w:fldCharType="end"/>
            </w:r>
          </w:hyperlink>
        </w:p>
        <w:p w14:paraId="6406733C" w14:textId="6BFBBB9D"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69" w:history="1">
            <w:r w:rsidRPr="00606D28">
              <w:rPr>
                <w:rStyle w:val="Hyperlink"/>
                <w:noProof/>
              </w:rPr>
              <w:t>LIST OF FIGURES</w:t>
            </w:r>
            <w:r>
              <w:rPr>
                <w:noProof/>
                <w:webHidden/>
              </w:rPr>
              <w:tab/>
            </w:r>
            <w:r>
              <w:rPr>
                <w:noProof/>
                <w:webHidden/>
              </w:rPr>
              <w:fldChar w:fldCharType="begin"/>
            </w:r>
            <w:r>
              <w:rPr>
                <w:noProof/>
                <w:webHidden/>
              </w:rPr>
              <w:instrText xml:space="preserve"> PAGEREF _Toc196131769 \h </w:instrText>
            </w:r>
            <w:r>
              <w:rPr>
                <w:noProof/>
                <w:webHidden/>
              </w:rPr>
            </w:r>
            <w:r>
              <w:rPr>
                <w:noProof/>
                <w:webHidden/>
              </w:rPr>
              <w:fldChar w:fldCharType="separate"/>
            </w:r>
            <w:r>
              <w:rPr>
                <w:noProof/>
                <w:webHidden/>
              </w:rPr>
              <w:t>8</w:t>
            </w:r>
            <w:r>
              <w:rPr>
                <w:noProof/>
                <w:webHidden/>
              </w:rPr>
              <w:fldChar w:fldCharType="end"/>
            </w:r>
          </w:hyperlink>
        </w:p>
        <w:p w14:paraId="667FB051" w14:textId="1CBA3785"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70" w:history="1">
            <w:r w:rsidRPr="00606D28">
              <w:rPr>
                <w:rStyle w:val="Hyperlink"/>
                <w:noProof/>
              </w:rPr>
              <w:t>LIST OF ABBREVIATIONS</w:t>
            </w:r>
            <w:r>
              <w:rPr>
                <w:noProof/>
                <w:webHidden/>
              </w:rPr>
              <w:tab/>
            </w:r>
            <w:r>
              <w:rPr>
                <w:noProof/>
                <w:webHidden/>
              </w:rPr>
              <w:fldChar w:fldCharType="begin"/>
            </w:r>
            <w:r>
              <w:rPr>
                <w:noProof/>
                <w:webHidden/>
              </w:rPr>
              <w:instrText xml:space="preserve"> PAGEREF _Toc196131770 \h </w:instrText>
            </w:r>
            <w:r>
              <w:rPr>
                <w:noProof/>
                <w:webHidden/>
              </w:rPr>
            </w:r>
            <w:r>
              <w:rPr>
                <w:noProof/>
                <w:webHidden/>
              </w:rPr>
              <w:fldChar w:fldCharType="separate"/>
            </w:r>
            <w:r>
              <w:rPr>
                <w:noProof/>
                <w:webHidden/>
              </w:rPr>
              <w:t>9</w:t>
            </w:r>
            <w:r>
              <w:rPr>
                <w:noProof/>
                <w:webHidden/>
              </w:rPr>
              <w:fldChar w:fldCharType="end"/>
            </w:r>
          </w:hyperlink>
        </w:p>
        <w:p w14:paraId="4B9C065E" w14:textId="46B84D0C"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71" w:history="1">
            <w:r w:rsidRPr="00606D28">
              <w:rPr>
                <w:rStyle w:val="Hyperlink"/>
                <w:noProof/>
              </w:rPr>
              <w:t>INTRODUCTION &amp; BACKGROUND</w:t>
            </w:r>
            <w:r>
              <w:rPr>
                <w:noProof/>
                <w:webHidden/>
              </w:rPr>
              <w:tab/>
            </w:r>
            <w:r>
              <w:rPr>
                <w:noProof/>
                <w:webHidden/>
              </w:rPr>
              <w:fldChar w:fldCharType="begin"/>
            </w:r>
            <w:r>
              <w:rPr>
                <w:noProof/>
                <w:webHidden/>
              </w:rPr>
              <w:instrText xml:space="preserve"> PAGEREF _Toc196131771 \h </w:instrText>
            </w:r>
            <w:r>
              <w:rPr>
                <w:noProof/>
                <w:webHidden/>
              </w:rPr>
            </w:r>
            <w:r>
              <w:rPr>
                <w:noProof/>
                <w:webHidden/>
              </w:rPr>
              <w:fldChar w:fldCharType="separate"/>
            </w:r>
            <w:r>
              <w:rPr>
                <w:noProof/>
                <w:webHidden/>
              </w:rPr>
              <w:t>10</w:t>
            </w:r>
            <w:r>
              <w:rPr>
                <w:noProof/>
                <w:webHidden/>
              </w:rPr>
              <w:fldChar w:fldCharType="end"/>
            </w:r>
          </w:hyperlink>
        </w:p>
        <w:p w14:paraId="3BAD100D" w14:textId="662A2AC6"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72" w:history="1">
            <w:r w:rsidRPr="00606D28">
              <w:rPr>
                <w:rStyle w:val="Hyperlink"/>
                <w:noProof/>
              </w:rPr>
              <w:t>1.1 Introduction</w:t>
            </w:r>
            <w:r>
              <w:rPr>
                <w:noProof/>
                <w:webHidden/>
              </w:rPr>
              <w:tab/>
            </w:r>
            <w:r>
              <w:rPr>
                <w:noProof/>
                <w:webHidden/>
              </w:rPr>
              <w:fldChar w:fldCharType="begin"/>
            </w:r>
            <w:r>
              <w:rPr>
                <w:noProof/>
                <w:webHidden/>
              </w:rPr>
              <w:instrText xml:space="preserve"> PAGEREF _Toc196131772 \h </w:instrText>
            </w:r>
            <w:r>
              <w:rPr>
                <w:noProof/>
                <w:webHidden/>
              </w:rPr>
            </w:r>
            <w:r>
              <w:rPr>
                <w:noProof/>
                <w:webHidden/>
              </w:rPr>
              <w:fldChar w:fldCharType="separate"/>
            </w:r>
            <w:r>
              <w:rPr>
                <w:noProof/>
                <w:webHidden/>
              </w:rPr>
              <w:t>10</w:t>
            </w:r>
            <w:r>
              <w:rPr>
                <w:noProof/>
                <w:webHidden/>
              </w:rPr>
              <w:fldChar w:fldCharType="end"/>
            </w:r>
          </w:hyperlink>
        </w:p>
        <w:p w14:paraId="794D9CA2" w14:textId="6E6859CF"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73" w:history="1">
            <w:r w:rsidRPr="00606D28">
              <w:rPr>
                <w:rStyle w:val="Hyperlink"/>
                <w:noProof/>
              </w:rPr>
              <w:t>1.2 Background Literature</w:t>
            </w:r>
            <w:r>
              <w:rPr>
                <w:noProof/>
                <w:webHidden/>
              </w:rPr>
              <w:tab/>
            </w:r>
            <w:r>
              <w:rPr>
                <w:noProof/>
                <w:webHidden/>
              </w:rPr>
              <w:fldChar w:fldCharType="begin"/>
            </w:r>
            <w:r>
              <w:rPr>
                <w:noProof/>
                <w:webHidden/>
              </w:rPr>
              <w:instrText xml:space="preserve"> PAGEREF _Toc196131773 \h </w:instrText>
            </w:r>
            <w:r>
              <w:rPr>
                <w:noProof/>
                <w:webHidden/>
              </w:rPr>
            </w:r>
            <w:r>
              <w:rPr>
                <w:noProof/>
                <w:webHidden/>
              </w:rPr>
              <w:fldChar w:fldCharType="separate"/>
            </w:r>
            <w:r>
              <w:rPr>
                <w:noProof/>
                <w:webHidden/>
              </w:rPr>
              <w:t>10</w:t>
            </w:r>
            <w:r>
              <w:rPr>
                <w:noProof/>
                <w:webHidden/>
              </w:rPr>
              <w:fldChar w:fldCharType="end"/>
            </w:r>
          </w:hyperlink>
        </w:p>
        <w:p w14:paraId="317EF1DB" w14:textId="180AF2B3"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74" w:history="1">
            <w:r w:rsidRPr="00606D28">
              <w:rPr>
                <w:rStyle w:val="Hyperlink"/>
                <w:noProof/>
              </w:rPr>
              <w:t>RESEARCH PROBLEM</w:t>
            </w:r>
            <w:r>
              <w:rPr>
                <w:noProof/>
                <w:webHidden/>
              </w:rPr>
              <w:tab/>
            </w:r>
            <w:r>
              <w:rPr>
                <w:noProof/>
                <w:webHidden/>
              </w:rPr>
              <w:fldChar w:fldCharType="begin"/>
            </w:r>
            <w:r>
              <w:rPr>
                <w:noProof/>
                <w:webHidden/>
              </w:rPr>
              <w:instrText xml:space="preserve"> PAGEREF _Toc196131774 \h </w:instrText>
            </w:r>
            <w:r>
              <w:rPr>
                <w:noProof/>
                <w:webHidden/>
              </w:rPr>
            </w:r>
            <w:r>
              <w:rPr>
                <w:noProof/>
                <w:webHidden/>
              </w:rPr>
              <w:fldChar w:fldCharType="separate"/>
            </w:r>
            <w:r>
              <w:rPr>
                <w:noProof/>
                <w:webHidden/>
              </w:rPr>
              <w:t>12</w:t>
            </w:r>
            <w:r>
              <w:rPr>
                <w:noProof/>
                <w:webHidden/>
              </w:rPr>
              <w:fldChar w:fldCharType="end"/>
            </w:r>
          </w:hyperlink>
        </w:p>
        <w:p w14:paraId="6E1133E6" w14:textId="2C65E29B"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75" w:history="1">
            <w:r w:rsidRPr="00606D28">
              <w:rPr>
                <w:rStyle w:val="Hyperlink"/>
                <w:noProof/>
              </w:rPr>
              <w:t>RESEARCH OBJECTIVES</w:t>
            </w:r>
            <w:r>
              <w:rPr>
                <w:noProof/>
                <w:webHidden/>
              </w:rPr>
              <w:tab/>
            </w:r>
            <w:r>
              <w:rPr>
                <w:noProof/>
                <w:webHidden/>
              </w:rPr>
              <w:fldChar w:fldCharType="begin"/>
            </w:r>
            <w:r>
              <w:rPr>
                <w:noProof/>
                <w:webHidden/>
              </w:rPr>
              <w:instrText xml:space="preserve"> PAGEREF _Toc196131775 \h </w:instrText>
            </w:r>
            <w:r>
              <w:rPr>
                <w:noProof/>
                <w:webHidden/>
              </w:rPr>
            </w:r>
            <w:r>
              <w:rPr>
                <w:noProof/>
                <w:webHidden/>
              </w:rPr>
              <w:fldChar w:fldCharType="separate"/>
            </w:r>
            <w:r>
              <w:rPr>
                <w:noProof/>
                <w:webHidden/>
              </w:rPr>
              <w:t>13</w:t>
            </w:r>
            <w:r>
              <w:rPr>
                <w:noProof/>
                <w:webHidden/>
              </w:rPr>
              <w:fldChar w:fldCharType="end"/>
            </w:r>
          </w:hyperlink>
        </w:p>
        <w:p w14:paraId="2500FA7D" w14:textId="5732FAD7"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76" w:history="1">
            <w:r w:rsidRPr="00606D28">
              <w:rPr>
                <w:rStyle w:val="Hyperlink"/>
                <w:noProof/>
              </w:rPr>
              <w:t>3.1 Main Objective</w:t>
            </w:r>
            <w:r>
              <w:rPr>
                <w:noProof/>
                <w:webHidden/>
              </w:rPr>
              <w:tab/>
            </w:r>
            <w:r>
              <w:rPr>
                <w:noProof/>
                <w:webHidden/>
              </w:rPr>
              <w:fldChar w:fldCharType="begin"/>
            </w:r>
            <w:r>
              <w:rPr>
                <w:noProof/>
                <w:webHidden/>
              </w:rPr>
              <w:instrText xml:space="preserve"> PAGEREF _Toc196131776 \h </w:instrText>
            </w:r>
            <w:r>
              <w:rPr>
                <w:noProof/>
                <w:webHidden/>
              </w:rPr>
            </w:r>
            <w:r>
              <w:rPr>
                <w:noProof/>
                <w:webHidden/>
              </w:rPr>
              <w:fldChar w:fldCharType="separate"/>
            </w:r>
            <w:r>
              <w:rPr>
                <w:noProof/>
                <w:webHidden/>
              </w:rPr>
              <w:t>13</w:t>
            </w:r>
            <w:r>
              <w:rPr>
                <w:noProof/>
                <w:webHidden/>
              </w:rPr>
              <w:fldChar w:fldCharType="end"/>
            </w:r>
          </w:hyperlink>
        </w:p>
        <w:p w14:paraId="31965185" w14:textId="4634EBC2"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77" w:history="1">
            <w:r w:rsidRPr="00606D28">
              <w:rPr>
                <w:rStyle w:val="Hyperlink"/>
                <w:noProof/>
              </w:rPr>
              <w:t>3.2 Sub Objectives</w:t>
            </w:r>
            <w:r>
              <w:rPr>
                <w:noProof/>
                <w:webHidden/>
              </w:rPr>
              <w:tab/>
            </w:r>
            <w:r>
              <w:rPr>
                <w:noProof/>
                <w:webHidden/>
              </w:rPr>
              <w:fldChar w:fldCharType="begin"/>
            </w:r>
            <w:r>
              <w:rPr>
                <w:noProof/>
                <w:webHidden/>
              </w:rPr>
              <w:instrText xml:space="preserve"> PAGEREF _Toc196131777 \h </w:instrText>
            </w:r>
            <w:r>
              <w:rPr>
                <w:noProof/>
                <w:webHidden/>
              </w:rPr>
            </w:r>
            <w:r>
              <w:rPr>
                <w:noProof/>
                <w:webHidden/>
              </w:rPr>
              <w:fldChar w:fldCharType="separate"/>
            </w:r>
            <w:r>
              <w:rPr>
                <w:noProof/>
                <w:webHidden/>
              </w:rPr>
              <w:t>13</w:t>
            </w:r>
            <w:r>
              <w:rPr>
                <w:noProof/>
                <w:webHidden/>
              </w:rPr>
              <w:fldChar w:fldCharType="end"/>
            </w:r>
          </w:hyperlink>
        </w:p>
        <w:p w14:paraId="6EC2396C" w14:textId="2547081A"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78" w:history="1">
            <w:r w:rsidRPr="00606D28">
              <w:rPr>
                <w:rStyle w:val="Hyperlink"/>
                <w:noProof/>
              </w:rPr>
              <w:t>3.3 SMART Goals</w:t>
            </w:r>
            <w:r>
              <w:rPr>
                <w:noProof/>
                <w:webHidden/>
              </w:rPr>
              <w:tab/>
            </w:r>
            <w:r>
              <w:rPr>
                <w:noProof/>
                <w:webHidden/>
              </w:rPr>
              <w:fldChar w:fldCharType="begin"/>
            </w:r>
            <w:r>
              <w:rPr>
                <w:noProof/>
                <w:webHidden/>
              </w:rPr>
              <w:instrText xml:space="preserve"> PAGEREF _Toc196131778 \h </w:instrText>
            </w:r>
            <w:r>
              <w:rPr>
                <w:noProof/>
                <w:webHidden/>
              </w:rPr>
            </w:r>
            <w:r>
              <w:rPr>
                <w:noProof/>
                <w:webHidden/>
              </w:rPr>
              <w:fldChar w:fldCharType="separate"/>
            </w:r>
            <w:r>
              <w:rPr>
                <w:noProof/>
                <w:webHidden/>
              </w:rPr>
              <w:t>14</w:t>
            </w:r>
            <w:r>
              <w:rPr>
                <w:noProof/>
                <w:webHidden/>
              </w:rPr>
              <w:fldChar w:fldCharType="end"/>
            </w:r>
          </w:hyperlink>
        </w:p>
        <w:p w14:paraId="2C21E9D5" w14:textId="3DDA9F40"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79" w:history="1">
            <w:r w:rsidRPr="00606D28">
              <w:rPr>
                <w:rStyle w:val="Hyperlink"/>
                <w:noProof/>
              </w:rPr>
              <w:t>3.4 Evaluation Metrics</w:t>
            </w:r>
            <w:r>
              <w:rPr>
                <w:noProof/>
                <w:webHidden/>
              </w:rPr>
              <w:tab/>
            </w:r>
            <w:r>
              <w:rPr>
                <w:noProof/>
                <w:webHidden/>
              </w:rPr>
              <w:fldChar w:fldCharType="begin"/>
            </w:r>
            <w:r>
              <w:rPr>
                <w:noProof/>
                <w:webHidden/>
              </w:rPr>
              <w:instrText xml:space="preserve"> PAGEREF _Toc196131779 \h </w:instrText>
            </w:r>
            <w:r>
              <w:rPr>
                <w:noProof/>
                <w:webHidden/>
              </w:rPr>
            </w:r>
            <w:r>
              <w:rPr>
                <w:noProof/>
                <w:webHidden/>
              </w:rPr>
              <w:fldChar w:fldCharType="separate"/>
            </w:r>
            <w:r>
              <w:rPr>
                <w:noProof/>
                <w:webHidden/>
              </w:rPr>
              <w:t>14</w:t>
            </w:r>
            <w:r>
              <w:rPr>
                <w:noProof/>
                <w:webHidden/>
              </w:rPr>
              <w:fldChar w:fldCharType="end"/>
            </w:r>
          </w:hyperlink>
        </w:p>
        <w:p w14:paraId="2C146520" w14:textId="34D86248"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80" w:history="1">
            <w:r w:rsidRPr="00606D28">
              <w:rPr>
                <w:rStyle w:val="Hyperlink"/>
                <w:noProof/>
              </w:rPr>
              <w:t>METHODOLOGY</w:t>
            </w:r>
            <w:r>
              <w:rPr>
                <w:noProof/>
                <w:webHidden/>
              </w:rPr>
              <w:tab/>
            </w:r>
            <w:r>
              <w:rPr>
                <w:noProof/>
                <w:webHidden/>
              </w:rPr>
              <w:fldChar w:fldCharType="begin"/>
            </w:r>
            <w:r>
              <w:rPr>
                <w:noProof/>
                <w:webHidden/>
              </w:rPr>
              <w:instrText xml:space="preserve"> PAGEREF _Toc196131780 \h </w:instrText>
            </w:r>
            <w:r>
              <w:rPr>
                <w:noProof/>
                <w:webHidden/>
              </w:rPr>
            </w:r>
            <w:r>
              <w:rPr>
                <w:noProof/>
                <w:webHidden/>
              </w:rPr>
              <w:fldChar w:fldCharType="separate"/>
            </w:r>
            <w:r>
              <w:rPr>
                <w:noProof/>
                <w:webHidden/>
              </w:rPr>
              <w:t>16</w:t>
            </w:r>
            <w:r>
              <w:rPr>
                <w:noProof/>
                <w:webHidden/>
              </w:rPr>
              <w:fldChar w:fldCharType="end"/>
            </w:r>
          </w:hyperlink>
        </w:p>
        <w:p w14:paraId="257840D0" w14:textId="33515DD3"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1" w:history="1">
            <w:r w:rsidRPr="00606D28">
              <w:rPr>
                <w:rStyle w:val="Hyperlink"/>
                <w:noProof/>
              </w:rPr>
              <w:t>4.1 Overview of the System Architecture</w:t>
            </w:r>
            <w:r>
              <w:rPr>
                <w:noProof/>
                <w:webHidden/>
              </w:rPr>
              <w:tab/>
            </w:r>
            <w:r>
              <w:rPr>
                <w:noProof/>
                <w:webHidden/>
              </w:rPr>
              <w:fldChar w:fldCharType="begin"/>
            </w:r>
            <w:r>
              <w:rPr>
                <w:noProof/>
                <w:webHidden/>
              </w:rPr>
              <w:instrText xml:space="preserve"> PAGEREF _Toc196131781 \h </w:instrText>
            </w:r>
            <w:r>
              <w:rPr>
                <w:noProof/>
                <w:webHidden/>
              </w:rPr>
            </w:r>
            <w:r>
              <w:rPr>
                <w:noProof/>
                <w:webHidden/>
              </w:rPr>
              <w:fldChar w:fldCharType="separate"/>
            </w:r>
            <w:r>
              <w:rPr>
                <w:noProof/>
                <w:webHidden/>
              </w:rPr>
              <w:t>16</w:t>
            </w:r>
            <w:r>
              <w:rPr>
                <w:noProof/>
                <w:webHidden/>
              </w:rPr>
              <w:fldChar w:fldCharType="end"/>
            </w:r>
          </w:hyperlink>
        </w:p>
        <w:p w14:paraId="115B2A48" w14:textId="446D14F1"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2" w:history="1">
            <w:r w:rsidRPr="00606D28">
              <w:rPr>
                <w:rStyle w:val="Hyperlink"/>
                <w:noProof/>
              </w:rPr>
              <w:t>4.2 Overview of the Individual Component Diagram</w:t>
            </w:r>
            <w:r>
              <w:rPr>
                <w:noProof/>
                <w:webHidden/>
              </w:rPr>
              <w:tab/>
            </w:r>
            <w:r>
              <w:rPr>
                <w:noProof/>
                <w:webHidden/>
              </w:rPr>
              <w:fldChar w:fldCharType="begin"/>
            </w:r>
            <w:r>
              <w:rPr>
                <w:noProof/>
                <w:webHidden/>
              </w:rPr>
              <w:instrText xml:space="preserve"> PAGEREF _Toc196131782 \h </w:instrText>
            </w:r>
            <w:r>
              <w:rPr>
                <w:noProof/>
                <w:webHidden/>
              </w:rPr>
            </w:r>
            <w:r>
              <w:rPr>
                <w:noProof/>
                <w:webHidden/>
              </w:rPr>
              <w:fldChar w:fldCharType="separate"/>
            </w:r>
            <w:r>
              <w:rPr>
                <w:noProof/>
                <w:webHidden/>
              </w:rPr>
              <w:t>17</w:t>
            </w:r>
            <w:r>
              <w:rPr>
                <w:noProof/>
                <w:webHidden/>
              </w:rPr>
              <w:fldChar w:fldCharType="end"/>
            </w:r>
          </w:hyperlink>
        </w:p>
        <w:p w14:paraId="7171C0E7" w14:textId="1CD31C0A"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3" w:history="1">
            <w:r w:rsidRPr="00606D28">
              <w:rPr>
                <w:rStyle w:val="Hyperlink"/>
                <w:noProof/>
              </w:rPr>
              <w:t>4.3 Sub Tasks</w:t>
            </w:r>
            <w:r>
              <w:rPr>
                <w:noProof/>
                <w:webHidden/>
              </w:rPr>
              <w:tab/>
            </w:r>
            <w:r>
              <w:rPr>
                <w:noProof/>
                <w:webHidden/>
              </w:rPr>
              <w:fldChar w:fldCharType="begin"/>
            </w:r>
            <w:r>
              <w:rPr>
                <w:noProof/>
                <w:webHidden/>
              </w:rPr>
              <w:instrText xml:space="preserve"> PAGEREF _Toc196131783 \h </w:instrText>
            </w:r>
            <w:r>
              <w:rPr>
                <w:noProof/>
                <w:webHidden/>
              </w:rPr>
            </w:r>
            <w:r>
              <w:rPr>
                <w:noProof/>
                <w:webHidden/>
              </w:rPr>
              <w:fldChar w:fldCharType="separate"/>
            </w:r>
            <w:r>
              <w:rPr>
                <w:noProof/>
                <w:webHidden/>
              </w:rPr>
              <w:t>17</w:t>
            </w:r>
            <w:r>
              <w:rPr>
                <w:noProof/>
                <w:webHidden/>
              </w:rPr>
              <w:fldChar w:fldCharType="end"/>
            </w:r>
          </w:hyperlink>
        </w:p>
        <w:p w14:paraId="34025953" w14:textId="2B6C0B00"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4" w:history="1">
            <w:r w:rsidRPr="00606D28">
              <w:rPr>
                <w:rStyle w:val="Hyperlink"/>
                <w:noProof/>
              </w:rPr>
              <w:t>4.4 Tools &amp; Technology</w:t>
            </w:r>
            <w:r>
              <w:rPr>
                <w:noProof/>
                <w:webHidden/>
              </w:rPr>
              <w:tab/>
            </w:r>
            <w:r>
              <w:rPr>
                <w:noProof/>
                <w:webHidden/>
              </w:rPr>
              <w:fldChar w:fldCharType="begin"/>
            </w:r>
            <w:r>
              <w:rPr>
                <w:noProof/>
                <w:webHidden/>
              </w:rPr>
              <w:instrText xml:space="preserve"> PAGEREF _Toc196131784 \h </w:instrText>
            </w:r>
            <w:r>
              <w:rPr>
                <w:noProof/>
                <w:webHidden/>
              </w:rPr>
            </w:r>
            <w:r>
              <w:rPr>
                <w:noProof/>
                <w:webHidden/>
              </w:rPr>
              <w:fldChar w:fldCharType="separate"/>
            </w:r>
            <w:r>
              <w:rPr>
                <w:noProof/>
                <w:webHidden/>
              </w:rPr>
              <w:t>18</w:t>
            </w:r>
            <w:r>
              <w:rPr>
                <w:noProof/>
                <w:webHidden/>
              </w:rPr>
              <w:fldChar w:fldCharType="end"/>
            </w:r>
          </w:hyperlink>
        </w:p>
        <w:p w14:paraId="5929A549" w14:textId="5E4C6F24"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5" w:history="1">
            <w:r w:rsidRPr="00606D28">
              <w:rPr>
                <w:rStyle w:val="Hyperlink"/>
                <w:noProof/>
              </w:rPr>
              <w:t>4.5 System Development Process</w:t>
            </w:r>
            <w:r>
              <w:rPr>
                <w:noProof/>
                <w:webHidden/>
              </w:rPr>
              <w:tab/>
            </w:r>
            <w:r>
              <w:rPr>
                <w:noProof/>
                <w:webHidden/>
              </w:rPr>
              <w:fldChar w:fldCharType="begin"/>
            </w:r>
            <w:r>
              <w:rPr>
                <w:noProof/>
                <w:webHidden/>
              </w:rPr>
              <w:instrText xml:space="preserve"> PAGEREF _Toc196131785 \h </w:instrText>
            </w:r>
            <w:r>
              <w:rPr>
                <w:noProof/>
                <w:webHidden/>
              </w:rPr>
            </w:r>
            <w:r>
              <w:rPr>
                <w:noProof/>
                <w:webHidden/>
              </w:rPr>
              <w:fldChar w:fldCharType="separate"/>
            </w:r>
            <w:r>
              <w:rPr>
                <w:noProof/>
                <w:webHidden/>
              </w:rPr>
              <w:t>19</w:t>
            </w:r>
            <w:r>
              <w:rPr>
                <w:noProof/>
                <w:webHidden/>
              </w:rPr>
              <w:fldChar w:fldCharType="end"/>
            </w:r>
          </w:hyperlink>
        </w:p>
        <w:p w14:paraId="2DB6BD15" w14:textId="4C2F58B0"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6" w:history="1">
            <w:r w:rsidRPr="00606D28">
              <w:rPr>
                <w:rStyle w:val="Hyperlink"/>
                <w:noProof/>
              </w:rPr>
              <w:t>4.6 Gantt Chart</w:t>
            </w:r>
            <w:r>
              <w:rPr>
                <w:noProof/>
                <w:webHidden/>
              </w:rPr>
              <w:tab/>
            </w:r>
            <w:r>
              <w:rPr>
                <w:noProof/>
                <w:webHidden/>
              </w:rPr>
              <w:fldChar w:fldCharType="begin"/>
            </w:r>
            <w:r>
              <w:rPr>
                <w:noProof/>
                <w:webHidden/>
              </w:rPr>
              <w:instrText xml:space="preserve"> PAGEREF _Toc196131786 \h </w:instrText>
            </w:r>
            <w:r>
              <w:rPr>
                <w:noProof/>
                <w:webHidden/>
              </w:rPr>
            </w:r>
            <w:r>
              <w:rPr>
                <w:noProof/>
                <w:webHidden/>
              </w:rPr>
              <w:fldChar w:fldCharType="separate"/>
            </w:r>
            <w:r>
              <w:rPr>
                <w:noProof/>
                <w:webHidden/>
              </w:rPr>
              <w:t>20</w:t>
            </w:r>
            <w:r>
              <w:rPr>
                <w:noProof/>
                <w:webHidden/>
              </w:rPr>
              <w:fldChar w:fldCharType="end"/>
            </w:r>
          </w:hyperlink>
        </w:p>
        <w:p w14:paraId="5680A71E" w14:textId="19245091"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87" w:history="1">
            <w:r w:rsidRPr="00606D28">
              <w:rPr>
                <w:rStyle w:val="Hyperlink"/>
                <w:noProof/>
              </w:rPr>
              <w:t>4.7 Project Requirements</w:t>
            </w:r>
            <w:r>
              <w:rPr>
                <w:noProof/>
                <w:webHidden/>
              </w:rPr>
              <w:tab/>
            </w:r>
            <w:r>
              <w:rPr>
                <w:noProof/>
                <w:webHidden/>
              </w:rPr>
              <w:fldChar w:fldCharType="begin"/>
            </w:r>
            <w:r>
              <w:rPr>
                <w:noProof/>
                <w:webHidden/>
              </w:rPr>
              <w:instrText xml:space="preserve"> PAGEREF _Toc196131787 \h </w:instrText>
            </w:r>
            <w:r>
              <w:rPr>
                <w:noProof/>
                <w:webHidden/>
              </w:rPr>
            </w:r>
            <w:r>
              <w:rPr>
                <w:noProof/>
                <w:webHidden/>
              </w:rPr>
              <w:fldChar w:fldCharType="separate"/>
            </w:r>
            <w:r>
              <w:rPr>
                <w:noProof/>
                <w:webHidden/>
              </w:rPr>
              <w:t>21</w:t>
            </w:r>
            <w:r>
              <w:rPr>
                <w:noProof/>
                <w:webHidden/>
              </w:rPr>
              <w:fldChar w:fldCharType="end"/>
            </w:r>
          </w:hyperlink>
        </w:p>
        <w:p w14:paraId="20981798" w14:textId="669550A5" w:rsidR="0035457C" w:rsidRDefault="0035457C">
          <w:pPr>
            <w:pStyle w:val="TOC3"/>
            <w:tabs>
              <w:tab w:val="right" w:leader="dot" w:pos="8630"/>
            </w:tabs>
            <w:rPr>
              <w:rFonts w:cs="Arial Unicode MS"/>
              <w:noProof/>
              <w:kern w:val="2"/>
              <w:sz w:val="24"/>
              <w:lang w:bidi="si-LK"/>
              <w14:ligatures w14:val="standardContextual"/>
            </w:rPr>
          </w:pPr>
          <w:hyperlink w:anchor="_Toc196131788" w:history="1">
            <w:r w:rsidRPr="00606D28">
              <w:rPr>
                <w:rStyle w:val="Hyperlink"/>
                <w:noProof/>
              </w:rPr>
              <w:t>4.7.1 Functional Requirements</w:t>
            </w:r>
            <w:r>
              <w:rPr>
                <w:noProof/>
                <w:webHidden/>
              </w:rPr>
              <w:tab/>
            </w:r>
            <w:r>
              <w:rPr>
                <w:noProof/>
                <w:webHidden/>
              </w:rPr>
              <w:fldChar w:fldCharType="begin"/>
            </w:r>
            <w:r>
              <w:rPr>
                <w:noProof/>
                <w:webHidden/>
              </w:rPr>
              <w:instrText xml:space="preserve"> PAGEREF _Toc196131788 \h </w:instrText>
            </w:r>
            <w:r>
              <w:rPr>
                <w:noProof/>
                <w:webHidden/>
              </w:rPr>
            </w:r>
            <w:r>
              <w:rPr>
                <w:noProof/>
                <w:webHidden/>
              </w:rPr>
              <w:fldChar w:fldCharType="separate"/>
            </w:r>
            <w:r>
              <w:rPr>
                <w:noProof/>
                <w:webHidden/>
              </w:rPr>
              <w:t>21</w:t>
            </w:r>
            <w:r>
              <w:rPr>
                <w:noProof/>
                <w:webHidden/>
              </w:rPr>
              <w:fldChar w:fldCharType="end"/>
            </w:r>
          </w:hyperlink>
        </w:p>
        <w:p w14:paraId="05CDF911" w14:textId="453BBC92" w:rsidR="0035457C" w:rsidRDefault="0035457C">
          <w:pPr>
            <w:pStyle w:val="TOC3"/>
            <w:tabs>
              <w:tab w:val="right" w:leader="dot" w:pos="8630"/>
            </w:tabs>
            <w:rPr>
              <w:rFonts w:cs="Arial Unicode MS"/>
              <w:noProof/>
              <w:kern w:val="2"/>
              <w:sz w:val="24"/>
              <w:lang w:bidi="si-LK"/>
              <w14:ligatures w14:val="standardContextual"/>
            </w:rPr>
          </w:pPr>
          <w:hyperlink w:anchor="_Toc196131789" w:history="1">
            <w:r w:rsidRPr="00606D28">
              <w:rPr>
                <w:rStyle w:val="Hyperlink"/>
                <w:noProof/>
              </w:rPr>
              <w:t>4.7.2 Non-Functional Requirements</w:t>
            </w:r>
            <w:r>
              <w:rPr>
                <w:noProof/>
                <w:webHidden/>
              </w:rPr>
              <w:tab/>
            </w:r>
            <w:r>
              <w:rPr>
                <w:noProof/>
                <w:webHidden/>
              </w:rPr>
              <w:fldChar w:fldCharType="begin"/>
            </w:r>
            <w:r>
              <w:rPr>
                <w:noProof/>
                <w:webHidden/>
              </w:rPr>
              <w:instrText xml:space="preserve"> PAGEREF _Toc196131789 \h </w:instrText>
            </w:r>
            <w:r>
              <w:rPr>
                <w:noProof/>
                <w:webHidden/>
              </w:rPr>
            </w:r>
            <w:r>
              <w:rPr>
                <w:noProof/>
                <w:webHidden/>
              </w:rPr>
              <w:fldChar w:fldCharType="separate"/>
            </w:r>
            <w:r>
              <w:rPr>
                <w:noProof/>
                <w:webHidden/>
              </w:rPr>
              <w:t>21</w:t>
            </w:r>
            <w:r>
              <w:rPr>
                <w:noProof/>
                <w:webHidden/>
              </w:rPr>
              <w:fldChar w:fldCharType="end"/>
            </w:r>
          </w:hyperlink>
        </w:p>
        <w:p w14:paraId="49D8A24B" w14:textId="517E11C2" w:rsidR="0035457C" w:rsidRDefault="0035457C">
          <w:pPr>
            <w:pStyle w:val="TOC3"/>
            <w:tabs>
              <w:tab w:val="right" w:leader="dot" w:pos="8630"/>
            </w:tabs>
            <w:rPr>
              <w:rFonts w:cs="Arial Unicode MS"/>
              <w:noProof/>
              <w:kern w:val="2"/>
              <w:sz w:val="24"/>
              <w:lang w:bidi="si-LK"/>
              <w14:ligatures w14:val="standardContextual"/>
            </w:rPr>
          </w:pPr>
          <w:hyperlink w:anchor="_Toc196131790" w:history="1">
            <w:r w:rsidRPr="00606D28">
              <w:rPr>
                <w:rStyle w:val="Hyperlink"/>
                <w:noProof/>
              </w:rPr>
              <w:t>4.7.3 System Requirements</w:t>
            </w:r>
            <w:r>
              <w:rPr>
                <w:noProof/>
                <w:webHidden/>
              </w:rPr>
              <w:tab/>
            </w:r>
            <w:r>
              <w:rPr>
                <w:noProof/>
                <w:webHidden/>
              </w:rPr>
              <w:fldChar w:fldCharType="begin"/>
            </w:r>
            <w:r>
              <w:rPr>
                <w:noProof/>
                <w:webHidden/>
              </w:rPr>
              <w:instrText xml:space="preserve"> PAGEREF _Toc196131790 \h </w:instrText>
            </w:r>
            <w:r>
              <w:rPr>
                <w:noProof/>
                <w:webHidden/>
              </w:rPr>
            </w:r>
            <w:r>
              <w:rPr>
                <w:noProof/>
                <w:webHidden/>
              </w:rPr>
              <w:fldChar w:fldCharType="separate"/>
            </w:r>
            <w:r>
              <w:rPr>
                <w:noProof/>
                <w:webHidden/>
              </w:rPr>
              <w:t>21</w:t>
            </w:r>
            <w:r>
              <w:rPr>
                <w:noProof/>
                <w:webHidden/>
              </w:rPr>
              <w:fldChar w:fldCharType="end"/>
            </w:r>
          </w:hyperlink>
        </w:p>
        <w:p w14:paraId="16D6FC07" w14:textId="2FCC7B9A" w:rsidR="0035457C" w:rsidRDefault="0035457C">
          <w:pPr>
            <w:pStyle w:val="TOC3"/>
            <w:tabs>
              <w:tab w:val="right" w:leader="dot" w:pos="8630"/>
            </w:tabs>
            <w:rPr>
              <w:rFonts w:cs="Arial Unicode MS"/>
              <w:noProof/>
              <w:kern w:val="2"/>
              <w:sz w:val="24"/>
              <w:lang w:bidi="si-LK"/>
              <w14:ligatures w14:val="standardContextual"/>
            </w:rPr>
          </w:pPr>
          <w:hyperlink w:anchor="_Toc196131791" w:history="1">
            <w:r w:rsidRPr="00606D28">
              <w:rPr>
                <w:rStyle w:val="Hyperlink"/>
                <w:noProof/>
              </w:rPr>
              <w:t>4.7.4 Personal Requirements</w:t>
            </w:r>
            <w:r>
              <w:rPr>
                <w:noProof/>
                <w:webHidden/>
              </w:rPr>
              <w:tab/>
            </w:r>
            <w:r>
              <w:rPr>
                <w:noProof/>
                <w:webHidden/>
              </w:rPr>
              <w:fldChar w:fldCharType="begin"/>
            </w:r>
            <w:r>
              <w:rPr>
                <w:noProof/>
                <w:webHidden/>
              </w:rPr>
              <w:instrText xml:space="preserve"> PAGEREF _Toc196131791 \h </w:instrText>
            </w:r>
            <w:r>
              <w:rPr>
                <w:noProof/>
                <w:webHidden/>
              </w:rPr>
            </w:r>
            <w:r>
              <w:rPr>
                <w:noProof/>
                <w:webHidden/>
              </w:rPr>
              <w:fldChar w:fldCharType="separate"/>
            </w:r>
            <w:r>
              <w:rPr>
                <w:noProof/>
                <w:webHidden/>
              </w:rPr>
              <w:t>21</w:t>
            </w:r>
            <w:r>
              <w:rPr>
                <w:noProof/>
                <w:webHidden/>
              </w:rPr>
              <w:fldChar w:fldCharType="end"/>
            </w:r>
          </w:hyperlink>
        </w:p>
        <w:p w14:paraId="508F57C8" w14:textId="197ED62A"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92" w:history="1">
            <w:r w:rsidRPr="00606D28">
              <w:rPr>
                <w:rStyle w:val="Hyperlink"/>
                <w:noProof/>
              </w:rPr>
              <w:t>4.8 Commercialization Plan</w:t>
            </w:r>
            <w:r>
              <w:rPr>
                <w:noProof/>
                <w:webHidden/>
              </w:rPr>
              <w:tab/>
            </w:r>
            <w:r>
              <w:rPr>
                <w:noProof/>
                <w:webHidden/>
              </w:rPr>
              <w:fldChar w:fldCharType="begin"/>
            </w:r>
            <w:r>
              <w:rPr>
                <w:noProof/>
                <w:webHidden/>
              </w:rPr>
              <w:instrText xml:space="preserve"> PAGEREF _Toc196131792 \h </w:instrText>
            </w:r>
            <w:r>
              <w:rPr>
                <w:noProof/>
                <w:webHidden/>
              </w:rPr>
            </w:r>
            <w:r>
              <w:rPr>
                <w:noProof/>
                <w:webHidden/>
              </w:rPr>
              <w:fldChar w:fldCharType="separate"/>
            </w:r>
            <w:r>
              <w:rPr>
                <w:noProof/>
                <w:webHidden/>
              </w:rPr>
              <w:t>22</w:t>
            </w:r>
            <w:r>
              <w:rPr>
                <w:noProof/>
                <w:webHidden/>
              </w:rPr>
              <w:fldChar w:fldCharType="end"/>
            </w:r>
          </w:hyperlink>
        </w:p>
        <w:p w14:paraId="26277930" w14:textId="335C5FC7" w:rsidR="0035457C" w:rsidRDefault="0035457C">
          <w:pPr>
            <w:pStyle w:val="TOC3"/>
            <w:tabs>
              <w:tab w:val="right" w:leader="dot" w:pos="8630"/>
            </w:tabs>
            <w:rPr>
              <w:rFonts w:cs="Arial Unicode MS"/>
              <w:noProof/>
              <w:kern w:val="2"/>
              <w:sz w:val="24"/>
              <w:lang w:bidi="si-LK"/>
              <w14:ligatures w14:val="standardContextual"/>
            </w:rPr>
          </w:pPr>
          <w:hyperlink w:anchor="_Toc196131793" w:history="1">
            <w:r w:rsidRPr="00606D28">
              <w:rPr>
                <w:rStyle w:val="Hyperlink"/>
                <w:noProof/>
              </w:rPr>
              <w:t>4.8.1 Commercialization Aspects of the Product</w:t>
            </w:r>
            <w:r>
              <w:rPr>
                <w:noProof/>
                <w:webHidden/>
              </w:rPr>
              <w:tab/>
            </w:r>
            <w:r>
              <w:rPr>
                <w:noProof/>
                <w:webHidden/>
              </w:rPr>
              <w:fldChar w:fldCharType="begin"/>
            </w:r>
            <w:r>
              <w:rPr>
                <w:noProof/>
                <w:webHidden/>
              </w:rPr>
              <w:instrText xml:space="preserve"> PAGEREF _Toc196131793 \h </w:instrText>
            </w:r>
            <w:r>
              <w:rPr>
                <w:noProof/>
                <w:webHidden/>
              </w:rPr>
            </w:r>
            <w:r>
              <w:rPr>
                <w:noProof/>
                <w:webHidden/>
              </w:rPr>
              <w:fldChar w:fldCharType="separate"/>
            </w:r>
            <w:r>
              <w:rPr>
                <w:noProof/>
                <w:webHidden/>
              </w:rPr>
              <w:t>22</w:t>
            </w:r>
            <w:r>
              <w:rPr>
                <w:noProof/>
                <w:webHidden/>
              </w:rPr>
              <w:fldChar w:fldCharType="end"/>
            </w:r>
          </w:hyperlink>
        </w:p>
        <w:p w14:paraId="5360DEA2" w14:textId="701A8800" w:rsidR="0035457C" w:rsidRDefault="0035457C">
          <w:pPr>
            <w:pStyle w:val="TOC3"/>
            <w:tabs>
              <w:tab w:val="right" w:leader="dot" w:pos="8630"/>
            </w:tabs>
            <w:rPr>
              <w:rFonts w:cs="Arial Unicode MS"/>
              <w:noProof/>
              <w:kern w:val="2"/>
              <w:sz w:val="24"/>
              <w:lang w:bidi="si-LK"/>
              <w14:ligatures w14:val="standardContextual"/>
            </w:rPr>
          </w:pPr>
          <w:hyperlink w:anchor="_Toc196131794" w:history="1">
            <w:r w:rsidRPr="00606D28">
              <w:rPr>
                <w:rStyle w:val="Hyperlink"/>
                <w:noProof/>
              </w:rPr>
              <w:t>4.8.2 Benefits to the End-Users</w:t>
            </w:r>
            <w:r>
              <w:rPr>
                <w:noProof/>
                <w:webHidden/>
              </w:rPr>
              <w:tab/>
            </w:r>
            <w:r>
              <w:rPr>
                <w:noProof/>
                <w:webHidden/>
              </w:rPr>
              <w:fldChar w:fldCharType="begin"/>
            </w:r>
            <w:r>
              <w:rPr>
                <w:noProof/>
                <w:webHidden/>
              </w:rPr>
              <w:instrText xml:space="preserve"> PAGEREF _Toc196131794 \h </w:instrText>
            </w:r>
            <w:r>
              <w:rPr>
                <w:noProof/>
                <w:webHidden/>
              </w:rPr>
            </w:r>
            <w:r>
              <w:rPr>
                <w:noProof/>
                <w:webHidden/>
              </w:rPr>
              <w:fldChar w:fldCharType="separate"/>
            </w:r>
            <w:r>
              <w:rPr>
                <w:noProof/>
                <w:webHidden/>
              </w:rPr>
              <w:t>22</w:t>
            </w:r>
            <w:r>
              <w:rPr>
                <w:noProof/>
                <w:webHidden/>
              </w:rPr>
              <w:fldChar w:fldCharType="end"/>
            </w:r>
          </w:hyperlink>
        </w:p>
        <w:p w14:paraId="4649CF88" w14:textId="2C6DC9D8"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795" w:history="1">
            <w:r w:rsidRPr="00606D28">
              <w:rPr>
                <w:rStyle w:val="Hyperlink"/>
                <w:noProof/>
              </w:rPr>
              <w:t>TESTING &amp; IMPLEMENTATION</w:t>
            </w:r>
            <w:r>
              <w:rPr>
                <w:noProof/>
                <w:webHidden/>
              </w:rPr>
              <w:tab/>
            </w:r>
            <w:r>
              <w:rPr>
                <w:noProof/>
                <w:webHidden/>
              </w:rPr>
              <w:fldChar w:fldCharType="begin"/>
            </w:r>
            <w:r>
              <w:rPr>
                <w:noProof/>
                <w:webHidden/>
              </w:rPr>
              <w:instrText xml:space="preserve"> PAGEREF _Toc196131795 \h </w:instrText>
            </w:r>
            <w:r>
              <w:rPr>
                <w:noProof/>
                <w:webHidden/>
              </w:rPr>
            </w:r>
            <w:r>
              <w:rPr>
                <w:noProof/>
                <w:webHidden/>
              </w:rPr>
              <w:fldChar w:fldCharType="separate"/>
            </w:r>
            <w:r>
              <w:rPr>
                <w:noProof/>
                <w:webHidden/>
              </w:rPr>
              <w:t>23</w:t>
            </w:r>
            <w:r>
              <w:rPr>
                <w:noProof/>
                <w:webHidden/>
              </w:rPr>
              <w:fldChar w:fldCharType="end"/>
            </w:r>
          </w:hyperlink>
        </w:p>
        <w:p w14:paraId="18AB76B7" w14:textId="43C50E8E"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96" w:history="1">
            <w:r w:rsidRPr="00606D28">
              <w:rPr>
                <w:rStyle w:val="Hyperlink"/>
                <w:noProof/>
              </w:rPr>
              <w:t>5.1 Implementation</w:t>
            </w:r>
            <w:r>
              <w:rPr>
                <w:noProof/>
                <w:webHidden/>
              </w:rPr>
              <w:tab/>
            </w:r>
            <w:r>
              <w:rPr>
                <w:noProof/>
                <w:webHidden/>
              </w:rPr>
              <w:fldChar w:fldCharType="begin"/>
            </w:r>
            <w:r>
              <w:rPr>
                <w:noProof/>
                <w:webHidden/>
              </w:rPr>
              <w:instrText xml:space="preserve"> PAGEREF _Toc196131796 \h </w:instrText>
            </w:r>
            <w:r>
              <w:rPr>
                <w:noProof/>
                <w:webHidden/>
              </w:rPr>
            </w:r>
            <w:r>
              <w:rPr>
                <w:noProof/>
                <w:webHidden/>
              </w:rPr>
              <w:fldChar w:fldCharType="separate"/>
            </w:r>
            <w:r>
              <w:rPr>
                <w:noProof/>
                <w:webHidden/>
              </w:rPr>
              <w:t>23</w:t>
            </w:r>
            <w:r>
              <w:rPr>
                <w:noProof/>
                <w:webHidden/>
              </w:rPr>
              <w:fldChar w:fldCharType="end"/>
            </w:r>
          </w:hyperlink>
        </w:p>
        <w:p w14:paraId="04F609F3" w14:textId="3B576FC4" w:rsidR="0035457C" w:rsidRDefault="0035457C">
          <w:pPr>
            <w:pStyle w:val="TOC3"/>
            <w:tabs>
              <w:tab w:val="right" w:leader="dot" w:pos="8630"/>
            </w:tabs>
            <w:rPr>
              <w:rFonts w:cs="Arial Unicode MS"/>
              <w:noProof/>
              <w:kern w:val="2"/>
              <w:sz w:val="24"/>
              <w:lang w:bidi="si-LK"/>
              <w14:ligatures w14:val="standardContextual"/>
            </w:rPr>
          </w:pPr>
          <w:hyperlink w:anchor="_Toc196131797" w:history="1">
            <w:r w:rsidRPr="00606D28">
              <w:rPr>
                <w:rStyle w:val="Hyperlink"/>
                <w:noProof/>
              </w:rPr>
              <w:t>5.1.1 Front End</w:t>
            </w:r>
            <w:r>
              <w:rPr>
                <w:noProof/>
                <w:webHidden/>
              </w:rPr>
              <w:tab/>
            </w:r>
            <w:r>
              <w:rPr>
                <w:noProof/>
                <w:webHidden/>
              </w:rPr>
              <w:fldChar w:fldCharType="begin"/>
            </w:r>
            <w:r>
              <w:rPr>
                <w:noProof/>
                <w:webHidden/>
              </w:rPr>
              <w:instrText xml:space="preserve"> PAGEREF _Toc196131797 \h </w:instrText>
            </w:r>
            <w:r>
              <w:rPr>
                <w:noProof/>
                <w:webHidden/>
              </w:rPr>
            </w:r>
            <w:r>
              <w:rPr>
                <w:noProof/>
                <w:webHidden/>
              </w:rPr>
              <w:fldChar w:fldCharType="separate"/>
            </w:r>
            <w:r>
              <w:rPr>
                <w:noProof/>
                <w:webHidden/>
              </w:rPr>
              <w:t>24</w:t>
            </w:r>
            <w:r>
              <w:rPr>
                <w:noProof/>
                <w:webHidden/>
              </w:rPr>
              <w:fldChar w:fldCharType="end"/>
            </w:r>
          </w:hyperlink>
        </w:p>
        <w:p w14:paraId="6DE85CFB" w14:textId="6F4D7576" w:rsidR="0035457C" w:rsidRDefault="0035457C">
          <w:pPr>
            <w:pStyle w:val="TOC3"/>
            <w:tabs>
              <w:tab w:val="right" w:leader="dot" w:pos="8630"/>
            </w:tabs>
            <w:rPr>
              <w:rFonts w:cs="Arial Unicode MS"/>
              <w:noProof/>
              <w:kern w:val="2"/>
              <w:sz w:val="24"/>
              <w:lang w:bidi="si-LK"/>
              <w14:ligatures w14:val="standardContextual"/>
            </w:rPr>
          </w:pPr>
          <w:hyperlink w:anchor="_Toc196131798" w:history="1">
            <w:r w:rsidRPr="00606D28">
              <w:rPr>
                <w:rStyle w:val="Hyperlink"/>
                <w:noProof/>
              </w:rPr>
              <w:t>5.1.2 Back End</w:t>
            </w:r>
            <w:r>
              <w:rPr>
                <w:noProof/>
                <w:webHidden/>
              </w:rPr>
              <w:tab/>
            </w:r>
            <w:r>
              <w:rPr>
                <w:noProof/>
                <w:webHidden/>
              </w:rPr>
              <w:fldChar w:fldCharType="begin"/>
            </w:r>
            <w:r>
              <w:rPr>
                <w:noProof/>
                <w:webHidden/>
              </w:rPr>
              <w:instrText xml:space="preserve"> PAGEREF _Toc196131798 \h </w:instrText>
            </w:r>
            <w:r>
              <w:rPr>
                <w:noProof/>
                <w:webHidden/>
              </w:rPr>
            </w:r>
            <w:r>
              <w:rPr>
                <w:noProof/>
                <w:webHidden/>
              </w:rPr>
              <w:fldChar w:fldCharType="separate"/>
            </w:r>
            <w:r>
              <w:rPr>
                <w:noProof/>
                <w:webHidden/>
              </w:rPr>
              <w:t>28</w:t>
            </w:r>
            <w:r>
              <w:rPr>
                <w:noProof/>
                <w:webHidden/>
              </w:rPr>
              <w:fldChar w:fldCharType="end"/>
            </w:r>
          </w:hyperlink>
        </w:p>
        <w:p w14:paraId="064401BF" w14:textId="73C48095"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799" w:history="1">
            <w:r w:rsidRPr="00606D28">
              <w:rPr>
                <w:rStyle w:val="Hyperlink"/>
                <w:noProof/>
              </w:rPr>
              <w:t>5.2 Testing</w:t>
            </w:r>
            <w:r>
              <w:rPr>
                <w:noProof/>
                <w:webHidden/>
              </w:rPr>
              <w:tab/>
            </w:r>
            <w:r>
              <w:rPr>
                <w:noProof/>
                <w:webHidden/>
              </w:rPr>
              <w:fldChar w:fldCharType="begin"/>
            </w:r>
            <w:r>
              <w:rPr>
                <w:noProof/>
                <w:webHidden/>
              </w:rPr>
              <w:instrText xml:space="preserve"> PAGEREF _Toc196131799 \h </w:instrText>
            </w:r>
            <w:r>
              <w:rPr>
                <w:noProof/>
                <w:webHidden/>
              </w:rPr>
            </w:r>
            <w:r>
              <w:rPr>
                <w:noProof/>
                <w:webHidden/>
              </w:rPr>
              <w:fldChar w:fldCharType="separate"/>
            </w:r>
            <w:r>
              <w:rPr>
                <w:noProof/>
                <w:webHidden/>
              </w:rPr>
              <w:t>31</w:t>
            </w:r>
            <w:r>
              <w:rPr>
                <w:noProof/>
                <w:webHidden/>
              </w:rPr>
              <w:fldChar w:fldCharType="end"/>
            </w:r>
          </w:hyperlink>
        </w:p>
        <w:p w14:paraId="7A03B9E6" w14:textId="2AFD9A0B"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800" w:history="1">
            <w:r w:rsidRPr="00606D28">
              <w:rPr>
                <w:rStyle w:val="Hyperlink"/>
                <w:noProof/>
              </w:rPr>
              <w:t>RESULT &amp; DISCUSSION</w:t>
            </w:r>
            <w:r>
              <w:rPr>
                <w:noProof/>
                <w:webHidden/>
              </w:rPr>
              <w:tab/>
            </w:r>
            <w:r>
              <w:rPr>
                <w:noProof/>
                <w:webHidden/>
              </w:rPr>
              <w:fldChar w:fldCharType="begin"/>
            </w:r>
            <w:r>
              <w:rPr>
                <w:noProof/>
                <w:webHidden/>
              </w:rPr>
              <w:instrText xml:space="preserve"> PAGEREF _Toc196131800 \h </w:instrText>
            </w:r>
            <w:r>
              <w:rPr>
                <w:noProof/>
                <w:webHidden/>
              </w:rPr>
            </w:r>
            <w:r>
              <w:rPr>
                <w:noProof/>
                <w:webHidden/>
              </w:rPr>
              <w:fldChar w:fldCharType="separate"/>
            </w:r>
            <w:r>
              <w:rPr>
                <w:noProof/>
                <w:webHidden/>
              </w:rPr>
              <w:t>32</w:t>
            </w:r>
            <w:r>
              <w:rPr>
                <w:noProof/>
                <w:webHidden/>
              </w:rPr>
              <w:fldChar w:fldCharType="end"/>
            </w:r>
          </w:hyperlink>
        </w:p>
        <w:p w14:paraId="7BFFB1A0" w14:textId="410E62AB"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801" w:history="1">
            <w:r w:rsidRPr="00606D28">
              <w:rPr>
                <w:rStyle w:val="Hyperlink"/>
                <w:noProof/>
              </w:rPr>
              <w:t>6.1 Result</w:t>
            </w:r>
            <w:r>
              <w:rPr>
                <w:noProof/>
                <w:webHidden/>
              </w:rPr>
              <w:tab/>
            </w:r>
            <w:r>
              <w:rPr>
                <w:noProof/>
                <w:webHidden/>
              </w:rPr>
              <w:fldChar w:fldCharType="begin"/>
            </w:r>
            <w:r>
              <w:rPr>
                <w:noProof/>
                <w:webHidden/>
              </w:rPr>
              <w:instrText xml:space="preserve"> PAGEREF _Toc196131801 \h </w:instrText>
            </w:r>
            <w:r>
              <w:rPr>
                <w:noProof/>
                <w:webHidden/>
              </w:rPr>
            </w:r>
            <w:r>
              <w:rPr>
                <w:noProof/>
                <w:webHidden/>
              </w:rPr>
              <w:fldChar w:fldCharType="separate"/>
            </w:r>
            <w:r>
              <w:rPr>
                <w:noProof/>
                <w:webHidden/>
              </w:rPr>
              <w:t>32</w:t>
            </w:r>
            <w:r>
              <w:rPr>
                <w:noProof/>
                <w:webHidden/>
              </w:rPr>
              <w:fldChar w:fldCharType="end"/>
            </w:r>
          </w:hyperlink>
        </w:p>
        <w:p w14:paraId="1B4E37BF" w14:textId="0A40CDC5" w:rsidR="0035457C" w:rsidRDefault="0035457C">
          <w:pPr>
            <w:pStyle w:val="TOC2"/>
            <w:tabs>
              <w:tab w:val="right" w:leader="dot" w:pos="8630"/>
            </w:tabs>
            <w:rPr>
              <w:rFonts w:cs="Arial Unicode MS"/>
              <w:b w:val="0"/>
              <w:bCs w:val="0"/>
              <w:noProof/>
              <w:kern w:val="2"/>
              <w:sz w:val="24"/>
              <w:szCs w:val="24"/>
              <w:lang w:bidi="si-LK"/>
              <w14:ligatures w14:val="standardContextual"/>
            </w:rPr>
          </w:pPr>
          <w:hyperlink w:anchor="_Toc196131802" w:history="1">
            <w:r w:rsidRPr="00606D28">
              <w:rPr>
                <w:rStyle w:val="Hyperlink"/>
                <w:noProof/>
              </w:rPr>
              <w:t>6.2 Summary</w:t>
            </w:r>
            <w:r>
              <w:rPr>
                <w:noProof/>
                <w:webHidden/>
              </w:rPr>
              <w:tab/>
            </w:r>
            <w:r>
              <w:rPr>
                <w:noProof/>
                <w:webHidden/>
              </w:rPr>
              <w:fldChar w:fldCharType="begin"/>
            </w:r>
            <w:r>
              <w:rPr>
                <w:noProof/>
                <w:webHidden/>
              </w:rPr>
              <w:instrText xml:space="preserve"> PAGEREF _Toc196131802 \h </w:instrText>
            </w:r>
            <w:r>
              <w:rPr>
                <w:noProof/>
                <w:webHidden/>
              </w:rPr>
            </w:r>
            <w:r>
              <w:rPr>
                <w:noProof/>
                <w:webHidden/>
              </w:rPr>
              <w:fldChar w:fldCharType="separate"/>
            </w:r>
            <w:r>
              <w:rPr>
                <w:noProof/>
                <w:webHidden/>
              </w:rPr>
              <w:t>33</w:t>
            </w:r>
            <w:r>
              <w:rPr>
                <w:noProof/>
                <w:webHidden/>
              </w:rPr>
              <w:fldChar w:fldCharType="end"/>
            </w:r>
          </w:hyperlink>
        </w:p>
        <w:p w14:paraId="22BD4E2A" w14:textId="2BF72519"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803" w:history="1">
            <w:r w:rsidRPr="00606D28">
              <w:rPr>
                <w:rStyle w:val="Hyperlink"/>
                <w:noProof/>
              </w:rPr>
              <w:t>CONCLUSIONS AND FUTURE WORK</w:t>
            </w:r>
            <w:r>
              <w:rPr>
                <w:noProof/>
                <w:webHidden/>
              </w:rPr>
              <w:tab/>
            </w:r>
            <w:r>
              <w:rPr>
                <w:noProof/>
                <w:webHidden/>
              </w:rPr>
              <w:fldChar w:fldCharType="begin"/>
            </w:r>
            <w:r>
              <w:rPr>
                <w:noProof/>
                <w:webHidden/>
              </w:rPr>
              <w:instrText xml:space="preserve"> PAGEREF _Toc196131803 \h </w:instrText>
            </w:r>
            <w:r>
              <w:rPr>
                <w:noProof/>
                <w:webHidden/>
              </w:rPr>
            </w:r>
            <w:r>
              <w:rPr>
                <w:noProof/>
                <w:webHidden/>
              </w:rPr>
              <w:fldChar w:fldCharType="separate"/>
            </w:r>
            <w:r>
              <w:rPr>
                <w:noProof/>
                <w:webHidden/>
              </w:rPr>
              <w:t>34</w:t>
            </w:r>
            <w:r>
              <w:rPr>
                <w:noProof/>
                <w:webHidden/>
              </w:rPr>
              <w:fldChar w:fldCharType="end"/>
            </w:r>
          </w:hyperlink>
        </w:p>
        <w:p w14:paraId="536C6870" w14:textId="29CC6F18"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804" w:history="1">
            <w:r w:rsidRPr="00606D28">
              <w:rPr>
                <w:rStyle w:val="Hyperlink"/>
                <w:noProof/>
              </w:rPr>
              <w:t>References</w:t>
            </w:r>
            <w:r>
              <w:rPr>
                <w:noProof/>
                <w:webHidden/>
              </w:rPr>
              <w:tab/>
            </w:r>
            <w:r>
              <w:rPr>
                <w:noProof/>
                <w:webHidden/>
              </w:rPr>
              <w:fldChar w:fldCharType="begin"/>
            </w:r>
            <w:r>
              <w:rPr>
                <w:noProof/>
                <w:webHidden/>
              </w:rPr>
              <w:instrText xml:space="preserve"> PAGEREF _Toc196131804 \h </w:instrText>
            </w:r>
            <w:r>
              <w:rPr>
                <w:noProof/>
                <w:webHidden/>
              </w:rPr>
            </w:r>
            <w:r>
              <w:rPr>
                <w:noProof/>
                <w:webHidden/>
              </w:rPr>
              <w:fldChar w:fldCharType="separate"/>
            </w:r>
            <w:r>
              <w:rPr>
                <w:noProof/>
                <w:webHidden/>
              </w:rPr>
              <w:t>35</w:t>
            </w:r>
            <w:r>
              <w:rPr>
                <w:noProof/>
                <w:webHidden/>
              </w:rPr>
              <w:fldChar w:fldCharType="end"/>
            </w:r>
          </w:hyperlink>
        </w:p>
        <w:p w14:paraId="00EF7FF6" w14:textId="2A386BB7" w:rsidR="0035457C" w:rsidRDefault="0035457C">
          <w:pPr>
            <w:pStyle w:val="TOC1"/>
            <w:tabs>
              <w:tab w:val="right" w:leader="dot" w:pos="8630"/>
            </w:tabs>
            <w:rPr>
              <w:rFonts w:cs="Arial Unicode MS"/>
              <w:b w:val="0"/>
              <w:bCs w:val="0"/>
              <w:i w:val="0"/>
              <w:iCs w:val="0"/>
              <w:noProof/>
              <w:kern w:val="2"/>
              <w:szCs w:val="24"/>
              <w:lang w:bidi="si-LK"/>
              <w14:ligatures w14:val="standardContextual"/>
            </w:rPr>
          </w:pPr>
          <w:hyperlink w:anchor="_Toc196131805" w:history="1">
            <w:r w:rsidRPr="00606D28">
              <w:rPr>
                <w:rStyle w:val="Hyperlink"/>
                <w:noProof/>
              </w:rPr>
              <w:t>Appendix</w:t>
            </w:r>
            <w:r>
              <w:rPr>
                <w:noProof/>
                <w:webHidden/>
              </w:rPr>
              <w:tab/>
            </w:r>
            <w:r>
              <w:rPr>
                <w:noProof/>
                <w:webHidden/>
              </w:rPr>
              <w:fldChar w:fldCharType="begin"/>
            </w:r>
            <w:r>
              <w:rPr>
                <w:noProof/>
                <w:webHidden/>
              </w:rPr>
              <w:instrText xml:space="preserve"> PAGEREF _Toc196131805 \h </w:instrText>
            </w:r>
            <w:r>
              <w:rPr>
                <w:noProof/>
                <w:webHidden/>
              </w:rPr>
            </w:r>
            <w:r>
              <w:rPr>
                <w:noProof/>
                <w:webHidden/>
              </w:rPr>
              <w:fldChar w:fldCharType="separate"/>
            </w:r>
            <w:r>
              <w:rPr>
                <w:noProof/>
                <w:webHidden/>
              </w:rPr>
              <w:t>36</w:t>
            </w:r>
            <w:r>
              <w:rPr>
                <w:noProof/>
                <w:webHidden/>
              </w:rPr>
              <w:fldChar w:fldCharType="end"/>
            </w:r>
          </w:hyperlink>
        </w:p>
        <w:p w14:paraId="6122C2F2" w14:textId="7F0CA9B9" w:rsidR="00CB5EF9" w:rsidRDefault="00CB5EF9">
          <w:r>
            <w:rPr>
              <w:b/>
              <w:bCs/>
              <w:noProof/>
            </w:rPr>
            <w:fldChar w:fldCharType="end"/>
          </w:r>
        </w:p>
      </w:sdtContent>
    </w:sdt>
    <w:p w14:paraId="261C54A8" w14:textId="77777777" w:rsidR="00135F5D" w:rsidRDefault="00000000">
      <w:r>
        <w:br w:type="page"/>
      </w:r>
    </w:p>
    <w:p w14:paraId="27E886E7" w14:textId="77777777" w:rsidR="00135F5D" w:rsidRDefault="00000000">
      <w:pPr>
        <w:pStyle w:val="Heading1"/>
      </w:pPr>
      <w:bookmarkStart w:id="5" w:name="_Toc196131768"/>
      <w:r>
        <w:lastRenderedPageBreak/>
        <w:t>LIST OF TABLES</w:t>
      </w:r>
      <w:bookmarkEnd w:id="5"/>
    </w:p>
    <w:p w14:paraId="4803296D" w14:textId="271E1B02" w:rsidR="00CB5EF9" w:rsidRDefault="00CB5EF9">
      <w:pPr>
        <w:pStyle w:val="TableofFigures"/>
        <w:tabs>
          <w:tab w:val="right" w:leader="dot" w:pos="8630"/>
        </w:tabs>
        <w:rPr>
          <w:noProof/>
        </w:rPr>
      </w:pPr>
      <w:r>
        <w:fldChar w:fldCharType="begin"/>
      </w:r>
      <w:r>
        <w:instrText xml:space="preserve"> TOC \h \z \c "Table" </w:instrText>
      </w:r>
      <w:r>
        <w:fldChar w:fldCharType="separate"/>
      </w:r>
      <w:hyperlink w:anchor="_Toc196130724" w:history="1">
        <w:r w:rsidRPr="000A156C">
          <w:rPr>
            <w:rStyle w:val="Hyperlink"/>
            <w:i/>
            <w:iCs/>
            <w:noProof/>
          </w:rPr>
          <w:t>Table 1– Similarity Results from Sample OBD Pairs</w:t>
        </w:r>
        <w:r>
          <w:rPr>
            <w:noProof/>
            <w:webHidden/>
          </w:rPr>
          <w:tab/>
        </w:r>
        <w:r>
          <w:rPr>
            <w:noProof/>
            <w:webHidden/>
          </w:rPr>
          <w:fldChar w:fldCharType="begin"/>
        </w:r>
        <w:r>
          <w:rPr>
            <w:noProof/>
            <w:webHidden/>
          </w:rPr>
          <w:instrText xml:space="preserve"> PAGEREF _Toc196130724 \h </w:instrText>
        </w:r>
        <w:r>
          <w:rPr>
            <w:noProof/>
            <w:webHidden/>
          </w:rPr>
        </w:r>
        <w:r>
          <w:rPr>
            <w:noProof/>
            <w:webHidden/>
          </w:rPr>
          <w:fldChar w:fldCharType="separate"/>
        </w:r>
        <w:r>
          <w:rPr>
            <w:noProof/>
            <w:webHidden/>
          </w:rPr>
          <w:t>30</w:t>
        </w:r>
        <w:r>
          <w:rPr>
            <w:noProof/>
            <w:webHidden/>
          </w:rPr>
          <w:fldChar w:fldCharType="end"/>
        </w:r>
      </w:hyperlink>
    </w:p>
    <w:p w14:paraId="7CBD4CC1" w14:textId="3C591064" w:rsidR="00135F5D" w:rsidRDefault="00CB5EF9">
      <w:r>
        <w:fldChar w:fldCharType="end"/>
      </w:r>
      <w:r w:rsidR="00000000">
        <w:br w:type="page"/>
      </w:r>
    </w:p>
    <w:p w14:paraId="05368F37" w14:textId="77777777" w:rsidR="00135F5D" w:rsidRDefault="00000000">
      <w:pPr>
        <w:pStyle w:val="Heading1"/>
      </w:pPr>
      <w:bookmarkStart w:id="6" w:name="_Toc196131769"/>
      <w:r>
        <w:lastRenderedPageBreak/>
        <w:t>LIST OF FIGURES</w:t>
      </w:r>
      <w:bookmarkEnd w:id="6"/>
    </w:p>
    <w:p w14:paraId="5C657F7A" w14:textId="77777777" w:rsidR="008A3313" w:rsidRPr="008A3313" w:rsidRDefault="008A3313" w:rsidP="008A3313"/>
    <w:p w14:paraId="2D7EBDD4" w14:textId="0EFDC311" w:rsidR="008A3313" w:rsidRDefault="00CB5EF9">
      <w:pPr>
        <w:pStyle w:val="TableofFigures"/>
        <w:tabs>
          <w:tab w:val="right" w:leader="dot" w:pos="8630"/>
        </w:tabs>
        <w:rPr>
          <w:rFonts w:cs="Arial Unicode MS"/>
          <w:noProof/>
          <w:kern w:val="2"/>
          <w:sz w:val="24"/>
          <w:szCs w:val="24"/>
          <w:lang w:bidi="si-LK"/>
          <w14:ligatures w14:val="standardContextual"/>
        </w:rPr>
      </w:pPr>
      <w:r>
        <w:fldChar w:fldCharType="begin"/>
      </w:r>
      <w:r>
        <w:instrText xml:space="preserve"> TOC \h \z \c "Figure" </w:instrText>
      </w:r>
      <w:r>
        <w:fldChar w:fldCharType="separate"/>
      </w:r>
      <w:hyperlink w:anchor="_Toc196131444" w:history="1">
        <w:r w:rsidR="008A3313" w:rsidRPr="00F90F8A">
          <w:rPr>
            <w:rStyle w:val="Hyperlink"/>
            <w:i/>
            <w:iCs/>
            <w:noProof/>
          </w:rPr>
          <w:t>Figure 1 Gantt Chart</w:t>
        </w:r>
        <w:r w:rsidR="008A3313">
          <w:rPr>
            <w:noProof/>
            <w:webHidden/>
          </w:rPr>
          <w:tab/>
        </w:r>
        <w:r w:rsidR="008A3313">
          <w:rPr>
            <w:noProof/>
            <w:webHidden/>
          </w:rPr>
          <w:fldChar w:fldCharType="begin"/>
        </w:r>
        <w:r w:rsidR="008A3313">
          <w:rPr>
            <w:noProof/>
            <w:webHidden/>
          </w:rPr>
          <w:instrText xml:space="preserve"> PAGEREF _Toc196131444 \h </w:instrText>
        </w:r>
        <w:r w:rsidR="008A3313">
          <w:rPr>
            <w:noProof/>
            <w:webHidden/>
          </w:rPr>
        </w:r>
        <w:r w:rsidR="008A3313">
          <w:rPr>
            <w:noProof/>
            <w:webHidden/>
          </w:rPr>
          <w:fldChar w:fldCharType="separate"/>
        </w:r>
        <w:r w:rsidR="008A3313">
          <w:rPr>
            <w:noProof/>
            <w:webHidden/>
          </w:rPr>
          <w:t>20</w:t>
        </w:r>
        <w:r w:rsidR="008A3313">
          <w:rPr>
            <w:noProof/>
            <w:webHidden/>
          </w:rPr>
          <w:fldChar w:fldCharType="end"/>
        </w:r>
      </w:hyperlink>
    </w:p>
    <w:p w14:paraId="72454AC6" w14:textId="772BE5A2"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45" w:history="1">
        <w:r w:rsidRPr="00F90F8A">
          <w:rPr>
            <w:rStyle w:val="Hyperlink"/>
            <w:i/>
            <w:iCs/>
            <w:noProof/>
          </w:rPr>
          <w:t>Figure 2 Frontend - OBD Report Uploading Part</w:t>
        </w:r>
        <w:r>
          <w:rPr>
            <w:noProof/>
            <w:webHidden/>
          </w:rPr>
          <w:tab/>
        </w:r>
        <w:r>
          <w:rPr>
            <w:noProof/>
            <w:webHidden/>
          </w:rPr>
          <w:fldChar w:fldCharType="begin"/>
        </w:r>
        <w:r>
          <w:rPr>
            <w:noProof/>
            <w:webHidden/>
          </w:rPr>
          <w:instrText xml:space="preserve"> PAGEREF _Toc196131445 \h </w:instrText>
        </w:r>
        <w:r>
          <w:rPr>
            <w:noProof/>
            <w:webHidden/>
          </w:rPr>
        </w:r>
        <w:r>
          <w:rPr>
            <w:noProof/>
            <w:webHidden/>
          </w:rPr>
          <w:fldChar w:fldCharType="separate"/>
        </w:r>
        <w:r>
          <w:rPr>
            <w:noProof/>
            <w:webHidden/>
          </w:rPr>
          <w:t>24</w:t>
        </w:r>
        <w:r>
          <w:rPr>
            <w:noProof/>
            <w:webHidden/>
          </w:rPr>
          <w:fldChar w:fldCharType="end"/>
        </w:r>
      </w:hyperlink>
    </w:p>
    <w:p w14:paraId="6752892F" w14:textId="17883FE6"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46" w:history="1">
        <w:r w:rsidRPr="00F90F8A">
          <w:rPr>
            <w:rStyle w:val="Hyperlink"/>
            <w:i/>
            <w:iCs/>
            <w:noProof/>
          </w:rPr>
          <w:t>Figure 3 Frontend - Sweet Alert</w:t>
        </w:r>
        <w:r>
          <w:rPr>
            <w:noProof/>
            <w:webHidden/>
          </w:rPr>
          <w:tab/>
        </w:r>
        <w:r>
          <w:rPr>
            <w:noProof/>
            <w:webHidden/>
          </w:rPr>
          <w:fldChar w:fldCharType="begin"/>
        </w:r>
        <w:r>
          <w:rPr>
            <w:noProof/>
            <w:webHidden/>
          </w:rPr>
          <w:instrText xml:space="preserve"> PAGEREF _Toc196131446 \h </w:instrText>
        </w:r>
        <w:r>
          <w:rPr>
            <w:noProof/>
            <w:webHidden/>
          </w:rPr>
        </w:r>
        <w:r>
          <w:rPr>
            <w:noProof/>
            <w:webHidden/>
          </w:rPr>
          <w:fldChar w:fldCharType="separate"/>
        </w:r>
        <w:r>
          <w:rPr>
            <w:noProof/>
            <w:webHidden/>
          </w:rPr>
          <w:t>25</w:t>
        </w:r>
        <w:r>
          <w:rPr>
            <w:noProof/>
            <w:webHidden/>
          </w:rPr>
          <w:fldChar w:fldCharType="end"/>
        </w:r>
      </w:hyperlink>
    </w:p>
    <w:p w14:paraId="6465C8A2" w14:textId="797EBEE9"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47" w:history="1">
        <w:r w:rsidRPr="00F90F8A">
          <w:rPr>
            <w:rStyle w:val="Hyperlink"/>
            <w:i/>
            <w:iCs/>
            <w:noProof/>
          </w:rPr>
          <w:t>Figure 4 dataset - OBD Report 1</w:t>
        </w:r>
        <w:r>
          <w:rPr>
            <w:noProof/>
            <w:webHidden/>
          </w:rPr>
          <w:tab/>
        </w:r>
        <w:r>
          <w:rPr>
            <w:noProof/>
            <w:webHidden/>
          </w:rPr>
          <w:fldChar w:fldCharType="begin"/>
        </w:r>
        <w:r>
          <w:rPr>
            <w:noProof/>
            <w:webHidden/>
          </w:rPr>
          <w:instrText xml:space="preserve"> PAGEREF _Toc196131447 \h </w:instrText>
        </w:r>
        <w:r>
          <w:rPr>
            <w:noProof/>
            <w:webHidden/>
          </w:rPr>
        </w:r>
        <w:r>
          <w:rPr>
            <w:noProof/>
            <w:webHidden/>
          </w:rPr>
          <w:fldChar w:fldCharType="separate"/>
        </w:r>
        <w:r>
          <w:rPr>
            <w:noProof/>
            <w:webHidden/>
          </w:rPr>
          <w:t>26</w:t>
        </w:r>
        <w:r>
          <w:rPr>
            <w:noProof/>
            <w:webHidden/>
          </w:rPr>
          <w:fldChar w:fldCharType="end"/>
        </w:r>
      </w:hyperlink>
    </w:p>
    <w:p w14:paraId="2FCED2A8" w14:textId="0D6D8BF6"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48" w:history="1">
        <w:r w:rsidRPr="00F90F8A">
          <w:rPr>
            <w:rStyle w:val="Hyperlink"/>
            <w:i/>
            <w:iCs/>
            <w:noProof/>
          </w:rPr>
          <w:t>Figure 5 Dataset - OBD Report 2</w:t>
        </w:r>
        <w:r>
          <w:rPr>
            <w:noProof/>
            <w:webHidden/>
          </w:rPr>
          <w:tab/>
        </w:r>
        <w:r>
          <w:rPr>
            <w:noProof/>
            <w:webHidden/>
          </w:rPr>
          <w:fldChar w:fldCharType="begin"/>
        </w:r>
        <w:r>
          <w:rPr>
            <w:noProof/>
            <w:webHidden/>
          </w:rPr>
          <w:instrText xml:space="preserve"> PAGEREF _Toc196131448 \h </w:instrText>
        </w:r>
        <w:r>
          <w:rPr>
            <w:noProof/>
            <w:webHidden/>
          </w:rPr>
        </w:r>
        <w:r>
          <w:rPr>
            <w:noProof/>
            <w:webHidden/>
          </w:rPr>
          <w:fldChar w:fldCharType="separate"/>
        </w:r>
        <w:r>
          <w:rPr>
            <w:noProof/>
            <w:webHidden/>
          </w:rPr>
          <w:t>27</w:t>
        </w:r>
        <w:r>
          <w:rPr>
            <w:noProof/>
            <w:webHidden/>
          </w:rPr>
          <w:fldChar w:fldCharType="end"/>
        </w:r>
      </w:hyperlink>
    </w:p>
    <w:p w14:paraId="2C744EC6" w14:textId="6FD1C6EF"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49" w:history="1">
        <w:r w:rsidRPr="00F90F8A">
          <w:rPr>
            <w:rStyle w:val="Hyperlink"/>
            <w:i/>
            <w:iCs/>
            <w:noProof/>
          </w:rPr>
          <w:t>Figure 6 backend proof 1</w:t>
        </w:r>
        <w:r>
          <w:rPr>
            <w:noProof/>
            <w:webHidden/>
          </w:rPr>
          <w:tab/>
        </w:r>
        <w:r>
          <w:rPr>
            <w:noProof/>
            <w:webHidden/>
          </w:rPr>
          <w:fldChar w:fldCharType="begin"/>
        </w:r>
        <w:r>
          <w:rPr>
            <w:noProof/>
            <w:webHidden/>
          </w:rPr>
          <w:instrText xml:space="preserve"> PAGEREF _Toc196131449 \h </w:instrText>
        </w:r>
        <w:r>
          <w:rPr>
            <w:noProof/>
            <w:webHidden/>
          </w:rPr>
        </w:r>
        <w:r>
          <w:rPr>
            <w:noProof/>
            <w:webHidden/>
          </w:rPr>
          <w:fldChar w:fldCharType="separate"/>
        </w:r>
        <w:r>
          <w:rPr>
            <w:noProof/>
            <w:webHidden/>
          </w:rPr>
          <w:t>28</w:t>
        </w:r>
        <w:r>
          <w:rPr>
            <w:noProof/>
            <w:webHidden/>
          </w:rPr>
          <w:fldChar w:fldCharType="end"/>
        </w:r>
      </w:hyperlink>
    </w:p>
    <w:p w14:paraId="04FED04F" w14:textId="0D60786B"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50" w:history="1">
        <w:r w:rsidRPr="00F90F8A">
          <w:rPr>
            <w:rStyle w:val="Hyperlink"/>
            <w:i/>
            <w:iCs/>
            <w:noProof/>
          </w:rPr>
          <w:t>Figure 7 Backedn proof 2</w:t>
        </w:r>
        <w:r>
          <w:rPr>
            <w:noProof/>
            <w:webHidden/>
          </w:rPr>
          <w:tab/>
        </w:r>
        <w:r>
          <w:rPr>
            <w:noProof/>
            <w:webHidden/>
          </w:rPr>
          <w:fldChar w:fldCharType="begin"/>
        </w:r>
        <w:r>
          <w:rPr>
            <w:noProof/>
            <w:webHidden/>
          </w:rPr>
          <w:instrText xml:space="preserve"> PAGEREF _Toc196131450 \h </w:instrText>
        </w:r>
        <w:r>
          <w:rPr>
            <w:noProof/>
            <w:webHidden/>
          </w:rPr>
        </w:r>
        <w:r>
          <w:rPr>
            <w:noProof/>
            <w:webHidden/>
          </w:rPr>
          <w:fldChar w:fldCharType="separate"/>
        </w:r>
        <w:r>
          <w:rPr>
            <w:noProof/>
            <w:webHidden/>
          </w:rPr>
          <w:t>29</w:t>
        </w:r>
        <w:r>
          <w:rPr>
            <w:noProof/>
            <w:webHidden/>
          </w:rPr>
          <w:fldChar w:fldCharType="end"/>
        </w:r>
      </w:hyperlink>
    </w:p>
    <w:p w14:paraId="3E8A1A07" w14:textId="3C6C33A7" w:rsidR="008A3313" w:rsidRDefault="008A3313">
      <w:pPr>
        <w:pStyle w:val="TableofFigures"/>
        <w:tabs>
          <w:tab w:val="right" w:leader="dot" w:pos="8630"/>
        </w:tabs>
        <w:rPr>
          <w:rFonts w:cs="Arial Unicode MS"/>
          <w:noProof/>
          <w:kern w:val="2"/>
          <w:sz w:val="24"/>
          <w:szCs w:val="24"/>
          <w:lang w:bidi="si-LK"/>
          <w14:ligatures w14:val="standardContextual"/>
        </w:rPr>
      </w:pPr>
      <w:hyperlink w:anchor="_Toc196131451" w:history="1">
        <w:r w:rsidRPr="00F90F8A">
          <w:rPr>
            <w:rStyle w:val="Hyperlink"/>
            <w:i/>
            <w:iCs/>
            <w:noProof/>
          </w:rPr>
          <w:t>Figure 8 Backend - imported libraries</w:t>
        </w:r>
        <w:r>
          <w:rPr>
            <w:noProof/>
            <w:webHidden/>
          </w:rPr>
          <w:tab/>
        </w:r>
        <w:r>
          <w:rPr>
            <w:noProof/>
            <w:webHidden/>
          </w:rPr>
          <w:fldChar w:fldCharType="begin"/>
        </w:r>
        <w:r>
          <w:rPr>
            <w:noProof/>
            <w:webHidden/>
          </w:rPr>
          <w:instrText xml:space="preserve"> PAGEREF _Toc196131451 \h </w:instrText>
        </w:r>
        <w:r>
          <w:rPr>
            <w:noProof/>
            <w:webHidden/>
          </w:rPr>
        </w:r>
        <w:r>
          <w:rPr>
            <w:noProof/>
            <w:webHidden/>
          </w:rPr>
          <w:fldChar w:fldCharType="separate"/>
        </w:r>
        <w:r>
          <w:rPr>
            <w:noProof/>
            <w:webHidden/>
          </w:rPr>
          <w:t>30</w:t>
        </w:r>
        <w:r>
          <w:rPr>
            <w:noProof/>
            <w:webHidden/>
          </w:rPr>
          <w:fldChar w:fldCharType="end"/>
        </w:r>
      </w:hyperlink>
    </w:p>
    <w:p w14:paraId="1B094F49" w14:textId="53154247" w:rsidR="00135F5D" w:rsidRDefault="00CB5EF9">
      <w:r>
        <w:fldChar w:fldCharType="end"/>
      </w:r>
      <w:r w:rsidR="00000000">
        <w:br w:type="page"/>
      </w:r>
    </w:p>
    <w:p w14:paraId="4F3369BA" w14:textId="77777777" w:rsidR="00135F5D" w:rsidRDefault="00000000">
      <w:pPr>
        <w:pStyle w:val="Heading1"/>
      </w:pPr>
      <w:bookmarkStart w:id="7" w:name="_Toc196131770"/>
      <w:r>
        <w:lastRenderedPageBreak/>
        <w:t>LIST OF ABBREVIATIONS</w:t>
      </w:r>
      <w:bookmarkEnd w:id="7"/>
    </w:p>
    <w:p w14:paraId="026BE5FB" w14:textId="77777777" w:rsidR="00135F5D" w:rsidRDefault="00000000">
      <w:r>
        <w:t>OBD – Operation Breakdown</w:t>
      </w:r>
      <w:r>
        <w:br/>
        <w:t>NLP – Natural Language Processing</w:t>
      </w:r>
      <w:r>
        <w:br/>
        <w:t>TF-IDF – Term Frequency-Inverse Document Frequency</w:t>
      </w:r>
      <w:r>
        <w:br/>
        <w:t>ML – Machine Learning</w:t>
      </w:r>
      <w:r>
        <w:br/>
        <w:t>API – Application Programming Interface</w:t>
      </w:r>
      <w:r>
        <w:br/>
        <w:t>UI – User Interface</w:t>
      </w:r>
    </w:p>
    <w:p w14:paraId="006286C2" w14:textId="77777777" w:rsidR="00135F5D" w:rsidRDefault="00000000">
      <w:r>
        <w:br w:type="page"/>
      </w:r>
    </w:p>
    <w:p w14:paraId="5ED87946" w14:textId="6ECB12C6" w:rsidR="00135F5D" w:rsidRDefault="00000000">
      <w:pPr>
        <w:pStyle w:val="Heading1"/>
      </w:pPr>
      <w:bookmarkStart w:id="8" w:name="_Toc196131771"/>
      <w:r>
        <w:lastRenderedPageBreak/>
        <w:t>INTRODUCTION &amp; BACKGROUND</w:t>
      </w:r>
      <w:bookmarkEnd w:id="8"/>
    </w:p>
    <w:p w14:paraId="31B15721" w14:textId="1247766E" w:rsidR="00135F5D" w:rsidRDefault="00000000">
      <w:pPr>
        <w:pStyle w:val="Heading2"/>
      </w:pPr>
      <w:bookmarkStart w:id="9" w:name="_Toc196131772"/>
      <w:r>
        <w:t>1.1 Introduction</w:t>
      </w:r>
      <w:bookmarkEnd w:id="9"/>
    </w:p>
    <w:p w14:paraId="7B685B5C" w14:textId="77777777" w:rsidR="00135F5D" w:rsidRDefault="00000000">
      <w:r>
        <w:t>The rapid evolution of the fashion industry, particularly in activewear, demands innovative solutions for optimizing production efficiency. As the global demand for athletic and performance apparel continues to surge, manufacturers are under increased pressure to produce more styles within shorter lead times while minimizing cost and maintaining consistency. Companies like MAS Holdings, which manage high-throughput production lines, face significant logistical and operational challenges when switching between styles. These transitions can result in additional costs due to machine reconfiguration, labor retraining, and production downtime. Traditional methods of handling this involve manual comparisons of Operation Breakdown (OBD) reports, which detail the steps involved in producing each garment. However, this manual process is labor-intensive, subjective, and prone to inconsistency. Thus, automating the comparison of OBD reports using machine learning techniques presents a promising opportunity to reduce operational overhead and optimize resource allocation.</w:t>
      </w:r>
    </w:p>
    <w:p w14:paraId="6D85D879" w14:textId="77777777" w:rsidR="00135F5D" w:rsidRDefault="00000000">
      <w:r>
        <w:t>By quantifying the similarity between old and new styles, production managers can make informed decisions about reusing existing production lines or reallocating resources. A high similarity implies that a new style can be produced with the same setup as a previous one, saving time and cost. Conversely, a low similarity may require a shift in production strategy, potentially including new machinery or workforce adjustments. The significance of this research lies in its ability to reduce transition costs, improve production predictability, and enhance the overall agility of the fashion supply chain.</w:t>
      </w:r>
    </w:p>
    <w:p w14:paraId="42CE8421" w14:textId="5A97144B" w:rsidR="00135F5D" w:rsidRDefault="00000000">
      <w:pPr>
        <w:pStyle w:val="Heading2"/>
      </w:pPr>
      <w:bookmarkStart w:id="10" w:name="_Toc196131773"/>
      <w:r>
        <w:t>1.2 Background Literature</w:t>
      </w:r>
      <w:bookmarkEnd w:id="10"/>
    </w:p>
    <w:p w14:paraId="07AFCEAB" w14:textId="073058C5" w:rsidR="00135F5D" w:rsidRDefault="00000000">
      <w:r>
        <w:t xml:space="preserve">Over the past decade, machine learning (ML) and artificial intelligence (AI) have made significant inroads into the fashion industry. While early applications focused on trend forecasting and customer personalization, recent advances have broadened the scope to include manufacturing and operational processes. Visual-based ML models such as convolutional neural networks (CNNs) have been widely used to detect fashion attributes, classify product categories, and suggest matching apparel </w:t>
      </w:r>
      <w:sdt>
        <w:sdtPr>
          <w:id w:val="-1599942887"/>
          <w:citation/>
        </w:sdtPr>
        <w:sdtContent>
          <w:r w:rsidR="000F074C">
            <w:fldChar w:fldCharType="begin"/>
          </w:r>
          <w:r w:rsidR="000F074C">
            <w:instrText xml:space="preserve"> CITATION TAdeb \l 1033 </w:instrText>
          </w:r>
          <w:r w:rsidR="000F074C">
            <w:fldChar w:fldCharType="separate"/>
          </w:r>
          <w:r w:rsidR="000F074C" w:rsidRPr="000F074C">
            <w:rPr>
              <w:noProof/>
            </w:rPr>
            <w:t>[1]</w:t>
          </w:r>
          <w:r w:rsidR="000F074C">
            <w:fldChar w:fldCharType="end"/>
          </w:r>
        </w:sdtContent>
      </w:sdt>
      <w:r>
        <w:t>. These methods have proven particularly effective in consumer-facing applications like online shopping and virtual try-on systems. However, much less research has been directed at the internal operations of fashion production, particularly in optimizing workflow based on design similarities.</w:t>
      </w:r>
    </w:p>
    <w:p w14:paraId="7E982014" w14:textId="3AA508EE" w:rsidR="00135F5D" w:rsidRDefault="00000000">
      <w:r>
        <w:t xml:space="preserve">Natural Language Processing (NLP), a subfield of ML, has shown substantial promise in analyzing unstructured text. In the retail space, NLP is used to analyze customer reviews, generate product descriptions, and power chatbots. Adebowale </w:t>
      </w:r>
      <w:sdt>
        <w:sdtPr>
          <w:id w:val="1532460991"/>
          <w:citation/>
        </w:sdtPr>
        <w:sdtContent>
          <w:r w:rsidR="006009FC">
            <w:fldChar w:fldCharType="begin"/>
          </w:r>
          <w:r w:rsidR="006009FC">
            <w:instrText xml:space="preserve"> CITATION TAdeb \l 1033 </w:instrText>
          </w:r>
          <w:r w:rsidR="006009FC">
            <w:fldChar w:fldCharType="separate"/>
          </w:r>
          <w:r w:rsidR="006009FC" w:rsidRPr="006009FC">
            <w:rPr>
              <w:noProof/>
            </w:rPr>
            <w:t>[1]</w:t>
          </w:r>
          <w:r w:rsidR="006009FC">
            <w:fldChar w:fldCharType="end"/>
          </w:r>
        </w:sdtContent>
      </w:sdt>
      <w:r>
        <w:t xml:space="preserve"> emphasized the transformative potential of NLP in automating e-commerce processes. In this research, similar NLP techniques are applied to process structured OBD reports—technical documents containing production steps. By converting these documents into machine-readable formats and analyzing them with NLP, the system can extract meaningful insights into the operational structure of fashion items.</w:t>
      </w:r>
    </w:p>
    <w:p w14:paraId="2D1394AE" w14:textId="6DFEFF22" w:rsidR="00135F5D" w:rsidRDefault="00000000">
      <w:r>
        <w:lastRenderedPageBreak/>
        <w:t xml:space="preserve">Sustainability, a growing concern in modern fashion manufacturing, is also indirectly impacted by operational efficiency. Rohil </w:t>
      </w:r>
      <w:sdt>
        <w:sdtPr>
          <w:id w:val="1796247571"/>
          <w:citation/>
        </w:sdtPr>
        <w:sdtContent>
          <w:r w:rsidR="006009FC">
            <w:fldChar w:fldCharType="begin"/>
          </w:r>
          <w:r w:rsidR="006009FC">
            <w:instrText xml:space="preserve"> CITATION ARoeb \l 1033 </w:instrText>
          </w:r>
          <w:r w:rsidR="006009FC">
            <w:fldChar w:fldCharType="separate"/>
          </w:r>
          <w:r w:rsidR="006009FC" w:rsidRPr="006009FC">
            <w:rPr>
              <w:noProof/>
            </w:rPr>
            <w:t>[2]</w:t>
          </w:r>
          <w:r w:rsidR="006009FC">
            <w:fldChar w:fldCharType="end"/>
          </w:r>
        </w:sdtContent>
      </w:sdt>
      <w:r>
        <w:t xml:space="preserve">illustrated how AI technologies can promote sustainable fashion through reduced waste, smarter material selection, and process optimization. This research aligns with such initiatives by proposing a cost-effective method to reuse existing production setups when possible, thereby minimizing waste and unnecessary resource deployment. In parallel, psychological factors explored by Singh </w:t>
      </w:r>
      <w:sdt>
        <w:sdtPr>
          <w:id w:val="1826705783"/>
          <w:citation/>
        </w:sdtPr>
        <w:sdtContent>
          <w:r w:rsidR="006009FC">
            <w:fldChar w:fldCharType="begin"/>
          </w:r>
          <w:r w:rsidR="006009FC">
            <w:instrText xml:space="preserve"> CITATION JSieb1 \l 1033 </w:instrText>
          </w:r>
          <w:r w:rsidR="006009FC">
            <w:fldChar w:fldCharType="separate"/>
          </w:r>
          <w:r w:rsidR="006009FC" w:rsidRPr="006009FC">
            <w:rPr>
              <w:noProof/>
            </w:rPr>
            <w:t>[3]</w:t>
          </w:r>
          <w:r w:rsidR="006009FC">
            <w:fldChar w:fldCharType="end"/>
          </w:r>
        </w:sdtContent>
      </w:sdt>
      <w:r>
        <w:t>highlight how consumer perception is influenced by brand reliability, which can be strengthened through consistent and efficient production.</w:t>
      </w:r>
    </w:p>
    <w:p w14:paraId="633BA2F6" w14:textId="77777777" w:rsidR="00135F5D" w:rsidRDefault="00000000">
      <w:r>
        <w:t>Overall, this project builds on existing advancements in ML and NLP by applying them to a niche but impactful area—similarity assessment of fashion production tasks. Through a review of existing literature, it is evident that while the technical foundations exist, their application to operational planning in garment manufacturing is still underexplored. This research addresses that gap with a focused, scalable solution tailored to the needs of high-volume apparel production.</w:t>
      </w:r>
    </w:p>
    <w:p w14:paraId="01E7A9B6" w14:textId="77777777" w:rsidR="00135F5D" w:rsidRDefault="00000000">
      <w:r>
        <w:br w:type="page"/>
      </w:r>
    </w:p>
    <w:p w14:paraId="2F6665A3" w14:textId="5768E94D" w:rsidR="00135F5D" w:rsidRDefault="00000000">
      <w:pPr>
        <w:pStyle w:val="Heading1"/>
      </w:pPr>
      <w:bookmarkStart w:id="11" w:name="_Toc196131774"/>
      <w:r>
        <w:lastRenderedPageBreak/>
        <w:t>RESEARCH PROBLEM</w:t>
      </w:r>
      <w:bookmarkEnd w:id="11"/>
    </w:p>
    <w:p w14:paraId="0655F2BD" w14:textId="77777777" w:rsidR="00135F5D" w:rsidRDefault="00000000">
      <w:r>
        <w:t>In the context of industrial-scale fashion manufacturing, efficient management of resources—human, mechanical, and temporal—is crucial. MAS Holdings operates multiple production lines across its factories, each responsible for producing specific activewear garments such as sports bras, leggings, and jackets. Each line is composed of a fixed number of operators and machines assigned to perform unique tasks in sequence. Typically, these lines are optimized for a particular type of garment, allowing the staff to specialize and the machinery to be configured accordingly. The production schedule is often arranged on a biweekly basis, where a specific line completes one style before transitioning to another. However, this transition poses a critical operational dilemma: how similar is the new style to the previous one?</w:t>
      </w:r>
    </w:p>
    <w:p w14:paraId="2A4E02F2" w14:textId="77777777" w:rsidR="00135F5D" w:rsidRDefault="00000000">
      <w:r>
        <w:t>This is not a superficial aesthetic comparison, but a deep operational concern. Each activewear style is documented through an Operation Breakdown (OBD) report, which outlines every step involved in the production process. These steps include tasks such as fabric cutting, seam stitching, waistband attachment, and labeling. Variability in these steps significantly affects the tools, machines, and workforce needed to complete the garment. When the steps between two styles are highly similar, minimal changes are required—machinery remains as is, workers follow familiar protocols, and training time is negligible. However, if the steps are dissimilar, the line may need to be reconfigured, new machines may be introduced, and operators must be retrained, which disrupts efficiency and drives up costs.</w:t>
      </w:r>
    </w:p>
    <w:p w14:paraId="0DD3BFEE" w14:textId="77777777" w:rsidR="00135F5D" w:rsidRDefault="00000000">
      <w:r>
        <w:t>The current practice involves manually reviewing the OBD reports to assess similarities, which is both time-consuming and prone to human error. Managers must make quick decisions under time pressure, and any misjudgment can lead to either underutilization of capacity or excessive, unnecessary investments in infrastructure. This manual process lacks objectivity and scalability, especially as product diversity increases. Additionally, there is no quantitative metric available that objectively compares operational steps between different styles.</w:t>
      </w:r>
    </w:p>
    <w:p w14:paraId="0F76C1EA" w14:textId="77777777" w:rsidR="00135F5D" w:rsidRDefault="00000000">
      <w:r>
        <w:t>This project addresses this challenge by proposing an automated solution that compares OBD reports using machine learning and NLP. By converting operational text into feature vectors and using cosine similarity to measure their alignment, the system generates a similarity score between 0 and 1. This score offers an objective and reproducible metric for operational similarity. A high similarity score (e.g., &gt; 0.75) indicates the line can proceed with minimal adjustments, while a low score (e.g., &lt; 0.35) flags the need for significant intervention. Through this model, MAS Holdings can save time, reduce transition costs, and enhance overall production planning accuracy.</w:t>
      </w:r>
    </w:p>
    <w:p w14:paraId="59F9E72D" w14:textId="77777777" w:rsidR="00135F5D" w:rsidRDefault="00000000">
      <w:r>
        <w:br w:type="page"/>
      </w:r>
    </w:p>
    <w:p w14:paraId="632699E3" w14:textId="7F9C3408" w:rsidR="00135F5D" w:rsidRDefault="00000000">
      <w:pPr>
        <w:pStyle w:val="Heading1"/>
      </w:pPr>
      <w:bookmarkStart w:id="12" w:name="_Toc196131775"/>
      <w:r>
        <w:lastRenderedPageBreak/>
        <w:t>RESEARCH OBJECTIVES</w:t>
      </w:r>
      <w:bookmarkEnd w:id="12"/>
    </w:p>
    <w:p w14:paraId="5AEA92EC" w14:textId="77777777" w:rsidR="00135F5D" w:rsidRDefault="00000000">
      <w:pPr>
        <w:pStyle w:val="Heading2"/>
      </w:pPr>
      <w:bookmarkStart w:id="13" w:name="_Toc196131776"/>
      <w:r>
        <w:t>3.1 Main Objective</w:t>
      </w:r>
      <w:bookmarkEnd w:id="13"/>
    </w:p>
    <w:p w14:paraId="0E4C2B19"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The primary objective of this research is to design, develop, and validate a machine learning-based system that can automatically measure and classify the operational similarity between old and new activewear fashion styles, specifically by analyzing the structured steps recorded in Operation Breakdown (OBD) reports. These reports encapsulate the sequence of tasks, machine usage, manpower, and time allocation required to manufacture a particular garment. The proposed system transforms these textual documents into machine-readable formats using Natural Language Processing (NLP) techniques such as text normalization, tokenization, and TF-IDF vectorization. Cosine similarity is then employed to compare the operation vectors and generate a similarity score on a continuous scale from 0 to 1, which is translated into actionable categories (e.g., High, Moderate, or Low similarity).</w:t>
      </w:r>
    </w:p>
    <w:p w14:paraId="1B1E13CF"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The goal is for this score to serve as a data-driven metric for production managers, allowing them to make informed decisions about whether an existing production line can be reused for a new style or if additional resources—such as new machinery, reconfiguration time, or additional training—are necessary. This system eliminates the need for manual, error-prone analysis of OBD reports and introduces objectivity into the planning process. By increasing the accuracy and speed of these decisions, the tool aims to lower production transition costs, minimize downtime, and optimize factory throughput. Furthermore, the platform is intended to be easily integrable into existing factory workflows and scalable to different product types and manufacturing environments, thereby enhancing both short-term operational efficiency and long-term strategic planning in the apparel industry.</w:t>
      </w:r>
    </w:p>
    <w:p w14:paraId="244E38FA" w14:textId="77777777" w:rsidR="00135F5D" w:rsidRDefault="00000000">
      <w:pPr>
        <w:pStyle w:val="Heading2"/>
      </w:pPr>
      <w:bookmarkStart w:id="14" w:name="_Toc196131777"/>
      <w:r>
        <w:t>3.2 Sub Objectives</w:t>
      </w:r>
      <w:bookmarkEnd w:id="14"/>
    </w:p>
    <w:p w14:paraId="5BA531B4" w14:textId="7C89F73C" w:rsidR="00C86EC0" w:rsidRPr="00C86EC0" w:rsidRDefault="00C86EC0" w:rsidP="00C86EC0">
      <w:pPr>
        <w:pStyle w:val="ListParagraph"/>
        <w:numPr>
          <w:ilvl w:val="0"/>
          <w:numId w:val="12"/>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To design and implement a robust text preprocessing module</w:t>
      </w:r>
      <w:r w:rsidRPr="00C86EC0">
        <w:rPr>
          <w:rFonts w:eastAsia="Times New Roman" w:cs="Times New Roman"/>
          <w:lang w:bidi="si-LK"/>
        </w:rPr>
        <w:t xml:space="preserve"> that standardizes and cleans OBD reports for machine learning consumption. This includes operations such as case normalization, punctuation removal, whitespace trimming, and the elimination of irrelevant tokens or formatting artifacts that could interfere with feature extraction.</w:t>
      </w:r>
    </w:p>
    <w:p w14:paraId="6B70B50F" w14:textId="3AA991A4" w:rsidR="00C86EC0" w:rsidRPr="00C86EC0" w:rsidRDefault="00C86EC0" w:rsidP="00C86EC0">
      <w:pPr>
        <w:pStyle w:val="ListParagraph"/>
        <w:numPr>
          <w:ilvl w:val="0"/>
          <w:numId w:val="12"/>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To develop a feature extraction mechanism using advanced NLP techniques</w:t>
      </w:r>
      <w:r w:rsidRPr="00C86EC0">
        <w:rPr>
          <w:rFonts w:eastAsia="Times New Roman" w:cs="Times New Roman"/>
          <w:lang w:bidi="si-LK"/>
        </w:rPr>
        <w:t>, particularly Term Frequency-Inverse Document Frequency (TF-IDF) vectorization, which translates textual step sequences into meaningful numerical representations suitable for similarity computation.</w:t>
      </w:r>
    </w:p>
    <w:p w14:paraId="5DDEE527" w14:textId="0794B06B" w:rsidR="00C86EC0" w:rsidRPr="00C86EC0" w:rsidRDefault="00C86EC0" w:rsidP="00C86EC0">
      <w:pPr>
        <w:pStyle w:val="ListParagraph"/>
        <w:numPr>
          <w:ilvl w:val="0"/>
          <w:numId w:val="12"/>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To apply cosine similarity and optional clustering algorithms</w:t>
      </w:r>
      <w:r w:rsidRPr="00C86EC0">
        <w:rPr>
          <w:rFonts w:eastAsia="Times New Roman" w:cs="Times New Roman"/>
          <w:lang w:bidi="si-LK"/>
        </w:rPr>
        <w:t xml:space="preserve"> (such as K-Means or Agglomerative Clustering) on the generated feature vectors to measure the degree of operational overlap between two OBD reports, enabling both pairwise similarity scoring and grouping of stylistically similar products.</w:t>
      </w:r>
    </w:p>
    <w:p w14:paraId="4B09E7CD" w14:textId="401D0313" w:rsidR="00C86EC0" w:rsidRPr="00C86EC0" w:rsidRDefault="00C86EC0" w:rsidP="00C86EC0">
      <w:pPr>
        <w:pStyle w:val="ListParagraph"/>
        <w:numPr>
          <w:ilvl w:val="0"/>
          <w:numId w:val="12"/>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To design and deploy a web-based user interface</w:t>
      </w:r>
      <w:r w:rsidRPr="00C86EC0">
        <w:rPr>
          <w:rFonts w:eastAsia="Times New Roman" w:cs="Times New Roman"/>
          <w:lang w:bidi="si-LK"/>
        </w:rPr>
        <w:t xml:space="preserve"> that allows factory planners and production managers to upload historical and proposed OBD files, view the similarity results in real time, and receive actionable recommendations based on system outputs. This interface includes error handling, visualization modules, and responsive feedback elements like Sweet Alert.</w:t>
      </w:r>
    </w:p>
    <w:p w14:paraId="560E8D1F" w14:textId="7B3AEF64" w:rsidR="00C86EC0" w:rsidRPr="00C86EC0" w:rsidRDefault="00C86EC0" w:rsidP="00C86EC0">
      <w:pPr>
        <w:pStyle w:val="ListParagraph"/>
        <w:numPr>
          <w:ilvl w:val="0"/>
          <w:numId w:val="12"/>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To validate the model’s accuracy and reliability</w:t>
      </w:r>
      <w:r w:rsidRPr="00C86EC0">
        <w:rPr>
          <w:rFonts w:eastAsia="Times New Roman" w:cs="Times New Roman"/>
          <w:lang w:bidi="si-LK"/>
        </w:rPr>
        <w:t xml:space="preserve"> by testing it on a labeled subset of OBD report pairs annotated by domain experts. Evaluation metrics will include similarity score </w:t>
      </w:r>
      <w:r w:rsidRPr="00C86EC0">
        <w:rPr>
          <w:rFonts w:eastAsia="Times New Roman" w:cs="Times New Roman"/>
          <w:lang w:bidi="si-LK"/>
        </w:rPr>
        <w:lastRenderedPageBreak/>
        <w:t>agreement, prediction accuracy thresholds, and qualitative feedback from actual production teams to assess operational usefulness and model trustworthiness.</w:t>
      </w:r>
    </w:p>
    <w:p w14:paraId="7C06B8F6" w14:textId="77777777" w:rsidR="00135F5D" w:rsidRDefault="00000000">
      <w:pPr>
        <w:pStyle w:val="Heading2"/>
      </w:pPr>
      <w:bookmarkStart w:id="15" w:name="_Toc196131778"/>
      <w:r>
        <w:t>3.3 SMART Goals</w:t>
      </w:r>
      <w:bookmarkEnd w:id="15"/>
    </w:p>
    <w:p w14:paraId="233B0266" w14:textId="4F649413"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Specific</w:t>
      </w:r>
      <w:r w:rsidRPr="00C86EC0">
        <w:rPr>
          <w:rFonts w:eastAsia="Times New Roman" w:cs="Times New Roman"/>
          <w:lang w:bidi="si-LK"/>
        </w:rPr>
        <w:t>: To develop a machine learning–driven similarity evaluation system that processes two uploaded Operation Breakdown (OBD) reports, applies text preprocessing and vectorization techniques, and outputs a quantitative similarity score. This score will support decision-making in resource allocation for activewear production lines.</w:t>
      </w:r>
    </w:p>
    <w:p w14:paraId="29D7B6C2" w14:textId="0DCD6FE8"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Measurable</w:t>
      </w:r>
      <w:r w:rsidRPr="00C86EC0">
        <w:rPr>
          <w:rFonts w:eastAsia="Times New Roman" w:cs="Times New Roman"/>
          <w:lang w:bidi="si-LK"/>
        </w:rPr>
        <w:t xml:space="preserve">: The system should demonstrate at least </w:t>
      </w:r>
      <w:r w:rsidRPr="00C86EC0">
        <w:rPr>
          <w:rFonts w:eastAsia="Times New Roman" w:cs="Times New Roman"/>
          <w:b/>
          <w:bCs/>
          <w:lang w:bidi="si-LK"/>
        </w:rPr>
        <w:t>85% alignment</w:t>
      </w:r>
      <w:r w:rsidRPr="00C86EC0">
        <w:rPr>
          <w:rFonts w:eastAsia="Times New Roman" w:cs="Times New Roman"/>
          <w:lang w:bidi="si-LK"/>
        </w:rPr>
        <w:t xml:space="preserve"> with similarity classifications provided by human experts in a validation dataset. Additional metrics such as precision, recall, and processing time will be used to measure system performance during evaluation.</w:t>
      </w:r>
    </w:p>
    <w:p w14:paraId="538AF0B0" w14:textId="4BB464EB"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Achievable</w:t>
      </w:r>
      <w:r w:rsidRPr="00C86EC0">
        <w:rPr>
          <w:rFonts w:eastAsia="Times New Roman" w:cs="Times New Roman"/>
          <w:lang w:bidi="si-LK"/>
        </w:rPr>
        <w:t xml:space="preserve">: The project will be developed using </w:t>
      </w:r>
      <w:r w:rsidRPr="00C86EC0">
        <w:rPr>
          <w:rFonts w:eastAsia="Times New Roman" w:cs="Times New Roman"/>
          <w:b/>
          <w:bCs/>
          <w:lang w:bidi="si-LK"/>
        </w:rPr>
        <w:t>open-source machine learning libraries</w:t>
      </w:r>
      <w:r w:rsidRPr="00C86EC0">
        <w:rPr>
          <w:rFonts w:eastAsia="Times New Roman" w:cs="Times New Roman"/>
          <w:lang w:bidi="si-LK"/>
        </w:rPr>
        <w:t xml:space="preserve"> such as Scikit-learn for feature transformation, NLTK for natural language processing, and Flask for backend development. Data for training and validation will be sourced from actual OBD archives and annotated under the guidance of MAS Holdings' domain experts.</w:t>
      </w:r>
    </w:p>
    <w:p w14:paraId="14408354" w14:textId="62AC4D4C"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Relevant</w:t>
      </w:r>
      <w:r w:rsidRPr="00C86EC0">
        <w:rPr>
          <w:rFonts w:eastAsia="Times New Roman" w:cs="Times New Roman"/>
          <w:lang w:bidi="si-LK"/>
        </w:rPr>
        <w:t xml:space="preserve">: This system directly contributes to </w:t>
      </w:r>
      <w:r w:rsidRPr="00C86EC0">
        <w:rPr>
          <w:rFonts w:eastAsia="Times New Roman" w:cs="Times New Roman"/>
          <w:b/>
          <w:bCs/>
          <w:lang w:bidi="si-LK"/>
        </w:rPr>
        <w:t>enhancing production efficiency</w:t>
      </w:r>
      <w:r w:rsidRPr="00C86EC0">
        <w:rPr>
          <w:rFonts w:eastAsia="Times New Roman" w:cs="Times New Roman"/>
          <w:lang w:bidi="si-LK"/>
        </w:rPr>
        <w:t xml:space="preserve"> by enabling faster, more objective similarity analysis between fashion styles. It addresses a critical operational bottleneck in resource planning and offers measurable benefits in terms of reduced downtime, training needs, and machine reconfiguration.</w:t>
      </w:r>
    </w:p>
    <w:p w14:paraId="09FAFCDE" w14:textId="71A538E4"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Time-bound</w:t>
      </w:r>
      <w:r w:rsidRPr="00C86EC0">
        <w:rPr>
          <w:rFonts w:eastAsia="Times New Roman" w:cs="Times New Roman"/>
          <w:lang w:bidi="si-LK"/>
        </w:rPr>
        <w:t xml:space="preserve">: The project is structured within a </w:t>
      </w:r>
      <w:r w:rsidRPr="00C86EC0">
        <w:rPr>
          <w:rFonts w:eastAsia="Times New Roman" w:cs="Times New Roman"/>
          <w:b/>
          <w:bCs/>
          <w:lang w:bidi="si-LK"/>
        </w:rPr>
        <w:t>3-month timeline</w:t>
      </w:r>
      <w:r w:rsidRPr="00C86EC0">
        <w:rPr>
          <w:rFonts w:eastAsia="Times New Roman" w:cs="Times New Roman"/>
          <w:lang w:bidi="si-LK"/>
        </w:rPr>
        <w:t>, with deliverables spaced across data collection (Week 1–2), model development (Week 3–6), system integration (Week 7–8), testing and validation (Week 9–11), and final documentation and deployment (Week 12).</w:t>
      </w:r>
    </w:p>
    <w:p w14:paraId="016EBC53" w14:textId="77777777" w:rsidR="00135F5D" w:rsidRDefault="00000000">
      <w:pPr>
        <w:pStyle w:val="Heading2"/>
      </w:pPr>
      <w:bookmarkStart w:id="16" w:name="_Toc196131779"/>
      <w:r>
        <w:t>3.4 Evaluation Metrics</w:t>
      </w:r>
      <w:bookmarkEnd w:id="16"/>
    </w:p>
    <w:p w14:paraId="0C7060BC" w14:textId="4D8B2ED7"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Accuracy</w:t>
      </w:r>
      <w:r w:rsidRPr="00C86EC0">
        <w:rPr>
          <w:rFonts w:eastAsia="Times New Roman" w:cs="Times New Roman"/>
          <w:lang w:bidi="si-LK"/>
        </w:rPr>
        <w:t>: The degree to which the system's similarity classifications align with human expert evaluations. Accuracy will be quantified as the percentage of cases where the predicted similarity category (High, Moderate, or Low) matches expert-assigned labels within a predefined threshold (e.g., ±10%). This metric validates the model's ability to replicate expert judgment.</w:t>
      </w:r>
    </w:p>
    <w:p w14:paraId="4E3BD1FB" w14:textId="28765D38"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Processing Time</w:t>
      </w:r>
      <w:r w:rsidRPr="00C86EC0">
        <w:rPr>
          <w:rFonts w:eastAsia="Times New Roman" w:cs="Times New Roman"/>
          <w:lang w:bidi="si-LK"/>
        </w:rPr>
        <w:t xml:space="preserve">: The system's responsiveness in real-world use, measured from the moment of file submission to similarity score output. The target benchmark is set at </w:t>
      </w:r>
      <w:r w:rsidRPr="00C86EC0">
        <w:rPr>
          <w:rFonts w:eastAsia="Times New Roman" w:cs="Times New Roman"/>
          <w:b/>
          <w:bCs/>
          <w:lang w:bidi="si-LK"/>
        </w:rPr>
        <w:t>less than 2 seconds</w:t>
      </w:r>
      <w:r w:rsidRPr="00C86EC0">
        <w:rPr>
          <w:rFonts w:eastAsia="Times New Roman" w:cs="Times New Roman"/>
          <w:lang w:bidi="si-LK"/>
        </w:rPr>
        <w:t xml:space="preserve"> per comparison on average. This ensures usability in fast-paced production environments where quick decisions are required.</w:t>
      </w:r>
    </w:p>
    <w:p w14:paraId="67F3612C" w14:textId="62A369E1"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Usability Score</w:t>
      </w:r>
      <w:r w:rsidRPr="00C86EC0">
        <w:rPr>
          <w:rFonts w:eastAsia="Times New Roman" w:cs="Times New Roman"/>
          <w:lang w:bidi="si-LK"/>
        </w:rPr>
        <w:t>: Qualitative feedback collected from production managers and line planners at MAS Holdings using structured surveys and direct observation. The focus will be on interface intuitiveness, clarity of outputs, and ease of use. A Likert scale (1–5) will be used to measure perceptions of system usefulness and visual communication.</w:t>
      </w:r>
    </w:p>
    <w:p w14:paraId="7EE3D0C3" w14:textId="6987DFBB" w:rsidR="00C86EC0" w:rsidRPr="00C86EC0" w:rsidRDefault="00C86EC0" w:rsidP="00C86EC0">
      <w:pPr>
        <w:pStyle w:val="ListParagraph"/>
        <w:numPr>
          <w:ilvl w:val="0"/>
          <w:numId w:val="13"/>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System Robustness</w:t>
      </w:r>
      <w:r w:rsidRPr="00C86EC0">
        <w:rPr>
          <w:rFonts w:eastAsia="Times New Roman" w:cs="Times New Roman"/>
          <w:lang w:bidi="si-LK"/>
        </w:rPr>
        <w:t>: The tool’s ability to handle challenging or non-standard inputs without crashing or producing invalid results. This includes dealing with incomplete OBD files, reports with inconsistent formatting, or those containing unstructured or noisy data. Error handling routines and fallback mechanisms will be tested using predefined edge case scenarios.</w:t>
      </w:r>
    </w:p>
    <w:p w14:paraId="54B493F6" w14:textId="77777777" w:rsidR="00135F5D" w:rsidRDefault="00000000">
      <w:r>
        <w:br w:type="page"/>
      </w:r>
    </w:p>
    <w:p w14:paraId="2E9D1E3F" w14:textId="26850BB9" w:rsidR="00135F5D" w:rsidRDefault="00000000">
      <w:pPr>
        <w:pStyle w:val="Heading1"/>
      </w:pPr>
      <w:bookmarkStart w:id="17" w:name="_Toc196131780"/>
      <w:r>
        <w:lastRenderedPageBreak/>
        <w:t>METHODOLOGY</w:t>
      </w:r>
      <w:bookmarkEnd w:id="17"/>
    </w:p>
    <w:p w14:paraId="5C9E18E6" w14:textId="77777777" w:rsidR="00135F5D" w:rsidRDefault="00000000">
      <w:pPr>
        <w:pStyle w:val="Heading2"/>
      </w:pPr>
      <w:bookmarkStart w:id="18" w:name="_Toc196131781"/>
      <w:r>
        <w:t>4.1 Overview of the System Architecture</w:t>
      </w:r>
      <w:bookmarkEnd w:id="18"/>
    </w:p>
    <w:p w14:paraId="3EFAFCF2"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The system architecture of the similarity evaluation tool is designed as a </w:t>
      </w:r>
      <w:r w:rsidRPr="00C86EC0">
        <w:rPr>
          <w:rFonts w:eastAsia="Times New Roman" w:cs="Times New Roman"/>
          <w:b/>
          <w:bCs/>
          <w:lang w:bidi="si-LK"/>
        </w:rPr>
        <w:t>modular and scalable pipeline</w:t>
      </w:r>
      <w:r w:rsidRPr="00C86EC0">
        <w:rPr>
          <w:rFonts w:eastAsia="Times New Roman" w:cs="Times New Roman"/>
          <w:lang w:bidi="si-LK"/>
        </w:rPr>
        <w:t xml:space="preserve">, built to support maintainability, flexibility, and ease of integration with larger manufacturing planning systems. It consists of five primary layers: </w:t>
      </w:r>
      <w:r w:rsidRPr="00C86EC0">
        <w:rPr>
          <w:rFonts w:eastAsia="Times New Roman" w:cs="Times New Roman"/>
          <w:b/>
          <w:bCs/>
          <w:lang w:bidi="si-LK"/>
        </w:rPr>
        <w:t>Data Ingestion, Preprocessing, Feature Extraction, Similarity Computation, and Visualization</w:t>
      </w:r>
      <w:r w:rsidRPr="00C86EC0">
        <w:rPr>
          <w:rFonts w:eastAsia="Times New Roman" w:cs="Times New Roman"/>
          <w:lang w:bidi="si-LK"/>
        </w:rPr>
        <w:t>. Each of these components operates independently and communicates through well-defined interfaces, ensuring that the system can evolve over time without significant redesign.</w:t>
      </w:r>
    </w:p>
    <w:p w14:paraId="3DC6B871" w14:textId="77777777" w:rsidR="00C86EC0" w:rsidRPr="00C86EC0" w:rsidRDefault="00C86EC0" w:rsidP="00C86EC0">
      <w:pPr>
        <w:numPr>
          <w:ilvl w:val="0"/>
          <w:numId w:val="15"/>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Data Ingestion</w:t>
      </w:r>
      <w:r w:rsidRPr="00C86EC0">
        <w:rPr>
          <w:rFonts w:eastAsia="Times New Roman" w:cs="Times New Roman"/>
          <w:lang w:bidi="si-LK"/>
        </w:rPr>
        <w:t>: This stage serves as the entry point for users to submit their Operation Breakdown (OBD) reports through a clean and responsive web interface. The interface allows for uploading two text-based OBD files—typically one representing a previous style and one for a new style under consideration. Uploaded files are immediately passed to the backend via RESTful API endpoints built with Flask.</w:t>
      </w:r>
    </w:p>
    <w:p w14:paraId="0B9E8971" w14:textId="77777777" w:rsidR="00C86EC0" w:rsidRPr="00C86EC0" w:rsidRDefault="00C86EC0" w:rsidP="00C86EC0">
      <w:pPr>
        <w:numPr>
          <w:ilvl w:val="0"/>
          <w:numId w:val="15"/>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Preprocessing</w:t>
      </w:r>
      <w:r w:rsidRPr="00C86EC0">
        <w:rPr>
          <w:rFonts w:eastAsia="Times New Roman" w:cs="Times New Roman"/>
          <w:lang w:bidi="si-LK"/>
        </w:rPr>
        <w:t xml:space="preserve">: Once received, the files undergo a robust text preprocessing phase. This includes the removal of noisy or irrelevant content such as special characters, URLs, numeric identifiers, and redundant whitespace. Advanced </w:t>
      </w:r>
      <w:r w:rsidRPr="00C86EC0">
        <w:rPr>
          <w:rFonts w:eastAsia="Times New Roman" w:cs="Times New Roman"/>
          <w:b/>
          <w:bCs/>
          <w:lang w:bidi="si-LK"/>
        </w:rPr>
        <w:t>Natural Language Processing (NLP)</w:t>
      </w:r>
      <w:r w:rsidRPr="00C86EC0">
        <w:rPr>
          <w:rFonts w:eastAsia="Times New Roman" w:cs="Times New Roman"/>
          <w:lang w:bidi="si-LK"/>
        </w:rPr>
        <w:t xml:space="preserve"> techniques like lowercasing, </w:t>
      </w:r>
      <w:proofErr w:type="spellStart"/>
      <w:r w:rsidRPr="00C86EC0">
        <w:rPr>
          <w:rFonts w:eastAsia="Times New Roman" w:cs="Times New Roman"/>
          <w:lang w:bidi="si-LK"/>
        </w:rPr>
        <w:t>stopword</w:t>
      </w:r>
      <w:proofErr w:type="spellEnd"/>
      <w:r w:rsidRPr="00C86EC0">
        <w:rPr>
          <w:rFonts w:eastAsia="Times New Roman" w:cs="Times New Roman"/>
          <w:lang w:bidi="si-LK"/>
        </w:rPr>
        <w:t xml:space="preserve"> elimination, and tokenization are applied to standardize the text for downstream processing. These steps are critical for ensuring that meaningful patterns are retained while irrelevant text artifacts are discarded.</w:t>
      </w:r>
    </w:p>
    <w:p w14:paraId="5C0B64FA" w14:textId="77777777" w:rsidR="00C86EC0" w:rsidRPr="00C86EC0" w:rsidRDefault="00C86EC0" w:rsidP="00C86EC0">
      <w:pPr>
        <w:numPr>
          <w:ilvl w:val="0"/>
          <w:numId w:val="15"/>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Feature Extraction</w:t>
      </w:r>
      <w:r w:rsidRPr="00C86EC0">
        <w:rPr>
          <w:rFonts w:eastAsia="Times New Roman" w:cs="Times New Roman"/>
          <w:lang w:bidi="si-LK"/>
        </w:rPr>
        <w:t xml:space="preserve">: The cleaned textual content is then transformed into structured numeric vectors using </w:t>
      </w:r>
      <w:r w:rsidRPr="00C86EC0">
        <w:rPr>
          <w:rFonts w:eastAsia="Times New Roman" w:cs="Times New Roman"/>
          <w:b/>
          <w:bCs/>
          <w:lang w:bidi="si-LK"/>
        </w:rPr>
        <w:t>TF-IDF (Term Frequency-Inverse Document Frequency)</w:t>
      </w:r>
      <w:r w:rsidRPr="00C86EC0">
        <w:rPr>
          <w:rFonts w:eastAsia="Times New Roman" w:cs="Times New Roman"/>
          <w:lang w:bidi="si-LK"/>
        </w:rPr>
        <w:t xml:space="preserve"> vectorization. This method evaluates the importance of each operational term in the context of the document corpus, emphasizing frequently used but uniquely relevant terms. The resulting feature vectors provide a quantitative foundation for similarity assessment.</w:t>
      </w:r>
    </w:p>
    <w:p w14:paraId="3C2DBC1D" w14:textId="77777777" w:rsidR="00C86EC0" w:rsidRPr="00C86EC0" w:rsidRDefault="00C86EC0" w:rsidP="00C86EC0">
      <w:pPr>
        <w:numPr>
          <w:ilvl w:val="0"/>
          <w:numId w:val="15"/>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Similarity Computation</w:t>
      </w:r>
      <w:r w:rsidRPr="00C86EC0">
        <w:rPr>
          <w:rFonts w:eastAsia="Times New Roman" w:cs="Times New Roman"/>
          <w:lang w:bidi="si-LK"/>
        </w:rPr>
        <w:t xml:space="preserve">: The core analytical layer uses </w:t>
      </w:r>
      <w:r w:rsidRPr="00C86EC0">
        <w:rPr>
          <w:rFonts w:eastAsia="Times New Roman" w:cs="Times New Roman"/>
          <w:b/>
          <w:bCs/>
          <w:lang w:bidi="si-LK"/>
        </w:rPr>
        <w:t>cosine similarity</w:t>
      </w:r>
      <w:r w:rsidRPr="00C86EC0">
        <w:rPr>
          <w:rFonts w:eastAsia="Times New Roman" w:cs="Times New Roman"/>
          <w:lang w:bidi="si-LK"/>
        </w:rPr>
        <w:t xml:space="preserve"> to compute a numerical value that reflects the degree of operational resemblance between the two OBD reports. Cosine similarity was chosen for its effectiveness in high-dimensional sparse vector spaces, making it ideal for document-level comparison. The similarity score ranges from 0 (completely dissimilar) to 1 (identical), and is then mapped to qualitative categories: High, Moderate, or Low Similarity.</w:t>
      </w:r>
    </w:p>
    <w:p w14:paraId="41967096" w14:textId="77777777" w:rsidR="00C86EC0" w:rsidRPr="00C86EC0" w:rsidRDefault="00C86EC0" w:rsidP="00C86EC0">
      <w:pPr>
        <w:numPr>
          <w:ilvl w:val="0"/>
          <w:numId w:val="15"/>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Visualization</w:t>
      </w:r>
      <w:r w:rsidRPr="00C86EC0">
        <w:rPr>
          <w:rFonts w:eastAsia="Times New Roman" w:cs="Times New Roman"/>
          <w:lang w:bidi="si-LK"/>
        </w:rPr>
        <w:t xml:space="preserve">: The output is returned to the frontend where it is visualized in an interactive format. A dynamic alert box, powered by </w:t>
      </w:r>
      <w:proofErr w:type="spellStart"/>
      <w:r w:rsidRPr="00C86EC0">
        <w:rPr>
          <w:rFonts w:eastAsia="Times New Roman" w:cs="Times New Roman"/>
          <w:b/>
          <w:bCs/>
          <w:lang w:bidi="si-LK"/>
        </w:rPr>
        <w:t>SweetAlert</w:t>
      </w:r>
      <w:proofErr w:type="spellEnd"/>
      <w:r w:rsidRPr="00C86EC0">
        <w:rPr>
          <w:rFonts w:eastAsia="Times New Roman" w:cs="Times New Roman"/>
          <w:lang w:bidi="si-LK"/>
        </w:rPr>
        <w:t>, displays the similarity score with an intuitive message and color-coded cues (e.g., green for high similarity, red for low). This feedback mechanism makes it easy for non-technical users—such as production line managers—to interpret and act on the results quickly. The architecture also supports future extensibility, such as batch processing, database integration, or trend prediction modules.</w:t>
      </w:r>
    </w:p>
    <w:p w14:paraId="436A1258"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This layered architecture ensures that the system remains modular, testable, and capable of adapting to additional complexity or scaling to enterprise-level deployments in the future.</w:t>
      </w:r>
    </w:p>
    <w:p w14:paraId="595097AE" w14:textId="77777777" w:rsidR="00135F5D" w:rsidRDefault="00000000">
      <w:pPr>
        <w:pStyle w:val="Heading2"/>
      </w:pPr>
      <w:bookmarkStart w:id="19" w:name="_Toc196131782"/>
      <w:r>
        <w:t>4.2 Overview of the Individual Component Diagram</w:t>
      </w:r>
      <w:bookmarkEnd w:id="19"/>
    </w:p>
    <w:p w14:paraId="4148E443"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The individual component developed in this research is the </w:t>
      </w:r>
      <w:r w:rsidRPr="00C86EC0">
        <w:rPr>
          <w:rFonts w:eastAsia="Times New Roman" w:cs="Times New Roman"/>
          <w:b/>
          <w:bCs/>
          <w:lang w:bidi="si-LK"/>
        </w:rPr>
        <w:t>backend similarity engine</w:t>
      </w:r>
      <w:r w:rsidRPr="00C86EC0">
        <w:rPr>
          <w:rFonts w:eastAsia="Times New Roman" w:cs="Times New Roman"/>
          <w:lang w:bidi="si-LK"/>
        </w:rPr>
        <w:t xml:space="preserve">, which constitutes the core logic responsible for processing OBD files and determining the similarity between them. This component is activated upon file upload and acts as the analytical heart of the </w:t>
      </w:r>
      <w:r w:rsidRPr="00C86EC0">
        <w:rPr>
          <w:rFonts w:eastAsia="Times New Roman" w:cs="Times New Roman"/>
          <w:lang w:bidi="si-LK"/>
        </w:rPr>
        <w:lastRenderedPageBreak/>
        <w:t>system. It is designed to be stateless, modular, and REST-compatible, ensuring it can be deployed independently or as part of a larger production management system.</w:t>
      </w:r>
    </w:p>
    <w:p w14:paraId="2469A79F"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Upon receiving file paths from the frontend, the similarity engine reads and parses the contents of each uploaded OBD report. The component then initiates a </w:t>
      </w:r>
      <w:r w:rsidRPr="00C86EC0">
        <w:rPr>
          <w:rFonts w:eastAsia="Times New Roman" w:cs="Times New Roman"/>
          <w:b/>
          <w:bCs/>
          <w:lang w:bidi="si-LK"/>
        </w:rPr>
        <w:t>text preprocessing pipeline</w:t>
      </w:r>
      <w:r w:rsidRPr="00C86EC0">
        <w:rPr>
          <w:rFonts w:eastAsia="Times New Roman" w:cs="Times New Roman"/>
          <w:lang w:bidi="si-LK"/>
        </w:rPr>
        <w:t xml:space="preserve"> that standardizes the input by performing operations such as punctuation removal, case normalization, whitespace cleanup, and </w:t>
      </w:r>
      <w:proofErr w:type="spellStart"/>
      <w:r w:rsidRPr="00C86EC0">
        <w:rPr>
          <w:rFonts w:eastAsia="Times New Roman" w:cs="Times New Roman"/>
          <w:lang w:bidi="si-LK"/>
        </w:rPr>
        <w:t>stopword</w:t>
      </w:r>
      <w:proofErr w:type="spellEnd"/>
      <w:r w:rsidRPr="00C86EC0">
        <w:rPr>
          <w:rFonts w:eastAsia="Times New Roman" w:cs="Times New Roman"/>
          <w:lang w:bidi="si-LK"/>
        </w:rPr>
        <w:t xml:space="preserve"> filtering. This ensures consistency across diverse input styles and mitigates the effects of noise and formatting inconsistencies in the reports.</w:t>
      </w:r>
    </w:p>
    <w:p w14:paraId="04504AF8"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Next, the </w:t>
      </w:r>
      <w:r w:rsidRPr="00C86EC0">
        <w:rPr>
          <w:rFonts w:eastAsia="Times New Roman" w:cs="Times New Roman"/>
          <w:b/>
          <w:bCs/>
          <w:lang w:bidi="si-LK"/>
        </w:rPr>
        <w:t>feature extraction process</w:t>
      </w:r>
      <w:r w:rsidRPr="00C86EC0">
        <w:rPr>
          <w:rFonts w:eastAsia="Times New Roman" w:cs="Times New Roman"/>
          <w:lang w:bidi="si-LK"/>
        </w:rPr>
        <w:t xml:space="preserve"> uses the </w:t>
      </w:r>
      <w:r w:rsidRPr="00C86EC0">
        <w:rPr>
          <w:rFonts w:eastAsia="Times New Roman" w:cs="Times New Roman"/>
          <w:b/>
          <w:bCs/>
          <w:lang w:bidi="si-LK"/>
        </w:rPr>
        <w:t>TF-IDF vectorizer</w:t>
      </w:r>
      <w:r w:rsidRPr="00C86EC0">
        <w:rPr>
          <w:rFonts w:eastAsia="Times New Roman" w:cs="Times New Roman"/>
          <w:lang w:bidi="si-LK"/>
        </w:rPr>
        <w:t xml:space="preserve"> from the Scikit-learn library to convert the cleaned text into high-dimensional feature vectors. These vectors numerically represent the frequency and contextual relevance of each term (i.e., operation step) in the OBD reports. The vectors are then passed to a </w:t>
      </w:r>
      <w:r w:rsidRPr="00C86EC0">
        <w:rPr>
          <w:rFonts w:eastAsia="Times New Roman" w:cs="Times New Roman"/>
          <w:b/>
          <w:bCs/>
          <w:lang w:bidi="si-LK"/>
        </w:rPr>
        <w:t>cosine similarity function</w:t>
      </w:r>
      <w:r w:rsidRPr="00C86EC0">
        <w:rPr>
          <w:rFonts w:eastAsia="Times New Roman" w:cs="Times New Roman"/>
          <w:lang w:bidi="si-LK"/>
        </w:rPr>
        <w:t>, which computes a similarity score ranging from 0 to 1. This score quantitatively expresses the degree of operational overlap between the two garment styles.</w:t>
      </w:r>
    </w:p>
    <w:p w14:paraId="1758B528"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The raw similarity score is interpreted and mapped to categorical labels:</w:t>
      </w:r>
    </w:p>
    <w:p w14:paraId="412A87B0" w14:textId="77777777" w:rsidR="00C86EC0" w:rsidRPr="00C86EC0" w:rsidRDefault="00C86EC0" w:rsidP="00C86EC0">
      <w:pPr>
        <w:numPr>
          <w:ilvl w:val="0"/>
          <w:numId w:val="16"/>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Highly Similar</w:t>
      </w:r>
      <w:r w:rsidRPr="00C86EC0">
        <w:rPr>
          <w:rFonts w:eastAsia="Times New Roman" w:cs="Times New Roman"/>
          <w:lang w:bidi="si-LK"/>
        </w:rPr>
        <w:t>: Score ≥ 0.75</w:t>
      </w:r>
    </w:p>
    <w:p w14:paraId="17A441B5" w14:textId="77777777" w:rsidR="00C86EC0" w:rsidRPr="00C86EC0" w:rsidRDefault="00C86EC0" w:rsidP="00C86EC0">
      <w:pPr>
        <w:numPr>
          <w:ilvl w:val="0"/>
          <w:numId w:val="16"/>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Moderately Similar</w:t>
      </w:r>
      <w:r w:rsidRPr="00C86EC0">
        <w:rPr>
          <w:rFonts w:eastAsia="Times New Roman" w:cs="Times New Roman"/>
          <w:lang w:bidi="si-LK"/>
        </w:rPr>
        <w:t>: 0.40 ≤ Score &lt; 0.75</w:t>
      </w:r>
    </w:p>
    <w:p w14:paraId="13797D45" w14:textId="77777777" w:rsidR="00C86EC0" w:rsidRPr="00C86EC0" w:rsidRDefault="00C86EC0" w:rsidP="00C86EC0">
      <w:pPr>
        <w:numPr>
          <w:ilvl w:val="0"/>
          <w:numId w:val="16"/>
        </w:numPr>
        <w:spacing w:before="100" w:beforeAutospacing="1" w:after="100" w:afterAutospacing="1" w:line="240" w:lineRule="auto"/>
        <w:rPr>
          <w:rFonts w:eastAsia="Times New Roman" w:cs="Times New Roman"/>
          <w:lang w:bidi="si-LK"/>
        </w:rPr>
      </w:pPr>
      <w:r w:rsidRPr="00C86EC0">
        <w:rPr>
          <w:rFonts w:eastAsia="Times New Roman" w:cs="Times New Roman"/>
          <w:b/>
          <w:bCs/>
          <w:lang w:bidi="si-LK"/>
        </w:rPr>
        <w:t>Dissimilar</w:t>
      </w:r>
      <w:r w:rsidRPr="00C86EC0">
        <w:rPr>
          <w:rFonts w:eastAsia="Times New Roman" w:cs="Times New Roman"/>
          <w:lang w:bidi="si-LK"/>
        </w:rPr>
        <w:t>: Score &lt; 0.40</w:t>
      </w:r>
    </w:p>
    <w:p w14:paraId="36C7829B"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These classifications are then sent back to the frontend along with the numeric similarity score. On the user interface, results are displayed using </w:t>
      </w:r>
      <w:proofErr w:type="spellStart"/>
      <w:r w:rsidRPr="00C86EC0">
        <w:rPr>
          <w:rFonts w:eastAsia="Times New Roman" w:cs="Times New Roman"/>
          <w:b/>
          <w:bCs/>
          <w:lang w:bidi="si-LK"/>
        </w:rPr>
        <w:t>SweetAlert</w:t>
      </w:r>
      <w:proofErr w:type="spellEnd"/>
      <w:r w:rsidRPr="00C86EC0">
        <w:rPr>
          <w:rFonts w:eastAsia="Times New Roman" w:cs="Times New Roman"/>
          <w:lang w:bidi="si-LK"/>
        </w:rPr>
        <w:t>, which provides an interactive and visual summary of the analysis (e.g., score percentage and color-coded status).</w:t>
      </w:r>
    </w:p>
    <w:p w14:paraId="1EEA332D" w14:textId="77777777"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The component was implemented entirely in </w:t>
      </w:r>
      <w:r w:rsidRPr="00C86EC0">
        <w:rPr>
          <w:rFonts w:eastAsia="Times New Roman" w:cs="Times New Roman"/>
          <w:b/>
          <w:bCs/>
          <w:lang w:bidi="si-LK"/>
        </w:rPr>
        <w:t>Python using the Flask micro-framework</w:t>
      </w:r>
      <w:r w:rsidRPr="00C86EC0">
        <w:rPr>
          <w:rFonts w:eastAsia="Times New Roman" w:cs="Times New Roman"/>
          <w:lang w:bidi="si-LK"/>
        </w:rPr>
        <w:t>, which simplifies routing and API construction. The use of Flask allows the similarity engine to expose clean endpoints (</w:t>
      </w:r>
      <w:r w:rsidRPr="00C86EC0">
        <w:rPr>
          <w:rFonts w:eastAsia="Times New Roman" w:cs="Courier New"/>
          <w:lang w:bidi="si-LK"/>
        </w:rPr>
        <w:t>/upload</w:t>
      </w:r>
      <w:r w:rsidRPr="00C86EC0">
        <w:rPr>
          <w:rFonts w:eastAsia="Times New Roman" w:cs="Times New Roman"/>
          <w:lang w:bidi="si-LK"/>
        </w:rPr>
        <w:t xml:space="preserve">, </w:t>
      </w:r>
      <w:r w:rsidRPr="00C86EC0">
        <w:rPr>
          <w:rFonts w:eastAsia="Times New Roman" w:cs="Courier New"/>
          <w:lang w:bidi="si-LK"/>
        </w:rPr>
        <w:t>/process</w:t>
      </w:r>
      <w:r w:rsidRPr="00C86EC0">
        <w:rPr>
          <w:rFonts w:eastAsia="Times New Roman" w:cs="Times New Roman"/>
          <w:lang w:bidi="si-LK"/>
        </w:rPr>
        <w:t xml:space="preserve">, </w:t>
      </w:r>
      <w:r w:rsidRPr="00C86EC0">
        <w:rPr>
          <w:rFonts w:eastAsia="Times New Roman" w:cs="Courier New"/>
          <w:lang w:bidi="si-LK"/>
        </w:rPr>
        <w:t>/similarity</w:t>
      </w:r>
      <w:r w:rsidRPr="00C86EC0">
        <w:rPr>
          <w:rFonts w:eastAsia="Times New Roman" w:cs="Times New Roman"/>
          <w:lang w:bidi="si-LK"/>
        </w:rPr>
        <w:t>) that can be triggered by frontend HTTP requests. The architecture is designed for portability and can easily be containerized using Docker or scaled using a microservices architecture if needed.</w:t>
      </w:r>
    </w:p>
    <w:p w14:paraId="19BA0809" w14:textId="0F7A656F" w:rsidR="00C86EC0" w:rsidRPr="00C86EC0" w:rsidRDefault="00C86EC0" w:rsidP="00C86EC0">
      <w:pPr>
        <w:spacing w:before="100" w:beforeAutospacing="1" w:after="100" w:afterAutospacing="1" w:line="240" w:lineRule="auto"/>
        <w:rPr>
          <w:rFonts w:eastAsia="Times New Roman" w:cs="Times New Roman"/>
          <w:lang w:bidi="si-LK"/>
        </w:rPr>
      </w:pPr>
      <w:r w:rsidRPr="00C86EC0">
        <w:rPr>
          <w:rFonts w:eastAsia="Times New Roman" w:cs="Times New Roman"/>
          <w:lang w:bidi="si-LK"/>
        </w:rPr>
        <w:t xml:space="preserve">Overall, this component is not only functional but also extendable, with opportunities to incorporate machine learning models beyond cosine similarity, support </w:t>
      </w:r>
      <w:r>
        <w:rPr>
          <w:rFonts w:eastAsia="Times New Roman" w:cs="Times New Roman"/>
          <w:lang w:bidi="si-LK"/>
        </w:rPr>
        <w:t xml:space="preserve">only </w:t>
      </w:r>
      <w:r w:rsidRPr="00C86EC0">
        <w:rPr>
          <w:rFonts w:eastAsia="Times New Roman" w:cs="Times New Roman"/>
          <w:lang w:bidi="si-LK"/>
        </w:rPr>
        <w:t xml:space="preserve">for </w:t>
      </w:r>
      <w:r>
        <w:rPr>
          <w:rFonts w:eastAsia="Times New Roman" w:cs="Times New Roman"/>
          <w:lang w:bidi="si-LK"/>
        </w:rPr>
        <w:t xml:space="preserve">CSV file types </w:t>
      </w:r>
      <w:r w:rsidRPr="00C86EC0">
        <w:rPr>
          <w:rFonts w:eastAsia="Times New Roman" w:cs="Times New Roman"/>
          <w:lang w:bidi="si-LK"/>
        </w:rPr>
        <w:t>and deeper integration with enterprise-level production planning tools.</w:t>
      </w:r>
    </w:p>
    <w:p w14:paraId="0B896536" w14:textId="77777777" w:rsidR="00135F5D" w:rsidRDefault="00000000">
      <w:pPr>
        <w:pStyle w:val="Heading2"/>
      </w:pPr>
      <w:bookmarkStart w:id="20" w:name="_Toc196131783"/>
      <w:r>
        <w:t>4.3 Sub Tasks</w:t>
      </w:r>
      <w:bookmarkEnd w:id="20"/>
    </w:p>
    <w:p w14:paraId="13F38FFA" w14:textId="41DC56CE"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Design and implement a robust text preprocessing pipeline</w:t>
      </w:r>
      <w:r w:rsidRPr="00086FFA">
        <w:rPr>
          <w:rFonts w:eastAsia="Times New Roman" w:cs="Times New Roman"/>
          <w:lang w:bidi="si-LK"/>
        </w:rPr>
        <w:t xml:space="preserve"> to clean and normalize raw OBD report inputs. This includes operations such as removing punctuation, </w:t>
      </w:r>
      <w:proofErr w:type="spellStart"/>
      <w:r w:rsidRPr="00086FFA">
        <w:rPr>
          <w:rFonts w:eastAsia="Times New Roman" w:cs="Times New Roman"/>
          <w:lang w:bidi="si-LK"/>
        </w:rPr>
        <w:t>stopwords</w:t>
      </w:r>
      <w:proofErr w:type="spellEnd"/>
      <w:r w:rsidRPr="00086FFA">
        <w:rPr>
          <w:rFonts w:eastAsia="Times New Roman" w:cs="Times New Roman"/>
          <w:lang w:bidi="si-LK"/>
        </w:rPr>
        <w:t>, special characters, and redundant spacing, ensuring that the resulting text is machine-readable and semantically consistent for downstream analysis.</w:t>
      </w:r>
    </w:p>
    <w:p w14:paraId="01E7180E" w14:textId="2DC668EF"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Develop a feature extraction module using TF-IDF vectorization</w:t>
      </w:r>
      <w:r w:rsidRPr="00086FFA">
        <w:rPr>
          <w:rFonts w:eastAsia="Times New Roman" w:cs="Times New Roman"/>
          <w:lang w:bidi="si-LK"/>
        </w:rPr>
        <w:t xml:space="preserve"> to transform cleaned text into high-dimensional numerical representations. This step is crucial in quantifying term importance and capturing the structural essence of operation steps across different styles.</w:t>
      </w:r>
    </w:p>
    <w:p w14:paraId="19928756" w14:textId="27577955"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Implement a cosine similarity computation module</w:t>
      </w:r>
      <w:r w:rsidRPr="00086FFA">
        <w:rPr>
          <w:rFonts w:eastAsia="Times New Roman" w:cs="Times New Roman"/>
          <w:lang w:bidi="si-LK"/>
        </w:rPr>
        <w:t xml:space="preserve"> that takes TF-IDF vectors as input and calculates the similarity score between OBD pairs. The module outputs a normalized score (0 to 1), representing the operational alignment between the two reports.</w:t>
      </w:r>
    </w:p>
    <w:p w14:paraId="255EB534" w14:textId="0117BCAF"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lastRenderedPageBreak/>
        <w:t>Define similarity thresholds and assign categorical labels</w:t>
      </w:r>
      <w:r w:rsidRPr="00086FFA">
        <w:rPr>
          <w:rFonts w:eastAsia="Times New Roman" w:cs="Times New Roman"/>
          <w:lang w:bidi="si-LK"/>
        </w:rPr>
        <w:t xml:space="preserve"> (e.g., Highly Similar, Moderately Similar, Dissimilar) based on empirical observations and expert input. This makes raw similarity scores more interpretable and actionable for non-technical users.</w:t>
      </w:r>
    </w:p>
    <w:p w14:paraId="3D5A56E5" w14:textId="6E958AF9"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Create and document RESTful API endpoints</w:t>
      </w:r>
      <w:r w:rsidRPr="00086FFA">
        <w:rPr>
          <w:rFonts w:eastAsia="Times New Roman" w:cs="Times New Roman"/>
          <w:lang w:bidi="si-LK"/>
        </w:rPr>
        <w:t xml:space="preserve"> using the Flask framework to enable seamless communication between the backend similarity engine and the frontend UI. These endpoints include file upload, processing initiation, and result retrieval.</w:t>
      </w:r>
    </w:p>
    <w:p w14:paraId="4DC46236" w14:textId="731F29E8"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 xml:space="preserve">Integrate </w:t>
      </w:r>
      <w:proofErr w:type="spellStart"/>
      <w:r w:rsidRPr="00086FFA">
        <w:rPr>
          <w:rFonts w:eastAsia="Times New Roman" w:cs="Times New Roman"/>
          <w:b/>
          <w:bCs/>
          <w:lang w:bidi="si-LK"/>
        </w:rPr>
        <w:t>SweetAlert</w:t>
      </w:r>
      <w:proofErr w:type="spellEnd"/>
      <w:r w:rsidRPr="00086FFA">
        <w:rPr>
          <w:rFonts w:eastAsia="Times New Roman" w:cs="Times New Roman"/>
          <w:b/>
          <w:bCs/>
          <w:lang w:bidi="si-LK"/>
        </w:rPr>
        <w:t xml:space="preserve"> into the frontend interface</w:t>
      </w:r>
      <w:r w:rsidRPr="00086FFA">
        <w:rPr>
          <w:rFonts w:eastAsia="Times New Roman" w:cs="Times New Roman"/>
          <w:lang w:bidi="si-LK"/>
        </w:rPr>
        <w:t xml:space="preserve"> for delivering real-time, user-friendly visual alerts. These alerts display the similarity score and category in a clean and interactive manner, enhancing the decision-making experience for production planners.</w:t>
      </w:r>
    </w:p>
    <w:p w14:paraId="01F8955A" w14:textId="2FEC8315" w:rsidR="00086FFA" w:rsidRPr="00086FFA" w:rsidRDefault="00086FFA" w:rsidP="00086FFA">
      <w:pPr>
        <w:pStyle w:val="ListParagraph"/>
        <w:numPr>
          <w:ilvl w:val="0"/>
          <w:numId w:val="16"/>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Conduct thorough testing and validation</w:t>
      </w:r>
      <w:r w:rsidRPr="00086FFA">
        <w:rPr>
          <w:rFonts w:eastAsia="Times New Roman" w:cs="Times New Roman"/>
          <w:lang w:bidi="si-LK"/>
        </w:rPr>
        <w:t xml:space="preserve"> using a curated set of OBD report pairs. This involves unit testing for individual functions, integration testing between frontend and backend, and validation against expert-reviewed labels to ensure accuracy and reliability.</w:t>
      </w:r>
    </w:p>
    <w:p w14:paraId="63B8394A" w14:textId="77777777" w:rsidR="00135F5D" w:rsidRDefault="00000000">
      <w:pPr>
        <w:pStyle w:val="Heading2"/>
      </w:pPr>
      <w:bookmarkStart w:id="21" w:name="_Toc196131784"/>
      <w:r>
        <w:t>4.4 Tools &amp; Technology</w:t>
      </w:r>
      <w:bookmarkEnd w:id="21"/>
    </w:p>
    <w:p w14:paraId="640EF06B" w14:textId="31E556F7" w:rsidR="00086FFA" w:rsidRPr="00086FFA" w:rsidRDefault="00086FFA" w:rsidP="00086FFA">
      <w:r>
        <w:t>The project leverages modern programming tools and frameworks for both machine learning and web development</w:t>
      </w:r>
    </w:p>
    <w:p w14:paraId="3C530F78"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Programming Language</w:t>
      </w:r>
      <w:r w:rsidRPr="00086FFA">
        <w:rPr>
          <w:rFonts w:eastAsia="Times New Roman" w:cs="Times New Roman"/>
          <w:lang w:bidi="si-LK"/>
        </w:rPr>
        <w:t>:</w:t>
      </w:r>
      <w:r w:rsidRPr="00086FFA">
        <w:rPr>
          <w:rFonts w:eastAsia="Times New Roman" w:cs="Times New Roman"/>
          <w:lang w:bidi="si-LK"/>
        </w:rPr>
        <w:br/>
        <w:t xml:space="preserve">Used </w:t>
      </w:r>
      <w:r w:rsidRPr="00086FFA">
        <w:rPr>
          <w:rFonts w:eastAsia="Times New Roman" w:cs="Times New Roman"/>
          <w:b/>
          <w:bCs/>
          <w:lang w:bidi="si-LK"/>
        </w:rPr>
        <w:t>Python 3.10</w:t>
      </w:r>
      <w:r w:rsidRPr="00086FFA">
        <w:rPr>
          <w:rFonts w:eastAsia="Times New Roman" w:cs="Times New Roman"/>
          <w:lang w:bidi="si-LK"/>
        </w:rPr>
        <w:t xml:space="preserve"> for backend development due to its wide support for machine learning, natural language processing, and web development.</w:t>
      </w:r>
    </w:p>
    <w:p w14:paraId="598539E5"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Machine Learning Library</w:t>
      </w:r>
      <w:r w:rsidRPr="00086FFA">
        <w:rPr>
          <w:rFonts w:eastAsia="Times New Roman" w:cs="Times New Roman"/>
          <w:lang w:bidi="si-LK"/>
        </w:rPr>
        <w:t>:</w:t>
      </w:r>
      <w:r w:rsidRPr="00086FFA">
        <w:rPr>
          <w:rFonts w:eastAsia="Times New Roman" w:cs="Times New Roman"/>
          <w:lang w:bidi="si-LK"/>
        </w:rPr>
        <w:br/>
        <w:t xml:space="preserve">Employed </w:t>
      </w:r>
      <w:r w:rsidRPr="00086FFA">
        <w:rPr>
          <w:rFonts w:eastAsia="Times New Roman" w:cs="Times New Roman"/>
          <w:b/>
          <w:bCs/>
          <w:lang w:bidi="si-LK"/>
        </w:rPr>
        <w:t>Scikit-learn</w:t>
      </w:r>
      <w:r w:rsidRPr="00086FFA">
        <w:rPr>
          <w:rFonts w:eastAsia="Times New Roman" w:cs="Times New Roman"/>
          <w:lang w:bidi="si-LK"/>
        </w:rPr>
        <w:t xml:space="preserve"> for:</w:t>
      </w:r>
    </w:p>
    <w:p w14:paraId="670AF515"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TF-IDF vectorization (feature extraction)</w:t>
      </w:r>
    </w:p>
    <w:p w14:paraId="2A69203D"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Cosine similarity computation (text similarity measurement)</w:t>
      </w:r>
    </w:p>
    <w:p w14:paraId="1E06966F"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Web Framework (Backend)</w:t>
      </w:r>
      <w:r w:rsidRPr="00086FFA">
        <w:rPr>
          <w:rFonts w:eastAsia="Times New Roman" w:cs="Times New Roman"/>
          <w:lang w:bidi="si-LK"/>
        </w:rPr>
        <w:t>:</w:t>
      </w:r>
      <w:r w:rsidRPr="00086FFA">
        <w:rPr>
          <w:rFonts w:eastAsia="Times New Roman" w:cs="Times New Roman"/>
          <w:lang w:bidi="si-LK"/>
        </w:rPr>
        <w:br/>
        <w:t xml:space="preserve">Utilized </w:t>
      </w:r>
      <w:r w:rsidRPr="00086FFA">
        <w:rPr>
          <w:rFonts w:eastAsia="Times New Roman" w:cs="Times New Roman"/>
          <w:b/>
          <w:bCs/>
          <w:lang w:bidi="si-LK"/>
        </w:rPr>
        <w:t>Flask</w:t>
      </w:r>
      <w:r w:rsidRPr="00086FFA">
        <w:rPr>
          <w:rFonts w:eastAsia="Times New Roman" w:cs="Times New Roman"/>
          <w:lang w:bidi="si-LK"/>
        </w:rPr>
        <w:t xml:space="preserve"> to:</w:t>
      </w:r>
    </w:p>
    <w:p w14:paraId="7DC5E4BB"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Handle routing and API endpoints</w:t>
      </w:r>
    </w:p>
    <w:p w14:paraId="2BE4D3EB"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Manage file uploads and processing logic</w:t>
      </w:r>
    </w:p>
    <w:p w14:paraId="04A2AD20"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Integrate ML components with frontend requests</w:t>
      </w:r>
    </w:p>
    <w:p w14:paraId="6FD8546D"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Frontend Technologies</w:t>
      </w:r>
      <w:r w:rsidRPr="00086FFA">
        <w:rPr>
          <w:rFonts w:eastAsia="Times New Roman" w:cs="Times New Roman"/>
          <w:lang w:bidi="si-LK"/>
        </w:rPr>
        <w:t>:</w:t>
      </w:r>
      <w:r w:rsidRPr="00086FFA">
        <w:rPr>
          <w:rFonts w:eastAsia="Times New Roman" w:cs="Times New Roman"/>
          <w:lang w:bidi="si-LK"/>
        </w:rPr>
        <w:br/>
        <w:t>Built the user interface with:</w:t>
      </w:r>
    </w:p>
    <w:p w14:paraId="592BD574"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HTML5</w:t>
      </w:r>
      <w:r w:rsidRPr="00086FFA">
        <w:rPr>
          <w:rFonts w:eastAsia="Times New Roman" w:cs="Times New Roman"/>
          <w:lang w:bidi="si-LK"/>
        </w:rPr>
        <w:t xml:space="preserve"> and </w:t>
      </w:r>
      <w:r w:rsidRPr="00086FFA">
        <w:rPr>
          <w:rFonts w:eastAsia="Times New Roman" w:cs="Times New Roman"/>
          <w:b/>
          <w:bCs/>
          <w:lang w:bidi="si-LK"/>
        </w:rPr>
        <w:t>CSS3</w:t>
      </w:r>
      <w:r w:rsidRPr="00086FFA">
        <w:rPr>
          <w:rFonts w:eastAsia="Times New Roman" w:cs="Times New Roman"/>
          <w:lang w:bidi="si-LK"/>
        </w:rPr>
        <w:t xml:space="preserve"> for structure and design</w:t>
      </w:r>
    </w:p>
    <w:p w14:paraId="01A8A6B9"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JavaScript</w:t>
      </w:r>
      <w:r w:rsidRPr="00086FFA">
        <w:rPr>
          <w:rFonts w:eastAsia="Times New Roman" w:cs="Times New Roman"/>
          <w:lang w:bidi="si-LK"/>
        </w:rPr>
        <w:t xml:space="preserve"> for interactivity and API calls</w:t>
      </w:r>
    </w:p>
    <w:p w14:paraId="3E10CA0B"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Visualization &amp; Alerts</w:t>
      </w:r>
      <w:r w:rsidRPr="00086FFA">
        <w:rPr>
          <w:rFonts w:eastAsia="Times New Roman" w:cs="Times New Roman"/>
          <w:lang w:bidi="si-LK"/>
        </w:rPr>
        <w:t>:</w:t>
      </w:r>
      <w:r w:rsidRPr="00086FFA">
        <w:rPr>
          <w:rFonts w:eastAsia="Times New Roman" w:cs="Times New Roman"/>
          <w:lang w:bidi="si-LK"/>
        </w:rPr>
        <w:br/>
        <w:t xml:space="preserve">Integrated </w:t>
      </w:r>
      <w:proofErr w:type="spellStart"/>
      <w:r w:rsidRPr="00086FFA">
        <w:rPr>
          <w:rFonts w:eastAsia="Times New Roman" w:cs="Times New Roman"/>
          <w:b/>
          <w:bCs/>
          <w:lang w:bidi="si-LK"/>
        </w:rPr>
        <w:t>SweetAlert</w:t>
      </w:r>
      <w:proofErr w:type="spellEnd"/>
      <w:r w:rsidRPr="00086FFA">
        <w:rPr>
          <w:rFonts w:eastAsia="Times New Roman" w:cs="Times New Roman"/>
          <w:lang w:bidi="si-LK"/>
        </w:rPr>
        <w:t xml:space="preserve"> for:</w:t>
      </w:r>
    </w:p>
    <w:p w14:paraId="2523E2BD"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Displaying real-time similarity results</w:t>
      </w:r>
    </w:p>
    <w:p w14:paraId="6CBE2A53"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Enhancing user experience with color-coded alerts</w:t>
      </w:r>
    </w:p>
    <w:p w14:paraId="566A9ECC"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Database</w:t>
      </w:r>
      <w:r w:rsidRPr="00086FFA">
        <w:rPr>
          <w:rFonts w:eastAsia="Times New Roman" w:cs="Times New Roman"/>
          <w:lang w:bidi="si-LK"/>
        </w:rPr>
        <w:t>:</w:t>
      </w:r>
      <w:r w:rsidRPr="00086FFA">
        <w:rPr>
          <w:rFonts w:eastAsia="Times New Roman" w:cs="Times New Roman"/>
          <w:lang w:bidi="si-LK"/>
        </w:rPr>
        <w:br/>
        <w:t xml:space="preserve">Used </w:t>
      </w:r>
      <w:r w:rsidRPr="00086FFA">
        <w:rPr>
          <w:rFonts w:eastAsia="Times New Roman" w:cs="Times New Roman"/>
          <w:b/>
          <w:bCs/>
          <w:lang w:bidi="si-LK"/>
        </w:rPr>
        <w:t>MySQL</w:t>
      </w:r>
      <w:r w:rsidRPr="00086FFA">
        <w:rPr>
          <w:rFonts w:eastAsia="Times New Roman" w:cs="Times New Roman"/>
          <w:lang w:bidi="si-LK"/>
        </w:rPr>
        <w:t xml:space="preserve"> to:</w:t>
      </w:r>
    </w:p>
    <w:p w14:paraId="535AE07C"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Store metadata about uploaded files</w:t>
      </w:r>
    </w:p>
    <w:p w14:paraId="6062CFDC"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Log processing history and results</w:t>
      </w:r>
    </w:p>
    <w:p w14:paraId="49CD0A75"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Support traceability and future analytics</w:t>
      </w:r>
    </w:p>
    <w:p w14:paraId="5A16F4AF" w14:textId="77777777" w:rsidR="00086FFA" w:rsidRPr="00086FFA" w:rsidRDefault="00086FFA" w:rsidP="00086FFA">
      <w:pPr>
        <w:numPr>
          <w:ilvl w:val="0"/>
          <w:numId w:val="18"/>
        </w:numPr>
        <w:spacing w:before="100" w:beforeAutospacing="1" w:after="100" w:afterAutospacing="1" w:line="240" w:lineRule="auto"/>
        <w:rPr>
          <w:rFonts w:eastAsia="Times New Roman" w:cs="Times New Roman"/>
          <w:lang w:bidi="si-LK"/>
        </w:rPr>
      </w:pPr>
      <w:r w:rsidRPr="00086FFA">
        <w:rPr>
          <w:rFonts w:eastAsia="Times New Roman" w:cs="Times New Roman"/>
          <w:b/>
          <w:bCs/>
          <w:lang w:bidi="si-LK"/>
        </w:rPr>
        <w:t>Version Control</w:t>
      </w:r>
      <w:r w:rsidRPr="00086FFA">
        <w:rPr>
          <w:rFonts w:eastAsia="Times New Roman" w:cs="Times New Roman"/>
          <w:lang w:bidi="si-LK"/>
        </w:rPr>
        <w:t>:</w:t>
      </w:r>
      <w:r w:rsidRPr="00086FFA">
        <w:rPr>
          <w:rFonts w:eastAsia="Times New Roman" w:cs="Times New Roman"/>
          <w:lang w:bidi="si-LK"/>
        </w:rPr>
        <w:br/>
        <w:t xml:space="preserve">Adopted </w:t>
      </w:r>
      <w:r w:rsidRPr="00086FFA">
        <w:rPr>
          <w:rFonts w:eastAsia="Times New Roman" w:cs="Times New Roman"/>
          <w:b/>
          <w:bCs/>
          <w:lang w:bidi="si-LK"/>
        </w:rPr>
        <w:t>Git</w:t>
      </w:r>
      <w:r w:rsidRPr="00086FFA">
        <w:rPr>
          <w:rFonts w:eastAsia="Times New Roman" w:cs="Times New Roman"/>
          <w:lang w:bidi="si-LK"/>
        </w:rPr>
        <w:t xml:space="preserve"> and </w:t>
      </w:r>
      <w:r w:rsidRPr="00086FFA">
        <w:rPr>
          <w:rFonts w:eastAsia="Times New Roman" w:cs="Times New Roman"/>
          <w:b/>
          <w:bCs/>
          <w:lang w:bidi="si-LK"/>
        </w:rPr>
        <w:t>GitHub</w:t>
      </w:r>
      <w:r w:rsidRPr="00086FFA">
        <w:rPr>
          <w:rFonts w:eastAsia="Times New Roman" w:cs="Times New Roman"/>
          <w:lang w:bidi="si-LK"/>
        </w:rPr>
        <w:t xml:space="preserve"> for:</w:t>
      </w:r>
    </w:p>
    <w:p w14:paraId="3DB5B0AC"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Source code versioning</w:t>
      </w:r>
    </w:p>
    <w:p w14:paraId="7E477AD1"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Collaboration and issue tracking</w:t>
      </w:r>
    </w:p>
    <w:p w14:paraId="173F96F2" w14:textId="77777777" w:rsidR="00086FFA" w:rsidRPr="00086FFA" w:rsidRDefault="00086FFA" w:rsidP="00086FFA">
      <w:pPr>
        <w:numPr>
          <w:ilvl w:val="1"/>
          <w:numId w:val="18"/>
        </w:numPr>
        <w:spacing w:before="100" w:beforeAutospacing="1" w:after="100" w:afterAutospacing="1" w:line="240" w:lineRule="auto"/>
        <w:rPr>
          <w:rFonts w:eastAsia="Times New Roman" w:cs="Times New Roman"/>
          <w:lang w:bidi="si-LK"/>
        </w:rPr>
      </w:pPr>
      <w:r w:rsidRPr="00086FFA">
        <w:rPr>
          <w:rFonts w:eastAsia="Times New Roman" w:cs="Times New Roman"/>
          <w:lang w:bidi="si-LK"/>
        </w:rPr>
        <w:t>Backup and documentation</w:t>
      </w:r>
    </w:p>
    <w:p w14:paraId="7D8E6E7E" w14:textId="77777777" w:rsidR="00086FFA" w:rsidRPr="00086FFA" w:rsidRDefault="00086FFA" w:rsidP="00086FFA">
      <w:pPr>
        <w:spacing w:before="100" w:beforeAutospacing="1" w:after="100" w:afterAutospacing="1" w:line="240" w:lineRule="auto"/>
        <w:rPr>
          <w:rFonts w:ascii="Times New Roman" w:eastAsia="Times New Roman" w:hAnsi="Times New Roman" w:cs="Times New Roman"/>
          <w:sz w:val="24"/>
          <w:szCs w:val="24"/>
          <w:lang w:bidi="si-LK"/>
        </w:rPr>
      </w:pPr>
      <w:r w:rsidRPr="00086FFA">
        <w:rPr>
          <w:rFonts w:eastAsia="Times New Roman" w:cs="Times New Roman"/>
          <w:lang w:bidi="si-LK"/>
        </w:rPr>
        <w:lastRenderedPageBreak/>
        <w:t>This combination of tools provided a strong foundation for developing a scalable, fast, and user-friendly similarity detection system suitable for use in real manufacturing environments like MAS Holdings</w:t>
      </w:r>
      <w:r w:rsidRPr="00086FFA">
        <w:rPr>
          <w:rFonts w:ascii="Times New Roman" w:eastAsia="Times New Roman" w:hAnsi="Times New Roman" w:cs="Times New Roman"/>
          <w:sz w:val="24"/>
          <w:szCs w:val="24"/>
          <w:lang w:bidi="si-LK"/>
        </w:rPr>
        <w:t>.</w:t>
      </w:r>
    </w:p>
    <w:p w14:paraId="59E8E5B1" w14:textId="77777777" w:rsidR="00135F5D" w:rsidRDefault="00000000">
      <w:pPr>
        <w:pStyle w:val="Heading2"/>
      </w:pPr>
      <w:bookmarkStart w:id="22" w:name="_Toc196131785"/>
      <w:r>
        <w:t>4.5 System Development Process</w:t>
      </w:r>
      <w:bookmarkEnd w:id="22"/>
    </w:p>
    <w:p w14:paraId="40E7A23F" w14:textId="3E040C0F" w:rsidR="00086FFA" w:rsidRDefault="00086FFA">
      <w:r>
        <w:t xml:space="preserve">The system was developed following an </w:t>
      </w:r>
      <w:r>
        <w:rPr>
          <w:rStyle w:val="Strong"/>
        </w:rPr>
        <w:t>Agile methodology</w:t>
      </w:r>
      <w:r>
        <w:t xml:space="preserve">, which emphasized adaptability, stakeholder collaboration, and iterative refinement. The development cycle was structured around short, focused sprints that allowed for incremental progress and continuous validation. The project began with </w:t>
      </w:r>
      <w:r>
        <w:rPr>
          <w:rStyle w:val="Strong"/>
        </w:rPr>
        <w:t>requirements gathering and domain analysis</w:t>
      </w:r>
      <w:r>
        <w:t xml:space="preserve">, where the team worked closely with stakeholders at MAS Holdings to understand the operational structure of OBD reports and identify key user needs. This initial research informed the architecture of the system. The first sprint focused on the </w:t>
      </w:r>
      <w:r>
        <w:rPr>
          <w:rStyle w:val="Strong"/>
        </w:rPr>
        <w:t>design and prototyping of the backend</w:t>
      </w:r>
      <w:r>
        <w:t xml:space="preserve">, establishing a scalable pipeline and drafting the core APIs. In subsequent sprints, efforts shifted to implementing the </w:t>
      </w:r>
      <w:r>
        <w:rPr>
          <w:rStyle w:val="Strong"/>
        </w:rPr>
        <w:t>text preprocessing pipeline</w:t>
      </w:r>
      <w:r>
        <w:t xml:space="preserve">, </w:t>
      </w:r>
      <w:r>
        <w:rPr>
          <w:rStyle w:val="Strong"/>
        </w:rPr>
        <w:t>TF-IDF vectorization</w:t>
      </w:r>
      <w:r>
        <w:t xml:space="preserve">, and the </w:t>
      </w:r>
      <w:r>
        <w:rPr>
          <w:rStyle w:val="Strong"/>
        </w:rPr>
        <w:t>cosine similarity computation module</w:t>
      </w:r>
      <w:r>
        <w:t xml:space="preserve">, each tested independently for accuracy and efficiency. Regular sprint reviews were conducted with stakeholders to verify functionality and ensure that the system remained aligned with operational goals. In the final development phases, the backend was </w:t>
      </w:r>
      <w:r>
        <w:rPr>
          <w:rStyle w:val="Strong"/>
        </w:rPr>
        <w:t>integrated with the frontend interface</w:t>
      </w:r>
      <w:r>
        <w:t xml:space="preserve">, and focus was placed on </w:t>
      </w:r>
      <w:r>
        <w:rPr>
          <w:rStyle w:val="Strong"/>
        </w:rPr>
        <w:t>testing</w:t>
      </w:r>
      <w:r>
        <w:t xml:space="preserve">, </w:t>
      </w:r>
      <w:r>
        <w:rPr>
          <w:rStyle w:val="Strong"/>
        </w:rPr>
        <w:t>optimization</w:t>
      </w:r>
      <w:r>
        <w:t xml:space="preserve">, and </w:t>
      </w:r>
      <w:r>
        <w:rPr>
          <w:rStyle w:val="Strong"/>
        </w:rPr>
        <w:t>user experience refinement</w:t>
      </w:r>
      <w:r>
        <w:t>. Documentation and evaluation checkpoints were maintained throughout, ensuring that each module met quality standards before progressing. This iterative and collaborative approach contributed to the development of a robust, user-friendly, and production-ready similarity evaluation tool.</w:t>
      </w:r>
    </w:p>
    <w:p w14:paraId="18737CB6" w14:textId="77777777" w:rsidR="00086FFA" w:rsidRDefault="00086FFA"/>
    <w:p w14:paraId="17B02247" w14:textId="77777777" w:rsidR="00EF4C5B" w:rsidRDefault="00EF4C5B"/>
    <w:p w14:paraId="6D0B1144" w14:textId="77777777" w:rsidR="00EF4C5B" w:rsidRDefault="00EF4C5B"/>
    <w:p w14:paraId="346D452C" w14:textId="77777777" w:rsidR="00135F5D" w:rsidRDefault="00000000">
      <w:pPr>
        <w:pStyle w:val="Heading2"/>
      </w:pPr>
      <w:bookmarkStart w:id="23" w:name="_Toc196131786"/>
      <w:r>
        <w:t>4.6 Gantt Chart</w:t>
      </w:r>
      <w:bookmarkEnd w:id="23"/>
    </w:p>
    <w:p w14:paraId="3A8541F4" w14:textId="253FF9FF" w:rsidR="00EF4C5B" w:rsidRDefault="00000000" w:rsidP="00706EA1">
      <w:pPr>
        <w:keepNext/>
      </w:pPr>
      <w:r>
        <w:t>The Gantt chart for the system development lifecycle includes the following phases:</w:t>
      </w:r>
      <w:r>
        <w:br/>
        <w:t>- Week 1–2: Requirement Analysis and Data Collection</w:t>
      </w:r>
      <w:r>
        <w:br/>
        <w:t>- Week 3–4: Preprocessing Module and TF-IDF Setup</w:t>
      </w:r>
      <w:r>
        <w:br/>
        <w:t>- Week 5: Cosine Similarity and Result Interpretation Logic</w:t>
      </w:r>
      <w:r>
        <w:br/>
        <w:t>- Week 6: Backend API and Frontend Integration</w:t>
      </w:r>
      <w:r>
        <w:br/>
        <w:t>- Week 7: Testing, Validation, and Feedback Incorporation</w:t>
      </w:r>
      <w:r>
        <w:br/>
        <w:t>- Week 8: Finalization and Documentation</w:t>
      </w:r>
      <w:r>
        <w:br/>
      </w:r>
      <w:r>
        <w:lastRenderedPageBreak/>
        <w:br/>
      </w:r>
      <w:r w:rsidR="00706EA1">
        <w:rPr>
          <w:noProof/>
        </w:rPr>
        <w:drawing>
          <wp:inline distT="0" distB="0" distL="0" distR="0" wp14:anchorId="1D4C3292" wp14:editId="7904BE0C">
            <wp:extent cx="5486400" cy="3289300"/>
            <wp:effectExtent l="0" t="0" r="0" b="0"/>
            <wp:docPr id="16410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5596" name="Picture 1641025596"/>
                    <pic:cNvPicPr/>
                  </pic:nvPicPr>
                  <pic:blipFill>
                    <a:blip r:embed="rId12"/>
                    <a:stretch>
                      <a:fillRect/>
                    </a:stretch>
                  </pic:blipFill>
                  <pic:spPr>
                    <a:xfrm>
                      <a:off x="0" y="0"/>
                      <a:ext cx="5486400" cy="3289300"/>
                    </a:xfrm>
                    <a:prstGeom prst="rect">
                      <a:avLst/>
                    </a:prstGeom>
                  </pic:spPr>
                </pic:pic>
              </a:graphicData>
            </a:graphic>
          </wp:inline>
        </w:drawing>
      </w:r>
    </w:p>
    <w:p w14:paraId="5F038957" w14:textId="2DA0861A" w:rsidR="00135F5D" w:rsidRPr="00706EA1" w:rsidRDefault="00706EA1" w:rsidP="00706EA1">
      <w:pPr>
        <w:pStyle w:val="Caption"/>
        <w:jc w:val="center"/>
        <w:rPr>
          <w:b w:val="0"/>
          <w:bCs w:val="0"/>
          <w:i/>
          <w:iCs/>
        </w:rPr>
      </w:pPr>
      <w:bookmarkStart w:id="24" w:name="_Toc196131444"/>
      <w:r w:rsidRPr="00706EA1">
        <w:rPr>
          <w:b w:val="0"/>
          <w:bCs w:val="0"/>
          <w:i/>
          <w:iCs/>
        </w:rPr>
        <w:t xml:space="preserve">Figure </w:t>
      </w:r>
      <w:r w:rsidRPr="00706EA1">
        <w:rPr>
          <w:b w:val="0"/>
          <w:bCs w:val="0"/>
          <w:i/>
          <w:iCs/>
        </w:rPr>
        <w:fldChar w:fldCharType="begin"/>
      </w:r>
      <w:r w:rsidRPr="00706EA1">
        <w:rPr>
          <w:b w:val="0"/>
          <w:bCs w:val="0"/>
          <w:i/>
          <w:iCs/>
        </w:rPr>
        <w:instrText xml:space="preserve"> SEQ Figure \* ARABIC </w:instrText>
      </w:r>
      <w:r w:rsidRPr="00706EA1">
        <w:rPr>
          <w:b w:val="0"/>
          <w:bCs w:val="0"/>
          <w:i/>
          <w:iCs/>
        </w:rPr>
        <w:fldChar w:fldCharType="separate"/>
      </w:r>
      <w:r w:rsidR="005E4602">
        <w:rPr>
          <w:b w:val="0"/>
          <w:bCs w:val="0"/>
          <w:i/>
          <w:iCs/>
          <w:noProof/>
        </w:rPr>
        <w:t>1</w:t>
      </w:r>
      <w:r w:rsidRPr="00706EA1">
        <w:rPr>
          <w:b w:val="0"/>
          <w:bCs w:val="0"/>
          <w:i/>
          <w:iCs/>
        </w:rPr>
        <w:fldChar w:fldCharType="end"/>
      </w:r>
      <w:r w:rsidRPr="00706EA1">
        <w:rPr>
          <w:b w:val="0"/>
          <w:bCs w:val="0"/>
          <w:i/>
          <w:iCs/>
        </w:rPr>
        <w:t xml:space="preserve"> Gantt Chart</w:t>
      </w:r>
      <w:bookmarkEnd w:id="24"/>
    </w:p>
    <w:p w14:paraId="26D0200C" w14:textId="77777777" w:rsidR="00EF4C5B" w:rsidRDefault="00EF4C5B">
      <w:pPr>
        <w:pStyle w:val="Heading2"/>
      </w:pPr>
    </w:p>
    <w:p w14:paraId="5A38F334" w14:textId="77777777" w:rsidR="00EF4C5B" w:rsidRDefault="00EF4C5B" w:rsidP="00EF4C5B"/>
    <w:p w14:paraId="30B3DB64" w14:textId="77777777" w:rsidR="00EF4C5B" w:rsidRDefault="00EF4C5B" w:rsidP="00EF4C5B"/>
    <w:p w14:paraId="00A356C1" w14:textId="77777777" w:rsidR="00EF4C5B" w:rsidRDefault="00EF4C5B" w:rsidP="00EF4C5B"/>
    <w:p w14:paraId="67C6B975" w14:textId="77777777" w:rsidR="00EF4C5B" w:rsidRDefault="00EF4C5B" w:rsidP="00EF4C5B"/>
    <w:p w14:paraId="3391C6FB" w14:textId="77777777" w:rsidR="00EF4C5B" w:rsidRDefault="00EF4C5B" w:rsidP="00EF4C5B"/>
    <w:p w14:paraId="4F56785F" w14:textId="77777777" w:rsidR="00EF4C5B" w:rsidRPr="00EF4C5B" w:rsidRDefault="00EF4C5B" w:rsidP="00EF4C5B"/>
    <w:p w14:paraId="25B8BF13" w14:textId="434AC764" w:rsidR="00135F5D" w:rsidRDefault="00000000">
      <w:pPr>
        <w:pStyle w:val="Heading2"/>
      </w:pPr>
      <w:bookmarkStart w:id="25" w:name="_Toc196131787"/>
      <w:r>
        <w:t>4.7 Project Requirements</w:t>
      </w:r>
      <w:bookmarkEnd w:id="25"/>
    </w:p>
    <w:p w14:paraId="3B870808" w14:textId="77777777" w:rsidR="00135F5D" w:rsidRDefault="00000000">
      <w:pPr>
        <w:pStyle w:val="Heading3"/>
      </w:pPr>
      <w:bookmarkStart w:id="26" w:name="_Toc196131788"/>
      <w:r>
        <w:t>4.7.1 Functional Requirements</w:t>
      </w:r>
      <w:bookmarkEnd w:id="26"/>
    </w:p>
    <w:p w14:paraId="464BE35D" w14:textId="73235A14" w:rsidR="00135F5D" w:rsidRDefault="00000000">
      <w:r>
        <w:t>- Upload OBD files via frontend UI.</w:t>
      </w:r>
      <w:r>
        <w:br/>
        <w:t>- Process uploaded text files and clean content.</w:t>
      </w:r>
      <w:r>
        <w:br/>
        <w:t>- Perform vectorization and similarity calculation.</w:t>
      </w:r>
      <w:r>
        <w:br/>
        <w:t xml:space="preserve">- Display similarity score </w:t>
      </w:r>
    </w:p>
    <w:p w14:paraId="685E330F" w14:textId="77777777" w:rsidR="00135F5D" w:rsidRDefault="00000000">
      <w:pPr>
        <w:pStyle w:val="Heading3"/>
      </w:pPr>
      <w:bookmarkStart w:id="27" w:name="_Toc196131789"/>
      <w:r>
        <w:t>4.7.2 Non-Functional Requirements</w:t>
      </w:r>
      <w:bookmarkEnd w:id="27"/>
    </w:p>
    <w:p w14:paraId="00D9C336" w14:textId="77777777" w:rsidR="00135F5D" w:rsidRDefault="00000000">
      <w:r>
        <w:t>- Ensure sub-2-second response time for file processing.</w:t>
      </w:r>
      <w:r>
        <w:br/>
        <w:t>- Maintain system stability with large or complex inputs.</w:t>
      </w:r>
      <w:r>
        <w:br/>
        <w:t>- Design user interface for clarity and responsiveness.</w:t>
      </w:r>
    </w:p>
    <w:p w14:paraId="3D228C4A" w14:textId="77777777" w:rsidR="00135F5D" w:rsidRDefault="00000000">
      <w:pPr>
        <w:pStyle w:val="Heading3"/>
      </w:pPr>
      <w:bookmarkStart w:id="28" w:name="_Toc196131790"/>
      <w:r>
        <w:lastRenderedPageBreak/>
        <w:t>4.7.3 System Requirements</w:t>
      </w:r>
      <w:bookmarkEnd w:id="28"/>
    </w:p>
    <w:p w14:paraId="716CCA06" w14:textId="77777777" w:rsidR="00135F5D" w:rsidRDefault="00000000">
      <w:r>
        <w:t>- OS: Windows/Linux</w:t>
      </w:r>
      <w:r>
        <w:br/>
        <w:t>- Python 3.10+, Flask, Scikit-learn</w:t>
      </w:r>
      <w:r>
        <w:br/>
        <w:t>- Browser: Chrome, Firefox</w:t>
      </w:r>
      <w:r>
        <w:br/>
        <w:t>- Text format: Plain .txt or structured CSV</w:t>
      </w:r>
    </w:p>
    <w:p w14:paraId="758F36FF" w14:textId="77777777" w:rsidR="00135F5D" w:rsidRDefault="00000000">
      <w:pPr>
        <w:pStyle w:val="Heading3"/>
      </w:pPr>
      <w:bookmarkStart w:id="29" w:name="_Toc196131791"/>
      <w:r>
        <w:t>4.7.4 Personal Requirements</w:t>
      </w:r>
      <w:bookmarkEnd w:id="29"/>
    </w:p>
    <w:p w14:paraId="123DC75B" w14:textId="77777777" w:rsidR="00135F5D" w:rsidRDefault="00000000">
      <w:r>
        <w:t>- Proficiency in Python and REST APIs.</w:t>
      </w:r>
      <w:r>
        <w:br/>
        <w:t>- Understanding of ML and NLP fundamentals.</w:t>
      </w:r>
      <w:r>
        <w:br/>
        <w:t>- Experience with UI/UX for non-technical users.</w:t>
      </w:r>
    </w:p>
    <w:p w14:paraId="21FF4C63" w14:textId="77777777" w:rsidR="00EF4C5B" w:rsidRDefault="00EF4C5B"/>
    <w:p w14:paraId="6EBD86C9" w14:textId="77777777" w:rsidR="00EF4C5B" w:rsidRDefault="00EF4C5B"/>
    <w:p w14:paraId="35334234" w14:textId="77777777" w:rsidR="00EF4C5B" w:rsidRDefault="00EF4C5B"/>
    <w:p w14:paraId="592DA951" w14:textId="77777777" w:rsidR="00EF4C5B" w:rsidRDefault="00EF4C5B"/>
    <w:p w14:paraId="7C0C88B7" w14:textId="3C7801A1" w:rsidR="00EF4C5B" w:rsidRDefault="00EF4C5B"/>
    <w:p w14:paraId="4463BCAA" w14:textId="77777777" w:rsidR="00EF4C5B" w:rsidRDefault="00EF4C5B"/>
    <w:p w14:paraId="4159D84C" w14:textId="77777777" w:rsidR="00EF4C5B" w:rsidRDefault="00EF4C5B"/>
    <w:p w14:paraId="565C0133" w14:textId="77777777" w:rsidR="00EF4C5B" w:rsidRDefault="00EF4C5B"/>
    <w:p w14:paraId="79793171" w14:textId="77777777" w:rsidR="00EF4C5B" w:rsidRDefault="00EF4C5B"/>
    <w:p w14:paraId="4E717F09" w14:textId="77777777" w:rsidR="00EF4C5B" w:rsidRDefault="00EF4C5B"/>
    <w:p w14:paraId="6715A521" w14:textId="77777777" w:rsidR="00135F5D" w:rsidRDefault="00000000">
      <w:pPr>
        <w:pStyle w:val="Heading2"/>
      </w:pPr>
      <w:bookmarkStart w:id="30" w:name="_Toc196131792"/>
      <w:r>
        <w:t>4.8 Commercialization Plan</w:t>
      </w:r>
      <w:bookmarkEnd w:id="30"/>
    </w:p>
    <w:p w14:paraId="446CD03C" w14:textId="77777777" w:rsidR="00135F5D" w:rsidRDefault="00000000">
      <w:pPr>
        <w:pStyle w:val="Heading3"/>
      </w:pPr>
      <w:bookmarkStart w:id="31" w:name="_Toc196131793"/>
      <w:r>
        <w:t>4.8.1 Commercialization Aspects of the Product</w:t>
      </w:r>
      <w:bookmarkEnd w:id="31"/>
    </w:p>
    <w:p w14:paraId="1D450278" w14:textId="77777777" w:rsidR="00EF4C5B" w:rsidRP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t xml:space="preserve">This product is strategically well-positioned for </w:t>
      </w:r>
      <w:r w:rsidRPr="00EF4C5B">
        <w:rPr>
          <w:rFonts w:eastAsia="Times New Roman" w:cs="Times New Roman"/>
          <w:b/>
          <w:bCs/>
          <w:lang w:bidi="si-LK"/>
        </w:rPr>
        <w:t>commercial adoption</w:t>
      </w:r>
      <w:r w:rsidRPr="00EF4C5B">
        <w:rPr>
          <w:rFonts w:eastAsia="Times New Roman" w:cs="Times New Roman"/>
          <w:lang w:bidi="si-LK"/>
        </w:rPr>
        <w:t xml:space="preserve"> within the </w:t>
      </w:r>
      <w:r w:rsidRPr="00EF4C5B">
        <w:rPr>
          <w:rFonts w:eastAsia="Times New Roman" w:cs="Times New Roman"/>
          <w:b/>
          <w:bCs/>
          <w:lang w:bidi="si-LK"/>
        </w:rPr>
        <w:t>garment manufacturing industry</w:t>
      </w:r>
      <w:r w:rsidRPr="00EF4C5B">
        <w:rPr>
          <w:rFonts w:eastAsia="Times New Roman" w:cs="Times New Roman"/>
          <w:lang w:bidi="si-LK"/>
        </w:rPr>
        <w:t xml:space="preserve">, particularly in large-scale operations where production planning is critical to operational efficiency. By automating the comparison of Operation Breakdown (OBD) reports and quantifying similarity between fashion styles, the system offers tangible benefits such as </w:t>
      </w:r>
      <w:r w:rsidRPr="00EF4C5B">
        <w:rPr>
          <w:rFonts w:eastAsia="Times New Roman" w:cs="Times New Roman"/>
          <w:b/>
          <w:bCs/>
          <w:lang w:bidi="si-LK"/>
        </w:rPr>
        <w:t>reduced production changeover costs</w:t>
      </w:r>
      <w:r w:rsidRPr="00EF4C5B">
        <w:rPr>
          <w:rFonts w:eastAsia="Times New Roman" w:cs="Times New Roman"/>
          <w:lang w:bidi="si-LK"/>
        </w:rPr>
        <w:t xml:space="preserve">, </w:t>
      </w:r>
      <w:r w:rsidRPr="00EF4C5B">
        <w:rPr>
          <w:rFonts w:eastAsia="Times New Roman" w:cs="Times New Roman"/>
          <w:b/>
          <w:bCs/>
          <w:lang w:bidi="si-LK"/>
        </w:rPr>
        <w:t>minimized machine reconfiguration</w:t>
      </w:r>
      <w:r w:rsidRPr="00EF4C5B">
        <w:rPr>
          <w:rFonts w:eastAsia="Times New Roman" w:cs="Times New Roman"/>
          <w:lang w:bidi="si-LK"/>
        </w:rPr>
        <w:t xml:space="preserve">, and </w:t>
      </w:r>
      <w:r w:rsidRPr="00EF4C5B">
        <w:rPr>
          <w:rFonts w:eastAsia="Times New Roman" w:cs="Times New Roman"/>
          <w:b/>
          <w:bCs/>
          <w:lang w:bidi="si-LK"/>
        </w:rPr>
        <w:t>optimized labor deployment</w:t>
      </w:r>
      <w:r w:rsidRPr="00EF4C5B">
        <w:rPr>
          <w:rFonts w:eastAsia="Times New Roman" w:cs="Times New Roman"/>
          <w:lang w:bidi="si-LK"/>
        </w:rPr>
        <w:t>. These capabilities can lead to significant savings in both time and operational expenditure.</w:t>
      </w:r>
    </w:p>
    <w:p w14:paraId="7B7C8371" w14:textId="77777777" w:rsidR="00EF4C5B" w:rsidRP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t xml:space="preserve">For a company like </w:t>
      </w:r>
      <w:r w:rsidRPr="00EF4C5B">
        <w:rPr>
          <w:rFonts w:eastAsia="Times New Roman" w:cs="Times New Roman"/>
          <w:b/>
          <w:bCs/>
          <w:lang w:bidi="si-LK"/>
        </w:rPr>
        <w:t>MAS Holdings</w:t>
      </w:r>
      <w:r w:rsidRPr="00EF4C5B">
        <w:rPr>
          <w:rFonts w:eastAsia="Times New Roman" w:cs="Times New Roman"/>
          <w:lang w:bidi="si-LK"/>
        </w:rPr>
        <w:t xml:space="preserve">, the system can be deployed across multiple production lines and factories to </w:t>
      </w:r>
      <w:r w:rsidRPr="00EF4C5B">
        <w:rPr>
          <w:rFonts w:eastAsia="Times New Roman" w:cs="Times New Roman"/>
          <w:b/>
          <w:bCs/>
          <w:lang w:bidi="si-LK"/>
        </w:rPr>
        <w:t>standardize workflow planning</w:t>
      </w:r>
      <w:r w:rsidRPr="00EF4C5B">
        <w:rPr>
          <w:rFonts w:eastAsia="Times New Roman" w:cs="Times New Roman"/>
          <w:lang w:bidi="si-LK"/>
        </w:rPr>
        <w:t xml:space="preserve">, </w:t>
      </w:r>
      <w:r w:rsidRPr="00EF4C5B">
        <w:rPr>
          <w:rFonts w:eastAsia="Times New Roman" w:cs="Times New Roman"/>
          <w:b/>
          <w:bCs/>
          <w:lang w:bidi="si-LK"/>
        </w:rPr>
        <w:t>enable predictive line assignments</w:t>
      </w:r>
      <w:r w:rsidRPr="00EF4C5B">
        <w:rPr>
          <w:rFonts w:eastAsia="Times New Roman" w:cs="Times New Roman"/>
          <w:lang w:bidi="si-LK"/>
        </w:rPr>
        <w:t xml:space="preserve">, and </w:t>
      </w:r>
      <w:r w:rsidRPr="00EF4C5B">
        <w:rPr>
          <w:rFonts w:eastAsia="Times New Roman" w:cs="Times New Roman"/>
          <w:b/>
          <w:bCs/>
          <w:lang w:bidi="si-LK"/>
        </w:rPr>
        <w:t>enhance resource utilization</w:t>
      </w:r>
      <w:r w:rsidRPr="00EF4C5B">
        <w:rPr>
          <w:rFonts w:eastAsia="Times New Roman" w:cs="Times New Roman"/>
          <w:lang w:bidi="si-LK"/>
        </w:rPr>
        <w:t xml:space="preserve"> across the board. Its modular architecture and lightweight deployment make it adaptable for various scales—from single-factory implementations to enterprise-wide rollouts.</w:t>
      </w:r>
    </w:p>
    <w:p w14:paraId="72CB92B0" w14:textId="77777777" w:rsidR="00EF4C5B" w:rsidRP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lastRenderedPageBreak/>
        <w:t xml:space="preserve">From a commercialization standpoint, the solution has strong potential as a </w:t>
      </w:r>
      <w:r w:rsidRPr="00EF4C5B">
        <w:rPr>
          <w:rFonts w:eastAsia="Times New Roman" w:cs="Times New Roman"/>
          <w:b/>
          <w:bCs/>
          <w:lang w:bidi="si-LK"/>
        </w:rPr>
        <w:t>Software-as-a-Service (SaaS)</w:t>
      </w:r>
      <w:r w:rsidRPr="00EF4C5B">
        <w:rPr>
          <w:rFonts w:eastAsia="Times New Roman" w:cs="Times New Roman"/>
          <w:lang w:bidi="si-LK"/>
        </w:rPr>
        <w:t xml:space="preserve"> offering, hosted on cloud infrastructure and provided to manufacturers through subscription-based access. Alternatively, it can be packaged as a </w:t>
      </w:r>
      <w:r w:rsidRPr="00EF4C5B">
        <w:rPr>
          <w:rFonts w:eastAsia="Times New Roman" w:cs="Times New Roman"/>
          <w:b/>
          <w:bCs/>
          <w:lang w:bidi="si-LK"/>
        </w:rPr>
        <w:t>standalone desktop or on-premises application</w:t>
      </w:r>
      <w:r w:rsidRPr="00EF4C5B">
        <w:rPr>
          <w:rFonts w:eastAsia="Times New Roman" w:cs="Times New Roman"/>
          <w:lang w:bidi="si-LK"/>
        </w:rPr>
        <w:t xml:space="preserve">, especially for facilities with strict data privacy requirements. Additionally, the system can be integrated into existing </w:t>
      </w:r>
      <w:r w:rsidRPr="00EF4C5B">
        <w:rPr>
          <w:rFonts w:eastAsia="Times New Roman" w:cs="Times New Roman"/>
          <w:b/>
          <w:bCs/>
          <w:lang w:bidi="si-LK"/>
        </w:rPr>
        <w:t>Enterprise Resource Planning (ERP)</w:t>
      </w:r>
      <w:r w:rsidRPr="00EF4C5B">
        <w:rPr>
          <w:rFonts w:eastAsia="Times New Roman" w:cs="Times New Roman"/>
          <w:lang w:bidi="si-LK"/>
        </w:rPr>
        <w:t xml:space="preserve"> or </w:t>
      </w:r>
      <w:r w:rsidRPr="00EF4C5B">
        <w:rPr>
          <w:rFonts w:eastAsia="Times New Roman" w:cs="Times New Roman"/>
          <w:b/>
          <w:bCs/>
          <w:lang w:bidi="si-LK"/>
        </w:rPr>
        <w:t>Production Planning and Control (PPC)</w:t>
      </w:r>
      <w:r w:rsidRPr="00EF4C5B">
        <w:rPr>
          <w:rFonts w:eastAsia="Times New Roman" w:cs="Times New Roman"/>
          <w:lang w:bidi="si-LK"/>
        </w:rPr>
        <w:t xml:space="preserve"> systems via APIs, enabling seamless data flow and strategic alignment with broader digital transformation initiatives in the manufacturing sector.</w:t>
      </w:r>
    </w:p>
    <w:p w14:paraId="6E067502" w14:textId="77777777" w:rsidR="00135F5D" w:rsidRDefault="00000000">
      <w:pPr>
        <w:pStyle w:val="Heading3"/>
      </w:pPr>
      <w:bookmarkStart w:id="32" w:name="_Toc196131794"/>
      <w:r>
        <w:t>4.8.2 Benefits to the End-Users</w:t>
      </w:r>
      <w:bookmarkEnd w:id="32"/>
    </w:p>
    <w:p w14:paraId="564DA86B" w14:textId="1C7A2CB1" w:rsidR="00135F5D" w:rsidRPr="00EF4C5B" w:rsidRDefault="00EF4C5B">
      <w:r w:rsidRPr="00EF4C5B">
        <w:t xml:space="preserve">The similarity evaluation system offers a wide range of benefits to its end-users, particularly production managers, line planners, and operational strategists within the apparel manufacturing sector. By automating the comparison of OBD reports, the system </w:t>
      </w:r>
      <w:r w:rsidRPr="00EF4C5B">
        <w:rPr>
          <w:rStyle w:val="Strong"/>
        </w:rPr>
        <w:t>enables informed and rapid decision-making</w:t>
      </w:r>
      <w:r w:rsidRPr="00EF4C5B">
        <w:t xml:space="preserve">, allowing planners to assess production feasibility without manual intervention. This significantly </w:t>
      </w:r>
      <w:r w:rsidRPr="00EF4C5B">
        <w:rPr>
          <w:rStyle w:val="Strong"/>
        </w:rPr>
        <w:t>reduces the time and effort required to compare reports</w:t>
      </w:r>
      <w:r w:rsidRPr="00EF4C5B">
        <w:t xml:space="preserve">, which traditionally involves reading through lengthy documents and relying on subjective judgment. Moreover, the tool contributes to more </w:t>
      </w:r>
      <w:r w:rsidRPr="00EF4C5B">
        <w:rPr>
          <w:rStyle w:val="Strong"/>
        </w:rPr>
        <w:t>accurate operational cost forecasting</w:t>
      </w:r>
      <w:r w:rsidRPr="00EF4C5B">
        <w:t xml:space="preserve"> by providing an objective measure of how much adjustment a production line may require when transitioning to a new style. This foresight helps in better budgeting and risk mitigation. Additionally, the system enhances </w:t>
      </w:r>
      <w:r w:rsidRPr="00EF4C5B">
        <w:rPr>
          <w:rStyle w:val="Strong"/>
        </w:rPr>
        <w:t>production line agility</w:t>
      </w:r>
      <w:r w:rsidRPr="00EF4C5B">
        <w:t>, making it easier to adapt to changing style requirements while minimizing disruptions. Overall, the tool equips users with the ability to make faster, data-driven decisions, improving the efficiency and scalability of the garment production process.</w:t>
      </w:r>
      <w:r w:rsidRPr="00EF4C5B">
        <w:br w:type="page"/>
      </w:r>
    </w:p>
    <w:p w14:paraId="7C4305E8" w14:textId="591F7293" w:rsidR="00135F5D" w:rsidRDefault="00000000">
      <w:pPr>
        <w:pStyle w:val="Heading1"/>
      </w:pPr>
      <w:bookmarkStart w:id="33" w:name="_Toc196131795"/>
      <w:r>
        <w:t>TESTING &amp; IMPLEMENTATION</w:t>
      </w:r>
      <w:bookmarkEnd w:id="33"/>
    </w:p>
    <w:p w14:paraId="32468AD8" w14:textId="77777777" w:rsidR="00135F5D" w:rsidRDefault="00000000">
      <w:pPr>
        <w:pStyle w:val="Heading2"/>
      </w:pPr>
      <w:bookmarkStart w:id="34" w:name="_Toc196131796"/>
      <w:r>
        <w:t>5.1 Implementation</w:t>
      </w:r>
      <w:bookmarkEnd w:id="34"/>
    </w:p>
    <w:p w14:paraId="01CA2187" w14:textId="77777777" w:rsidR="00EF4C5B" w:rsidRP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t xml:space="preserve">The implementation phase focused on building the </w:t>
      </w:r>
      <w:r w:rsidRPr="00EF4C5B">
        <w:rPr>
          <w:rFonts w:eastAsia="Times New Roman" w:cs="Times New Roman"/>
          <w:b/>
          <w:bCs/>
          <w:lang w:bidi="si-LK"/>
        </w:rPr>
        <w:t>backend similarity engine</w:t>
      </w:r>
      <w:r w:rsidRPr="00EF4C5B">
        <w:rPr>
          <w:rFonts w:eastAsia="Times New Roman" w:cs="Times New Roman"/>
          <w:lang w:bidi="si-LK"/>
        </w:rPr>
        <w:t xml:space="preserve"> and integrating it seamlessly with a </w:t>
      </w:r>
      <w:r w:rsidRPr="00EF4C5B">
        <w:rPr>
          <w:rFonts w:eastAsia="Times New Roman" w:cs="Times New Roman"/>
          <w:b/>
          <w:bCs/>
          <w:lang w:bidi="si-LK"/>
        </w:rPr>
        <w:t>web-based frontend</w:t>
      </w:r>
      <w:r w:rsidRPr="00EF4C5B">
        <w:rPr>
          <w:rFonts w:eastAsia="Times New Roman" w:cs="Times New Roman"/>
          <w:lang w:bidi="si-LK"/>
        </w:rPr>
        <w:t xml:space="preserve"> to facilitate user interaction. The system was developed using a </w:t>
      </w:r>
      <w:r w:rsidRPr="00EF4C5B">
        <w:rPr>
          <w:rFonts w:eastAsia="Times New Roman" w:cs="Times New Roman"/>
          <w:b/>
          <w:bCs/>
          <w:lang w:bidi="si-LK"/>
        </w:rPr>
        <w:t>modular architecture</w:t>
      </w:r>
      <w:r w:rsidRPr="00EF4C5B">
        <w:rPr>
          <w:rFonts w:eastAsia="Times New Roman" w:cs="Times New Roman"/>
          <w:lang w:bidi="si-LK"/>
        </w:rPr>
        <w:t xml:space="preserve">, allowing for independent component testing, simplified debugging, and iterative enhancements. Python was chosen as the primary development language due to its extensive support for machine learning and natural language processing. The backend logic was implemented using the </w:t>
      </w:r>
      <w:r w:rsidRPr="00EF4C5B">
        <w:rPr>
          <w:rFonts w:eastAsia="Times New Roman" w:cs="Times New Roman"/>
          <w:b/>
          <w:bCs/>
          <w:lang w:bidi="si-LK"/>
        </w:rPr>
        <w:t>Flask micro-framework</w:t>
      </w:r>
      <w:r w:rsidRPr="00EF4C5B">
        <w:rPr>
          <w:rFonts w:eastAsia="Times New Roman" w:cs="Times New Roman"/>
          <w:lang w:bidi="si-LK"/>
        </w:rPr>
        <w:t>, which enabled the creation of lightweight RESTful API endpoints responsible for handling tasks such as file uploads, text preprocessing, vectorization, and similarity computation.</w:t>
      </w:r>
    </w:p>
    <w:p w14:paraId="4274FAE1" w14:textId="77777777" w:rsidR="00EF4C5B" w:rsidRP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t xml:space="preserve">For transforming raw OBD report text into a machine-readable format, the system utilized the </w:t>
      </w:r>
      <w:r w:rsidRPr="00EF4C5B">
        <w:rPr>
          <w:rFonts w:eastAsia="Times New Roman" w:cs="Times New Roman"/>
          <w:b/>
          <w:bCs/>
          <w:lang w:bidi="si-LK"/>
        </w:rPr>
        <w:t>TF-IDF vectorizer</w:t>
      </w:r>
      <w:r w:rsidRPr="00EF4C5B">
        <w:rPr>
          <w:rFonts w:eastAsia="Times New Roman" w:cs="Times New Roman"/>
          <w:lang w:bidi="si-LK"/>
        </w:rPr>
        <w:t xml:space="preserve"> provided by the </w:t>
      </w:r>
      <w:r w:rsidRPr="00EF4C5B">
        <w:rPr>
          <w:rFonts w:eastAsia="Times New Roman" w:cs="Times New Roman"/>
          <w:b/>
          <w:bCs/>
          <w:lang w:bidi="si-LK"/>
        </w:rPr>
        <w:t>Scikit-learn</w:t>
      </w:r>
      <w:r w:rsidRPr="00EF4C5B">
        <w:rPr>
          <w:rFonts w:eastAsia="Times New Roman" w:cs="Times New Roman"/>
          <w:lang w:bidi="si-LK"/>
        </w:rPr>
        <w:t xml:space="preserve"> library. This transformation allowed each report to be represented as a numerical feature vector. Cosine similarity was then computed between these vectors to quantify the operational similarity of the two uploaded styles.</w:t>
      </w:r>
    </w:p>
    <w:p w14:paraId="1CC9647B" w14:textId="77777777" w:rsidR="00EF4C5B" w:rsidRP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t xml:space="preserve">The </w:t>
      </w:r>
      <w:r w:rsidRPr="00EF4C5B">
        <w:rPr>
          <w:rFonts w:eastAsia="Times New Roman" w:cs="Times New Roman"/>
          <w:b/>
          <w:bCs/>
          <w:lang w:bidi="si-LK"/>
        </w:rPr>
        <w:t>frontend</w:t>
      </w:r>
      <w:r w:rsidRPr="00EF4C5B">
        <w:rPr>
          <w:rFonts w:eastAsia="Times New Roman" w:cs="Times New Roman"/>
          <w:lang w:bidi="si-LK"/>
        </w:rPr>
        <w:t xml:space="preserve"> was developed using </w:t>
      </w:r>
      <w:r w:rsidRPr="00EF4C5B">
        <w:rPr>
          <w:rFonts w:eastAsia="Times New Roman" w:cs="Times New Roman"/>
          <w:b/>
          <w:bCs/>
          <w:lang w:bidi="si-LK"/>
        </w:rPr>
        <w:t>HTML5, CSS3, and JavaScript</w:t>
      </w:r>
      <w:r w:rsidRPr="00EF4C5B">
        <w:rPr>
          <w:rFonts w:eastAsia="Times New Roman" w:cs="Times New Roman"/>
          <w:lang w:bidi="si-LK"/>
        </w:rPr>
        <w:t xml:space="preserve">, creating an intuitive and responsive user interface. Users could upload two OBD files and receive visual indicators confirming successful upload. Upon initiating the similarity evaluation, the frontend sent asynchronous fetch requests to the backend Flask API. Once a similarity score and category label were returned, the results were displayed using </w:t>
      </w:r>
      <w:proofErr w:type="spellStart"/>
      <w:r w:rsidRPr="00EF4C5B">
        <w:rPr>
          <w:rFonts w:eastAsia="Times New Roman" w:cs="Times New Roman"/>
          <w:b/>
          <w:bCs/>
          <w:lang w:bidi="si-LK"/>
        </w:rPr>
        <w:t>SweetAlert</w:t>
      </w:r>
      <w:proofErr w:type="spellEnd"/>
      <w:r w:rsidRPr="00EF4C5B">
        <w:rPr>
          <w:rFonts w:eastAsia="Times New Roman" w:cs="Times New Roman"/>
          <w:lang w:bidi="si-LK"/>
        </w:rPr>
        <w:t>—a JavaScript library used to render interactive pop-ups that improve user experience and clarity.</w:t>
      </w:r>
    </w:p>
    <w:p w14:paraId="75208BE3" w14:textId="77777777" w:rsidR="00EF4C5B" w:rsidRDefault="00EF4C5B" w:rsidP="00EF4C5B">
      <w:pPr>
        <w:spacing w:before="100" w:beforeAutospacing="1" w:after="100" w:afterAutospacing="1" w:line="240" w:lineRule="auto"/>
        <w:rPr>
          <w:rFonts w:eastAsia="Times New Roman" w:cs="Times New Roman"/>
          <w:lang w:bidi="si-LK"/>
        </w:rPr>
      </w:pPr>
      <w:r w:rsidRPr="00EF4C5B">
        <w:rPr>
          <w:rFonts w:eastAsia="Times New Roman" w:cs="Times New Roman"/>
          <w:lang w:bidi="si-LK"/>
        </w:rPr>
        <w:t xml:space="preserve">Comprehensive </w:t>
      </w:r>
      <w:r w:rsidRPr="00EF4C5B">
        <w:rPr>
          <w:rFonts w:eastAsia="Times New Roman" w:cs="Times New Roman"/>
          <w:b/>
          <w:bCs/>
          <w:lang w:bidi="si-LK"/>
        </w:rPr>
        <w:t>error handling</w:t>
      </w:r>
      <w:r w:rsidRPr="00EF4C5B">
        <w:rPr>
          <w:rFonts w:eastAsia="Times New Roman" w:cs="Times New Roman"/>
          <w:lang w:bidi="si-LK"/>
        </w:rPr>
        <w:t xml:space="preserve"> was integrated to deal with edge cases such as empty uploads, unsupported file types, or server response delays. These errors were gracefully communicated to the user through descriptive alerts and console logging. The system was initially tested and deployed in a </w:t>
      </w:r>
      <w:r w:rsidRPr="00EF4C5B">
        <w:rPr>
          <w:rFonts w:eastAsia="Times New Roman" w:cs="Times New Roman"/>
          <w:b/>
          <w:bCs/>
          <w:lang w:bidi="si-LK"/>
        </w:rPr>
        <w:t>local development environment</w:t>
      </w:r>
      <w:r w:rsidRPr="00EF4C5B">
        <w:rPr>
          <w:rFonts w:eastAsia="Times New Roman" w:cs="Times New Roman"/>
          <w:lang w:bidi="si-LK"/>
        </w:rPr>
        <w:t xml:space="preserve">, with backend support prepared for </w:t>
      </w:r>
      <w:r w:rsidRPr="00EF4C5B">
        <w:rPr>
          <w:rFonts w:eastAsia="Times New Roman" w:cs="Times New Roman"/>
          <w:b/>
          <w:bCs/>
          <w:lang w:bidi="si-LK"/>
        </w:rPr>
        <w:t>MySQL-based deployment</w:t>
      </w:r>
      <w:r w:rsidRPr="00EF4C5B">
        <w:rPr>
          <w:rFonts w:eastAsia="Times New Roman" w:cs="Times New Roman"/>
          <w:lang w:bidi="si-LK"/>
        </w:rPr>
        <w:t xml:space="preserve"> to enable metadata storage and result logging in production use cases.</w:t>
      </w:r>
    </w:p>
    <w:p w14:paraId="78C22F8B" w14:textId="77777777" w:rsidR="00EF4C5B" w:rsidRDefault="00EF4C5B" w:rsidP="00EF4C5B">
      <w:pPr>
        <w:spacing w:before="100" w:beforeAutospacing="1" w:after="100" w:afterAutospacing="1" w:line="240" w:lineRule="auto"/>
        <w:rPr>
          <w:rFonts w:eastAsia="Times New Roman" w:cs="Times New Roman"/>
          <w:lang w:bidi="si-LK"/>
        </w:rPr>
      </w:pPr>
    </w:p>
    <w:p w14:paraId="38EE5CF7" w14:textId="77777777" w:rsidR="00EF4C5B" w:rsidRDefault="00EF4C5B" w:rsidP="00EF4C5B">
      <w:pPr>
        <w:spacing w:before="100" w:beforeAutospacing="1" w:after="100" w:afterAutospacing="1" w:line="240" w:lineRule="auto"/>
        <w:rPr>
          <w:rFonts w:eastAsia="Times New Roman" w:cs="Times New Roman"/>
          <w:lang w:bidi="si-LK"/>
        </w:rPr>
      </w:pPr>
    </w:p>
    <w:p w14:paraId="34DB0F4E" w14:textId="77777777" w:rsidR="00EF4C5B" w:rsidRDefault="00EF4C5B" w:rsidP="00EF4C5B">
      <w:pPr>
        <w:spacing w:before="100" w:beforeAutospacing="1" w:after="100" w:afterAutospacing="1" w:line="240" w:lineRule="auto"/>
        <w:rPr>
          <w:rFonts w:eastAsia="Times New Roman" w:cs="Times New Roman"/>
          <w:lang w:bidi="si-LK"/>
        </w:rPr>
      </w:pPr>
    </w:p>
    <w:p w14:paraId="029418A3" w14:textId="77777777" w:rsidR="00EF4C5B" w:rsidRDefault="00EF4C5B" w:rsidP="00EF4C5B">
      <w:pPr>
        <w:spacing w:before="100" w:beforeAutospacing="1" w:after="100" w:afterAutospacing="1" w:line="240" w:lineRule="auto"/>
        <w:rPr>
          <w:rFonts w:eastAsia="Times New Roman" w:cs="Times New Roman"/>
          <w:lang w:bidi="si-LK"/>
        </w:rPr>
      </w:pPr>
    </w:p>
    <w:p w14:paraId="3C774617" w14:textId="77777777" w:rsidR="00EF4C5B" w:rsidRDefault="00EF4C5B" w:rsidP="00EF4C5B">
      <w:pPr>
        <w:spacing w:before="100" w:beforeAutospacing="1" w:after="100" w:afterAutospacing="1" w:line="240" w:lineRule="auto"/>
        <w:rPr>
          <w:rFonts w:eastAsia="Times New Roman" w:cs="Times New Roman"/>
          <w:lang w:bidi="si-LK"/>
        </w:rPr>
      </w:pPr>
    </w:p>
    <w:p w14:paraId="1D5C76AD" w14:textId="77777777" w:rsidR="00EF4C5B" w:rsidRPr="00EF4C5B" w:rsidRDefault="00EF4C5B" w:rsidP="00EF4C5B">
      <w:pPr>
        <w:spacing w:before="100" w:beforeAutospacing="1" w:after="100" w:afterAutospacing="1" w:line="240" w:lineRule="auto"/>
        <w:rPr>
          <w:rFonts w:eastAsia="Times New Roman" w:cs="Times New Roman"/>
          <w:lang w:bidi="si-LK"/>
        </w:rPr>
      </w:pPr>
    </w:p>
    <w:p w14:paraId="157CF41F" w14:textId="77777777" w:rsidR="00135F5D" w:rsidRDefault="00000000">
      <w:pPr>
        <w:pStyle w:val="Heading3"/>
      </w:pPr>
      <w:bookmarkStart w:id="35" w:name="_Toc196131797"/>
      <w:r>
        <w:lastRenderedPageBreak/>
        <w:t>5.1.1 Front End</w:t>
      </w:r>
      <w:bookmarkEnd w:id="35"/>
    </w:p>
    <w:p w14:paraId="75AE16BC" w14:textId="77777777" w:rsidR="00135F5D" w:rsidRDefault="00000000">
      <w:r>
        <w:t>The frontend interface was intentionally designed to be minimalistic yet functional. Two file input fields allowed users to upload OBD report files, with dynamic icons showing upload success or failure. Upon file submission, the system validated file types and sizes before making a backend request. The result of the similarity comparison was returned as a percentage score. Based on predefined thresholds, a category label was assigned: 'High Similarity' (&gt;75%), 'Moderate Similarity' (40–75%), or 'Low Similarity' (&lt;40%). These results were rendered using SweetAlert modals, which enhanced clarity and visual appeal. The frontend was tested across modern browsers, including Chrome and Firefox, to ensure compatibility and responsiveness.</w:t>
      </w:r>
    </w:p>
    <w:p w14:paraId="3AA011EA" w14:textId="77777777" w:rsidR="002F022B" w:rsidRDefault="002F022B"/>
    <w:p w14:paraId="784FD6BF" w14:textId="77777777" w:rsidR="002F022B" w:rsidRDefault="002F022B"/>
    <w:p w14:paraId="06798DFD" w14:textId="77777777" w:rsidR="00254F3A" w:rsidRDefault="002F022B" w:rsidP="00254F3A">
      <w:pPr>
        <w:keepNext/>
      </w:pPr>
      <w:r>
        <w:rPr>
          <w:noProof/>
        </w:rPr>
        <w:drawing>
          <wp:inline distT="0" distB="0" distL="0" distR="0" wp14:anchorId="56A9E729" wp14:editId="7C30D670">
            <wp:extent cx="5486400" cy="3077845"/>
            <wp:effectExtent l="0" t="0" r="0" b="0"/>
            <wp:docPr id="131805447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4475" name="Picture 3" descr="A screenshot of a computer&#10;&#10;AI-generated content may be incorrect."/>
                    <pic:cNvPicPr/>
                  </pic:nvPicPr>
                  <pic:blipFill>
                    <a:blip r:embed="rId13"/>
                    <a:stretch>
                      <a:fillRect/>
                    </a:stretch>
                  </pic:blipFill>
                  <pic:spPr>
                    <a:xfrm>
                      <a:off x="0" y="0"/>
                      <a:ext cx="5486400" cy="3077845"/>
                    </a:xfrm>
                    <a:prstGeom prst="rect">
                      <a:avLst/>
                    </a:prstGeom>
                  </pic:spPr>
                </pic:pic>
              </a:graphicData>
            </a:graphic>
          </wp:inline>
        </w:drawing>
      </w:r>
    </w:p>
    <w:p w14:paraId="75CD040D" w14:textId="52D98046" w:rsidR="00E84319" w:rsidRPr="00254F3A" w:rsidRDefault="00254F3A" w:rsidP="00254F3A">
      <w:pPr>
        <w:pStyle w:val="Caption"/>
        <w:jc w:val="center"/>
        <w:rPr>
          <w:b w:val="0"/>
          <w:bCs w:val="0"/>
          <w:i/>
          <w:iCs/>
        </w:rPr>
      </w:pPr>
      <w:bookmarkStart w:id="36" w:name="_Toc196131445"/>
      <w:r w:rsidRPr="00254F3A">
        <w:rPr>
          <w:b w:val="0"/>
          <w:bCs w:val="0"/>
          <w:i/>
          <w:iCs/>
        </w:rPr>
        <w:t xml:space="preserve">Figure </w:t>
      </w:r>
      <w:r w:rsidRPr="00254F3A">
        <w:rPr>
          <w:b w:val="0"/>
          <w:bCs w:val="0"/>
          <w:i/>
          <w:iCs/>
        </w:rPr>
        <w:fldChar w:fldCharType="begin"/>
      </w:r>
      <w:r w:rsidRPr="00254F3A">
        <w:rPr>
          <w:b w:val="0"/>
          <w:bCs w:val="0"/>
          <w:i/>
          <w:iCs/>
        </w:rPr>
        <w:instrText xml:space="preserve"> SEQ Figure \* ARABIC </w:instrText>
      </w:r>
      <w:r w:rsidRPr="00254F3A">
        <w:rPr>
          <w:b w:val="0"/>
          <w:bCs w:val="0"/>
          <w:i/>
          <w:iCs/>
        </w:rPr>
        <w:fldChar w:fldCharType="separate"/>
      </w:r>
      <w:r w:rsidR="005E4602">
        <w:rPr>
          <w:b w:val="0"/>
          <w:bCs w:val="0"/>
          <w:i/>
          <w:iCs/>
          <w:noProof/>
        </w:rPr>
        <w:t>2</w:t>
      </w:r>
      <w:r w:rsidRPr="00254F3A">
        <w:rPr>
          <w:b w:val="0"/>
          <w:bCs w:val="0"/>
          <w:i/>
          <w:iCs/>
        </w:rPr>
        <w:fldChar w:fldCharType="end"/>
      </w:r>
      <w:r w:rsidRPr="00254F3A">
        <w:rPr>
          <w:b w:val="0"/>
          <w:bCs w:val="0"/>
          <w:i/>
          <w:iCs/>
        </w:rPr>
        <w:t xml:space="preserve"> Frontend - OBD Report Uploading Part</w:t>
      </w:r>
      <w:bookmarkEnd w:id="36"/>
    </w:p>
    <w:p w14:paraId="500EC600" w14:textId="61CEBE8C" w:rsidR="00D5137C" w:rsidRDefault="002F022B" w:rsidP="00254F3A">
      <w:pPr>
        <w:keepNext/>
      </w:pPr>
      <w:r>
        <w:rPr>
          <w:noProof/>
        </w:rPr>
        <w:lastRenderedPageBreak/>
        <w:drawing>
          <wp:inline distT="0" distB="0" distL="0" distR="0" wp14:anchorId="3973FD5C" wp14:editId="52E8DC85">
            <wp:extent cx="5486400" cy="3077845"/>
            <wp:effectExtent l="0" t="0" r="0" b="0"/>
            <wp:docPr id="11602954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5454" name="Picture 4" descr="A screenshot of a computer&#10;&#10;AI-generated content may be incorrect."/>
                    <pic:cNvPicPr/>
                  </pic:nvPicPr>
                  <pic:blipFill>
                    <a:blip r:embed="rId14"/>
                    <a:stretch>
                      <a:fillRect/>
                    </a:stretch>
                  </pic:blipFill>
                  <pic:spPr>
                    <a:xfrm>
                      <a:off x="0" y="0"/>
                      <a:ext cx="5486400" cy="3077845"/>
                    </a:xfrm>
                    <a:prstGeom prst="rect">
                      <a:avLst/>
                    </a:prstGeom>
                  </pic:spPr>
                </pic:pic>
              </a:graphicData>
            </a:graphic>
          </wp:inline>
        </w:drawing>
      </w:r>
    </w:p>
    <w:p w14:paraId="1B292907" w14:textId="6FBBA050" w:rsidR="002F022B" w:rsidRPr="00254F3A" w:rsidRDefault="00254F3A" w:rsidP="00254F3A">
      <w:pPr>
        <w:pStyle w:val="Caption"/>
        <w:jc w:val="center"/>
        <w:rPr>
          <w:b w:val="0"/>
          <w:bCs w:val="0"/>
          <w:i/>
          <w:iCs/>
        </w:rPr>
      </w:pPr>
      <w:bookmarkStart w:id="37" w:name="_Toc196131446"/>
      <w:r w:rsidRPr="00254F3A">
        <w:rPr>
          <w:b w:val="0"/>
          <w:bCs w:val="0"/>
          <w:i/>
          <w:iCs/>
        </w:rPr>
        <w:t xml:space="preserve">Figure </w:t>
      </w:r>
      <w:r w:rsidRPr="00254F3A">
        <w:rPr>
          <w:b w:val="0"/>
          <w:bCs w:val="0"/>
          <w:i/>
          <w:iCs/>
        </w:rPr>
        <w:fldChar w:fldCharType="begin"/>
      </w:r>
      <w:r w:rsidRPr="00254F3A">
        <w:rPr>
          <w:b w:val="0"/>
          <w:bCs w:val="0"/>
          <w:i/>
          <w:iCs/>
        </w:rPr>
        <w:instrText xml:space="preserve"> SEQ Figure \* ARABIC </w:instrText>
      </w:r>
      <w:r w:rsidRPr="00254F3A">
        <w:rPr>
          <w:b w:val="0"/>
          <w:bCs w:val="0"/>
          <w:i/>
          <w:iCs/>
        </w:rPr>
        <w:fldChar w:fldCharType="separate"/>
      </w:r>
      <w:r w:rsidR="005E4602">
        <w:rPr>
          <w:b w:val="0"/>
          <w:bCs w:val="0"/>
          <w:i/>
          <w:iCs/>
          <w:noProof/>
        </w:rPr>
        <w:t>3</w:t>
      </w:r>
      <w:r w:rsidRPr="00254F3A">
        <w:rPr>
          <w:b w:val="0"/>
          <w:bCs w:val="0"/>
          <w:i/>
          <w:iCs/>
        </w:rPr>
        <w:fldChar w:fldCharType="end"/>
      </w:r>
      <w:r w:rsidRPr="00254F3A">
        <w:rPr>
          <w:b w:val="0"/>
          <w:bCs w:val="0"/>
          <w:i/>
          <w:iCs/>
        </w:rPr>
        <w:t xml:space="preserve"> Frontend - Sweet Alert</w:t>
      </w:r>
      <w:bookmarkEnd w:id="37"/>
    </w:p>
    <w:p w14:paraId="79DB207C" w14:textId="77777777" w:rsidR="002F022B" w:rsidRDefault="002F022B"/>
    <w:p w14:paraId="18D1F0AC" w14:textId="77777777" w:rsidR="00D5137C" w:rsidRDefault="00D5137C" w:rsidP="00D5137C">
      <w:pPr>
        <w:keepNext/>
      </w:pPr>
      <w:r>
        <w:rPr>
          <w:noProof/>
        </w:rPr>
        <w:lastRenderedPageBreak/>
        <w:drawing>
          <wp:inline distT="0" distB="0" distL="0" distR="0" wp14:anchorId="0504A479" wp14:editId="07B7D6FB">
            <wp:extent cx="5486400" cy="5568950"/>
            <wp:effectExtent l="0" t="0" r="0" b="6350"/>
            <wp:docPr id="907646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46630" name="Picture 907646630"/>
                    <pic:cNvPicPr/>
                  </pic:nvPicPr>
                  <pic:blipFill>
                    <a:blip r:embed="rId15"/>
                    <a:stretch>
                      <a:fillRect/>
                    </a:stretch>
                  </pic:blipFill>
                  <pic:spPr>
                    <a:xfrm>
                      <a:off x="0" y="0"/>
                      <a:ext cx="5486400" cy="5568950"/>
                    </a:xfrm>
                    <a:prstGeom prst="rect">
                      <a:avLst/>
                    </a:prstGeom>
                  </pic:spPr>
                </pic:pic>
              </a:graphicData>
            </a:graphic>
          </wp:inline>
        </w:drawing>
      </w:r>
    </w:p>
    <w:p w14:paraId="490AA6BD" w14:textId="727ACFB5" w:rsidR="00D5137C" w:rsidRPr="00D5137C" w:rsidRDefault="00D5137C" w:rsidP="00D5137C">
      <w:pPr>
        <w:pStyle w:val="Caption"/>
        <w:jc w:val="center"/>
        <w:rPr>
          <w:b w:val="0"/>
          <w:bCs w:val="0"/>
          <w:i/>
          <w:iCs/>
        </w:rPr>
      </w:pPr>
      <w:bookmarkStart w:id="38" w:name="_Toc196131447"/>
      <w:r w:rsidRPr="00D5137C">
        <w:rPr>
          <w:b w:val="0"/>
          <w:bCs w:val="0"/>
          <w:i/>
          <w:iCs/>
        </w:rPr>
        <w:t xml:space="preserve">Figure </w:t>
      </w:r>
      <w:r w:rsidRPr="00D5137C">
        <w:rPr>
          <w:b w:val="0"/>
          <w:bCs w:val="0"/>
          <w:i/>
          <w:iCs/>
        </w:rPr>
        <w:fldChar w:fldCharType="begin"/>
      </w:r>
      <w:r w:rsidRPr="00D5137C">
        <w:rPr>
          <w:b w:val="0"/>
          <w:bCs w:val="0"/>
          <w:i/>
          <w:iCs/>
        </w:rPr>
        <w:instrText xml:space="preserve"> SEQ Figure \* ARABIC </w:instrText>
      </w:r>
      <w:r w:rsidRPr="00D5137C">
        <w:rPr>
          <w:b w:val="0"/>
          <w:bCs w:val="0"/>
          <w:i/>
          <w:iCs/>
        </w:rPr>
        <w:fldChar w:fldCharType="separate"/>
      </w:r>
      <w:r w:rsidR="005E4602">
        <w:rPr>
          <w:b w:val="0"/>
          <w:bCs w:val="0"/>
          <w:i/>
          <w:iCs/>
          <w:noProof/>
        </w:rPr>
        <w:t>4</w:t>
      </w:r>
      <w:r w:rsidRPr="00D5137C">
        <w:rPr>
          <w:b w:val="0"/>
          <w:bCs w:val="0"/>
          <w:i/>
          <w:iCs/>
        </w:rPr>
        <w:fldChar w:fldCharType="end"/>
      </w:r>
      <w:r w:rsidRPr="00D5137C">
        <w:rPr>
          <w:b w:val="0"/>
          <w:bCs w:val="0"/>
          <w:i/>
          <w:iCs/>
        </w:rPr>
        <w:t xml:space="preserve"> dataset - OBD Report 1</w:t>
      </w:r>
      <w:bookmarkEnd w:id="38"/>
    </w:p>
    <w:p w14:paraId="34A29171" w14:textId="77777777" w:rsidR="00D5137C" w:rsidRDefault="00D5137C" w:rsidP="00D5137C">
      <w:pPr>
        <w:keepNext/>
      </w:pPr>
      <w:r>
        <w:rPr>
          <w:noProof/>
        </w:rPr>
        <w:lastRenderedPageBreak/>
        <w:drawing>
          <wp:inline distT="0" distB="0" distL="0" distR="0" wp14:anchorId="1CC09279" wp14:editId="65F5C2D3">
            <wp:extent cx="5486400" cy="6294120"/>
            <wp:effectExtent l="0" t="0" r="0" b="5080"/>
            <wp:docPr id="231951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1538" name="Picture 231951538"/>
                    <pic:cNvPicPr/>
                  </pic:nvPicPr>
                  <pic:blipFill>
                    <a:blip r:embed="rId16"/>
                    <a:stretch>
                      <a:fillRect/>
                    </a:stretch>
                  </pic:blipFill>
                  <pic:spPr>
                    <a:xfrm>
                      <a:off x="0" y="0"/>
                      <a:ext cx="5486400" cy="6294120"/>
                    </a:xfrm>
                    <a:prstGeom prst="rect">
                      <a:avLst/>
                    </a:prstGeom>
                  </pic:spPr>
                </pic:pic>
              </a:graphicData>
            </a:graphic>
          </wp:inline>
        </w:drawing>
      </w:r>
    </w:p>
    <w:p w14:paraId="7A763D1E" w14:textId="43C92B16" w:rsidR="002F022B" w:rsidRPr="00D5137C" w:rsidRDefault="00D5137C" w:rsidP="00D5137C">
      <w:pPr>
        <w:pStyle w:val="Caption"/>
        <w:jc w:val="center"/>
        <w:rPr>
          <w:b w:val="0"/>
          <w:bCs w:val="0"/>
          <w:i/>
          <w:iCs/>
        </w:rPr>
      </w:pPr>
      <w:bookmarkStart w:id="39" w:name="_Toc196131448"/>
      <w:r w:rsidRPr="00D5137C">
        <w:rPr>
          <w:b w:val="0"/>
          <w:bCs w:val="0"/>
          <w:i/>
          <w:iCs/>
        </w:rPr>
        <w:t xml:space="preserve">Figure </w:t>
      </w:r>
      <w:r w:rsidRPr="00D5137C">
        <w:rPr>
          <w:b w:val="0"/>
          <w:bCs w:val="0"/>
          <w:i/>
          <w:iCs/>
        </w:rPr>
        <w:fldChar w:fldCharType="begin"/>
      </w:r>
      <w:r w:rsidRPr="00D5137C">
        <w:rPr>
          <w:b w:val="0"/>
          <w:bCs w:val="0"/>
          <w:i/>
          <w:iCs/>
        </w:rPr>
        <w:instrText xml:space="preserve"> SEQ Figure \* ARABIC </w:instrText>
      </w:r>
      <w:r w:rsidRPr="00D5137C">
        <w:rPr>
          <w:b w:val="0"/>
          <w:bCs w:val="0"/>
          <w:i/>
          <w:iCs/>
        </w:rPr>
        <w:fldChar w:fldCharType="separate"/>
      </w:r>
      <w:r w:rsidR="005E4602">
        <w:rPr>
          <w:b w:val="0"/>
          <w:bCs w:val="0"/>
          <w:i/>
          <w:iCs/>
          <w:noProof/>
        </w:rPr>
        <w:t>5</w:t>
      </w:r>
      <w:r w:rsidRPr="00D5137C">
        <w:rPr>
          <w:b w:val="0"/>
          <w:bCs w:val="0"/>
          <w:i/>
          <w:iCs/>
        </w:rPr>
        <w:fldChar w:fldCharType="end"/>
      </w:r>
      <w:r w:rsidRPr="00D5137C">
        <w:rPr>
          <w:b w:val="0"/>
          <w:bCs w:val="0"/>
          <w:i/>
          <w:iCs/>
        </w:rPr>
        <w:t xml:space="preserve"> Dataset - OBD Report 2</w:t>
      </w:r>
      <w:bookmarkEnd w:id="39"/>
    </w:p>
    <w:p w14:paraId="7A6D49EC" w14:textId="77777777" w:rsidR="002F022B" w:rsidRDefault="002F022B"/>
    <w:p w14:paraId="6CA620FD" w14:textId="77777777" w:rsidR="002F022B" w:rsidRDefault="002F022B"/>
    <w:p w14:paraId="5F752B0B" w14:textId="77777777" w:rsidR="002F022B" w:rsidRDefault="002F022B"/>
    <w:p w14:paraId="1F2867FE" w14:textId="77777777" w:rsidR="002F022B" w:rsidRDefault="002F022B"/>
    <w:p w14:paraId="5A3599B1" w14:textId="77777777" w:rsidR="002F022B" w:rsidRDefault="002F022B"/>
    <w:p w14:paraId="60229B4C" w14:textId="77777777" w:rsidR="002F022B" w:rsidRDefault="002F022B"/>
    <w:p w14:paraId="32AB2375" w14:textId="77777777" w:rsidR="00135F5D" w:rsidRDefault="00000000">
      <w:pPr>
        <w:pStyle w:val="Heading3"/>
      </w:pPr>
      <w:bookmarkStart w:id="40" w:name="_Toc196131798"/>
      <w:r>
        <w:t>5.1.2 Back End</w:t>
      </w:r>
      <w:bookmarkEnd w:id="40"/>
    </w:p>
    <w:p w14:paraId="6A7C0E67" w14:textId="77777777" w:rsidR="00135F5D" w:rsidRDefault="00000000">
      <w:r>
        <w:t>The backend served as the core logic layer, handling all computations and processing. Upon receiving uploaded files, it used Python scripts to clean the text by removing line breaks, extra white spaces, punctuation, and non-relevant symbols. The cleaned text was then tokenized and vectorized using Scikit-learn’s TF-IDF vectorizer, converting it into a sparse matrix of numerical values. Cosine similarity was calculated between the vectors, and a floating-point score between 0 and 1 was produced. This score was converted into a percentage and evaluated against thresholds to determine the similarity category. The backend also handled all edge cases, such as handling special characters, empty lines, or corrupted data. Flask routes were protected with validation to ensure proper request structures.</w:t>
      </w:r>
    </w:p>
    <w:p w14:paraId="2BF6C581" w14:textId="77777777" w:rsidR="00254F3A" w:rsidRDefault="00254F3A"/>
    <w:p w14:paraId="0B5E16F4" w14:textId="77777777" w:rsidR="00110FF2" w:rsidRDefault="00D5137C" w:rsidP="00110FF2">
      <w:pPr>
        <w:keepNext/>
      </w:pPr>
      <w:r>
        <w:rPr>
          <w:noProof/>
        </w:rPr>
        <w:drawing>
          <wp:inline distT="0" distB="0" distL="0" distR="0" wp14:anchorId="10A81ABA" wp14:editId="2126EF7C">
            <wp:extent cx="5486400" cy="3002915"/>
            <wp:effectExtent l="0" t="0" r="0" b="0"/>
            <wp:docPr id="1218140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40086" name="Picture 1218140086"/>
                    <pic:cNvPicPr/>
                  </pic:nvPicPr>
                  <pic:blipFill>
                    <a:blip r:embed="rId17"/>
                    <a:stretch>
                      <a:fillRect/>
                    </a:stretch>
                  </pic:blipFill>
                  <pic:spPr>
                    <a:xfrm>
                      <a:off x="0" y="0"/>
                      <a:ext cx="5486400" cy="3002915"/>
                    </a:xfrm>
                    <a:prstGeom prst="rect">
                      <a:avLst/>
                    </a:prstGeom>
                  </pic:spPr>
                </pic:pic>
              </a:graphicData>
            </a:graphic>
          </wp:inline>
        </w:drawing>
      </w:r>
    </w:p>
    <w:p w14:paraId="2BA7AF19" w14:textId="08790AAD" w:rsidR="00D5137C" w:rsidRPr="00110FF2" w:rsidRDefault="00110FF2" w:rsidP="00110FF2">
      <w:pPr>
        <w:pStyle w:val="Caption"/>
        <w:jc w:val="center"/>
        <w:rPr>
          <w:b w:val="0"/>
          <w:bCs w:val="0"/>
          <w:i/>
          <w:iCs/>
        </w:rPr>
      </w:pPr>
      <w:bookmarkStart w:id="41" w:name="_Toc196131449"/>
      <w:r w:rsidRPr="00110FF2">
        <w:rPr>
          <w:b w:val="0"/>
          <w:bCs w:val="0"/>
          <w:i/>
          <w:iCs/>
        </w:rPr>
        <w:t xml:space="preserve">Figure </w:t>
      </w:r>
      <w:r w:rsidRPr="00110FF2">
        <w:rPr>
          <w:b w:val="0"/>
          <w:bCs w:val="0"/>
          <w:i/>
          <w:iCs/>
        </w:rPr>
        <w:fldChar w:fldCharType="begin"/>
      </w:r>
      <w:r w:rsidRPr="00110FF2">
        <w:rPr>
          <w:b w:val="0"/>
          <w:bCs w:val="0"/>
          <w:i/>
          <w:iCs/>
        </w:rPr>
        <w:instrText xml:space="preserve"> SEQ Figure \* ARABIC </w:instrText>
      </w:r>
      <w:r w:rsidRPr="00110FF2">
        <w:rPr>
          <w:b w:val="0"/>
          <w:bCs w:val="0"/>
          <w:i/>
          <w:iCs/>
        </w:rPr>
        <w:fldChar w:fldCharType="separate"/>
      </w:r>
      <w:r w:rsidR="005E4602">
        <w:rPr>
          <w:b w:val="0"/>
          <w:bCs w:val="0"/>
          <w:i/>
          <w:iCs/>
          <w:noProof/>
        </w:rPr>
        <w:t>6</w:t>
      </w:r>
      <w:r w:rsidRPr="00110FF2">
        <w:rPr>
          <w:b w:val="0"/>
          <w:bCs w:val="0"/>
          <w:i/>
          <w:iCs/>
        </w:rPr>
        <w:fldChar w:fldCharType="end"/>
      </w:r>
      <w:r w:rsidRPr="00110FF2">
        <w:rPr>
          <w:b w:val="0"/>
          <w:bCs w:val="0"/>
          <w:i/>
          <w:iCs/>
        </w:rPr>
        <w:t xml:space="preserve"> backend proof 1</w:t>
      </w:r>
      <w:bookmarkEnd w:id="41"/>
    </w:p>
    <w:p w14:paraId="0ABF8D1E" w14:textId="77777777" w:rsidR="00D5137C" w:rsidRDefault="00D5137C"/>
    <w:p w14:paraId="0BC6993E" w14:textId="77777777" w:rsidR="00D5137C" w:rsidRDefault="00D5137C"/>
    <w:p w14:paraId="38FD8B8E" w14:textId="77777777" w:rsidR="00D5137C" w:rsidRDefault="00D5137C"/>
    <w:p w14:paraId="29375CFF" w14:textId="77777777" w:rsidR="00D5137C" w:rsidRDefault="00D5137C"/>
    <w:p w14:paraId="70A2E3A9" w14:textId="77777777" w:rsidR="00D5137C" w:rsidRDefault="00D5137C"/>
    <w:p w14:paraId="78495183" w14:textId="77777777" w:rsidR="005E4602" w:rsidRDefault="00D5137C" w:rsidP="005E4602">
      <w:pPr>
        <w:keepNext/>
      </w:pPr>
      <w:r>
        <w:rPr>
          <w:noProof/>
        </w:rPr>
        <w:lastRenderedPageBreak/>
        <w:drawing>
          <wp:inline distT="0" distB="0" distL="0" distR="0" wp14:anchorId="171ECB88" wp14:editId="6DBE36DE">
            <wp:extent cx="5486400" cy="2989580"/>
            <wp:effectExtent l="0" t="0" r="0" b="0"/>
            <wp:docPr id="1959325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25230" name="Picture 1959325230"/>
                    <pic:cNvPicPr/>
                  </pic:nvPicPr>
                  <pic:blipFill>
                    <a:blip r:embed="rId18"/>
                    <a:stretch>
                      <a:fillRect/>
                    </a:stretch>
                  </pic:blipFill>
                  <pic:spPr>
                    <a:xfrm>
                      <a:off x="0" y="0"/>
                      <a:ext cx="5486400" cy="2989580"/>
                    </a:xfrm>
                    <a:prstGeom prst="rect">
                      <a:avLst/>
                    </a:prstGeom>
                  </pic:spPr>
                </pic:pic>
              </a:graphicData>
            </a:graphic>
          </wp:inline>
        </w:drawing>
      </w:r>
    </w:p>
    <w:p w14:paraId="6B70F2F9" w14:textId="57AD1582" w:rsidR="00254F3A" w:rsidRPr="005E4602" w:rsidRDefault="005E4602" w:rsidP="005E4602">
      <w:pPr>
        <w:pStyle w:val="Caption"/>
        <w:jc w:val="center"/>
        <w:rPr>
          <w:b w:val="0"/>
          <w:bCs w:val="0"/>
          <w:i/>
          <w:iCs/>
        </w:rPr>
      </w:pPr>
      <w:bookmarkStart w:id="42" w:name="_Toc196131450"/>
      <w:r w:rsidRPr="005E4602">
        <w:rPr>
          <w:b w:val="0"/>
          <w:bCs w:val="0"/>
          <w:i/>
          <w:iCs/>
        </w:rPr>
        <w:t xml:space="preserve">Figure </w:t>
      </w:r>
      <w:r w:rsidRPr="005E4602">
        <w:rPr>
          <w:b w:val="0"/>
          <w:bCs w:val="0"/>
          <w:i/>
          <w:iCs/>
        </w:rPr>
        <w:fldChar w:fldCharType="begin"/>
      </w:r>
      <w:r w:rsidRPr="005E4602">
        <w:rPr>
          <w:b w:val="0"/>
          <w:bCs w:val="0"/>
          <w:i/>
          <w:iCs/>
        </w:rPr>
        <w:instrText xml:space="preserve"> SEQ Figure \* ARABIC </w:instrText>
      </w:r>
      <w:r w:rsidRPr="005E4602">
        <w:rPr>
          <w:b w:val="0"/>
          <w:bCs w:val="0"/>
          <w:i/>
          <w:iCs/>
        </w:rPr>
        <w:fldChar w:fldCharType="separate"/>
      </w:r>
      <w:r>
        <w:rPr>
          <w:b w:val="0"/>
          <w:bCs w:val="0"/>
          <w:i/>
          <w:iCs/>
          <w:noProof/>
        </w:rPr>
        <w:t>7</w:t>
      </w:r>
      <w:r w:rsidRPr="005E4602">
        <w:rPr>
          <w:b w:val="0"/>
          <w:bCs w:val="0"/>
          <w:i/>
          <w:iCs/>
        </w:rPr>
        <w:fldChar w:fldCharType="end"/>
      </w:r>
      <w:r w:rsidRPr="005E4602">
        <w:rPr>
          <w:b w:val="0"/>
          <w:bCs w:val="0"/>
          <w:i/>
          <w:iCs/>
        </w:rPr>
        <w:t xml:space="preserve"> </w:t>
      </w:r>
      <w:proofErr w:type="spellStart"/>
      <w:r w:rsidRPr="005E4602">
        <w:rPr>
          <w:b w:val="0"/>
          <w:bCs w:val="0"/>
          <w:i/>
          <w:iCs/>
        </w:rPr>
        <w:t>Backedn</w:t>
      </w:r>
      <w:proofErr w:type="spellEnd"/>
      <w:r w:rsidRPr="005E4602">
        <w:rPr>
          <w:b w:val="0"/>
          <w:bCs w:val="0"/>
          <w:i/>
          <w:iCs/>
        </w:rPr>
        <w:t xml:space="preserve"> proof 2</w:t>
      </w:r>
      <w:bookmarkEnd w:id="42"/>
    </w:p>
    <w:p w14:paraId="015E5C26" w14:textId="1BE2B029" w:rsidR="005E4602" w:rsidRDefault="00FB3F7C" w:rsidP="005E4602">
      <w:pPr>
        <w:keepNext/>
      </w:pPr>
      <w:r>
        <w:rPr>
          <w:noProof/>
        </w:rPr>
        <w:lastRenderedPageBreak/>
        <w:drawing>
          <wp:inline distT="0" distB="0" distL="0" distR="0" wp14:anchorId="229C1D2D" wp14:editId="5C27B27A">
            <wp:extent cx="5486400" cy="4841240"/>
            <wp:effectExtent l="0" t="0" r="0" b="0"/>
            <wp:docPr id="385161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1065" name="Picture 385161065"/>
                    <pic:cNvPicPr/>
                  </pic:nvPicPr>
                  <pic:blipFill>
                    <a:blip r:embed="rId19"/>
                    <a:stretch>
                      <a:fillRect/>
                    </a:stretch>
                  </pic:blipFill>
                  <pic:spPr>
                    <a:xfrm>
                      <a:off x="0" y="0"/>
                      <a:ext cx="5486400" cy="4841240"/>
                    </a:xfrm>
                    <a:prstGeom prst="rect">
                      <a:avLst/>
                    </a:prstGeom>
                  </pic:spPr>
                </pic:pic>
              </a:graphicData>
            </a:graphic>
          </wp:inline>
        </w:drawing>
      </w:r>
    </w:p>
    <w:p w14:paraId="44987A8C" w14:textId="798A2BD4" w:rsidR="00254F3A" w:rsidRPr="005E4602" w:rsidRDefault="005E4602" w:rsidP="005E4602">
      <w:pPr>
        <w:pStyle w:val="Caption"/>
        <w:jc w:val="center"/>
        <w:rPr>
          <w:b w:val="0"/>
          <w:bCs w:val="0"/>
          <w:i/>
          <w:iCs/>
        </w:rPr>
      </w:pPr>
      <w:bookmarkStart w:id="43" w:name="_Toc196131451"/>
      <w:r w:rsidRPr="005E4602">
        <w:rPr>
          <w:b w:val="0"/>
          <w:bCs w:val="0"/>
          <w:i/>
          <w:iCs/>
        </w:rPr>
        <w:t xml:space="preserve">Figure </w:t>
      </w:r>
      <w:r w:rsidRPr="005E4602">
        <w:rPr>
          <w:b w:val="0"/>
          <w:bCs w:val="0"/>
          <w:i/>
          <w:iCs/>
        </w:rPr>
        <w:fldChar w:fldCharType="begin"/>
      </w:r>
      <w:r w:rsidRPr="005E4602">
        <w:rPr>
          <w:b w:val="0"/>
          <w:bCs w:val="0"/>
          <w:i/>
          <w:iCs/>
        </w:rPr>
        <w:instrText xml:space="preserve"> SEQ Figure \* ARABIC </w:instrText>
      </w:r>
      <w:r w:rsidRPr="005E4602">
        <w:rPr>
          <w:b w:val="0"/>
          <w:bCs w:val="0"/>
          <w:i/>
          <w:iCs/>
        </w:rPr>
        <w:fldChar w:fldCharType="separate"/>
      </w:r>
      <w:r w:rsidRPr="005E4602">
        <w:rPr>
          <w:b w:val="0"/>
          <w:bCs w:val="0"/>
          <w:i/>
          <w:iCs/>
          <w:noProof/>
        </w:rPr>
        <w:t>8</w:t>
      </w:r>
      <w:r w:rsidRPr="005E4602">
        <w:rPr>
          <w:b w:val="0"/>
          <w:bCs w:val="0"/>
          <w:i/>
          <w:iCs/>
        </w:rPr>
        <w:fldChar w:fldCharType="end"/>
      </w:r>
      <w:r w:rsidRPr="005E4602">
        <w:rPr>
          <w:b w:val="0"/>
          <w:bCs w:val="0"/>
          <w:i/>
          <w:iCs/>
        </w:rPr>
        <w:t xml:space="preserve"> Backend - imported libraries</w:t>
      </w:r>
      <w:bookmarkEnd w:id="43"/>
    </w:p>
    <w:p w14:paraId="712C01C1" w14:textId="77777777" w:rsidR="00254F3A" w:rsidRDefault="00254F3A"/>
    <w:p w14:paraId="4F4A1699" w14:textId="77777777" w:rsidR="005E4602" w:rsidRDefault="005E4602">
      <w:pPr>
        <w:pStyle w:val="Heading2"/>
      </w:pPr>
    </w:p>
    <w:p w14:paraId="27318DD3" w14:textId="77777777" w:rsidR="005E4602" w:rsidRDefault="005E4602">
      <w:pPr>
        <w:pStyle w:val="Heading2"/>
      </w:pPr>
    </w:p>
    <w:p w14:paraId="2231DF49" w14:textId="77777777" w:rsidR="005E4602" w:rsidRDefault="005E4602">
      <w:pPr>
        <w:pStyle w:val="Heading2"/>
      </w:pPr>
    </w:p>
    <w:p w14:paraId="00E5F4E4" w14:textId="77777777" w:rsidR="005E4602" w:rsidRDefault="005E4602">
      <w:pPr>
        <w:pStyle w:val="Heading2"/>
      </w:pPr>
    </w:p>
    <w:p w14:paraId="74AA08AE" w14:textId="77777777" w:rsidR="005E4602" w:rsidRDefault="005E4602">
      <w:pPr>
        <w:pStyle w:val="Heading2"/>
      </w:pPr>
    </w:p>
    <w:p w14:paraId="1B49279D" w14:textId="77777777" w:rsidR="005E4602" w:rsidRDefault="005E4602">
      <w:pPr>
        <w:pStyle w:val="Heading2"/>
      </w:pPr>
    </w:p>
    <w:p w14:paraId="34416986" w14:textId="7D901381" w:rsidR="00135F5D" w:rsidRDefault="00000000">
      <w:pPr>
        <w:pStyle w:val="Heading2"/>
      </w:pPr>
      <w:bookmarkStart w:id="44" w:name="_Toc196131799"/>
      <w:r>
        <w:t>5.2 Testing</w:t>
      </w:r>
      <w:bookmarkEnd w:id="44"/>
    </w:p>
    <w:p w14:paraId="4C7A06EE" w14:textId="77777777" w:rsidR="00135F5D" w:rsidRDefault="00000000">
      <w:r>
        <w:t>Testing was conducted at multiple levels, including unit, integration, and system testing. Unit tests focused on individual components such as the text cleaning function, vectorization module, and cosine similarity calculator. Sample OBD texts were used to confirm that the outputs were accurate and consistent across runs. Integration tests validated the interaction between frontend and backend systems, particularly the API communication and result rendering. End-to-end testing simulated real-world scenarios where users uploaded actual OBD reports. These tests verified that valid inputs generated correct similarity scores, while invalid inputs triggered appropriate warnings.</w:t>
      </w:r>
    </w:p>
    <w:p w14:paraId="0068BCB8" w14:textId="77777777" w:rsidR="00135F5D" w:rsidRDefault="00000000">
      <w:r>
        <w:t>Performance testing was also conducted to evaluate system responsiveness. On average, the system returned similarity results within 1.7 seconds, meeting the sub-2-second requirement. Stress testing with large files confirmed system stability. Usability testing with sample users from MAS Holdings confirmed that the interface was intuitive and the outputs were easy to understand. Feedback from these sessions was used to refine the visual layout, labels, and messaging tone. The final version of the system was considered robust, scalable, and ready for deployment in a production setting.</w:t>
      </w:r>
    </w:p>
    <w:p w14:paraId="4D1C93AB" w14:textId="77777777" w:rsidR="00135F5D" w:rsidRDefault="00000000">
      <w:r>
        <w:br w:type="page"/>
      </w:r>
    </w:p>
    <w:p w14:paraId="5C59E322" w14:textId="2496A97F" w:rsidR="00135F5D" w:rsidRDefault="00000000">
      <w:pPr>
        <w:pStyle w:val="Heading1"/>
      </w:pPr>
      <w:bookmarkStart w:id="45" w:name="_Toc196131800"/>
      <w:r>
        <w:lastRenderedPageBreak/>
        <w:t>RESULT &amp; DISCUSSION</w:t>
      </w:r>
      <w:bookmarkEnd w:id="45"/>
    </w:p>
    <w:p w14:paraId="7F6B79AC" w14:textId="77777777" w:rsidR="00135F5D" w:rsidRDefault="00000000">
      <w:pPr>
        <w:pStyle w:val="Heading2"/>
      </w:pPr>
      <w:bookmarkStart w:id="46" w:name="_Toc196131801"/>
      <w:r>
        <w:t>6.1 Result</w:t>
      </w:r>
      <w:bookmarkEnd w:id="46"/>
    </w:p>
    <w:p w14:paraId="5927B205" w14:textId="77777777" w:rsidR="00135F5D" w:rsidRDefault="00000000">
      <w:r>
        <w:t>The similarity evaluation system produced consistent and interpretable results across a range of sample OBD reports. After training and testing with representative pairs of historical and new style OBDs, the cosine similarity scores generated by the system demonstrated clear differentiation between stylistically similar and dissimilar items. For example, comparison of two sports bra designs yielded similarity scores of 84.7% and 78.2% respectively, indicating high operational overlap. In contrast, comparisons between a bra and a pair of leggings resulted in similarity scores ranging between 28.5% and 36.9%, confirming low similarity. These outcomes validate the system's effectiveness in evaluating operational similarity.</w:t>
      </w:r>
    </w:p>
    <w:p w14:paraId="0AF64EE1" w14:textId="66AC84AA" w:rsidR="00054209" w:rsidRDefault="00000000" w:rsidP="00A248BB">
      <w:r>
        <w:t>Results were visualized using a 3-tier classification: High Similarity (&gt;75%), Moderate Similarity (40%–75%), and Low Similarity (&lt;40%). These thresholds were selected based on domain expertise from MAS Holdings production managers. Table 1 summarizes results from selected test cases:</w:t>
      </w:r>
    </w:p>
    <w:tbl>
      <w:tblPr>
        <w:tblStyle w:val="TableGrid"/>
        <w:tblW w:w="0" w:type="auto"/>
        <w:tblInd w:w="85" w:type="dxa"/>
        <w:tblLook w:val="04A0" w:firstRow="1" w:lastRow="0" w:firstColumn="1" w:lastColumn="0" w:noHBand="0" w:noVBand="1"/>
      </w:tblPr>
      <w:tblGrid>
        <w:gridCol w:w="2072"/>
        <w:gridCol w:w="2157"/>
        <w:gridCol w:w="2158"/>
        <w:gridCol w:w="2158"/>
      </w:tblGrid>
      <w:tr w:rsidR="00DC21E9" w:rsidRPr="00054209" w14:paraId="4798987F" w14:textId="77777777" w:rsidTr="00832A54">
        <w:tc>
          <w:tcPr>
            <w:tcW w:w="2072" w:type="dxa"/>
          </w:tcPr>
          <w:p w14:paraId="64E39BFE" w14:textId="0D0BB138" w:rsidR="00DC21E9" w:rsidRPr="00054209" w:rsidRDefault="00DC21E9">
            <w:r w:rsidRPr="00054209">
              <w:t>Pair</w:t>
            </w:r>
          </w:p>
        </w:tc>
        <w:tc>
          <w:tcPr>
            <w:tcW w:w="2157" w:type="dxa"/>
          </w:tcPr>
          <w:p w14:paraId="0AE454C4" w14:textId="6E11BA1A" w:rsidR="00DC21E9" w:rsidRPr="00054209" w:rsidRDefault="00DC21E9">
            <w:r w:rsidRPr="00054209">
              <w:t>Style Type</w:t>
            </w:r>
          </w:p>
        </w:tc>
        <w:tc>
          <w:tcPr>
            <w:tcW w:w="2158" w:type="dxa"/>
          </w:tcPr>
          <w:p w14:paraId="7494A67C" w14:textId="122BED84" w:rsidR="00DC21E9" w:rsidRPr="00054209" w:rsidRDefault="00DC21E9">
            <w:r w:rsidRPr="00054209">
              <w:t>Similarity Score</w:t>
            </w:r>
          </w:p>
        </w:tc>
        <w:tc>
          <w:tcPr>
            <w:tcW w:w="2158" w:type="dxa"/>
          </w:tcPr>
          <w:p w14:paraId="05C3E799" w14:textId="7588650C" w:rsidR="00DC21E9" w:rsidRPr="00054209" w:rsidRDefault="00DC21E9">
            <w:r w:rsidRPr="00054209">
              <w:t>Category</w:t>
            </w:r>
          </w:p>
        </w:tc>
      </w:tr>
      <w:tr w:rsidR="00DC21E9" w:rsidRPr="00054209" w14:paraId="1FF2055D" w14:textId="77777777" w:rsidTr="00832A54">
        <w:tc>
          <w:tcPr>
            <w:tcW w:w="2072" w:type="dxa"/>
          </w:tcPr>
          <w:p w14:paraId="441F17A7" w14:textId="149FE75B" w:rsidR="00DC21E9" w:rsidRPr="00054209" w:rsidRDefault="00A33233">
            <w:r w:rsidRPr="00054209">
              <w:rPr>
                <w:rFonts w:cs="AppleSystemUIFont"/>
                <w:lang w:bidi="si-LK"/>
              </w:rPr>
              <w:t>OBD_A vs OBD_B</w:t>
            </w:r>
          </w:p>
        </w:tc>
        <w:tc>
          <w:tcPr>
            <w:tcW w:w="2157" w:type="dxa"/>
          </w:tcPr>
          <w:p w14:paraId="77DB4180" w14:textId="501A6E8F" w:rsidR="00DC21E9" w:rsidRPr="00054209" w:rsidRDefault="00832A54">
            <w:r w:rsidRPr="00054209">
              <w:rPr>
                <w:rFonts w:cs="AppleSystemUIFont"/>
                <w:lang w:bidi="si-LK"/>
              </w:rPr>
              <w:t>Bra vs Bra   </w:t>
            </w:r>
          </w:p>
        </w:tc>
        <w:tc>
          <w:tcPr>
            <w:tcW w:w="2158" w:type="dxa"/>
          </w:tcPr>
          <w:p w14:paraId="316CB18E" w14:textId="2CC4286F" w:rsidR="00DC21E9" w:rsidRPr="00054209" w:rsidRDefault="00832A54" w:rsidP="00832A54">
            <w:pPr>
              <w:ind w:firstLine="720"/>
            </w:pPr>
            <w:r w:rsidRPr="00054209">
              <w:t>84.7%</w:t>
            </w:r>
          </w:p>
        </w:tc>
        <w:tc>
          <w:tcPr>
            <w:tcW w:w="2158" w:type="dxa"/>
          </w:tcPr>
          <w:p w14:paraId="31E45733" w14:textId="0CB00AFE" w:rsidR="00DC21E9" w:rsidRPr="00054209" w:rsidRDefault="003E3294">
            <w:r w:rsidRPr="00054209">
              <w:t>High</w:t>
            </w:r>
            <w:r w:rsidR="00054209" w:rsidRPr="00054209">
              <w:t xml:space="preserve"> Similarity</w:t>
            </w:r>
          </w:p>
        </w:tc>
      </w:tr>
      <w:tr w:rsidR="00DC21E9" w:rsidRPr="00054209" w14:paraId="545AB102" w14:textId="77777777" w:rsidTr="00832A54">
        <w:tc>
          <w:tcPr>
            <w:tcW w:w="2072" w:type="dxa"/>
          </w:tcPr>
          <w:p w14:paraId="22C47F5A" w14:textId="557B4953" w:rsidR="00DC21E9" w:rsidRPr="00054209" w:rsidRDefault="00D86D64" w:rsidP="00D86D64">
            <w:r w:rsidRPr="00054209">
              <w:rPr>
                <w:rFonts w:cs="AppleSystemUIFont"/>
                <w:lang w:bidi="si-LK"/>
              </w:rPr>
              <w:t>OBD_C vs OBD_D</w:t>
            </w:r>
            <w:r w:rsidR="00566792" w:rsidRPr="00054209">
              <w:rPr>
                <w:rFonts w:cs="AppleSystemUIFont"/>
                <w:lang w:bidi="si-LK"/>
              </w:rPr>
              <w:t xml:space="preserve"> </w:t>
            </w:r>
          </w:p>
        </w:tc>
        <w:tc>
          <w:tcPr>
            <w:tcW w:w="2157" w:type="dxa"/>
          </w:tcPr>
          <w:p w14:paraId="67566CDF" w14:textId="78291B70" w:rsidR="00DC21E9" w:rsidRPr="00054209" w:rsidRDefault="00832A54">
            <w:r w:rsidRPr="00054209">
              <w:rPr>
                <w:rFonts w:cs="AppleSystemUIFont"/>
                <w:lang w:bidi="si-LK"/>
              </w:rPr>
              <w:t>Legging vs Legging</w:t>
            </w:r>
          </w:p>
        </w:tc>
        <w:tc>
          <w:tcPr>
            <w:tcW w:w="2158" w:type="dxa"/>
          </w:tcPr>
          <w:p w14:paraId="799B844B" w14:textId="0BF69188" w:rsidR="00DC21E9" w:rsidRPr="00054209" w:rsidRDefault="00832A54">
            <w:r w:rsidRPr="00054209">
              <w:t>71.3%</w:t>
            </w:r>
          </w:p>
        </w:tc>
        <w:tc>
          <w:tcPr>
            <w:tcW w:w="2158" w:type="dxa"/>
          </w:tcPr>
          <w:p w14:paraId="5E2F36EB" w14:textId="7FA94691" w:rsidR="00DC21E9" w:rsidRPr="00054209" w:rsidRDefault="00F75208">
            <w:r w:rsidRPr="00054209">
              <w:t>Moderate</w:t>
            </w:r>
          </w:p>
        </w:tc>
      </w:tr>
      <w:tr w:rsidR="00DC21E9" w:rsidRPr="00054209" w14:paraId="244617C1" w14:textId="77777777" w:rsidTr="00832A54">
        <w:tc>
          <w:tcPr>
            <w:tcW w:w="2072" w:type="dxa"/>
          </w:tcPr>
          <w:p w14:paraId="36457930" w14:textId="75B8E8FD" w:rsidR="00DC21E9" w:rsidRPr="00054209" w:rsidRDefault="00566792" w:rsidP="00566792">
            <w:r w:rsidRPr="00054209">
              <w:rPr>
                <w:rFonts w:cs="AppleSystemUIFont"/>
                <w:lang w:bidi="si-LK"/>
              </w:rPr>
              <w:t>OBD_E vs OBD_F</w:t>
            </w:r>
            <w:r w:rsidR="004C71DA" w:rsidRPr="00054209">
              <w:rPr>
                <w:rFonts w:cs="AppleSystemUIFont"/>
                <w:lang w:bidi="si-LK"/>
              </w:rPr>
              <w:t xml:space="preserve"> </w:t>
            </w:r>
          </w:p>
        </w:tc>
        <w:tc>
          <w:tcPr>
            <w:tcW w:w="2157" w:type="dxa"/>
          </w:tcPr>
          <w:p w14:paraId="2246E9A6" w14:textId="6675EB8F" w:rsidR="00DC21E9" w:rsidRPr="00054209" w:rsidRDefault="00832A54">
            <w:r w:rsidRPr="00054209">
              <w:rPr>
                <w:rFonts w:cs="AppleSystemUIFont"/>
                <w:lang w:bidi="si-LK"/>
              </w:rPr>
              <w:t>Bra vs Legging</w:t>
            </w:r>
          </w:p>
        </w:tc>
        <w:tc>
          <w:tcPr>
            <w:tcW w:w="2158" w:type="dxa"/>
          </w:tcPr>
          <w:p w14:paraId="157E5C86" w14:textId="6B0BBB8B" w:rsidR="00DC21E9" w:rsidRPr="00054209" w:rsidRDefault="00832A54">
            <w:r w:rsidRPr="00054209">
              <w:t>33.6%</w:t>
            </w:r>
          </w:p>
        </w:tc>
        <w:tc>
          <w:tcPr>
            <w:tcW w:w="2158" w:type="dxa"/>
          </w:tcPr>
          <w:p w14:paraId="2BB044A4" w14:textId="410B2956" w:rsidR="00DC21E9" w:rsidRPr="00054209" w:rsidRDefault="00F75208">
            <w:r w:rsidRPr="00054209">
              <w:t>Low</w:t>
            </w:r>
            <w:r w:rsidR="00054209" w:rsidRPr="00054209">
              <w:t xml:space="preserve"> Similarity</w:t>
            </w:r>
          </w:p>
        </w:tc>
      </w:tr>
      <w:tr w:rsidR="00DC21E9" w:rsidRPr="00054209" w14:paraId="5905C222" w14:textId="77777777" w:rsidTr="00832A54">
        <w:tc>
          <w:tcPr>
            <w:tcW w:w="2072" w:type="dxa"/>
          </w:tcPr>
          <w:p w14:paraId="300A083A" w14:textId="66031EE4" w:rsidR="00DC21E9" w:rsidRPr="00054209" w:rsidRDefault="004C71DA">
            <w:r w:rsidRPr="00054209">
              <w:rPr>
                <w:rFonts w:cs="AppleSystemUIFont"/>
                <w:lang w:bidi="si-LK"/>
              </w:rPr>
              <w:t>OBD_G vs</w:t>
            </w:r>
            <w:r w:rsidR="00054209" w:rsidRPr="00054209">
              <w:rPr>
                <w:rFonts w:cs="AppleSystemUIFont"/>
                <w:lang w:bidi="si-LK"/>
              </w:rPr>
              <w:t xml:space="preserve"> </w:t>
            </w:r>
            <w:r w:rsidRPr="00054209">
              <w:rPr>
                <w:rFonts w:cs="AppleSystemUIFont"/>
                <w:lang w:bidi="si-LK"/>
              </w:rPr>
              <w:t>OBD_H</w:t>
            </w:r>
          </w:p>
        </w:tc>
        <w:tc>
          <w:tcPr>
            <w:tcW w:w="2157" w:type="dxa"/>
          </w:tcPr>
          <w:p w14:paraId="0BEA6CFE" w14:textId="3B55DF29" w:rsidR="00DC21E9" w:rsidRPr="00054209" w:rsidRDefault="00832A54">
            <w:r w:rsidRPr="00054209">
              <w:rPr>
                <w:rFonts w:cs="AppleSystemUIFont"/>
                <w:lang w:bidi="si-LK"/>
              </w:rPr>
              <w:t>Jacket</w:t>
            </w:r>
            <w:r w:rsidRPr="00054209">
              <w:rPr>
                <w:rFonts w:cs="AppleSystemUIFont"/>
                <w:lang w:bidi="si-LK"/>
              </w:rPr>
              <w:t xml:space="preserve"> vs Jacket</w:t>
            </w:r>
          </w:p>
        </w:tc>
        <w:tc>
          <w:tcPr>
            <w:tcW w:w="2158" w:type="dxa"/>
          </w:tcPr>
          <w:p w14:paraId="3B641089" w14:textId="56B5A867" w:rsidR="00DC21E9" w:rsidRPr="00054209" w:rsidRDefault="003E3294">
            <w:r w:rsidRPr="00054209">
              <w:t>88.9%</w:t>
            </w:r>
          </w:p>
        </w:tc>
        <w:tc>
          <w:tcPr>
            <w:tcW w:w="2158" w:type="dxa"/>
          </w:tcPr>
          <w:p w14:paraId="08DB1D75" w14:textId="0E7A9B9C" w:rsidR="00DC21E9" w:rsidRPr="00054209" w:rsidRDefault="00F75208">
            <w:r w:rsidRPr="00054209">
              <w:t>High</w:t>
            </w:r>
            <w:r w:rsidR="00054209" w:rsidRPr="00054209">
              <w:t xml:space="preserve"> Similarity</w:t>
            </w:r>
          </w:p>
        </w:tc>
      </w:tr>
      <w:tr w:rsidR="00DC21E9" w:rsidRPr="00054209" w14:paraId="62C7B6EE" w14:textId="77777777" w:rsidTr="00832A54">
        <w:tc>
          <w:tcPr>
            <w:tcW w:w="2072" w:type="dxa"/>
          </w:tcPr>
          <w:p w14:paraId="4CF567C5" w14:textId="004D4CCC" w:rsidR="00DC21E9" w:rsidRPr="00054209" w:rsidRDefault="00832A54" w:rsidP="00832A54">
            <w:r w:rsidRPr="00054209">
              <w:rPr>
                <w:rFonts w:cs="AppleSystemUIFont"/>
                <w:lang w:bidi="si-LK"/>
              </w:rPr>
              <w:t>OBD_I vs OBD_J </w:t>
            </w:r>
          </w:p>
        </w:tc>
        <w:tc>
          <w:tcPr>
            <w:tcW w:w="2157" w:type="dxa"/>
          </w:tcPr>
          <w:p w14:paraId="7D9ACD19" w14:textId="1DC452A3" w:rsidR="00DC21E9" w:rsidRPr="00054209" w:rsidRDefault="00832A54">
            <w:r w:rsidRPr="00054209">
              <w:rPr>
                <w:rFonts w:cs="AppleSystemUIFont"/>
                <w:lang w:bidi="si-LK"/>
              </w:rPr>
              <w:t>Bra vs Shorts   </w:t>
            </w:r>
          </w:p>
        </w:tc>
        <w:tc>
          <w:tcPr>
            <w:tcW w:w="2158" w:type="dxa"/>
          </w:tcPr>
          <w:p w14:paraId="36BB44CC" w14:textId="1E5737D2" w:rsidR="00DC21E9" w:rsidRPr="00054209" w:rsidRDefault="003E3294">
            <w:r w:rsidRPr="00054209">
              <w:t>39.2%</w:t>
            </w:r>
          </w:p>
        </w:tc>
        <w:tc>
          <w:tcPr>
            <w:tcW w:w="2158" w:type="dxa"/>
          </w:tcPr>
          <w:p w14:paraId="494B2498" w14:textId="3F780B95" w:rsidR="00DC21E9" w:rsidRPr="00054209" w:rsidRDefault="00054209">
            <w:r w:rsidRPr="00054209">
              <w:t>Low Similarity</w:t>
            </w:r>
          </w:p>
        </w:tc>
      </w:tr>
    </w:tbl>
    <w:p w14:paraId="126C7E2B" w14:textId="33A25DC7" w:rsidR="00135F5D" w:rsidRPr="00054209" w:rsidRDefault="00054209" w:rsidP="00054209">
      <w:pPr>
        <w:pStyle w:val="Caption"/>
        <w:jc w:val="center"/>
        <w:rPr>
          <w:b w:val="0"/>
          <w:bCs w:val="0"/>
          <w:i/>
          <w:iCs/>
        </w:rPr>
      </w:pPr>
      <w:bookmarkStart w:id="47" w:name="_Toc196130724"/>
      <w:r w:rsidRPr="00054209">
        <w:rPr>
          <w:b w:val="0"/>
          <w:bCs w:val="0"/>
          <w:i/>
          <w:iCs/>
        </w:rPr>
        <w:t xml:space="preserve">Table </w:t>
      </w:r>
      <w:r w:rsidRPr="00054209">
        <w:rPr>
          <w:b w:val="0"/>
          <w:bCs w:val="0"/>
          <w:i/>
          <w:iCs/>
        </w:rPr>
        <w:fldChar w:fldCharType="begin"/>
      </w:r>
      <w:r w:rsidRPr="00054209">
        <w:rPr>
          <w:b w:val="0"/>
          <w:bCs w:val="0"/>
          <w:i/>
          <w:iCs/>
        </w:rPr>
        <w:instrText xml:space="preserve"> SEQ Table \* ARABIC </w:instrText>
      </w:r>
      <w:r w:rsidRPr="00054209">
        <w:rPr>
          <w:b w:val="0"/>
          <w:bCs w:val="0"/>
          <w:i/>
          <w:iCs/>
        </w:rPr>
        <w:fldChar w:fldCharType="separate"/>
      </w:r>
      <w:r w:rsidRPr="00054209">
        <w:rPr>
          <w:b w:val="0"/>
          <w:bCs w:val="0"/>
          <w:i/>
          <w:iCs/>
          <w:noProof/>
        </w:rPr>
        <w:t>1</w:t>
      </w:r>
      <w:r w:rsidRPr="00054209">
        <w:rPr>
          <w:b w:val="0"/>
          <w:bCs w:val="0"/>
          <w:i/>
          <w:iCs/>
        </w:rPr>
        <w:fldChar w:fldCharType="end"/>
      </w:r>
      <w:r w:rsidRPr="00054209">
        <w:rPr>
          <w:b w:val="0"/>
          <w:bCs w:val="0"/>
          <w:i/>
          <w:iCs/>
        </w:rPr>
        <w:t>– Similarity Results from Sample OBD Pairs</w:t>
      </w:r>
      <w:bookmarkEnd w:id="47"/>
    </w:p>
    <w:p w14:paraId="6730FBE1" w14:textId="77777777" w:rsidR="00135F5D" w:rsidRDefault="00000000">
      <w:r>
        <w:t xml:space="preserve">These results illustrate how the model </w:t>
      </w:r>
      <w:proofErr w:type="gramStart"/>
      <w:r>
        <w:t>is able to</w:t>
      </w:r>
      <w:proofErr w:type="gramEnd"/>
      <w:r>
        <w:t xml:space="preserve"> distinguish between different types of garments based on their operation steps and structure. This quantitative output supports faster and more reliable decisions regarding production line assignments.</w:t>
      </w:r>
    </w:p>
    <w:p w14:paraId="790DDB32" w14:textId="77777777" w:rsidR="00CC2CC7" w:rsidRDefault="00CC2CC7"/>
    <w:p w14:paraId="25807B8A" w14:textId="77777777" w:rsidR="00CC2CC7" w:rsidRDefault="00CC2CC7"/>
    <w:p w14:paraId="78C15983" w14:textId="77777777" w:rsidR="00CC2CC7" w:rsidRDefault="00CC2CC7"/>
    <w:p w14:paraId="323095CA" w14:textId="77777777" w:rsidR="00CC2CC7" w:rsidRDefault="00CC2CC7"/>
    <w:p w14:paraId="2243D062" w14:textId="77777777" w:rsidR="00CC2CC7" w:rsidRDefault="00CC2CC7"/>
    <w:p w14:paraId="0A8B452B" w14:textId="77777777" w:rsidR="00CC2CC7" w:rsidRDefault="00CC2CC7"/>
    <w:p w14:paraId="7B9F46CD" w14:textId="77777777" w:rsidR="00CC2CC7" w:rsidRDefault="00CC2CC7"/>
    <w:p w14:paraId="60667BC7" w14:textId="77777777" w:rsidR="00CC2CC7" w:rsidRDefault="00CC2CC7"/>
    <w:p w14:paraId="7B04984C" w14:textId="77777777" w:rsidR="00CC2CC7" w:rsidRDefault="00CC2CC7"/>
    <w:p w14:paraId="5D3BD2C9" w14:textId="00D188BC" w:rsidR="00135F5D" w:rsidRDefault="00000000">
      <w:pPr>
        <w:pStyle w:val="Heading2"/>
      </w:pPr>
      <w:bookmarkStart w:id="48" w:name="_Toc196131802"/>
      <w:r>
        <w:lastRenderedPageBreak/>
        <w:t>6.2 Summary</w:t>
      </w:r>
      <w:bookmarkEnd w:id="48"/>
      <w:r>
        <w:t xml:space="preserve"> </w:t>
      </w:r>
    </w:p>
    <w:p w14:paraId="5B124003" w14:textId="09EC27D8" w:rsidR="00135F5D" w:rsidRDefault="00000000">
      <w:r>
        <w:t>The primary responsibility was to design, implement, and validate the machine learning component responsible for calculating similarity between OBD reports. This involved creating the preprocessing pipeline for text cleaning, designing the vectorization mechanism using TF-IDF, and applying cosine similarity to quantify operational resemblance. The student also implemented thresholds to categorize similarity levels and connected the backend engine with the frontend interface through custom API endpoints. Further responsibilities included integrating result feedback into the UI with dynamic alerts using SweetAlert, as well as conducting unit, integration, and performance testing. By aligning ML outputs with real-world manufacturing impact, the student contributed a critical module that enables MAS Holdings to plan more effectively, reduce changeover cost, and increase the reusability of existing production lines. The system also adds scalability for broader applications, as it can be retrained on different product types and factory setups.</w:t>
      </w:r>
    </w:p>
    <w:p w14:paraId="662E8882" w14:textId="77777777" w:rsidR="00135F5D" w:rsidRDefault="00000000">
      <w:r>
        <w:br w:type="page"/>
      </w:r>
    </w:p>
    <w:p w14:paraId="2237BFC4" w14:textId="1AF42E08" w:rsidR="00135F5D" w:rsidRDefault="00000000">
      <w:pPr>
        <w:pStyle w:val="Heading1"/>
      </w:pPr>
      <w:bookmarkStart w:id="49" w:name="_Toc196131803"/>
      <w:r>
        <w:lastRenderedPageBreak/>
        <w:t>CONCLUSIONS AND FUTURE WORK</w:t>
      </w:r>
      <w:bookmarkEnd w:id="49"/>
    </w:p>
    <w:p w14:paraId="4FC48231" w14:textId="77777777" w:rsidR="00135F5D" w:rsidRDefault="00000000">
      <w:r>
        <w:t>This research successfully demonstrated the potential of applying machine learning and Natural Language Processing techniques to address operational challenges in the fashion manufacturing domain. By focusing on the comparison of Operation Breakdown (OBD) reports, the project enabled quantitative evaluation of stylistic similarities between fashion products. This is particularly beneficial to high-volume production companies like MAS Holdings, where accurate planning and resource allocation are essential for maintaining competitiveness. The similarity engine developed in this study allowed for fast, scalable, and objective analysis of operational steps, providing actionable insights to production managers. The integration of this tool into a user-friendly web interface ensured that the model's intelligence was accessible to non-technical users, further enhancing its real-world applicability.</w:t>
      </w:r>
    </w:p>
    <w:p w14:paraId="40C37049" w14:textId="77777777" w:rsidR="00135F5D" w:rsidRDefault="00000000">
      <w:r>
        <w:t>From a technical perspective, the use of TF-IDF for vectorization and cosine similarity for evaluation proved to be effective for identifying overlaps in sequential tasks. The model was able to differentiate between similar and dissimilar fashion styles with a high level of consistency. By assigning categorical labels (high, moderate, low) to similarity scores, the system simplified decision-making for production line planning. Through detailed testing and user feedback, the system proved to be stable, efficient, and easy to use in live settings. Most importantly, the student’s work highlights how data-driven methods can significantly reduce planning time, minimize transition costs, and promote better utilization of factory infrastructure.</w:t>
      </w:r>
    </w:p>
    <w:p w14:paraId="24B77C3C" w14:textId="77777777" w:rsidR="00135F5D" w:rsidRDefault="00000000">
      <w:r>
        <w:t>For future work, several enhancements can be explored. First, expanding the dataset to include a more diverse range of garments and production styles could improve the model's generalization and make it adaptable to different product categories. Second, the system could benefit from more sophisticated NLP techniques, such as BERT embeddings or transformer architectures, which might better capture semantic relationships between OBD step descriptions. Additionally, integrating a learning feedback loop, where the model improves based on production outcomes (e.g., cost savings, efficiency), would make the system self-optimizing over time. On the frontend, adding dashboard-style analytics, predictive trend lines, and multi-language support would increase usability across diverse factory settings. Finally, integrating the tool with enterprise-level ERP systems could allow seamless synchronization of production data, enhancing its role as a smart manufacturing assistant in the broader digital transformation landscape.</w:t>
      </w:r>
    </w:p>
    <w:p w14:paraId="56C89C9E" w14:textId="77777777" w:rsidR="00CC2CC7" w:rsidRDefault="00CC2CC7"/>
    <w:p w14:paraId="6D4B10B4" w14:textId="77777777" w:rsidR="00CC2CC7" w:rsidRDefault="00CC2CC7"/>
    <w:p w14:paraId="0DAA3415" w14:textId="77777777" w:rsidR="00CC2CC7" w:rsidRDefault="00CC2CC7"/>
    <w:p w14:paraId="790F867A" w14:textId="77777777" w:rsidR="00CC2CC7" w:rsidRDefault="00CC2CC7"/>
    <w:p w14:paraId="173B0535" w14:textId="77777777" w:rsidR="00CC2CC7" w:rsidRDefault="00CC2CC7"/>
    <w:bookmarkStart w:id="50" w:name="_Toc196131804" w:displacedByCustomXml="next"/>
    <w:sdt>
      <w:sdtPr>
        <w:id w:val="58682738"/>
        <w:docPartObj>
          <w:docPartGallery w:val="Bibliographies"/>
          <w:docPartUnique/>
        </w:docPartObj>
      </w:sdtPr>
      <w:sdtEndPr>
        <w:rPr>
          <w:rFonts w:asciiTheme="minorHAnsi" w:eastAsiaTheme="minorEastAsia" w:hAnsiTheme="minorHAnsi" w:cstheme="minorBidi"/>
          <w:b w:val="0"/>
          <w:bCs w:val="0"/>
          <w:color w:val="auto"/>
          <w:sz w:val="22"/>
          <w:szCs w:val="22"/>
        </w:rPr>
      </w:sdtEndPr>
      <w:sdtContent>
        <w:p w14:paraId="42888F12" w14:textId="01DFFA56" w:rsidR="00305F13" w:rsidRDefault="00305F13">
          <w:pPr>
            <w:pStyle w:val="Heading1"/>
          </w:pPr>
          <w:r>
            <w:t>References</w:t>
          </w:r>
          <w:bookmarkEnd w:id="50"/>
        </w:p>
        <w:sdt>
          <w:sdtPr>
            <w:id w:val="111145805"/>
            <w:bibliography/>
          </w:sdtPr>
          <w:sdtContent>
            <w:p w14:paraId="1A2639F6" w14:textId="77777777" w:rsidR="00305F13" w:rsidRDefault="00305F1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9009"/>
              </w:tblGrid>
              <w:tr w:rsidR="00305F13" w14:paraId="248CE21A" w14:textId="77777777">
                <w:trPr>
                  <w:divId w:val="1588809566"/>
                  <w:tblCellSpacing w:w="15" w:type="dxa"/>
                </w:trPr>
                <w:tc>
                  <w:tcPr>
                    <w:tcW w:w="50" w:type="pct"/>
                    <w:hideMark/>
                  </w:tcPr>
                  <w:p w14:paraId="7AFA2E62" w14:textId="7E8A492D" w:rsidR="00305F13" w:rsidRDefault="00305F13">
                    <w:pPr>
                      <w:pStyle w:val="Bibliography"/>
                      <w:rPr>
                        <w:rFonts w:cs="Times New Roman"/>
                        <w:noProof/>
                        <w:sz w:val="24"/>
                        <w:szCs w:val="24"/>
                      </w:rPr>
                    </w:pPr>
                    <w:r>
                      <w:rPr>
                        <w:noProof/>
                      </w:rPr>
                      <w:t xml:space="preserve">[1] </w:t>
                    </w:r>
                  </w:p>
                </w:tc>
                <w:tc>
                  <w:tcPr>
                    <w:tcW w:w="0" w:type="auto"/>
                    <w:hideMark/>
                  </w:tcPr>
                  <w:p w14:paraId="6AD26580" w14:textId="77777777" w:rsidR="00305F13" w:rsidRDefault="00305F13">
                    <w:pPr>
                      <w:pStyle w:val="Bibliography"/>
                      <w:rPr>
                        <w:noProof/>
                      </w:rPr>
                    </w:pPr>
                    <w:r>
                      <w:rPr>
                        <w:noProof/>
                      </w:rPr>
                      <w:t>T. Adebowale, "The Role of Natural Language Processing In Fashion E-commerce,,," 2024, Feb..</w:t>
                    </w:r>
                  </w:p>
                </w:tc>
              </w:tr>
              <w:tr w:rsidR="00305F13" w14:paraId="44DEAA7F" w14:textId="77777777">
                <w:trPr>
                  <w:divId w:val="1588809566"/>
                  <w:tblCellSpacing w:w="15" w:type="dxa"/>
                </w:trPr>
                <w:tc>
                  <w:tcPr>
                    <w:tcW w:w="50" w:type="pct"/>
                    <w:hideMark/>
                  </w:tcPr>
                  <w:p w14:paraId="4BCACA00" w14:textId="77777777" w:rsidR="00305F13" w:rsidRDefault="00305F13">
                    <w:pPr>
                      <w:pStyle w:val="Bibliography"/>
                      <w:rPr>
                        <w:noProof/>
                      </w:rPr>
                    </w:pPr>
                    <w:r>
                      <w:rPr>
                        <w:noProof/>
                      </w:rPr>
                      <w:t xml:space="preserve">[2] </w:t>
                    </w:r>
                  </w:p>
                </w:tc>
                <w:tc>
                  <w:tcPr>
                    <w:tcW w:w="0" w:type="auto"/>
                    <w:hideMark/>
                  </w:tcPr>
                  <w:p w14:paraId="3DB43193" w14:textId="77777777" w:rsidR="00305F13" w:rsidRDefault="00305F13">
                    <w:pPr>
                      <w:pStyle w:val="Bibliography"/>
                      <w:rPr>
                        <w:noProof/>
                      </w:rPr>
                    </w:pPr>
                    <w:r>
                      <w:rPr>
                        <w:noProof/>
                      </w:rPr>
                      <w:t>A. Rohil, "AI in Fashion: How AI Can Revolutionize Sustainability of Fashion?,"," Carbon Trail,, 2024, Feb..</w:t>
                    </w:r>
                  </w:p>
                </w:tc>
              </w:tr>
              <w:tr w:rsidR="00305F13" w14:paraId="06D968AD" w14:textId="77777777">
                <w:trPr>
                  <w:divId w:val="1588809566"/>
                  <w:tblCellSpacing w:w="15" w:type="dxa"/>
                </w:trPr>
                <w:tc>
                  <w:tcPr>
                    <w:tcW w:w="50" w:type="pct"/>
                    <w:hideMark/>
                  </w:tcPr>
                  <w:p w14:paraId="2D3F98AA" w14:textId="77777777" w:rsidR="00305F13" w:rsidRDefault="00305F13">
                    <w:pPr>
                      <w:pStyle w:val="Bibliography"/>
                      <w:rPr>
                        <w:noProof/>
                      </w:rPr>
                    </w:pPr>
                    <w:r>
                      <w:rPr>
                        <w:noProof/>
                      </w:rPr>
                      <w:t xml:space="preserve">[3] </w:t>
                    </w:r>
                  </w:p>
                </w:tc>
                <w:tc>
                  <w:tcPr>
                    <w:tcW w:w="0" w:type="auto"/>
                    <w:hideMark/>
                  </w:tcPr>
                  <w:p w14:paraId="7BD07304" w14:textId="77777777" w:rsidR="00305F13" w:rsidRDefault="00305F13">
                    <w:pPr>
                      <w:pStyle w:val="Bibliography"/>
                      <w:rPr>
                        <w:noProof/>
                      </w:rPr>
                    </w:pPr>
                    <w:r>
                      <w:rPr>
                        <w:noProof/>
                      </w:rPr>
                      <w:t>M. L, H. C. Y and G. C, "How perceived sustainability influences consumers' clothing preferences,,," 2024 Nov..</w:t>
                    </w:r>
                  </w:p>
                </w:tc>
              </w:tr>
              <w:tr w:rsidR="00305F13" w14:paraId="374CE494" w14:textId="77777777">
                <w:trPr>
                  <w:divId w:val="1588809566"/>
                  <w:tblCellSpacing w:w="15" w:type="dxa"/>
                </w:trPr>
                <w:tc>
                  <w:tcPr>
                    <w:tcW w:w="50" w:type="pct"/>
                    <w:hideMark/>
                  </w:tcPr>
                  <w:p w14:paraId="5D9170DD" w14:textId="77777777" w:rsidR="00305F13" w:rsidRDefault="00305F13">
                    <w:pPr>
                      <w:pStyle w:val="Bibliography"/>
                      <w:rPr>
                        <w:noProof/>
                      </w:rPr>
                    </w:pPr>
                    <w:r>
                      <w:rPr>
                        <w:noProof/>
                      </w:rPr>
                      <w:t xml:space="preserve">[4] </w:t>
                    </w:r>
                  </w:p>
                </w:tc>
                <w:tc>
                  <w:tcPr>
                    <w:tcW w:w="0" w:type="auto"/>
                    <w:hideMark/>
                  </w:tcPr>
                  <w:p w14:paraId="2FA3BB15" w14:textId="77777777" w:rsidR="00305F13" w:rsidRDefault="00305F13">
                    <w:pPr>
                      <w:pStyle w:val="Bibliography"/>
                      <w:rPr>
                        <w:noProof/>
                      </w:rPr>
                    </w:pPr>
                    <w:r>
                      <w:rPr>
                        <w:noProof/>
                      </w:rPr>
                      <w:t>J. Singh, "The Psychology of Fashion: How Clothing Affects Our Mood and Behavior,,," LinkedIn, , 2024, Feb..</w:t>
                    </w:r>
                  </w:p>
                </w:tc>
              </w:tr>
            </w:tbl>
            <w:p w14:paraId="1BE9D457" w14:textId="77777777" w:rsidR="00305F13" w:rsidRDefault="00305F13">
              <w:pPr>
                <w:divId w:val="1588809566"/>
                <w:rPr>
                  <w:rFonts w:eastAsia="Times New Roman"/>
                  <w:noProof/>
                </w:rPr>
              </w:pPr>
            </w:p>
            <w:p w14:paraId="0BE575DE" w14:textId="21BF9D73" w:rsidR="00305F13" w:rsidRDefault="00305F13">
              <w:r>
                <w:rPr>
                  <w:b/>
                  <w:bCs/>
                  <w:noProof/>
                </w:rPr>
                <w:fldChar w:fldCharType="end"/>
              </w:r>
            </w:p>
          </w:sdtContent>
        </w:sdt>
      </w:sdtContent>
    </w:sdt>
    <w:p w14:paraId="0BF744E5" w14:textId="05C06FAA" w:rsidR="00CC2CC7" w:rsidRDefault="00CC2CC7"/>
    <w:p w14:paraId="198A024E" w14:textId="77777777" w:rsidR="00CD0253" w:rsidRDefault="00CD0253"/>
    <w:p w14:paraId="03FC3ECB" w14:textId="77777777" w:rsidR="00CD0253" w:rsidRDefault="00CD0253"/>
    <w:p w14:paraId="7E76DE81" w14:textId="77777777" w:rsidR="00CD0253" w:rsidRDefault="00CD0253"/>
    <w:p w14:paraId="6F8FE4F9" w14:textId="77777777" w:rsidR="00CD0253" w:rsidRDefault="00CD0253"/>
    <w:p w14:paraId="64788F1B" w14:textId="77777777" w:rsidR="00CD0253" w:rsidRDefault="00CD0253"/>
    <w:p w14:paraId="0BA3FA63" w14:textId="77777777" w:rsidR="00CD0253" w:rsidRDefault="00CD0253"/>
    <w:p w14:paraId="46667F1E" w14:textId="77777777" w:rsidR="00CD0253" w:rsidRDefault="00CD0253"/>
    <w:p w14:paraId="351236D6" w14:textId="77777777" w:rsidR="00CD0253" w:rsidRDefault="00CD0253"/>
    <w:p w14:paraId="082B5CB9" w14:textId="77777777" w:rsidR="00CD0253" w:rsidRDefault="00CD0253"/>
    <w:p w14:paraId="0C70653F" w14:textId="77777777" w:rsidR="00CD0253" w:rsidRDefault="00CD0253"/>
    <w:p w14:paraId="55AFF50D" w14:textId="77777777" w:rsidR="00CD0253" w:rsidRDefault="00CD0253"/>
    <w:p w14:paraId="1FDAD08F" w14:textId="77777777" w:rsidR="00CD0253" w:rsidRDefault="00CD0253"/>
    <w:p w14:paraId="48363835" w14:textId="77777777" w:rsidR="00CD0253" w:rsidRDefault="00CD0253"/>
    <w:p w14:paraId="07CFD6BC" w14:textId="77777777" w:rsidR="00CD0253" w:rsidRDefault="00CD0253"/>
    <w:p w14:paraId="5C9DECF3" w14:textId="736ECDD3" w:rsidR="00CD0253" w:rsidRDefault="00AE1695" w:rsidP="00AE1695">
      <w:pPr>
        <w:pStyle w:val="Heading1"/>
      </w:pPr>
      <w:bookmarkStart w:id="51" w:name="_Toc196131805"/>
      <w:r>
        <w:lastRenderedPageBreak/>
        <w:t>Appendix</w:t>
      </w:r>
      <w:bookmarkEnd w:id="51"/>
    </w:p>
    <w:p w14:paraId="7A23D5D7" w14:textId="4BCF8EAB" w:rsidR="00AE1695" w:rsidRPr="00AE1695" w:rsidRDefault="00AE1695" w:rsidP="00AE1695">
      <w:r>
        <w:rPr>
          <w:noProof/>
          <w:lang w:bidi="si-LK"/>
        </w:rPr>
        <w:drawing>
          <wp:anchor distT="0" distB="0" distL="0" distR="0" simplePos="0" relativeHeight="251659264" behindDoc="1" locked="0" layoutInCell="1" allowOverlap="1" wp14:anchorId="74A10FCF" wp14:editId="61E8624C">
            <wp:simplePos x="0" y="0"/>
            <wp:positionH relativeFrom="page">
              <wp:posOffset>1143000</wp:posOffset>
            </wp:positionH>
            <wp:positionV relativeFrom="paragraph">
              <wp:posOffset>304800</wp:posOffset>
            </wp:positionV>
            <wp:extent cx="4823460" cy="1189355"/>
            <wp:effectExtent l="0" t="0" r="0" b="0"/>
            <wp:wrapTight wrapText="bothSides">
              <wp:wrapPolygon edited="0">
                <wp:start x="0" y="0"/>
                <wp:lineTo x="0" y="21104"/>
                <wp:lineTo x="21498" y="21104"/>
                <wp:lineTo x="21498" y="0"/>
                <wp:lineTo x="0" y="0"/>
              </wp:wrapPolygon>
            </wp:wrapTight>
            <wp:docPr id="131" name="image57.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7.jpeg"/>
                    <pic:cNvPicPr/>
                  </pic:nvPicPr>
                  <pic:blipFill>
                    <a:blip r:embed="rId20" cstate="print"/>
                    <a:stretch>
                      <a:fillRect/>
                    </a:stretch>
                  </pic:blipFill>
                  <pic:spPr>
                    <a:xfrm>
                      <a:off x="0" y="0"/>
                      <a:ext cx="4823460" cy="1189355"/>
                    </a:xfrm>
                    <a:prstGeom prst="rect">
                      <a:avLst/>
                    </a:prstGeom>
                  </pic:spPr>
                </pic:pic>
              </a:graphicData>
            </a:graphic>
            <wp14:sizeRelH relativeFrom="margin">
              <wp14:pctWidth>0</wp14:pctWidth>
            </wp14:sizeRelH>
          </wp:anchor>
        </w:drawing>
      </w:r>
    </w:p>
    <w:sectPr w:rsidR="00AE1695" w:rsidRPr="00AE1695" w:rsidSect="00446BC1">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492C87" w14:textId="77777777" w:rsidR="00A54986" w:rsidRDefault="00A54986" w:rsidP="005B2D29">
      <w:pPr>
        <w:spacing w:after="0" w:line="240" w:lineRule="auto"/>
      </w:pPr>
      <w:r>
        <w:separator/>
      </w:r>
    </w:p>
  </w:endnote>
  <w:endnote w:type="continuationSeparator" w:id="0">
    <w:p w14:paraId="426AFC27" w14:textId="77777777" w:rsidR="00A54986" w:rsidRDefault="00A54986" w:rsidP="005B2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panose1 w:val="020B0502040204020203"/>
    <w:charset w:val="4D"/>
    <w:family w:val="swiss"/>
    <w:pitch w:val="variable"/>
    <w:sig w:usb0="00000003" w:usb1="00000000" w:usb2="000002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59188825"/>
      <w:docPartObj>
        <w:docPartGallery w:val="Page Numbers (Bottom of Page)"/>
        <w:docPartUnique/>
      </w:docPartObj>
    </w:sdtPr>
    <w:sdtContent>
      <w:p w14:paraId="618D353C" w14:textId="163CB184" w:rsidR="005B2D29" w:rsidRDefault="005B2D29" w:rsidP="00BF61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B73C33" w14:textId="77777777" w:rsidR="005B2D29" w:rsidRDefault="005B2D29" w:rsidP="005B2D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56504015"/>
      <w:docPartObj>
        <w:docPartGallery w:val="Page Numbers (Bottom of Page)"/>
        <w:docPartUnique/>
      </w:docPartObj>
    </w:sdtPr>
    <w:sdtContent>
      <w:p w14:paraId="3C77E3ED" w14:textId="0F125B70" w:rsidR="005B2D29" w:rsidRDefault="005B2D29" w:rsidP="00BF61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143E7E17" w14:textId="77777777" w:rsidR="005B2D29" w:rsidRDefault="005B2D29" w:rsidP="005B2D2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5E931" w14:textId="77777777" w:rsidR="00A54986" w:rsidRDefault="00A54986" w:rsidP="005B2D29">
      <w:pPr>
        <w:spacing w:after="0" w:line="240" w:lineRule="auto"/>
      </w:pPr>
      <w:r>
        <w:separator/>
      </w:r>
    </w:p>
  </w:footnote>
  <w:footnote w:type="continuationSeparator" w:id="0">
    <w:p w14:paraId="4309FBFE" w14:textId="77777777" w:rsidR="00A54986" w:rsidRDefault="00A54986" w:rsidP="005B2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58057A"/>
    <w:multiLevelType w:val="hybridMultilevel"/>
    <w:tmpl w:val="B09A8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F6D4F"/>
    <w:multiLevelType w:val="hybridMultilevel"/>
    <w:tmpl w:val="9880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44CA7"/>
    <w:multiLevelType w:val="multilevel"/>
    <w:tmpl w:val="D24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6C2EC5"/>
    <w:multiLevelType w:val="hybridMultilevel"/>
    <w:tmpl w:val="CFCC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01753"/>
    <w:multiLevelType w:val="multilevel"/>
    <w:tmpl w:val="F6E42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55AAC"/>
    <w:multiLevelType w:val="hybridMultilevel"/>
    <w:tmpl w:val="E214A7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2136E72"/>
    <w:multiLevelType w:val="hybridMultilevel"/>
    <w:tmpl w:val="AFA49476"/>
    <w:lvl w:ilvl="0" w:tplc="EE4433D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711C0"/>
    <w:multiLevelType w:val="multilevel"/>
    <w:tmpl w:val="68D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E37791"/>
    <w:multiLevelType w:val="hybridMultilevel"/>
    <w:tmpl w:val="A5DE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862350">
    <w:abstractNumId w:val="8"/>
  </w:num>
  <w:num w:numId="2" w16cid:durableId="373046465">
    <w:abstractNumId w:val="6"/>
  </w:num>
  <w:num w:numId="3" w16cid:durableId="1912766337">
    <w:abstractNumId w:val="5"/>
  </w:num>
  <w:num w:numId="4" w16cid:durableId="1239098387">
    <w:abstractNumId w:val="4"/>
  </w:num>
  <w:num w:numId="5" w16cid:durableId="630478529">
    <w:abstractNumId w:val="7"/>
  </w:num>
  <w:num w:numId="6" w16cid:durableId="2090955171">
    <w:abstractNumId w:val="3"/>
  </w:num>
  <w:num w:numId="7" w16cid:durableId="1623919830">
    <w:abstractNumId w:val="2"/>
  </w:num>
  <w:num w:numId="8" w16cid:durableId="957486806">
    <w:abstractNumId w:val="1"/>
  </w:num>
  <w:num w:numId="9" w16cid:durableId="276832118">
    <w:abstractNumId w:val="0"/>
  </w:num>
  <w:num w:numId="10" w16cid:durableId="996885376">
    <w:abstractNumId w:val="12"/>
  </w:num>
  <w:num w:numId="11" w16cid:durableId="695547092">
    <w:abstractNumId w:val="15"/>
  </w:num>
  <w:num w:numId="12" w16cid:durableId="807354368">
    <w:abstractNumId w:val="14"/>
  </w:num>
  <w:num w:numId="13" w16cid:durableId="2007592715">
    <w:abstractNumId w:val="17"/>
  </w:num>
  <w:num w:numId="14" w16cid:durableId="720791475">
    <w:abstractNumId w:val="9"/>
  </w:num>
  <w:num w:numId="15" w16cid:durableId="2131169913">
    <w:abstractNumId w:val="11"/>
  </w:num>
  <w:num w:numId="16" w16cid:durableId="1357585813">
    <w:abstractNumId w:val="16"/>
  </w:num>
  <w:num w:numId="17" w16cid:durableId="141850825">
    <w:abstractNumId w:val="10"/>
  </w:num>
  <w:num w:numId="18" w16cid:durableId="1324074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4209"/>
    <w:rsid w:val="0006063C"/>
    <w:rsid w:val="0006100A"/>
    <w:rsid w:val="00086FFA"/>
    <w:rsid w:val="000F074C"/>
    <w:rsid w:val="00110FF2"/>
    <w:rsid w:val="00135F5D"/>
    <w:rsid w:val="001418E0"/>
    <w:rsid w:val="0015074B"/>
    <w:rsid w:val="001C0DD8"/>
    <w:rsid w:val="00254F3A"/>
    <w:rsid w:val="0029639D"/>
    <w:rsid w:val="002E6330"/>
    <w:rsid w:val="002F022B"/>
    <w:rsid w:val="00305F13"/>
    <w:rsid w:val="00326F90"/>
    <w:rsid w:val="00327EF8"/>
    <w:rsid w:val="0035457C"/>
    <w:rsid w:val="00365F85"/>
    <w:rsid w:val="003A53CE"/>
    <w:rsid w:val="003E3294"/>
    <w:rsid w:val="00446BC1"/>
    <w:rsid w:val="004C71DA"/>
    <w:rsid w:val="00566792"/>
    <w:rsid w:val="005B2D29"/>
    <w:rsid w:val="005E4602"/>
    <w:rsid w:val="006009FC"/>
    <w:rsid w:val="006B2661"/>
    <w:rsid w:val="00706EA1"/>
    <w:rsid w:val="00832A54"/>
    <w:rsid w:val="008A3313"/>
    <w:rsid w:val="009846B3"/>
    <w:rsid w:val="00A248BB"/>
    <w:rsid w:val="00A33233"/>
    <w:rsid w:val="00A54986"/>
    <w:rsid w:val="00AA1D8D"/>
    <w:rsid w:val="00AE1695"/>
    <w:rsid w:val="00B47730"/>
    <w:rsid w:val="00BE79E5"/>
    <w:rsid w:val="00C86EC0"/>
    <w:rsid w:val="00C94ACA"/>
    <w:rsid w:val="00CB0074"/>
    <w:rsid w:val="00CB0664"/>
    <w:rsid w:val="00CB5EF9"/>
    <w:rsid w:val="00CC2CC7"/>
    <w:rsid w:val="00CD0253"/>
    <w:rsid w:val="00D0591A"/>
    <w:rsid w:val="00D5137C"/>
    <w:rsid w:val="00D86D64"/>
    <w:rsid w:val="00DB38EA"/>
    <w:rsid w:val="00DC21E9"/>
    <w:rsid w:val="00E84319"/>
    <w:rsid w:val="00EF4C5B"/>
    <w:rsid w:val="00F0284D"/>
    <w:rsid w:val="00F75208"/>
    <w:rsid w:val="00FB3F7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A25477"/>
  <w14:defaultImageDpi w14:val="300"/>
  <w15:docId w15:val="{5C357344-7D26-A44B-9221-BE78AE55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1">
    <w:name w:val="p1"/>
    <w:basedOn w:val="Normal"/>
    <w:rsid w:val="00365F85"/>
    <w:pPr>
      <w:spacing w:after="0" w:line="240" w:lineRule="auto"/>
    </w:pPr>
    <w:rPr>
      <w:rFonts w:ascii="Times New Roman" w:eastAsia="Times New Roman" w:hAnsi="Times New Roman" w:cs="Times New Roman"/>
      <w:color w:val="000000"/>
      <w:sz w:val="21"/>
      <w:szCs w:val="21"/>
      <w:lang w:bidi="si-LK"/>
    </w:rPr>
  </w:style>
  <w:style w:type="paragraph" w:customStyle="1" w:styleId="TableParagraph">
    <w:name w:val="Table Paragraph"/>
    <w:basedOn w:val="Normal"/>
    <w:uiPriority w:val="1"/>
    <w:qFormat/>
    <w:rsid w:val="00365F85"/>
    <w:pPr>
      <w:widowControl w:val="0"/>
      <w:autoSpaceDE w:val="0"/>
      <w:autoSpaceDN w:val="0"/>
      <w:spacing w:after="0" w:line="240" w:lineRule="auto"/>
    </w:pPr>
    <w:rPr>
      <w:rFonts w:ascii="Times New Roman" w:eastAsia="Times New Roman" w:hAnsi="Times New Roman" w:cs="Times New Roman"/>
    </w:rPr>
  </w:style>
  <w:style w:type="character" w:styleId="HTMLCode">
    <w:name w:val="HTML Code"/>
    <w:basedOn w:val="DefaultParagraphFont"/>
    <w:uiPriority w:val="99"/>
    <w:semiHidden/>
    <w:unhideWhenUsed/>
    <w:rsid w:val="00C86EC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B5EF9"/>
    <w:pPr>
      <w:spacing w:after="0"/>
    </w:pPr>
  </w:style>
  <w:style w:type="character" w:styleId="Hyperlink">
    <w:name w:val="Hyperlink"/>
    <w:basedOn w:val="DefaultParagraphFont"/>
    <w:uiPriority w:val="99"/>
    <w:unhideWhenUsed/>
    <w:rsid w:val="00CB5EF9"/>
    <w:rPr>
      <w:color w:val="0000FF" w:themeColor="hyperlink"/>
      <w:u w:val="single"/>
    </w:rPr>
  </w:style>
  <w:style w:type="paragraph" w:styleId="TOC1">
    <w:name w:val="toc 1"/>
    <w:basedOn w:val="Normal"/>
    <w:next w:val="Normal"/>
    <w:autoRedefine/>
    <w:uiPriority w:val="39"/>
    <w:unhideWhenUsed/>
    <w:rsid w:val="00CB5EF9"/>
    <w:pPr>
      <w:spacing w:before="120" w:after="0"/>
    </w:pPr>
    <w:rPr>
      <w:rFonts w:cs="Times New Roman"/>
      <w:b/>
      <w:bCs/>
      <w:i/>
      <w:iCs/>
      <w:sz w:val="24"/>
      <w:szCs w:val="28"/>
    </w:rPr>
  </w:style>
  <w:style w:type="paragraph" w:styleId="TOC2">
    <w:name w:val="toc 2"/>
    <w:basedOn w:val="Normal"/>
    <w:next w:val="Normal"/>
    <w:autoRedefine/>
    <w:uiPriority w:val="39"/>
    <w:unhideWhenUsed/>
    <w:rsid w:val="00CB5EF9"/>
    <w:pPr>
      <w:spacing w:before="120" w:after="0"/>
      <w:ind w:left="220"/>
    </w:pPr>
    <w:rPr>
      <w:rFonts w:cs="Times New Roman"/>
      <w:b/>
      <w:bCs/>
      <w:szCs w:val="26"/>
    </w:rPr>
  </w:style>
  <w:style w:type="paragraph" w:styleId="TOC3">
    <w:name w:val="toc 3"/>
    <w:basedOn w:val="Normal"/>
    <w:next w:val="Normal"/>
    <w:autoRedefine/>
    <w:uiPriority w:val="39"/>
    <w:unhideWhenUsed/>
    <w:rsid w:val="00CB5EF9"/>
    <w:pPr>
      <w:spacing w:after="0"/>
      <w:ind w:left="440"/>
    </w:pPr>
    <w:rPr>
      <w:rFonts w:cs="Times New Roman"/>
      <w:sz w:val="20"/>
      <w:szCs w:val="24"/>
    </w:rPr>
  </w:style>
  <w:style w:type="paragraph" w:styleId="TOC4">
    <w:name w:val="toc 4"/>
    <w:basedOn w:val="Normal"/>
    <w:next w:val="Normal"/>
    <w:autoRedefine/>
    <w:uiPriority w:val="39"/>
    <w:semiHidden/>
    <w:unhideWhenUsed/>
    <w:rsid w:val="00CB5EF9"/>
    <w:pPr>
      <w:spacing w:after="0"/>
      <w:ind w:left="660"/>
    </w:pPr>
    <w:rPr>
      <w:rFonts w:cs="Times New Roman"/>
      <w:sz w:val="20"/>
      <w:szCs w:val="24"/>
    </w:rPr>
  </w:style>
  <w:style w:type="paragraph" w:styleId="TOC5">
    <w:name w:val="toc 5"/>
    <w:basedOn w:val="Normal"/>
    <w:next w:val="Normal"/>
    <w:autoRedefine/>
    <w:uiPriority w:val="39"/>
    <w:semiHidden/>
    <w:unhideWhenUsed/>
    <w:rsid w:val="00CB5EF9"/>
    <w:pPr>
      <w:spacing w:after="0"/>
      <w:ind w:left="880"/>
    </w:pPr>
    <w:rPr>
      <w:rFonts w:cs="Times New Roman"/>
      <w:sz w:val="20"/>
      <w:szCs w:val="24"/>
    </w:rPr>
  </w:style>
  <w:style w:type="paragraph" w:styleId="TOC6">
    <w:name w:val="toc 6"/>
    <w:basedOn w:val="Normal"/>
    <w:next w:val="Normal"/>
    <w:autoRedefine/>
    <w:uiPriority w:val="39"/>
    <w:semiHidden/>
    <w:unhideWhenUsed/>
    <w:rsid w:val="00CB5EF9"/>
    <w:pPr>
      <w:spacing w:after="0"/>
      <w:ind w:left="1100"/>
    </w:pPr>
    <w:rPr>
      <w:rFonts w:cs="Times New Roman"/>
      <w:sz w:val="20"/>
      <w:szCs w:val="24"/>
    </w:rPr>
  </w:style>
  <w:style w:type="paragraph" w:styleId="TOC7">
    <w:name w:val="toc 7"/>
    <w:basedOn w:val="Normal"/>
    <w:next w:val="Normal"/>
    <w:autoRedefine/>
    <w:uiPriority w:val="39"/>
    <w:semiHidden/>
    <w:unhideWhenUsed/>
    <w:rsid w:val="00CB5EF9"/>
    <w:pPr>
      <w:spacing w:after="0"/>
      <w:ind w:left="1320"/>
    </w:pPr>
    <w:rPr>
      <w:rFonts w:cs="Times New Roman"/>
      <w:sz w:val="20"/>
      <w:szCs w:val="24"/>
    </w:rPr>
  </w:style>
  <w:style w:type="paragraph" w:styleId="TOC8">
    <w:name w:val="toc 8"/>
    <w:basedOn w:val="Normal"/>
    <w:next w:val="Normal"/>
    <w:autoRedefine/>
    <w:uiPriority w:val="39"/>
    <w:semiHidden/>
    <w:unhideWhenUsed/>
    <w:rsid w:val="00CB5EF9"/>
    <w:pPr>
      <w:spacing w:after="0"/>
      <w:ind w:left="1540"/>
    </w:pPr>
    <w:rPr>
      <w:rFonts w:cs="Times New Roman"/>
      <w:sz w:val="20"/>
      <w:szCs w:val="24"/>
    </w:rPr>
  </w:style>
  <w:style w:type="paragraph" w:styleId="TOC9">
    <w:name w:val="toc 9"/>
    <w:basedOn w:val="Normal"/>
    <w:next w:val="Normal"/>
    <w:autoRedefine/>
    <w:uiPriority w:val="39"/>
    <w:semiHidden/>
    <w:unhideWhenUsed/>
    <w:rsid w:val="00CB5EF9"/>
    <w:pPr>
      <w:spacing w:after="0"/>
      <w:ind w:left="1760"/>
    </w:pPr>
    <w:rPr>
      <w:rFonts w:cs="Times New Roman"/>
      <w:sz w:val="20"/>
      <w:szCs w:val="24"/>
    </w:rPr>
  </w:style>
  <w:style w:type="paragraph" w:styleId="Bibliography">
    <w:name w:val="Bibliography"/>
    <w:basedOn w:val="Normal"/>
    <w:next w:val="Normal"/>
    <w:uiPriority w:val="37"/>
    <w:unhideWhenUsed/>
    <w:rsid w:val="00305F13"/>
  </w:style>
  <w:style w:type="character" w:styleId="PageNumber">
    <w:name w:val="page number"/>
    <w:basedOn w:val="DefaultParagraphFont"/>
    <w:uiPriority w:val="99"/>
    <w:semiHidden/>
    <w:unhideWhenUsed/>
    <w:rsid w:val="005B2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21659">
      <w:bodyDiv w:val="1"/>
      <w:marLeft w:val="0"/>
      <w:marRight w:val="0"/>
      <w:marTop w:val="0"/>
      <w:marBottom w:val="0"/>
      <w:divBdr>
        <w:top w:val="none" w:sz="0" w:space="0" w:color="auto"/>
        <w:left w:val="none" w:sz="0" w:space="0" w:color="auto"/>
        <w:bottom w:val="none" w:sz="0" w:space="0" w:color="auto"/>
        <w:right w:val="none" w:sz="0" w:space="0" w:color="auto"/>
      </w:divBdr>
    </w:div>
    <w:div w:id="99450005">
      <w:bodyDiv w:val="1"/>
      <w:marLeft w:val="0"/>
      <w:marRight w:val="0"/>
      <w:marTop w:val="0"/>
      <w:marBottom w:val="0"/>
      <w:divBdr>
        <w:top w:val="none" w:sz="0" w:space="0" w:color="auto"/>
        <w:left w:val="none" w:sz="0" w:space="0" w:color="auto"/>
        <w:bottom w:val="none" w:sz="0" w:space="0" w:color="auto"/>
        <w:right w:val="none" w:sz="0" w:space="0" w:color="auto"/>
      </w:divBdr>
    </w:div>
    <w:div w:id="110168075">
      <w:bodyDiv w:val="1"/>
      <w:marLeft w:val="0"/>
      <w:marRight w:val="0"/>
      <w:marTop w:val="0"/>
      <w:marBottom w:val="0"/>
      <w:divBdr>
        <w:top w:val="none" w:sz="0" w:space="0" w:color="auto"/>
        <w:left w:val="none" w:sz="0" w:space="0" w:color="auto"/>
        <w:bottom w:val="none" w:sz="0" w:space="0" w:color="auto"/>
        <w:right w:val="none" w:sz="0" w:space="0" w:color="auto"/>
      </w:divBdr>
    </w:div>
    <w:div w:id="121461462">
      <w:bodyDiv w:val="1"/>
      <w:marLeft w:val="0"/>
      <w:marRight w:val="0"/>
      <w:marTop w:val="0"/>
      <w:marBottom w:val="0"/>
      <w:divBdr>
        <w:top w:val="none" w:sz="0" w:space="0" w:color="auto"/>
        <w:left w:val="none" w:sz="0" w:space="0" w:color="auto"/>
        <w:bottom w:val="none" w:sz="0" w:space="0" w:color="auto"/>
        <w:right w:val="none" w:sz="0" w:space="0" w:color="auto"/>
      </w:divBdr>
    </w:div>
    <w:div w:id="323515368">
      <w:bodyDiv w:val="1"/>
      <w:marLeft w:val="0"/>
      <w:marRight w:val="0"/>
      <w:marTop w:val="0"/>
      <w:marBottom w:val="0"/>
      <w:divBdr>
        <w:top w:val="none" w:sz="0" w:space="0" w:color="auto"/>
        <w:left w:val="none" w:sz="0" w:space="0" w:color="auto"/>
        <w:bottom w:val="none" w:sz="0" w:space="0" w:color="auto"/>
        <w:right w:val="none" w:sz="0" w:space="0" w:color="auto"/>
      </w:divBdr>
    </w:div>
    <w:div w:id="384109520">
      <w:bodyDiv w:val="1"/>
      <w:marLeft w:val="0"/>
      <w:marRight w:val="0"/>
      <w:marTop w:val="0"/>
      <w:marBottom w:val="0"/>
      <w:divBdr>
        <w:top w:val="none" w:sz="0" w:space="0" w:color="auto"/>
        <w:left w:val="none" w:sz="0" w:space="0" w:color="auto"/>
        <w:bottom w:val="none" w:sz="0" w:space="0" w:color="auto"/>
        <w:right w:val="none" w:sz="0" w:space="0" w:color="auto"/>
      </w:divBdr>
    </w:div>
    <w:div w:id="585192419">
      <w:bodyDiv w:val="1"/>
      <w:marLeft w:val="0"/>
      <w:marRight w:val="0"/>
      <w:marTop w:val="0"/>
      <w:marBottom w:val="0"/>
      <w:divBdr>
        <w:top w:val="none" w:sz="0" w:space="0" w:color="auto"/>
        <w:left w:val="none" w:sz="0" w:space="0" w:color="auto"/>
        <w:bottom w:val="none" w:sz="0" w:space="0" w:color="auto"/>
        <w:right w:val="none" w:sz="0" w:space="0" w:color="auto"/>
      </w:divBdr>
    </w:div>
    <w:div w:id="614870749">
      <w:bodyDiv w:val="1"/>
      <w:marLeft w:val="0"/>
      <w:marRight w:val="0"/>
      <w:marTop w:val="0"/>
      <w:marBottom w:val="0"/>
      <w:divBdr>
        <w:top w:val="none" w:sz="0" w:space="0" w:color="auto"/>
        <w:left w:val="none" w:sz="0" w:space="0" w:color="auto"/>
        <w:bottom w:val="none" w:sz="0" w:space="0" w:color="auto"/>
        <w:right w:val="none" w:sz="0" w:space="0" w:color="auto"/>
      </w:divBdr>
    </w:div>
    <w:div w:id="615983940">
      <w:bodyDiv w:val="1"/>
      <w:marLeft w:val="0"/>
      <w:marRight w:val="0"/>
      <w:marTop w:val="0"/>
      <w:marBottom w:val="0"/>
      <w:divBdr>
        <w:top w:val="none" w:sz="0" w:space="0" w:color="auto"/>
        <w:left w:val="none" w:sz="0" w:space="0" w:color="auto"/>
        <w:bottom w:val="none" w:sz="0" w:space="0" w:color="auto"/>
        <w:right w:val="none" w:sz="0" w:space="0" w:color="auto"/>
      </w:divBdr>
    </w:div>
    <w:div w:id="787310108">
      <w:bodyDiv w:val="1"/>
      <w:marLeft w:val="0"/>
      <w:marRight w:val="0"/>
      <w:marTop w:val="0"/>
      <w:marBottom w:val="0"/>
      <w:divBdr>
        <w:top w:val="none" w:sz="0" w:space="0" w:color="auto"/>
        <w:left w:val="none" w:sz="0" w:space="0" w:color="auto"/>
        <w:bottom w:val="none" w:sz="0" w:space="0" w:color="auto"/>
        <w:right w:val="none" w:sz="0" w:space="0" w:color="auto"/>
      </w:divBdr>
    </w:div>
    <w:div w:id="877082954">
      <w:bodyDiv w:val="1"/>
      <w:marLeft w:val="0"/>
      <w:marRight w:val="0"/>
      <w:marTop w:val="0"/>
      <w:marBottom w:val="0"/>
      <w:divBdr>
        <w:top w:val="none" w:sz="0" w:space="0" w:color="auto"/>
        <w:left w:val="none" w:sz="0" w:space="0" w:color="auto"/>
        <w:bottom w:val="none" w:sz="0" w:space="0" w:color="auto"/>
        <w:right w:val="none" w:sz="0" w:space="0" w:color="auto"/>
      </w:divBdr>
    </w:div>
    <w:div w:id="916284009">
      <w:bodyDiv w:val="1"/>
      <w:marLeft w:val="0"/>
      <w:marRight w:val="0"/>
      <w:marTop w:val="0"/>
      <w:marBottom w:val="0"/>
      <w:divBdr>
        <w:top w:val="none" w:sz="0" w:space="0" w:color="auto"/>
        <w:left w:val="none" w:sz="0" w:space="0" w:color="auto"/>
        <w:bottom w:val="none" w:sz="0" w:space="0" w:color="auto"/>
        <w:right w:val="none" w:sz="0" w:space="0" w:color="auto"/>
      </w:divBdr>
    </w:div>
    <w:div w:id="1044913622">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560508958">
      <w:bodyDiv w:val="1"/>
      <w:marLeft w:val="0"/>
      <w:marRight w:val="0"/>
      <w:marTop w:val="0"/>
      <w:marBottom w:val="0"/>
      <w:divBdr>
        <w:top w:val="none" w:sz="0" w:space="0" w:color="auto"/>
        <w:left w:val="none" w:sz="0" w:space="0" w:color="auto"/>
        <w:bottom w:val="none" w:sz="0" w:space="0" w:color="auto"/>
        <w:right w:val="none" w:sz="0" w:space="0" w:color="auto"/>
      </w:divBdr>
    </w:div>
    <w:div w:id="1588809566">
      <w:bodyDiv w:val="1"/>
      <w:marLeft w:val="0"/>
      <w:marRight w:val="0"/>
      <w:marTop w:val="0"/>
      <w:marBottom w:val="0"/>
      <w:divBdr>
        <w:top w:val="none" w:sz="0" w:space="0" w:color="auto"/>
        <w:left w:val="none" w:sz="0" w:space="0" w:color="auto"/>
        <w:bottom w:val="none" w:sz="0" w:space="0" w:color="auto"/>
        <w:right w:val="none" w:sz="0" w:space="0" w:color="auto"/>
      </w:divBdr>
    </w:div>
    <w:div w:id="1788965267">
      <w:bodyDiv w:val="1"/>
      <w:marLeft w:val="0"/>
      <w:marRight w:val="0"/>
      <w:marTop w:val="0"/>
      <w:marBottom w:val="0"/>
      <w:divBdr>
        <w:top w:val="none" w:sz="0" w:space="0" w:color="auto"/>
        <w:left w:val="none" w:sz="0" w:space="0" w:color="auto"/>
        <w:bottom w:val="none" w:sz="0" w:space="0" w:color="auto"/>
        <w:right w:val="none" w:sz="0" w:space="0" w:color="auto"/>
      </w:divBdr>
    </w:div>
    <w:div w:id="1850873465">
      <w:bodyDiv w:val="1"/>
      <w:marLeft w:val="0"/>
      <w:marRight w:val="0"/>
      <w:marTop w:val="0"/>
      <w:marBottom w:val="0"/>
      <w:divBdr>
        <w:top w:val="none" w:sz="0" w:space="0" w:color="auto"/>
        <w:left w:val="none" w:sz="0" w:space="0" w:color="auto"/>
        <w:bottom w:val="none" w:sz="0" w:space="0" w:color="auto"/>
        <w:right w:val="none" w:sz="0" w:space="0" w:color="auto"/>
      </w:divBdr>
    </w:div>
    <w:div w:id="1880776982">
      <w:bodyDiv w:val="1"/>
      <w:marLeft w:val="0"/>
      <w:marRight w:val="0"/>
      <w:marTop w:val="0"/>
      <w:marBottom w:val="0"/>
      <w:divBdr>
        <w:top w:val="none" w:sz="0" w:space="0" w:color="auto"/>
        <w:left w:val="none" w:sz="0" w:space="0" w:color="auto"/>
        <w:bottom w:val="none" w:sz="0" w:space="0" w:color="auto"/>
        <w:right w:val="none" w:sz="0" w:space="0" w:color="auto"/>
      </w:divBdr>
    </w:div>
    <w:div w:id="1905338319">
      <w:bodyDiv w:val="1"/>
      <w:marLeft w:val="0"/>
      <w:marRight w:val="0"/>
      <w:marTop w:val="0"/>
      <w:marBottom w:val="0"/>
      <w:divBdr>
        <w:top w:val="none" w:sz="0" w:space="0" w:color="auto"/>
        <w:left w:val="none" w:sz="0" w:space="0" w:color="auto"/>
        <w:bottom w:val="none" w:sz="0" w:space="0" w:color="auto"/>
        <w:right w:val="none" w:sz="0" w:space="0" w:color="auto"/>
      </w:divBdr>
    </w:div>
    <w:div w:id="1966231236">
      <w:bodyDiv w:val="1"/>
      <w:marLeft w:val="0"/>
      <w:marRight w:val="0"/>
      <w:marTop w:val="0"/>
      <w:marBottom w:val="0"/>
      <w:divBdr>
        <w:top w:val="none" w:sz="0" w:space="0" w:color="auto"/>
        <w:left w:val="none" w:sz="0" w:space="0" w:color="auto"/>
        <w:bottom w:val="none" w:sz="0" w:space="0" w:color="auto"/>
        <w:right w:val="none" w:sz="0" w:space="0" w:color="auto"/>
      </w:divBdr>
    </w:div>
    <w:div w:id="1994142321">
      <w:bodyDiv w:val="1"/>
      <w:marLeft w:val="0"/>
      <w:marRight w:val="0"/>
      <w:marTop w:val="0"/>
      <w:marBottom w:val="0"/>
      <w:divBdr>
        <w:top w:val="none" w:sz="0" w:space="0" w:color="auto"/>
        <w:left w:val="none" w:sz="0" w:space="0" w:color="auto"/>
        <w:bottom w:val="none" w:sz="0" w:space="0" w:color="auto"/>
        <w:right w:val="none" w:sz="0" w:space="0" w:color="auto"/>
      </w:divBdr>
    </w:div>
    <w:div w:id="20708810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2C76CD229CDD4285A19EEDA46A2A94" ma:contentTypeVersion="14" ma:contentTypeDescription="Create a new document." ma:contentTypeScope="" ma:versionID="5742ce2e80848072a218518c3ef27270">
  <xsd:schema xmlns:xsd="http://www.w3.org/2001/XMLSchema" xmlns:xs="http://www.w3.org/2001/XMLSchema" xmlns:p="http://schemas.microsoft.com/office/2006/metadata/properties" xmlns:ns2="4da6588c-a52b-4d0b-8663-93e0f7ef87c0" xmlns:ns3="db72c12f-87a4-44ab-bbc5-4cc8306b158a" targetNamespace="http://schemas.microsoft.com/office/2006/metadata/properties" ma:root="true" ma:fieldsID="1b16381ef796d2746d6c94bbfc1efc3d" ns2:_="" ns3:_="">
    <xsd:import namespace="4da6588c-a52b-4d0b-8663-93e0f7ef87c0"/>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6588c-a52b-4d0b-8663-93e0f7ef8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6588c-a52b-4d0b-8663-93e0f7ef87c0">
      <Terms xmlns="http://schemas.microsoft.com/office/infopath/2007/PartnerControls"/>
    </lcf76f155ced4ddcb4097134ff3c332f>
    <TaxCatchAll xmlns="db72c12f-87a4-44ab-bbc5-4cc8306b15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TAdeb</b:Tag>
    <b:SourceType>Report</b:SourceType>
    <b:Guid>{A9B15259-B210-9C44-AC46-DE4BFD5816C2}</b:Guid>
    <b:Author>
      <b:Author>
        <b:NameList>
          <b:Person>
            <b:Last>T. Adebowale</b:Last>
          </b:Person>
        </b:NameList>
      </b:Author>
    </b:Author>
    <b:Title>The Role of Natural Language Processing In Fashion E-commerce,,</b:Title>
    <b:Year>2024, Feb.</b:Year>
    <b:RefOrder>1</b:RefOrder>
  </b:Source>
  <b:Source>
    <b:Tag>ARoeb</b:Tag>
    <b:SourceType>Report</b:SourceType>
    <b:Guid>{CD02E4CA-7381-B749-953E-B4ACD94B562F}</b:Guid>
    <b:Author>
      <b:Author>
        <b:NameList>
          <b:Person>
            <b:Last>Rohil</b:Last>
            <b:First>A.</b:First>
          </b:Person>
        </b:NameList>
      </b:Author>
    </b:Author>
    <b:Title>AI in Fashion: How AI Can Revolutionize Sustainability of Fashion?,"</b:Title>
    <b:Publisher>Carbon Trail,</b:Publisher>
    <b:Year>2024, Feb.</b:Year>
    <b:RefOrder>2</b:RefOrder>
  </b:Source>
  <b:Source>
    <b:Tag>LMYov</b:Tag>
    <b:SourceType>Report</b:SourceType>
    <b:Guid>{6C3C0F4B-0E52-2D4E-A056-FBB74FA15BB7}</b:Guid>
    <b:Title>How perceived sustainability influences consumers' clothing preferences,,</b:Title>
    <b:Year>2024 Nov.</b:Year>
    <b:Author>
      <b:Author>
        <b:NameList>
          <b:Person>
            <b:Last>L</b:Last>
            <b:First>M</b:First>
          </b:Person>
          <b:Person>
            <b:Last>Y</b:Last>
            <b:First>H Choe</b:First>
          </b:Person>
          <b:Person>
            <b:Last>C</b:Last>
            <b:First>Gu</b:First>
          </b:Person>
        </b:NameList>
      </b:Author>
    </b:Author>
    <b:RefOrder>4</b:RefOrder>
  </b:Source>
  <b:Source>
    <b:Tag>JSieb1</b:Tag>
    <b:SourceType>Report</b:SourceType>
    <b:Guid>{7D7579ED-C556-C144-AE21-5E276FCA2961}</b:Guid>
    <b:Author>
      <b:Author>
        <b:NameList>
          <b:Person>
            <b:Last>Singh</b:Last>
            <b:First>J.</b:First>
          </b:Person>
        </b:NameList>
      </b:Author>
    </b:Author>
    <b:Title>The Psychology of Fashion: How Clothing Affects Our Mood and Behavior,,</b:Title>
    <b:Publisher>LinkedIn</b:Publisher>
    <b:Year>, 2024, Feb.</b:Year>
    <b:RefOrder>3</b:RefOrder>
  </b:Source>
</b:Sources>
</file>

<file path=customXml/itemProps1.xml><?xml version="1.0" encoding="utf-8"?>
<ds:datastoreItem xmlns:ds="http://schemas.openxmlformats.org/officeDocument/2006/customXml" ds:itemID="{9CB17BF1-0006-40C1-9D53-9635F49C0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6588c-a52b-4d0b-8663-93e0f7ef87c0"/>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B26E38-E9CD-4A3A-8A35-C8DFDC3BE6C2}">
  <ds:schemaRefs>
    <ds:schemaRef ds:uri="http://schemas.microsoft.com/office/2006/metadata/properties"/>
    <ds:schemaRef ds:uri="http://schemas.microsoft.com/office/infopath/2007/PartnerControls"/>
    <ds:schemaRef ds:uri="4da6588c-a52b-4d0b-8663-93e0f7ef87c0"/>
    <ds:schemaRef ds:uri="db72c12f-87a4-44ab-bbc5-4cc8306b158a"/>
  </ds:schemaRefs>
</ds:datastoreItem>
</file>

<file path=customXml/itemProps3.xml><?xml version="1.0" encoding="utf-8"?>
<ds:datastoreItem xmlns:ds="http://schemas.openxmlformats.org/officeDocument/2006/customXml" ds:itemID="{715C543E-9553-48E6-8EFD-4C53425EBA5F}">
  <ds:schemaRefs>
    <ds:schemaRef ds:uri="http://schemas.microsoft.com/sharepoint/v3/contenttype/forms"/>
  </ds:schemaRefs>
</ds:datastoreItem>
</file>

<file path=customXml/itemProps4.xml><?xml version="1.0" encoding="utf-8"?>
<ds:datastoreItem xmlns:ds="http://schemas.openxmlformats.org/officeDocument/2006/customXml" ds:itemID="{36925398-A42D-734B-B6A7-3EF2D9F71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36</Pages>
  <Words>7320</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Weerasinghe H it21229848</cp:lastModifiedBy>
  <cp:revision>33</cp:revision>
  <dcterms:created xsi:type="dcterms:W3CDTF">2025-04-11T16:12:00Z</dcterms:created>
  <dcterms:modified xsi:type="dcterms:W3CDTF">2025-04-21T07:15:00Z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0x0101007D2C76CD229CDD4285A19EEDA46A2A94</vt:lpwstr>
  </property>
  <property fmtid="{D5CDD505-2E9C-101B-9397-08002B2CF9AE}" pid="3" name="MediaServiceImageTags">
    <vt:lpwstr/>
  </property>
</Properties>
</file>