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7F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outlineLvl w:val="9"/>
        <w:rPr>
          <w:rFonts w:hint="default" w:ascii="Times New Roman" w:hAnsi="Times New Roman" w:eastAsia="方正黑体_GBK" w:cs="Times New Roman"/>
          <w:kern w:val="2"/>
          <w:sz w:val="32"/>
          <w:szCs w:val="32"/>
          <w:u w:val="none"/>
          <w:lang w:val="en-US" w:eastAsia="zh-CN" w:bidi="ar-SA"/>
        </w:rPr>
      </w:pPr>
      <w:r>
        <w:rPr>
          <w:rFonts w:hint="default" w:ascii="Times New Roman" w:hAnsi="Times New Roman" w:eastAsia="方正黑体_GBK" w:cs="Times New Roman"/>
          <w:kern w:val="2"/>
          <w:sz w:val="32"/>
          <w:szCs w:val="32"/>
          <w:u w:val="none"/>
          <w:lang w:val="en-US" w:eastAsia="zh-CN" w:bidi="ar-SA"/>
        </w:rPr>
        <w:t>附件1</w:t>
      </w:r>
    </w:p>
    <w:p w14:paraId="415C5D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outlineLvl w:val="9"/>
        <w:rPr>
          <w:rFonts w:hint="eastAsia" w:ascii="Times New Roman" w:hAnsi="Times New Roman" w:eastAsia="方正小标宋_GBK" w:cs="Times New Roman"/>
          <w:sz w:val="44"/>
          <w:szCs w:val="44"/>
          <w:lang w:eastAsia="zh-CN"/>
        </w:rPr>
      </w:pPr>
      <w:r>
        <w:rPr>
          <w:rFonts w:hint="eastAsia" w:eastAsia="方正小标宋_GBK" w:cs="Times New Roman"/>
          <w:sz w:val="44"/>
          <w:szCs w:val="44"/>
          <w:lang w:val="en-US" w:eastAsia="zh-CN"/>
        </w:rPr>
        <w:t>2025</w:t>
      </w:r>
      <w:r>
        <w:rPr>
          <w:rFonts w:hint="default" w:ascii="Times New Roman" w:hAnsi="Times New Roman" w:eastAsia="方正小标宋_GBK" w:cs="Times New Roman"/>
          <w:sz w:val="44"/>
          <w:szCs w:val="44"/>
          <w:lang w:val="en-US" w:eastAsia="zh-CN"/>
        </w:rPr>
        <w:t>年度老党员</w:t>
      </w:r>
      <w:r>
        <w:rPr>
          <w:rFonts w:hint="default" w:ascii="Times New Roman" w:hAnsi="Times New Roman" w:eastAsia="方正小标宋_GBK" w:cs="Times New Roman"/>
          <w:sz w:val="44"/>
          <w:szCs w:val="44"/>
        </w:rPr>
        <w:t>敬老补助申报明细表</w:t>
      </w:r>
      <w:r>
        <w:rPr>
          <w:rFonts w:hint="eastAsia" w:eastAsia="方正小标宋_GBK" w:cs="Times New Roman"/>
          <w:sz w:val="44"/>
          <w:szCs w:val="44"/>
          <w:lang w:eastAsia="zh-CN"/>
        </w:rPr>
        <w:t>（</w:t>
      </w:r>
      <w:r>
        <w:rPr>
          <w:rFonts w:hint="eastAsia" w:eastAsia="方正小标宋_GBK" w:cs="Times New Roman"/>
          <w:sz w:val="44"/>
          <w:szCs w:val="44"/>
          <w:lang w:val="en-US" w:eastAsia="zh-CN"/>
        </w:rPr>
        <w:t>3月</w:t>
      </w:r>
      <w:r>
        <w:rPr>
          <w:rFonts w:hint="eastAsia" w:eastAsia="方正小标宋_GBK" w:cs="Times New Roman"/>
          <w:sz w:val="44"/>
          <w:szCs w:val="44"/>
          <w:lang w:eastAsia="zh-CN"/>
        </w:rPr>
        <w:t>）</w:t>
      </w:r>
    </w:p>
    <w:p w14:paraId="4ED850B6">
      <w:pPr>
        <w:widowControl w:val="0"/>
        <w:snapToGrid w:val="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-SA"/>
        </w:rPr>
      </w:pPr>
    </w:p>
    <w:tbl>
      <w:tblPr>
        <w:tblStyle w:val="3"/>
        <w:tblW w:w="1516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2760"/>
        <w:gridCol w:w="1395"/>
        <w:gridCol w:w="1590"/>
        <w:gridCol w:w="1275"/>
        <w:gridCol w:w="1710"/>
        <w:gridCol w:w="1515"/>
        <w:gridCol w:w="2358"/>
        <w:gridCol w:w="1604"/>
      </w:tblGrid>
      <w:tr w14:paraId="636459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5165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21D3D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textAlignment w:val="auto"/>
              <w:outlineLvl w:val="9"/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</w:rPr>
              <w:t>填报单位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  <w:lang w:eastAsia="zh-CN"/>
              </w:rPr>
              <w:t>（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  <w:lang w:val="en-US" w:eastAsia="zh-CN"/>
              </w:rPr>
              <w:t>盖章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  <w:lang w:eastAsia="zh-CN"/>
              </w:rPr>
              <w:t>）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</w:rPr>
              <w:t>：</w:t>
            </w:r>
            <w:r>
              <w:rPr>
                <w:rFonts w:hint="eastAsia" w:eastAsia="方正仿宋_GBK" w:cs="Times New Roman"/>
                <w:kern w:val="0"/>
                <w:sz w:val="32"/>
                <w:szCs w:val="32"/>
                <w:lang w:val="en-US" w:eastAsia="zh-CN"/>
              </w:rPr>
              <w:t>燕云村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  <w:lang w:val="en-US" w:eastAsia="zh-CN"/>
              </w:rPr>
              <w:t xml:space="preserve">                                        填报时间：</w:t>
            </w:r>
            <w:r>
              <w:rPr>
                <w:rFonts w:hint="eastAsia" w:eastAsia="方正仿宋_GBK" w:cs="Times New Roman"/>
                <w:kern w:val="0"/>
                <w:sz w:val="32"/>
                <w:szCs w:val="32"/>
                <w:lang w:val="en-US" w:eastAsia="zh-CN"/>
              </w:rPr>
              <w:t>2025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  <w:lang w:val="en-US" w:eastAsia="zh-CN"/>
              </w:rPr>
              <w:t>年</w:t>
            </w:r>
            <w:r>
              <w:rPr>
                <w:rFonts w:hint="eastAsia" w:eastAsia="方正仿宋_GBK" w:cs="Times New Roman"/>
                <w:kern w:val="0"/>
                <w:sz w:val="32"/>
                <w:szCs w:val="32"/>
                <w:lang w:val="en-US" w:eastAsia="zh-CN"/>
              </w:rPr>
              <w:t>3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  <w:lang w:val="en-US" w:eastAsia="zh-CN"/>
              </w:rPr>
              <w:t>月</w:t>
            </w:r>
            <w:r>
              <w:rPr>
                <w:rFonts w:hint="eastAsia" w:eastAsia="方正仿宋_GBK" w:cs="Times New Roman"/>
                <w:kern w:val="0"/>
                <w:sz w:val="32"/>
                <w:szCs w:val="32"/>
                <w:lang w:val="en-US" w:eastAsia="zh-CN"/>
              </w:rPr>
              <w:t>3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32"/>
                <w:szCs w:val="32"/>
                <w:lang w:val="en-US" w:eastAsia="zh-CN"/>
              </w:rPr>
              <w:t>日</w:t>
            </w:r>
          </w:p>
        </w:tc>
      </w:tr>
      <w:tr w14:paraId="7D8360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  <w:jc w:val="center"/>
        </w:trPr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9D2B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  <w:t>序号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B6A6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eastAsia="zh-CN"/>
              </w:rPr>
              <w:t>单位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4E94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  <w:t>姓 名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6AD4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6A02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  <w:t>年龄</w:t>
            </w:r>
          </w:p>
          <w:p w14:paraId="4E6CFA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  <w:t>（岁）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04B6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val="en-US" w:eastAsia="zh-CN"/>
              </w:rPr>
              <w:t>入党转正</w:t>
            </w:r>
          </w:p>
          <w:p w14:paraId="7A9391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  <w:t>时间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4E2C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  <w:t>党龄</w:t>
            </w:r>
          </w:p>
          <w:p w14:paraId="65EACE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outlineLvl w:val="9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eastAsia="zh-CN"/>
              </w:rPr>
              <w:t>（</w:t>
            </w: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val="en-US" w:eastAsia="zh-CN"/>
              </w:rPr>
              <w:t>年</w:t>
            </w: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2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E1DD6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val="en-US" w:eastAsia="zh-CN"/>
              </w:rPr>
              <w:t>发放</w:t>
            </w: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</w:rPr>
              <w:t>金额（元）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5EDB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方正黑体_GBK" w:cs="Times New Roman"/>
                <w:kern w:val="0"/>
                <w:sz w:val="28"/>
                <w:szCs w:val="28"/>
                <w:lang w:val="en-US" w:eastAsia="zh-CN"/>
              </w:rPr>
              <w:t>备注</w:t>
            </w:r>
          </w:p>
        </w:tc>
      </w:tr>
      <w:tr w14:paraId="09DFDC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3" w:hRule="atLeast"/>
          <w:jc w:val="center"/>
        </w:trPr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FCD7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_GBK" w:cs="Times New Roman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4387E2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_GBK" w:cs="Times New Roman"/>
                <w:kern w:val="0"/>
                <w:sz w:val="28"/>
                <w:szCs w:val="28"/>
                <w:lang w:val="en-US" w:eastAsia="zh-CN"/>
              </w:rPr>
              <w:t>中共重庆市巴南区一品街道燕云村二网格支部委员会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419D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_GBK" w:cs="Times New Roman"/>
                <w:kern w:val="0"/>
                <w:sz w:val="28"/>
                <w:szCs w:val="28"/>
                <w:lang w:val="en-US" w:eastAsia="zh-CN"/>
              </w:rPr>
              <w:t>赵品学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EC18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  <w:t>19330307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9B8B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eastAsia="方正仿宋_GBK" w:cs="Times New Roman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1708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  <w:t>19620620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3364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  <w:t>62</w:t>
            </w:r>
          </w:p>
        </w:tc>
        <w:tc>
          <w:tcPr>
            <w:tcW w:w="2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8220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  <w:t>1000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4C30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</w:p>
        </w:tc>
      </w:tr>
      <w:tr w14:paraId="4737EF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6" w:hRule="atLeast"/>
          <w:jc w:val="center"/>
        </w:trPr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2B1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4FE242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中共重庆市巴南区一品街道燕云村一网格支部委员会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ECB4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岑远贵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557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19450101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6177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80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1B9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19661225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7AD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58</w:t>
            </w:r>
          </w:p>
        </w:tc>
        <w:tc>
          <w:tcPr>
            <w:tcW w:w="2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2FE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500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BEFA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outlineLvl w:val="9"/>
              <w:rPr>
                <w:rFonts w:hint="default" w:eastAsia="方正仿宋_GBK" w:cs="Times New Roman"/>
                <w:kern w:val="0"/>
                <w:sz w:val="28"/>
                <w:szCs w:val="28"/>
                <w:lang w:val="en-US" w:eastAsia="zh-CN"/>
              </w:rPr>
            </w:pPr>
          </w:p>
        </w:tc>
      </w:tr>
    </w:tbl>
    <w:p w14:paraId="2629BF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outlineLvl w:val="9"/>
        <w:rPr>
          <w:rFonts w:hint="default" w:ascii="Times New Roman" w:hAnsi="Times New Roman" w:eastAsia="方正仿宋_GBK" w:cs="Times New Roman"/>
          <w:kern w:val="0"/>
          <w:sz w:val="32"/>
          <w:szCs w:val="32"/>
          <w:lang w:val="en-US" w:eastAsia="zh-CN"/>
        </w:rPr>
      </w:pPr>
      <w:r>
        <w:rPr>
          <w:rFonts w:hint="eastAsia" w:eastAsia="方正仿宋_GBK" w:cs="Times New Roman"/>
          <w:kern w:val="0"/>
          <w:sz w:val="32"/>
          <w:szCs w:val="32"/>
          <w:lang w:val="en-US" w:eastAsia="zh-CN"/>
        </w:rPr>
        <w:t xml:space="preserve">审核人：                </w:t>
      </w:r>
      <w:r>
        <w:rPr>
          <w:rFonts w:hint="default" w:ascii="Times New Roman" w:hAnsi="Times New Roman" w:eastAsia="方正仿宋_GBK" w:cs="Times New Roman"/>
          <w:kern w:val="0"/>
          <w:sz w:val="32"/>
          <w:szCs w:val="32"/>
          <w:lang w:val="en-US" w:eastAsia="zh-CN"/>
        </w:rPr>
        <w:t>填表人：</w:t>
      </w:r>
      <w:r>
        <w:rPr>
          <w:rFonts w:hint="default" w:ascii="Times New Roman" w:hAnsi="Times New Roman" w:eastAsia="方正仿宋_GBK" w:cs="Times New Roman"/>
          <w:color w:val="auto"/>
          <w:sz w:val="30"/>
          <w:szCs w:val="30"/>
          <w:lang w:val="en-US" w:eastAsia="zh-CN"/>
        </w:rPr>
        <w:t xml:space="preserve"> </w:t>
      </w:r>
      <w:bookmarkStart w:id="0" w:name="_GoBack"/>
      <w:r>
        <w:rPr>
          <w:rFonts w:hint="default" w:ascii="Times New Roman" w:hAnsi="Times New Roman" w:eastAsia="方正仿宋_GBK" w:cs="Times New Roman"/>
          <w:color w:val="auto"/>
          <w:sz w:val="30"/>
          <w:szCs w:val="30"/>
          <w:lang w:val="en-US" w:eastAsia="zh-CN"/>
        </w:rPr>
        <w:t xml:space="preserve"> </w:t>
      </w:r>
      <w:bookmarkEnd w:id="0"/>
      <w:r>
        <w:rPr>
          <w:rFonts w:hint="default" w:ascii="Times New Roman" w:hAnsi="Times New Roman" w:eastAsia="方正仿宋_GBK" w:cs="Times New Roman"/>
          <w:color w:val="auto"/>
          <w:sz w:val="30"/>
          <w:szCs w:val="30"/>
          <w:lang w:val="en-US" w:eastAsia="zh-CN"/>
        </w:rPr>
        <w:t xml:space="preserve">              </w:t>
      </w:r>
      <w:r>
        <w:rPr>
          <w:rFonts w:hint="default" w:ascii="Times New Roman" w:hAnsi="Times New Roman" w:eastAsia="方正仿宋_GBK" w:cs="Times New Roman"/>
          <w:color w:val="auto"/>
          <w:sz w:val="30"/>
          <w:szCs w:val="30"/>
        </w:rPr>
        <w:t>联系电话</w:t>
      </w:r>
      <w:r>
        <w:rPr>
          <w:rFonts w:hint="default" w:ascii="Times New Roman" w:hAnsi="Times New Roman" w:eastAsia="方正仿宋_GBK" w:cs="Times New Roman"/>
          <w:color w:val="auto"/>
          <w:sz w:val="30"/>
          <w:szCs w:val="30"/>
          <w:lang w:eastAsia="zh-CN"/>
        </w:rPr>
        <w:t>（</w:t>
      </w:r>
      <w:r>
        <w:rPr>
          <w:rFonts w:hint="default" w:ascii="Times New Roman" w:hAnsi="Times New Roman" w:eastAsia="方正仿宋_GBK" w:cs="Times New Roman"/>
          <w:color w:val="auto"/>
          <w:sz w:val="30"/>
          <w:szCs w:val="30"/>
          <w:lang w:val="en-US" w:eastAsia="zh-CN"/>
        </w:rPr>
        <w:t>手机</w:t>
      </w:r>
      <w:r>
        <w:rPr>
          <w:rFonts w:hint="default" w:ascii="Times New Roman" w:hAnsi="Times New Roman" w:eastAsia="方正仿宋_GBK" w:cs="Times New Roman"/>
          <w:color w:val="auto"/>
          <w:sz w:val="30"/>
          <w:szCs w:val="30"/>
          <w:lang w:eastAsia="zh-CN"/>
        </w:rPr>
        <w:t>）</w:t>
      </w:r>
      <w:r>
        <w:rPr>
          <w:rFonts w:hint="default" w:ascii="Times New Roman" w:hAnsi="Times New Roman" w:eastAsia="方正仿宋_GBK" w:cs="Times New Roman"/>
          <w:color w:val="auto"/>
          <w:sz w:val="30"/>
          <w:szCs w:val="30"/>
        </w:rPr>
        <w:t>：</w:t>
      </w:r>
      <w:r>
        <w:rPr>
          <w:rFonts w:hint="eastAsia" w:eastAsia="方正仿宋_GBK" w:cs="Times New Roman"/>
          <w:color w:val="auto"/>
          <w:sz w:val="30"/>
          <w:szCs w:val="30"/>
          <w:lang w:val="en-US" w:eastAsia="zh-CN"/>
        </w:rPr>
        <w:t>18225059632</w:t>
      </w:r>
    </w:p>
    <w:p w14:paraId="55348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cs="Times New Roman"/>
          <w:kern w:val="2"/>
          <w:sz w:val="18"/>
          <w:szCs w:val="18"/>
          <w:lang w:val="en-US" w:eastAsia="zh-CN" w:bidi="ar-SA"/>
        </w:rPr>
        <w:t>0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创艺简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wMjMwNmRjNzk3NDA0MGIxMzVmMzZkMWJhYTI3ZDIifQ=="/>
  </w:docVars>
  <w:rsids>
    <w:rsidRoot w:val="2FAD76CD"/>
    <w:rsid w:val="02B77E96"/>
    <w:rsid w:val="08D7084C"/>
    <w:rsid w:val="1537655C"/>
    <w:rsid w:val="1E6053FE"/>
    <w:rsid w:val="24750511"/>
    <w:rsid w:val="2C7176F9"/>
    <w:rsid w:val="2FAD76CD"/>
    <w:rsid w:val="378673A6"/>
    <w:rsid w:val="38FC4C4D"/>
    <w:rsid w:val="41F45E6E"/>
    <w:rsid w:val="4993719E"/>
    <w:rsid w:val="4ED60023"/>
    <w:rsid w:val="526E58D5"/>
    <w:rsid w:val="534877B6"/>
    <w:rsid w:val="552611C2"/>
    <w:rsid w:val="672B1A53"/>
    <w:rsid w:val="7B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qFormat/>
    <w:uiPriority w:val="0"/>
    <w:pPr>
      <w:widowControl w:val="0"/>
      <w:adjustRightInd w:val="0"/>
      <w:snapToGrid w:val="0"/>
      <w:spacing w:line="600" w:lineRule="atLeast"/>
      <w:jc w:val="center"/>
    </w:pPr>
    <w:rPr>
      <w:rFonts w:ascii="创艺简标宋" w:hAnsi="Times New Roman" w:eastAsia="创艺简标宋" w:cs="Times New Roman"/>
      <w:kern w:val="2"/>
      <w:sz w:val="40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224</Characters>
  <Lines>0</Lines>
  <Paragraphs>0</Paragraphs>
  <TotalTime>13</TotalTime>
  <ScaleCrop>false</ScaleCrop>
  <LinksUpToDate>false</LinksUpToDate>
  <CharactersWithSpaces>300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2024-07-18T09:03:00Z</dcterms:created>
  <dc:creator>Administrator</dc:creator>
  <cp:lastModifiedBy>hj*hj</cp:lastModifiedBy>
  <cp:lastPrinted>2025-03-03T06:58:00Z</cp:lastPrinted>
  <dcterms:modified xsi:type="dcterms:W3CDTF">2025-03-25T02:40:12Z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E2A376BC4A564FA6BACFD914B963CD4A_13</vt:lpwstr>
  </property>
  <property fmtid="{D5CDD505-2E9C-101B-9397-08002B2CF9AE}" pid="4" name="KSOTemplateDocerSaveRecord">
    <vt:lpwstr>eyJoZGlkIjoiZDcwMjMwNmRjNzk3NDA0MGIxMzVmMzZkMWJhYTI3ZDIiLCJ1c2VySWQiOiIyNDIxMjg0MTcifQ==</vt:lpwstr>
  </property>
</Properties>
</file>