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Decision Tree</w:t>
      </w:r>
      <w:r>
        <w:rPr>
          <w:rFonts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22"/>
          <w:szCs w:val="22"/>
        </w:rPr>
        <w:t xml:space="preserve"> report</w:t>
      </w:r>
    </w:p>
    <w:p>
      <w:pPr>
        <w:numPr>
          <w:ilvl w:val="0"/>
          <w:numId w:val="1"/>
        </w:numPr>
        <w:jc w:val="both"/>
        <w:rPr>
          <w:rFonts w:hint="default"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Microsoft YaHei" w:hAnsi="Microsoft YaHei" w:eastAsia="Microsoft YaHei" w:cs="Microsoft YaHei"/>
          <w:i w:val="0"/>
          <w:iCs w:val="0"/>
          <w:color w:val="000000"/>
          <w:spacing w:val="0"/>
          <w:sz w:val="22"/>
          <w:szCs w:val="22"/>
          <w:lang w:val="en-US" w:eastAsia="zh-CN"/>
        </w:rPr>
        <w:t>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he decision tree</w:t>
      </w:r>
    </w:p>
    <w:p>
      <w:pPr>
        <w:numPr>
          <w:numId w:val="0"/>
        </w:numPr>
        <w:jc w:val="both"/>
        <w:rPr>
          <w:rFonts w:hint="default"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Decision tree is: {'feature': 6, 0: {'feature': 9, 0: 0, 1: 1, 2: 1, 3: 1, 11: 1, 4: 0}, 1: 0, 2: 0, 3: 0, 4: 0, 5: 0}</w:t>
      </w:r>
    </w:p>
    <w:p>
      <w:pPr>
        <w:numPr>
          <w:ilvl w:val="0"/>
          <w:numId w:val="1"/>
        </w:numPr>
        <w:jc w:val="both"/>
        <w:rPr>
          <w:rFonts w:hint="default"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Output</w:t>
      </w:r>
    </w:p>
    <w:p>
      <w:pPr>
        <w:numPr>
          <w:numId w:val="0"/>
        </w:numPr>
        <w:jc w:val="both"/>
        <w:rPr>
          <w:rFonts w:hint="default"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default" w:ascii="Microsoft YaHei" w:hAnsi="Microsoft YaHei" w:eastAsia="Microsoft YaHei" w:cs="Microsoft YaHei"/>
          <w:i w:val="0"/>
          <w:iCs w:val="0"/>
          <w:color w:val="000000"/>
          <w:spacing w:val="0"/>
          <w:sz w:val="22"/>
          <w:szCs w:val="22"/>
          <w:lang w:val="en-US" w:eastAsia="zh-CN"/>
        </w:rPr>
        <w:t>L</w:t>
      </w: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en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 xml:space="preserve">gth of </w:t>
      </w: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test data is： 15060</w:t>
      </w:r>
    </w:p>
    <w:p>
      <w:pPr>
        <w:numPr>
          <w:numId w:val="0"/>
        </w:numPr>
        <w:jc w:val="both"/>
        <w:rPr>
          <w:rFonts w:hint="default"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default" w:ascii="Microsoft YaHei" w:hAnsi="Microsoft YaHei" w:eastAsia="Microsoft YaHei" w:cs="Microsoft YaHei"/>
          <w:i w:val="0"/>
          <w:iCs w:val="0"/>
          <w:color w:val="000000"/>
          <w:spacing w:val="0"/>
          <w:sz w:val="22"/>
          <w:szCs w:val="22"/>
          <w:lang w:val="en-US" w:eastAsia="zh-CN"/>
        </w:rPr>
        <w:t>L</w:t>
      </w: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en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 xml:space="preserve">gth of </w:t>
      </w: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prediction is： 15060</w:t>
      </w:r>
    </w:p>
    <w:p>
      <w:pPr>
        <w:numPr>
          <w:numId w:val="0"/>
        </w:numPr>
        <w:jc w:val="both"/>
        <w:rPr>
          <w:rFonts w:hint="default"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test data prediction is:  [0, 0, 0, 0, 0, 0, 0, 0, 0, 0, 0, 0, 0, 0, 0, 0, 0, 0, 0, 0, 0, 0, 0, 0, 0, 0, 0, 0, 0, 0, 0, 0, 0, 0, 0, 0, 0, 0, 0, 0, 0, 0, 0, 0, 0, 0, 0, 1,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........]</w:t>
      </w:r>
    </w:p>
    <w:p>
      <w:pPr>
        <w:numPr>
          <w:numId w:val="0"/>
        </w:numPr>
        <w:jc w:val="both"/>
        <w:rPr>
          <w:rFonts w:hint="default"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Accuracy rate is: 0.7616865869853917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FA9400"/>
    <w:multiLevelType w:val="singleLevel"/>
    <w:tmpl w:val="30FA9400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UzYmFkZWZlNmE2ZjY5ZDA0ZDhhNWY1MjFhMGQ2YTAifQ=="/>
  </w:docVars>
  <w:rsids>
    <w:rsidRoot w:val="5B197552"/>
    <w:rsid w:val="5B19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2022-10-24T05:21:00Z</dcterms:created>
  <dc:creator>胡芹璐</dc:creator>
  <cp:lastModifiedBy>胡芹璐</cp:lastModifiedBy>
  <dcterms:modified xsi:type="dcterms:W3CDTF">2022-10-24T05:25:08Z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EB167E2A14004E9CA5F7B8DD1D280660</vt:lpwstr>
  </property>
</Properties>
</file>