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rPr>
          <w:rFonts w:ascii="Calibri" w:eastAsia="微软雅黑" w:hAnsi="Calibri"/>
          <w:sz w:val="26"/>
          <w:szCs w:val="26"/>
          <w:b/>
        </w:rPr>
        <w:t xml:space="preserve">富兰克林写作工具（无判断版）：设计 v1.0 草案</w:t>
      </w:r>
    </w:p>
    <w:p>
      <w:pPr>
        <w:ind w:left="240"/>
      </w:pPr>
      <w:r>
        <w:rPr>
          <w:rFonts w:ascii="Calibri" w:eastAsia="微软雅黑" w:hAnsi="Calibri"/>
          <w:sz w:val="20"/>
          <w:szCs w:val="20"/>
        </w:rPr>
        <w:t xml:space="preserve">触发条件：若 LLM 风格判断能力测试的结论是 D1／D2／D5（判断不可靠），本项目即转为本设计。</w:t>
      </w:r>
    </w:p>
    <w:p>
      <w:pPr>
        <w:ind w:left="240"/>
      </w:pPr>
      <w:r>
        <w:rPr>
          <w:rFonts w:ascii="Calibri" w:eastAsia="微软雅黑" w:hAnsi="Calibri"/>
          <w:sz w:val="20"/>
          <w:szCs w:val="20"/>
        </w:rPr>
        <w:t xml:space="preserve">本设计与 v0.3 的关系：保留 v0.3 的</w:t>
      </w:r>
      <w:r>
        <w:rPr>
          <w:rFonts w:ascii="Calibri" w:eastAsia="微软雅黑" w:hAnsi="Calibri"/>
          <w:sz w:val="20"/>
          <w:szCs w:val="20"/>
          <w:b/>
        </w:rPr>
        <w:t xml:space="preserve">全部训练结构</w:t>
      </w:r>
      <w:r>
        <w:rPr>
          <w:rFonts w:ascii="Calibri" w:eastAsia="微软雅黑" w:hAnsi="Calibri"/>
          <w:sz w:val="20"/>
          <w:szCs w:val="20"/>
        </w:rPr>
        <w:t xml:space="preserve">，删除</w:t>
      </w:r>
      <w:r>
        <w:rPr>
          <w:rFonts w:ascii="Calibri" w:eastAsia="微软雅黑" w:hAnsi="Calibri"/>
          <w:sz w:val="20"/>
          <w:szCs w:val="20"/>
          <w:b/>
        </w:rPr>
        <w:t xml:space="preserve">全部 AI 判断</w:t>
      </w:r>
      <w:r>
        <w:rPr>
          <w:rFonts w:ascii="Calibri" w:eastAsia="微软雅黑" w:hAnsi="Calibri"/>
          <w:sz w:val="20"/>
          <w:szCs w:val="20"/>
        </w:rPr>
        <w:t xml:space="preserve">。</w:t>
      </w:r>
    </w:p>
    <w:p>
      <w:pPr>
        <w:pBdr>
          <w:bottom w:val="single" w:sz="6" w:color="BBBBBB"/>
        </w:pBdr>
      </w:pPr>
    </w:p>
    <w:p>
      <w:pPr>
        <w:pStyle w:val="Heading1"/>
      </w:pPr>
      <w:r>
        <w:rPr>
          <w:rFonts w:ascii="Calibri" w:eastAsia="微软雅黑" w:hAnsi="Calibri"/>
          <w:sz w:val="23"/>
          <w:szCs w:val="23"/>
          <w:b/>
        </w:rPr>
        <w:t xml:space="preserve">1. 一句话定位</w:t>
      </w:r>
    </w:p>
    <w:p>
      <w:r>
        <w:rPr>
          <w:rFonts w:ascii="Calibri" w:eastAsia="微软雅黑" w:hAnsi="Calibri"/>
          <w:sz w:val="21"/>
          <w:szCs w:val="21"/>
          <w:b/>
        </w:rPr>
        <w:t xml:space="preserve">把富兰克林写作法做成一个顺手、可坚持的流程工具。系统负责切分、提示、隐藏、记录；理解与评判完全由用户自己完成。</w:t>
      </w:r>
    </w:p>
    <w:p>
      <w:r>
        <w:rPr>
          <w:rFonts w:ascii="Calibri" w:eastAsia="微软雅黑" w:hAnsi="Calibri"/>
          <w:sz w:val="21"/>
          <w:szCs w:val="21"/>
        </w:rPr>
        <w:t xml:space="preserve">不是"AI 帮你写作"，也不是"AI 评价你的写作"，而是：</w:t>
      </w:r>
    </w:p>
    <w:p>
      <w:pPr>
        <w:ind w:left="240"/>
      </w:pPr>
      <w:r>
        <w:rPr>
          <w:rFonts w:ascii="Calibri" w:eastAsia="微软雅黑" w:hAnsi="Calibri"/>
          <w:sz w:val="20"/>
          <w:szCs w:val="20"/>
          <w:b/>
        </w:rPr>
        <w:t xml:space="preserve">AI 帮你把该做的动作按正确顺序摆好，剩下的你来做。</w:t>
      </w:r>
    </w:p>
    <w:p>
      <w:pPr>
        <w:pStyle w:val="Heading1"/>
      </w:pPr>
      <w:r>
        <w:rPr>
          <w:rFonts w:ascii="Calibri" w:eastAsia="微软雅黑" w:hAnsi="Calibri"/>
          <w:sz w:val="23"/>
          <w:szCs w:val="23"/>
          <w:b/>
        </w:rPr>
        <w:t xml:space="preserve">2. 被删掉的东西</w:t>
      </w:r>
    </w:p>
    <w:tbl>
      <w:tblPr>
        <w:tblW w:w="5000" w:type="pct"/>
        <w:tblBorders>
          <w:top w:val="single" w:sz="4" w:color="AAAAAA"/>
          <w:left w:val="single" w:sz="4" w:color="AAAAAA"/>
          <w:bottom w:val="single" w:sz="4" w:color="AAAAAA"/>
          <w:right w:val="single" w:sz="4" w:color="AAAAAA"/>
          <w:insideH w:val="single" w:sz="4" w:color="AAAAAA"/>
          <w:insideV w:val="single" w:sz="4" w:color="AAAAAA"/>
        </w:tblBorders>
      </w:tblPr>
      <w:tr>
        <w:tc>
          <w:tcPr>
            <w:tcW w:w="0" w:type="auto"/>
            <w:shd w:val="clear" w:fill="F2F2F2"/>
          </w:tcPr>
          <w:p>
            <w:r>
              <w:rPr>
                <w:rFonts w:ascii="Calibri" w:eastAsia="微软雅黑" w:hAnsi="Calibri"/>
                <w:sz w:val="19"/>
                <w:szCs w:val="19"/>
                <w:b/>
              </w:rPr>
              <w:t xml:space="preserve">v0.3 中的模块</w:t>
            </w:r>
          </w:p>
        </w:tc>
        <w:tc>
          <w:tcPr>
            <w:tcW w:w="0" w:type="auto"/>
            <w:shd w:val="clear" w:fill="F2F2F2"/>
          </w:tcPr>
          <w:p>
            <w:r>
              <w:rPr>
                <w:rFonts w:ascii="Calibri" w:eastAsia="微软雅黑" w:hAnsi="Calibri"/>
                <w:sz w:val="19"/>
                <w:szCs w:val="19"/>
                <w:b/>
              </w:rPr>
              <w:t xml:space="preserve">处置</w:t>
            </w:r>
          </w:p>
        </w:tc>
        <w:tc>
          <w:tcPr>
            <w:tcW w:w="0" w:type="auto"/>
            <w:shd w:val="clear" w:fill="F2F2F2"/>
          </w:tcPr>
          <w:p>
            <w:r>
              <w:rPr>
                <w:rFonts w:ascii="Calibri" w:eastAsia="微软雅黑" w:hAnsi="Calibri"/>
                <w:sz w:val="19"/>
                <w:szCs w:val="19"/>
                <w:b/>
              </w:rPr>
              <w:t xml:space="preserve">理由</w:t>
            </w:r>
          </w:p>
        </w:tc>
      </w:tr>
      <w:tr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对比引擎（哪里不像／为什么／怎么改）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  <w:b/>
              </w:rPr>
              <w:t xml:space="preserve">删除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判断不可靠；且用户自己看原文即知</w:t>
            </w:r>
          </w:p>
        </w:tc>
      </w:tr>
      <w:tr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作者模型第 2 层（LLM 判定项）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  <w:b/>
              </w:rPr>
              <w:t xml:space="preserve">删除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同上</w:t>
            </w:r>
          </w:p>
        </w:tc>
      </w:tr>
      <w:tr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作者模型第 4 层（与同类的差异）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  <w:b/>
              </w:rPr>
              <w:t xml:space="preserve">删除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依赖判断</w:t>
            </w:r>
          </w:p>
        </w:tc>
      </w:tr>
      <w:tr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风格迁移的"作者区间命中率"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  <w:b/>
              </w:rPr>
              <w:t xml:space="preserve">删除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依赖判断</w:t>
            </w:r>
          </w:p>
        </w:tc>
      </w:tr>
      <w:tr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专注项、差距排序、收敛趋势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  <w:b/>
              </w:rPr>
              <w:t xml:space="preserve">删除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全部依赖判断</w:t>
            </w:r>
          </w:p>
        </w:tc>
      </w:tr>
      <w:tr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长期档案的能力结论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  <w:b/>
              </w:rPr>
              <w:t xml:space="preserve">删除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同上</w:t>
            </w:r>
          </w:p>
        </w:tc>
      </w:tr>
    </w:tbl>
    <w:p/>
    <w:p>
      <w:r>
        <w:rPr>
          <w:rFonts w:ascii="Calibri" w:eastAsia="微软雅黑" w:hAnsi="Calibri"/>
          <w:sz w:val="21"/>
          <w:szCs w:val="21"/>
          <w:b/>
        </w:rPr>
        <w:t xml:space="preserve">关键认识：这些被删掉的东西，全部是 v0.3 里唯一可能跑偏的部分。</w:t>
      </w:r>
      <w:r>
        <w:rPr>
          <w:rFonts w:ascii="Calibri" w:eastAsia="微软雅黑" w:hAnsi="Calibri"/>
          <w:sz w:val="21"/>
          <w:szCs w:val="21"/>
        </w:rPr>
        <w:t xml:space="preserve"> 删掉它们，代理漂移风险归零，不再需要哨兵回归、校准集、盲测——因为系统不再做任何关于"像不像"的断言。</w:t>
      </w:r>
    </w:p>
    <w:p>
      <w:pPr>
        <w:pStyle w:val="Heading1"/>
      </w:pPr>
      <w:r>
        <w:rPr>
          <w:rFonts w:ascii="Calibri" w:eastAsia="微软雅黑" w:hAnsi="Calibri"/>
          <w:sz w:val="23"/>
          <w:szCs w:val="23"/>
          <w:b/>
        </w:rPr>
        <w:t xml:space="preserve">3. 留下的东西（这是产品的全部）</w:t>
      </w:r>
    </w:p>
    <w:p>
      <w:pPr>
        <w:pStyle w:val="Heading2"/>
      </w:pPr>
      <w:r>
        <w:rPr>
          <w:rFonts w:ascii="Calibri" w:eastAsia="微软雅黑" w:hAnsi="Calibri"/>
          <w:sz w:val="21"/>
          <w:szCs w:val="21"/>
          <w:b/>
        </w:rPr>
        <w:t xml:space="preserve">3.1 切分（程序 + 用户确认）</w:t>
      </w:r>
    </w:p>
    <w:p>
      <w:pPr>
        <w:ind w:left="240"/>
      </w:pPr>
      <w:r>
        <w:rPr>
          <w:rFonts w:ascii="Calibri" w:eastAsia="微软雅黑" w:hAnsi="Calibri"/>
          <w:sz w:val="21"/>
          <w:szCs w:val="21"/>
        </w:rPr>
        <w:t xml:space="preserve">• 按认知负荷把文章切成训练单元（默认按长度与结构复杂度切，允许一键重切）。</w:t>
      </w:r>
    </w:p>
    <w:p>
      <w:pPr>
        <w:ind w:left="240"/>
      </w:pPr>
      <w:r>
        <w:rPr>
          <w:rFonts w:ascii="Calibri" w:eastAsia="微软雅黑" w:hAnsi="Calibri"/>
          <w:sz w:val="21"/>
          <w:szCs w:val="21"/>
        </w:rPr>
        <w:t xml:space="preserve">• </w:t>
      </w:r>
      <w:r>
        <w:rPr>
          <w:rFonts w:ascii="Calibri" w:eastAsia="微软雅黑" w:hAnsi="Calibri"/>
          <w:sz w:val="21"/>
          <w:szCs w:val="21"/>
          <w:b/>
        </w:rPr>
        <w:t xml:space="preserve">不做表达动作命名</w:t>
      </w:r>
      <w:r>
        <w:rPr>
          <w:rFonts w:ascii="Calibri" w:eastAsia="微软雅黑" w:hAnsi="Calibri"/>
          <w:sz w:val="21"/>
          <w:szCs w:val="21"/>
        </w:rPr>
        <w:t xml:space="preserve">（那是一种解读）。只报告规模：多少字、几句、几个小句。</w:t>
      </w:r>
    </w:p>
    <w:p>
      <w:pPr>
        <w:ind w:left="240"/>
      </w:pPr>
      <w:r>
        <w:rPr>
          <w:rFonts w:ascii="Calibri" w:eastAsia="微软雅黑" w:hAnsi="Calibri"/>
          <w:sz w:val="21"/>
          <w:szCs w:val="21"/>
        </w:rPr>
        <w:t xml:space="preserve">• 切分结果保存，重切历史保存。</w:t>
      </w:r>
    </w:p>
    <w:p>
      <w:pPr>
        <w:pStyle w:val="Heading2"/>
      </w:pPr>
      <w:r>
        <w:rPr>
          <w:rFonts w:ascii="Calibri" w:eastAsia="微软雅黑" w:hAnsi="Calibri"/>
          <w:sz w:val="21"/>
          <w:szCs w:val="21"/>
          <w:b/>
        </w:rPr>
        <w:t xml:space="preserve">3.2 重构提示（唯一涉及生成的模块，且受限极严）</w:t>
      </w:r>
    </w:p>
    <w:p>
      <w:pPr>
        <w:ind w:left="240"/>
      </w:pPr>
      <w:r>
        <w:rPr>
          <w:rFonts w:ascii="Calibri" w:eastAsia="微软雅黑" w:hAnsi="Calibri"/>
          <w:sz w:val="21"/>
          <w:szCs w:val="21"/>
        </w:rPr>
        <w:t xml:space="preserve">• 提示</w:t>
      </w:r>
      <w:r>
        <w:rPr>
          <w:rFonts w:ascii="Calibri" w:eastAsia="微软雅黑" w:hAnsi="Calibri"/>
          <w:sz w:val="21"/>
          <w:szCs w:val="21"/>
          <w:b/>
        </w:rPr>
        <w:t xml:space="preserve">只描述内容骨架</w:t>
      </w:r>
      <w:r>
        <w:rPr>
          <w:rFonts w:ascii="Calibri" w:eastAsia="微软雅黑" w:hAnsi="Calibri"/>
          <w:sz w:val="21"/>
          <w:szCs w:val="21"/>
        </w:rPr>
        <w:t xml:space="preserve">，不描述修辞、不描述写法、不描述效果。</w:t>
      </w:r>
    </w:p>
    <w:p>
      <w:pPr>
        <w:ind w:left="240"/>
      </w:pPr>
      <w:r>
        <w:rPr>
          <w:rFonts w:ascii="Calibri" w:eastAsia="微软雅黑" w:hAnsi="Calibri"/>
          <w:sz w:val="21"/>
          <w:szCs w:val="21"/>
        </w:rPr>
        <w:t xml:space="preserve">• 格式：由程序从原文</w:t>
      </w:r>
      <w:r>
        <w:rPr>
          <w:rFonts w:ascii="Calibri" w:eastAsia="微软雅黑" w:hAnsi="Calibri"/>
          <w:sz w:val="21"/>
          <w:szCs w:val="21"/>
          <w:b/>
        </w:rPr>
        <w:t xml:space="preserve">机械抽取</w:t>
      </w:r>
      <w:r>
        <w:rPr>
          <w:rFonts w:ascii="Calibri" w:eastAsia="微软雅黑" w:hAnsi="Calibri"/>
          <w:sz w:val="21"/>
          <w:szCs w:val="21"/>
        </w:rPr>
        <w:t xml:space="preserve">——出现的具体名物、动作、顺序。</w:t>
      </w:r>
    </w:p>
    <w:p>
      <w:pPr>
        <w:ind w:left="480"/>
      </w:pPr>
      <w:r>
        <w:rPr>
          <w:rFonts w:ascii="Calibri" w:eastAsia="微软雅黑" w:hAnsi="Calibri"/>
          <w:sz w:val="21"/>
          <w:szCs w:val="21"/>
        </w:rPr>
        <w:t xml:space="preserve">• 例：</w:t>
      </w:r>
      <w:r>
        <w:rPr>
          <w:rFonts w:ascii="Consolas" w:eastAsia="微软雅黑" w:hAnsi="Consolas"/>
          <w:sz w:val="19"/>
          <w:szCs w:val="19"/>
        </w:rPr>
        <w:t xml:space="preserve">丝线／手腕／香角子／帐钩／五毒／门槛／符／城隍庙</w:t>
      </w:r>
    </w:p>
    <w:p>
      <w:pPr>
        <w:ind w:left="240"/>
      </w:pPr>
      <w:r>
        <w:rPr>
          <w:rFonts w:ascii="Calibri" w:eastAsia="微软雅黑" w:hAnsi="Calibri"/>
          <w:sz w:val="21"/>
          <w:szCs w:val="21"/>
        </w:rPr>
        <w:t xml:space="preserve">• </w:t>
      </w:r>
      <w:r>
        <w:rPr>
          <w:rFonts w:ascii="Calibri" w:eastAsia="微软雅黑" w:hAnsi="Calibri"/>
          <w:sz w:val="21"/>
          <w:szCs w:val="21"/>
          <w:b/>
        </w:rPr>
        <w:t xml:space="preserve">把"提示"做成关键词清单，而不是句子描述。</w:t>
      </w:r>
      <w:r>
        <w:rPr>
          <w:rFonts w:ascii="Calibri" w:eastAsia="微软雅黑" w:hAnsi="Calibri"/>
          <w:sz w:val="21"/>
          <w:szCs w:val="21"/>
        </w:rPr>
        <w:t xml:space="preserve"> 这样它无法携带任何解读，也几乎不泄露措辞。</w:t>
      </w:r>
    </w:p>
    <w:p>
      <w:pPr>
        <w:ind w:left="240"/>
      </w:pPr>
      <w:r>
        <w:rPr>
          <w:rFonts w:ascii="Calibri" w:eastAsia="微软雅黑" w:hAnsi="Calibri"/>
          <w:sz w:val="21"/>
          <w:szCs w:val="21"/>
        </w:rPr>
        <w:t xml:space="preserve">• 用户可以关掉提示。历史记录里标注"本轮使用了提示"，供自己参考。</w:t>
      </w:r>
    </w:p>
    <w:p>
      <w:pPr>
        <w:pStyle w:val="Heading2"/>
      </w:pPr>
      <w:r>
        <w:rPr>
          <w:rFonts w:ascii="Calibri" w:eastAsia="微软雅黑" w:hAnsi="Calibri"/>
          <w:sz w:val="21"/>
          <w:szCs w:val="21"/>
          <w:b/>
        </w:rPr>
        <w:t xml:space="preserve">3.3 强制重构（编辑器即训练场）</w:t>
      </w:r>
    </w:p>
    <w:p>
      <w:pPr>
        <w:ind w:left="240"/>
      </w:pPr>
      <w:r>
        <w:rPr>
          <w:rFonts w:ascii="Calibri" w:eastAsia="微软雅黑" w:hAnsi="Calibri"/>
          <w:sz w:val="21"/>
          <w:szCs w:val="21"/>
        </w:rPr>
        <w:t xml:space="preserve">• 禁止粘贴；无实时纠错；无拼写红线；无任何建议。</w:t>
      </w:r>
    </w:p>
    <w:p>
      <w:pPr>
        <w:ind w:left="240"/>
      </w:pPr>
      <w:r>
        <w:rPr>
          <w:rFonts w:ascii="Calibri" w:eastAsia="微软雅黑" w:hAnsi="Calibri"/>
          <w:sz w:val="21"/>
          <w:szCs w:val="21"/>
        </w:rPr>
        <w:t xml:space="preserve">• 提交后，本单元内不再提供二次查看原文的入口（原文在对照阶段自然出现）。</w:t>
      </w:r>
    </w:p>
    <w:p>
      <w:pPr>
        <w:ind w:left="240"/>
      </w:pPr>
      <w:r>
        <w:rPr>
          <w:rFonts w:ascii="Calibri" w:eastAsia="微软雅黑" w:hAnsi="Calibri"/>
          <w:sz w:val="21"/>
          <w:szCs w:val="21"/>
        </w:rPr>
        <w:t xml:space="preserve">• 提供"我记不起来了"按钮：如实收下不完整的稿子，不给提示、不给梯子。</w:t>
      </w:r>
    </w:p>
    <w:p>
      <w:pPr>
        <w:ind w:left="240"/>
      </w:pPr>
      <w:r>
        <w:rPr>
          <w:rFonts w:ascii="Calibri" w:eastAsia="微软雅黑" w:hAnsi="Calibri"/>
          <w:sz w:val="21"/>
          <w:szCs w:val="21"/>
        </w:rPr>
        <w:t xml:space="preserve">• </w:t>
      </w:r>
      <w:r>
        <w:rPr>
          <w:rFonts w:ascii="Calibri" w:eastAsia="微软雅黑" w:hAnsi="Calibri"/>
          <w:sz w:val="21"/>
          <w:szCs w:val="21"/>
          <w:b/>
        </w:rPr>
        <w:t xml:space="preserve">延迟机制：</w:t>
      </w:r>
      <w:r>
        <w:rPr>
          <w:rFonts w:ascii="Calibri" w:eastAsia="微软雅黑" w:hAnsi="Calibri"/>
          <w:sz w:val="21"/>
          <w:szCs w:val="21"/>
        </w:rPr>
        <w:t xml:space="preserve"> 提交后强制等待（默认 10 分钟，可配），期间不能查看原文。这是富兰克林方法的核心动作，值得做成不可跳过的约束。</w:t>
      </w:r>
    </w:p>
    <w:p>
      <w:pPr>
        <w:pStyle w:val="Heading2"/>
      </w:pPr>
      <w:r>
        <w:rPr>
          <w:rFonts w:ascii="Calibri" w:eastAsia="微软雅黑" w:hAnsi="Calibri"/>
          <w:sz w:val="21"/>
          <w:szCs w:val="21"/>
          <w:b/>
        </w:rPr>
        <w:t xml:space="preserve">3.4 并置对照（产品的真正主体）</w:t>
      </w:r>
    </w:p>
    <w:p>
      <w:r>
        <w:rPr>
          <w:rFonts w:ascii="Calibri" w:eastAsia="微软雅黑" w:hAnsi="Calibri"/>
          <w:sz w:val="21"/>
          <w:szCs w:val="21"/>
        </w:rPr>
        <w:t xml:space="preserve">去掉 AI 判断之后，这个界面从辅助功能变成核心功能。要求：</w:t>
      </w:r>
    </w:p>
    <w:p>
      <w:pPr>
        <w:ind w:left="240"/>
      </w:pPr>
      <w:r>
        <w:rPr>
          <w:rFonts w:ascii="Calibri" w:eastAsia="微软雅黑" w:hAnsi="Calibri"/>
          <w:sz w:val="21"/>
          <w:szCs w:val="21"/>
        </w:rPr>
        <w:t xml:space="preserve">• </w:t>
      </w:r>
      <w:r>
        <w:rPr>
          <w:rFonts w:ascii="Calibri" w:eastAsia="微软雅黑" w:hAnsi="Calibri"/>
          <w:sz w:val="21"/>
          <w:szCs w:val="21"/>
          <w:b/>
        </w:rPr>
        <w:t xml:space="preserve">原文与用户稿逐句对齐并排</w:t>
      </w:r>
      <w:r>
        <w:rPr>
          <w:rFonts w:ascii="Calibri" w:eastAsia="微软雅黑" w:hAnsi="Calibri"/>
          <w:sz w:val="21"/>
          <w:szCs w:val="21"/>
        </w:rPr>
        <w:t xml:space="preserve">，同屏、同字号、同排版。</w:t>
      </w:r>
    </w:p>
    <w:p>
      <w:pPr>
        <w:ind w:left="240"/>
      </w:pPr>
      <w:r>
        <w:rPr>
          <w:rFonts w:ascii="Calibri" w:eastAsia="微软雅黑" w:hAnsi="Calibri"/>
          <w:sz w:val="21"/>
          <w:szCs w:val="21"/>
        </w:rPr>
        <w:t xml:space="preserve">• 用户稿中</w:t>
      </w:r>
      <w:r>
        <w:rPr>
          <w:rFonts w:ascii="Calibri" w:eastAsia="微软雅黑" w:hAnsi="Calibri"/>
          <w:sz w:val="21"/>
          <w:szCs w:val="21"/>
          <w:b/>
        </w:rPr>
        <w:t xml:space="preserve">未命中的原文具体名物自动标记</w:t>
      </w:r>
      <w:r>
        <w:rPr>
          <w:rFonts w:ascii="Calibri" w:eastAsia="微软雅黑" w:hAnsi="Calibri"/>
          <w:sz w:val="21"/>
          <w:szCs w:val="21"/>
        </w:rPr>
        <w:t xml:space="preserve">（机械比对，非判断）。</w:t>
      </w:r>
    </w:p>
    <w:p>
      <w:pPr>
        <w:ind w:left="240"/>
      </w:pPr>
      <w:r>
        <w:rPr>
          <w:rFonts w:ascii="Calibri" w:eastAsia="微软雅黑" w:hAnsi="Calibri"/>
          <w:sz w:val="21"/>
          <w:szCs w:val="21"/>
        </w:rPr>
        <w:t xml:space="preserve">• 差异由用户自己看、自己说。</w:t>
      </w:r>
    </w:p>
    <w:p>
      <w:pPr>
        <w:ind w:left="240"/>
      </w:pPr>
      <w:r>
        <w:rPr>
          <w:rFonts w:ascii="Calibri" w:eastAsia="微软雅黑" w:hAnsi="Calibri"/>
          <w:sz w:val="21"/>
          <w:szCs w:val="21"/>
        </w:rPr>
        <w:t xml:space="preserve">• </w:t>
      </w:r>
      <w:r>
        <w:rPr>
          <w:rFonts w:ascii="Calibri" w:eastAsia="微软雅黑" w:hAnsi="Calibri"/>
          <w:sz w:val="21"/>
          <w:szCs w:val="21"/>
          <w:b/>
        </w:rPr>
        <w:t xml:space="preserve">提供"我的观察"输入框</w:t>
      </w:r>
      <w:r>
        <w:rPr>
          <w:rFonts w:ascii="Calibri" w:eastAsia="微软雅黑" w:hAnsi="Calibri"/>
          <w:sz w:val="21"/>
          <w:szCs w:val="21"/>
        </w:rPr>
        <w:t xml:space="preserve">：用户写下自己看到的差异。这是唯一被保存的"评判"，而且它是用户自己的。</w:t>
      </w:r>
    </w:p>
    <w:p>
      <w:pPr>
        <w:ind w:left="240"/>
      </w:pPr>
      <w:r>
        <w:rPr>
          <w:rFonts w:ascii="Calibri" w:eastAsia="微软雅黑" w:hAnsi="Calibri"/>
          <w:sz w:val="21"/>
          <w:szCs w:val="21"/>
        </w:rPr>
        <w:t xml:space="preserve">• 可选：把"我的观察"与上一轮的对照，看自己的注意力变化。</w:t>
      </w:r>
    </w:p>
    <w:p>
      <w:pPr>
        <w:pStyle w:val="Heading2"/>
      </w:pPr>
      <w:r>
        <w:rPr>
          <w:rFonts w:ascii="Calibri" w:eastAsia="微软雅黑" w:hAnsi="Calibri"/>
          <w:sz w:val="21"/>
          <w:szCs w:val="21"/>
          <w:b/>
        </w:rPr>
        <w:t xml:space="preserve">3.5 记忆覆盖率 M（机械计算，唯一保留的量化指标）</w:t>
      </w:r>
    </w:p>
    <w:p>
      <w:pPr>
        <w:ind w:left="240"/>
      </w:pPr>
      <w:r>
        <w:rPr>
          <w:rFonts w:ascii="Calibri" w:eastAsia="微软雅黑" w:hAnsi="Calibri"/>
          <w:sz w:val="21"/>
          <w:szCs w:val="21"/>
        </w:rPr>
        <w:t xml:space="preserve">• 计算原文中的具体名物、专名、关键动词在用户稿中的</w:t>
      </w:r>
      <w:r>
        <w:rPr>
          <w:rFonts w:ascii="Calibri" w:eastAsia="微软雅黑" w:hAnsi="Calibri"/>
          <w:sz w:val="21"/>
          <w:szCs w:val="21"/>
          <w:b/>
        </w:rPr>
        <w:t xml:space="preserve">命中率</w:t>
      </w:r>
      <w:r>
        <w:rPr>
          <w:rFonts w:ascii="Calibri" w:eastAsia="微软雅黑" w:hAnsi="Calibri"/>
          <w:sz w:val="21"/>
          <w:szCs w:val="21"/>
        </w:rPr>
        <w:t xml:space="preserve">。</w:t>
      </w:r>
    </w:p>
    <w:p>
      <w:pPr>
        <w:ind w:left="240"/>
      </w:pPr>
      <w:r>
        <w:rPr>
          <w:rFonts w:ascii="Calibri" w:eastAsia="微软雅黑" w:hAnsi="Calibri"/>
          <w:sz w:val="21"/>
          <w:szCs w:val="21"/>
        </w:rPr>
        <w:t xml:space="preserve">• 这是</w:t>
      </w:r>
      <w:r>
        <w:rPr>
          <w:rFonts w:ascii="Calibri" w:eastAsia="微软雅黑" w:hAnsi="Calibri"/>
          <w:sz w:val="21"/>
          <w:szCs w:val="21"/>
          <w:b/>
        </w:rPr>
        <w:t xml:space="preserve">纯字符串/词表比对</w:t>
      </w:r>
      <w:r>
        <w:rPr>
          <w:rFonts w:ascii="Calibri" w:eastAsia="微软雅黑" w:hAnsi="Calibri"/>
          <w:sz w:val="21"/>
          <w:szCs w:val="21"/>
        </w:rPr>
        <w:t xml:space="preserve">，不是判断，因此可复现、不会跑偏。</w:t>
      </w:r>
    </w:p>
    <w:p>
      <w:pPr>
        <w:ind w:left="240"/>
      </w:pPr>
      <w:r>
        <w:rPr>
          <w:rFonts w:ascii="Calibri" w:eastAsia="微软雅黑" w:hAnsi="Calibri"/>
          <w:sz w:val="21"/>
          <w:szCs w:val="21"/>
        </w:rPr>
        <w:t xml:space="preserve">• </w:t>
      </w:r>
      <w:r>
        <w:rPr>
          <w:rFonts w:ascii="Calibri" w:eastAsia="微软雅黑" w:hAnsi="Calibri"/>
          <w:sz w:val="21"/>
          <w:szCs w:val="21"/>
          <w:b/>
        </w:rPr>
        <w:t xml:space="preserve">报告方式严格限定为事实：</w:t>
      </w:r>
      <w:r>
        <w:rPr>
          <w:rFonts w:ascii="Calibri" w:eastAsia="微软雅黑" w:hAnsi="Calibri"/>
          <w:sz w:val="21"/>
          <w:szCs w:val="21"/>
        </w:rPr>
        <w:t xml:space="preserve"> "原文出现 12 个具体名物，你的稿子里出现 5 个"，并列出缺的是哪 7 个。</w:t>
      </w:r>
    </w:p>
    <w:p>
      <w:pPr>
        <w:ind w:left="240"/>
      </w:pPr>
      <w:r>
        <w:rPr>
          <w:rFonts w:ascii="Calibri" w:eastAsia="微软雅黑" w:hAnsi="Calibri"/>
          <w:sz w:val="21"/>
          <w:szCs w:val="21"/>
        </w:rPr>
        <w:t xml:space="preserve">• </w:t>
      </w:r>
      <w:r>
        <w:rPr>
          <w:rFonts w:ascii="Calibri" w:eastAsia="微软雅黑" w:hAnsi="Calibri"/>
          <w:sz w:val="21"/>
          <w:szCs w:val="21"/>
          <w:b/>
        </w:rPr>
        <w:t xml:space="preserve">禁止</w:t>
      </w:r>
      <w:r>
        <w:rPr>
          <w:rFonts w:ascii="Calibri" w:eastAsia="微软雅黑" w:hAnsi="Calibri"/>
          <w:sz w:val="21"/>
          <w:szCs w:val="21"/>
        </w:rPr>
        <w:t xml:space="preserve">换算成分数，</w:t>
      </w:r>
      <w:r>
        <w:rPr>
          <w:rFonts w:ascii="Calibri" w:eastAsia="微软雅黑" w:hAnsi="Calibri"/>
          <w:sz w:val="21"/>
          <w:szCs w:val="21"/>
          <w:b/>
        </w:rPr>
        <w:t xml:space="preserve">禁止</w:t>
      </w:r>
      <w:r>
        <w:rPr>
          <w:rFonts w:ascii="Calibri" w:eastAsia="微软雅黑" w:hAnsi="Calibri"/>
          <w:sz w:val="21"/>
          <w:szCs w:val="21"/>
        </w:rPr>
        <w:t xml:space="preserve">说"你记住了多少"，</w:t>
      </w:r>
      <w:r>
        <w:rPr>
          <w:rFonts w:ascii="Calibri" w:eastAsia="微软雅黑" w:hAnsi="Calibri"/>
          <w:sz w:val="21"/>
          <w:szCs w:val="21"/>
          <w:b/>
        </w:rPr>
        <w:t xml:space="preserve">禁止</w:t>
      </w:r>
      <w:r>
        <w:rPr>
          <w:rFonts w:ascii="Calibri" w:eastAsia="微软雅黑" w:hAnsi="Calibri"/>
          <w:sz w:val="21"/>
          <w:szCs w:val="21"/>
        </w:rPr>
        <w:t xml:space="preserve">给"保真度"这类命名。只列清单。</w:t>
      </w:r>
    </w:p>
    <w:p>
      <w:pPr>
        <w:pStyle w:val="Heading2"/>
      </w:pPr>
      <w:r>
        <w:rPr>
          <w:rFonts w:ascii="Calibri" w:eastAsia="微软雅黑" w:hAnsi="Calibri"/>
          <w:sz w:val="21"/>
          <w:szCs w:val="21"/>
          <w:b/>
        </w:rPr>
        <w:t xml:space="preserve">3.6 历史与档案（只记事实，不下结论）</w:t>
      </w:r>
    </w:p>
    <w:p>
      <w:pPr>
        <w:ind w:left="240"/>
      </w:pPr>
      <w:r>
        <w:rPr>
          <w:rFonts w:ascii="Calibri" w:eastAsia="微软雅黑" w:hAnsi="Calibri"/>
          <w:sz w:val="21"/>
          <w:szCs w:val="21"/>
        </w:rPr>
        <w:t xml:space="preserve">• 每轮记录：单元、时间、是否用提示、M 的命中清单、"我的观察"原文、用时。</w:t>
      </w:r>
    </w:p>
    <w:p>
      <w:pPr>
        <w:ind w:left="240"/>
      </w:pPr>
      <w:r>
        <w:rPr>
          <w:rFonts w:ascii="Calibri" w:eastAsia="微软雅黑" w:hAnsi="Calibri"/>
          <w:sz w:val="21"/>
          <w:szCs w:val="21"/>
        </w:rPr>
        <w:t xml:space="preserve">• 档案</w:t>
      </w:r>
      <w:r>
        <w:rPr>
          <w:rFonts w:ascii="Calibri" w:eastAsia="微软雅黑" w:hAnsi="Calibri"/>
          <w:sz w:val="21"/>
          <w:szCs w:val="21"/>
          <w:b/>
        </w:rPr>
        <w:t xml:space="preserve">不做归纳</w:t>
      </w:r>
      <w:r>
        <w:rPr>
          <w:rFonts w:ascii="Calibri" w:eastAsia="微软雅黑" w:hAnsi="Calibri"/>
          <w:sz w:val="21"/>
          <w:szCs w:val="21"/>
        </w:rPr>
        <w:t xml:space="preserve">。系统不告诉你"你习惯性遗忘环境描写"——那也是一种判断。</w:t>
      </w:r>
    </w:p>
    <w:p>
      <w:pPr>
        <w:ind w:left="240"/>
      </w:pPr>
      <w:r>
        <w:rPr>
          <w:rFonts w:ascii="Calibri" w:eastAsia="微软雅黑" w:hAnsi="Calibri"/>
          <w:sz w:val="21"/>
          <w:szCs w:val="21"/>
        </w:rPr>
        <w:t xml:space="preserve">• 取而代之：</w:t>
      </w:r>
      <w:r>
        <w:rPr>
          <w:rFonts w:ascii="Calibri" w:eastAsia="微软雅黑" w:hAnsi="Calibri"/>
          <w:sz w:val="21"/>
          <w:szCs w:val="21"/>
          <w:b/>
        </w:rPr>
        <w:t xml:space="preserve">把可能显示模式的原始数据摆出来</w:t>
      </w:r>
      <w:r>
        <w:rPr>
          <w:rFonts w:ascii="Calibri" w:eastAsia="微软雅黑" w:hAnsi="Calibri"/>
          <w:sz w:val="21"/>
          <w:szCs w:val="21"/>
        </w:rPr>
        <w:t xml:space="preserve">，让用户自己看。</w:t>
      </w:r>
    </w:p>
    <w:p>
      <w:pPr>
        <w:ind w:left="480"/>
      </w:pPr>
      <w:r>
        <w:rPr>
          <w:rFonts w:ascii="Calibri" w:eastAsia="微软雅黑" w:hAnsi="Calibri"/>
          <w:sz w:val="21"/>
          <w:szCs w:val="21"/>
        </w:rPr>
        <w:t xml:space="preserve">• 例：列出最近 10 次训练各自缺失的名物清单。用户自己会不会看出"我总是丢掉环境类名物"，由他自己判断。</w:t>
      </w:r>
    </w:p>
    <w:p>
      <w:pPr>
        <w:pStyle w:val="Heading1"/>
      </w:pPr>
      <w:r>
        <w:rPr>
          <w:rFonts w:ascii="Calibri" w:eastAsia="微软雅黑" w:hAnsi="Calibri"/>
          <w:sz w:val="23"/>
          <w:szCs w:val="23"/>
          <w:b/>
        </w:rPr>
        <w:t xml:space="preserve">4. 一个仍然存在的风险，以及处置</w:t>
      </w:r>
    </w:p>
    <w:p>
      <w:r>
        <w:rPr>
          <w:rFonts w:ascii="Calibri" w:eastAsia="微软雅黑" w:hAnsi="Calibri"/>
          <w:sz w:val="21"/>
          <w:szCs w:val="21"/>
          <w:b/>
        </w:rPr>
        <w:t xml:space="preserve">风险：</w:t>
      </w:r>
      <w:r>
        <w:rPr>
          <w:rFonts w:ascii="Calibri" w:eastAsia="微软雅黑" w:hAnsi="Calibri"/>
          <w:sz w:val="21"/>
          <w:szCs w:val="21"/>
        </w:rPr>
        <w:t xml:space="preserve"> 用户可能自己也不做比较，草草提交、直接进入下一单元——工具没有判断力，也就没有"被抓住"的压力。</w:t>
      </w:r>
    </w:p>
    <w:p>
      <w:r>
        <w:rPr>
          <w:rFonts w:ascii="Calibri" w:eastAsia="微软雅黑" w:hAnsi="Calibri"/>
          <w:sz w:val="21"/>
          <w:szCs w:val="21"/>
          <w:b/>
        </w:rPr>
        <w:t xml:space="preserve">处置：</w:t>
      </w:r>
      <w:r>
        <w:rPr>
          <w:rFonts w:ascii="Calibri" w:eastAsia="微软雅黑" w:hAnsi="Calibri"/>
          <w:sz w:val="21"/>
          <w:szCs w:val="21"/>
        </w:rPr>
        <w:t xml:space="preserve"> 不做强制评分，但做</w:t>
      </w:r>
      <w:r>
        <w:rPr>
          <w:rFonts w:ascii="Calibri" w:eastAsia="微软雅黑" w:hAnsi="Calibri"/>
          <w:sz w:val="21"/>
          <w:szCs w:val="21"/>
          <w:b/>
        </w:rPr>
        <w:t xml:space="preserve">流程约束</w:t>
      </w:r>
      <w:r>
        <w:rPr>
          <w:rFonts w:ascii="Calibri" w:eastAsia="微软雅黑" w:hAnsi="Calibri"/>
          <w:sz w:val="21"/>
          <w:szCs w:val="21"/>
        </w:rPr>
        <w:t xml:space="preserve">：</w:t>
      </w:r>
    </w:p>
    <w:p>
      <w:pPr>
        <w:ind w:left="240"/>
      </w:pPr>
      <w:r>
        <w:rPr>
          <w:rFonts w:ascii="Calibri" w:eastAsia="微软雅黑" w:hAnsi="Calibri"/>
          <w:sz w:val="21"/>
          <w:szCs w:val="21"/>
        </w:rPr>
        <w:t xml:space="preserve">• 提交后必须进入并置对照界面，且</w:t>
      </w:r>
      <w:r>
        <w:rPr>
          <w:rFonts w:ascii="Calibri" w:eastAsia="微软雅黑" w:hAnsi="Calibri"/>
          <w:sz w:val="21"/>
          <w:szCs w:val="21"/>
          <w:b/>
        </w:rPr>
        <w:t xml:space="preserve">必须写上至少一条"我的观察"</w:t>
      </w:r>
      <w:r>
        <w:rPr>
          <w:rFonts w:ascii="Calibri" w:eastAsia="微软雅黑" w:hAnsi="Calibri"/>
          <w:sz w:val="21"/>
          <w:szCs w:val="21"/>
        </w:rPr>
        <w:t xml:space="preserve">才能结束该单元（可写"我看不出差别"，但必须显式写出）。</w:t>
      </w:r>
    </w:p>
    <w:p>
      <w:pPr>
        <w:ind w:left="240"/>
      </w:pPr>
      <w:r>
        <w:rPr>
          <w:rFonts w:ascii="Calibri" w:eastAsia="微软雅黑" w:hAnsi="Calibri"/>
          <w:sz w:val="21"/>
          <w:szCs w:val="21"/>
        </w:rPr>
        <w:t xml:space="preserve">• 记分不是记好坏，而是</w:t>
      </w:r>
      <w:r>
        <w:rPr>
          <w:rFonts w:ascii="Calibri" w:eastAsia="微软雅黑" w:hAnsi="Calibri"/>
          <w:sz w:val="21"/>
          <w:szCs w:val="21"/>
          <w:b/>
        </w:rPr>
        <w:t xml:space="preserve">记录是否完成了动作</w:t>
      </w:r>
      <w:r>
        <w:rPr>
          <w:rFonts w:ascii="Calibri" w:eastAsia="微软雅黑" w:hAnsi="Calibri"/>
          <w:sz w:val="21"/>
          <w:szCs w:val="21"/>
        </w:rPr>
        <w:t xml:space="preserve">：本轮是否脱离原文、是否等待、是否完成对照、是否写下观察。这是</w:t>
      </w:r>
      <w:r>
        <w:rPr>
          <w:rFonts w:ascii="Calibri" w:eastAsia="微软雅黑" w:hAnsi="Calibri"/>
          <w:sz w:val="21"/>
          <w:szCs w:val="21"/>
          <w:b/>
        </w:rPr>
        <w:t xml:space="preserve">流程完成度</w:t>
      </w:r>
      <w:r>
        <w:rPr>
          <w:rFonts w:ascii="Calibri" w:eastAsia="微软雅黑" w:hAnsi="Calibri"/>
          <w:sz w:val="21"/>
          <w:szCs w:val="21"/>
        </w:rPr>
        <w:t xml:space="preserve">，不是写作水平。</w:t>
      </w:r>
    </w:p>
    <w:p>
      <w:pPr>
        <w:pStyle w:val="Heading1"/>
      </w:pPr>
      <w:r>
        <w:rPr>
          <w:rFonts w:ascii="Calibri" w:eastAsia="微软雅黑" w:hAnsi="Calibri"/>
          <w:sz w:val="23"/>
          <w:szCs w:val="23"/>
          <w:b/>
        </w:rPr>
        <w:t xml:space="preserve">5. 与 v0.3 相比的取舍（明说）</w:t>
      </w:r>
    </w:p>
    <w:tbl>
      <w:tblPr>
        <w:tblW w:w="5000" w:type="pct"/>
        <w:tblBorders>
          <w:top w:val="single" w:sz="4" w:color="AAAAAA"/>
          <w:left w:val="single" w:sz="4" w:color="AAAAAA"/>
          <w:bottom w:val="single" w:sz="4" w:color="AAAAAA"/>
          <w:right w:val="single" w:sz="4" w:color="AAAAAA"/>
          <w:insideH w:val="single" w:sz="4" w:color="AAAAAA"/>
          <w:insideV w:val="single" w:sz="4" w:color="AAAAAA"/>
        </w:tblBorders>
      </w:tblPr>
      <w:tr>
        <w:tc>
          <w:tcPr>
            <w:tcW w:w="0" w:type="auto"/>
            <w:shd w:val="clear" w:fill="F2F2F2"/>
          </w:tcPr>
          <w:p/>
        </w:tc>
        <w:tc>
          <w:tcPr>
            <w:tcW w:w="0" w:type="auto"/>
            <w:shd w:val="clear" w:fill="F2F2F2"/>
          </w:tcPr>
          <w:p>
            <w:r>
              <w:rPr>
                <w:rFonts w:ascii="Calibri" w:eastAsia="微软雅黑" w:hAnsi="Calibri"/>
                <w:sz w:val="19"/>
                <w:szCs w:val="19"/>
                <w:b/>
              </w:rPr>
              <w:t xml:space="preserve">v0.3（有判断）</w:t>
            </w:r>
          </w:p>
        </w:tc>
        <w:tc>
          <w:tcPr>
            <w:tcW w:w="0" w:type="auto"/>
            <w:shd w:val="clear" w:fill="F2F2F2"/>
          </w:tcPr>
          <w:p>
            <w:r>
              <w:rPr>
                <w:rFonts w:ascii="Calibri" w:eastAsia="微软雅黑" w:hAnsi="Calibri"/>
                <w:sz w:val="19"/>
                <w:szCs w:val="19"/>
                <w:b/>
              </w:rPr>
              <w:t xml:space="preserve">本设计（无判断）</w:t>
            </w:r>
          </w:p>
        </w:tc>
      </w:tr>
      <w:tr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学得到的东西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可能更多（有指路）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依赖用户自己的观察力</w:t>
            </w:r>
          </w:p>
        </w:tc>
      </w:tr>
      <w:tr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跑偏风险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高且已实测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  <w:b/>
              </w:rPr>
              <w:t xml:space="preserve">零</w:t>
            </w:r>
          </w:p>
        </w:tc>
      </w:tr>
      <w:tr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成本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每轮多次模型调用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近乎零（提示为机械抽取）</w:t>
            </w:r>
          </w:p>
        </w:tc>
      </w:tr>
      <w:tr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隐私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需联网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可以完全离线</w:t>
            </w:r>
          </w:p>
        </w:tc>
      </w:tr>
      <w:tr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开源价值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需要校准集与哨兵维护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轻、易复现、易被别人验证</w:t>
            </w:r>
          </w:p>
        </w:tc>
      </w:tr>
      <w:tr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诚实性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系统必须不断证明自己没跑偏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系统从不声称自己在评判</w:t>
            </w:r>
          </w:p>
        </w:tc>
      </w:tr>
    </w:tbl>
    <w:p/>
    <w:p>
      <w:r>
        <w:rPr>
          <w:rFonts w:ascii="Calibri" w:eastAsia="微软雅黑" w:hAnsi="Calibri"/>
          <w:sz w:val="21"/>
          <w:szCs w:val="21"/>
          <w:b/>
        </w:rPr>
        <w:t xml:space="preserve">核心判断：</w:t>
      </w:r>
      <w:r>
        <w:rPr>
          <w:rFonts w:ascii="Calibri" w:eastAsia="微软雅黑" w:hAnsi="Calibri"/>
          <w:sz w:val="21"/>
          <w:szCs w:val="21"/>
        </w:rPr>
        <w:t xml:space="preserve"> 富兰克林方法的驱动力是"主动重构 + 延迟 + 自我对照"，不是"被告知差距"。研究报告自己引用的研究也指出，反馈的数量并不保证效果，</w:t>
      </w:r>
      <w:r>
        <w:rPr>
          <w:rFonts w:ascii="Calibri" w:eastAsia="微软雅黑" w:hAnsi="Calibri"/>
          <w:sz w:val="21"/>
          <w:szCs w:val="21"/>
          <w:b/>
        </w:rPr>
        <w:t xml:space="preserve">学习者的实际参与才是关键</w:t>
      </w:r>
      <w:r>
        <w:rPr>
          <w:rFonts w:ascii="Calibri" w:eastAsia="微软雅黑" w:hAnsi="Calibri"/>
          <w:sz w:val="21"/>
          <w:szCs w:val="21"/>
        </w:rPr>
        <w:t xml:space="preserve">。删掉判断，等于把全部学习压力放回它原本该在的地方——用户自己身上。</w:t>
      </w:r>
    </w:p>
    <w:p>
      <w:pPr>
        <w:pStyle w:val="Heading1"/>
      </w:pPr>
      <w:r>
        <w:rPr>
          <w:rFonts w:ascii="Calibri" w:eastAsia="微软雅黑" w:hAnsi="Calibri"/>
          <w:sz w:val="23"/>
          <w:szCs w:val="23"/>
          <w:b/>
        </w:rPr>
        <w:t xml:space="preserve">6. 本设计仍可被检验的东西</w:t>
      </w:r>
    </w:p>
    <w:p>
      <w:r>
        <w:rPr>
          <w:rFonts w:ascii="Calibri" w:eastAsia="微软雅黑" w:hAnsi="Calibri"/>
          <w:sz w:val="21"/>
          <w:szCs w:val="21"/>
        </w:rPr>
        <w:t xml:space="preserve">删掉判断不等于无法验证。仍然可以测：</w:t>
      </w:r>
    </w:p>
    <w:p>
      <w:pPr>
        <w:ind w:left="240"/>
      </w:pPr>
      <w:r>
        <w:rPr>
          <w:rFonts w:ascii="Calibri" w:eastAsia="微软雅黑" w:hAnsi="Calibri"/>
          <w:sz w:val="21"/>
          <w:szCs w:val="21"/>
        </w:rPr>
        <w:t xml:space="preserve">1. </w:t>
      </w:r>
      <w:r>
        <w:rPr>
          <w:rFonts w:ascii="Calibri" w:eastAsia="微软雅黑" w:hAnsi="Calibri"/>
          <w:sz w:val="21"/>
          <w:szCs w:val="21"/>
          <w:b/>
        </w:rPr>
        <w:t xml:space="preserve">流程是否被坚持</w:t>
      </w:r>
      <w:r>
        <w:rPr>
          <w:rFonts w:ascii="Calibri" w:eastAsia="微软雅黑" w:hAnsi="Calibri"/>
          <w:sz w:val="21"/>
          <w:szCs w:val="21"/>
        </w:rPr>
        <w:t xml:space="preserve">：完成率、平均轮次、放弃点在哪里。</w:t>
      </w:r>
    </w:p>
    <w:p>
      <w:pPr>
        <w:ind w:left="240"/>
      </w:pPr>
      <w:r>
        <w:rPr>
          <w:rFonts w:ascii="Calibri" w:eastAsia="微软雅黑" w:hAnsi="Calibri"/>
          <w:sz w:val="21"/>
          <w:szCs w:val="21"/>
        </w:rPr>
        <w:t xml:space="preserve">2. </w:t>
      </w:r>
      <w:r>
        <w:rPr>
          <w:rFonts w:ascii="Calibri" w:eastAsia="微软雅黑" w:hAnsi="Calibri"/>
          <w:sz w:val="21"/>
          <w:szCs w:val="21"/>
          <w:b/>
        </w:rPr>
        <w:t xml:space="preserve">自我观察是否变化</w:t>
      </w:r>
      <w:r>
        <w:rPr>
          <w:rFonts w:ascii="Calibri" w:eastAsia="微软雅黑" w:hAnsi="Calibri"/>
          <w:sz w:val="21"/>
          <w:szCs w:val="21"/>
        </w:rPr>
        <w:t xml:space="preserve">：用户写的"我的观察"在 10 轮前后，是否从"词不一样"变成"结构不一样"。</w:t>
      </w:r>
    </w:p>
    <w:p>
      <w:pPr>
        <w:ind w:left="240"/>
      </w:pPr>
      <w:r>
        <w:rPr>
          <w:rFonts w:ascii="Calibri" w:eastAsia="微软雅黑" w:hAnsi="Calibri"/>
          <w:sz w:val="21"/>
          <w:szCs w:val="21"/>
        </w:rPr>
        <w:t xml:space="preserve">3. </w:t>
      </w:r>
      <w:r>
        <w:rPr>
          <w:rFonts w:ascii="Calibri" w:eastAsia="微软雅黑" w:hAnsi="Calibri"/>
          <w:sz w:val="21"/>
          <w:szCs w:val="21"/>
          <w:b/>
        </w:rPr>
        <w:t xml:space="preserve">迁移写作是否变化</w:t>
      </w:r>
      <w:r>
        <w:rPr>
          <w:rFonts w:ascii="Calibri" w:eastAsia="微软雅黑" w:hAnsi="Calibri"/>
          <w:sz w:val="21"/>
          <w:szCs w:val="21"/>
        </w:rPr>
        <w:t xml:space="preserve">：用未参与训练的新文本，比较第 1 次与第 10 次。</w:t>
      </w:r>
      <w:r>
        <w:rPr>
          <w:rFonts w:ascii="Calibri" w:eastAsia="微软雅黑" w:hAnsi="Calibri"/>
          <w:sz w:val="21"/>
          <w:szCs w:val="21"/>
          <w:b/>
        </w:rPr>
        <w:t xml:space="preserve">由用户自己判断</w:t>
      </w:r>
      <w:r>
        <w:rPr>
          <w:rFonts w:ascii="Calibri" w:eastAsia="微软雅黑" w:hAnsi="Calibri"/>
          <w:sz w:val="21"/>
          <w:szCs w:val="21"/>
        </w:rPr>
        <w:t xml:space="preserve">两者差别，系统只负责把两份稿子并排摆出来。</w:t>
      </w:r>
    </w:p>
    <w:p>
      <w:r>
        <w:rPr>
          <w:rFonts w:ascii="Calibri" w:eastAsia="微软雅黑" w:hAnsi="Calibri"/>
          <w:sz w:val="21"/>
          <w:szCs w:val="21"/>
        </w:rPr>
        <w:t xml:space="preserve">这三项都不需要系统做任何风格判断，也就都不会把用户带偏。</w:t>
      </w:r>
    </w:p>
    <w:sectPr>
      <w:pgSz w:w="11906" w:h="16838"/>
      <w:pgMar w:top="1418" w:right="1418" w:bottom="1418" w:left="1418"/>
    </w:sectPr>
  </w:body>
</w:document>
</file>