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52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pPr>
              <w:spacing w:line="480" w:lineRule="exact"/>
              <w:ind w:left="-42" w:right="-51"/>
              <w:jc w:val="center"/>
              <w:rPr>
                <w:rFonts w:ascii="宋体" w:hAnsi="宋体"/>
                <w:b/>
              </w:rPr>
            </w:pPr>
            <w:r>
              <w:rPr>
                <w:rFonts w:hint="eastAsia" w:ascii="宋体" w:hAnsi="宋体"/>
                <w:b/>
              </w:rPr>
              <w:t>年级、专业、班级</w:t>
            </w:r>
          </w:p>
        </w:tc>
        <w:tc>
          <w:tcPr>
            <w:tcW w:w="3895" w:type="dxa"/>
            <w:gridSpan w:val="3"/>
            <w:vAlign w:val="center"/>
          </w:tcPr>
          <w:p>
            <w:pPr>
              <w:ind w:right="-51"/>
              <w:jc w:val="center"/>
              <w:rPr>
                <w:rFonts w:hint="default" w:ascii="宋体" w:hAnsi="宋体" w:eastAsia="宋体"/>
                <w:b/>
                <w:lang w:val="en-US" w:eastAsia="zh-CN"/>
              </w:rPr>
            </w:pPr>
            <w:r>
              <w:rPr>
                <w:rFonts w:hint="eastAsia" w:ascii="宋体" w:hAnsi="宋体"/>
                <w:b/>
                <w:lang w:val="en-US" w:eastAsia="zh-CN"/>
              </w:rPr>
              <w:t>2021信息安全02</w:t>
            </w:r>
          </w:p>
        </w:tc>
        <w:tc>
          <w:tcPr>
            <w:tcW w:w="851" w:type="dxa"/>
            <w:vAlign w:val="center"/>
          </w:tcPr>
          <w:p>
            <w:pPr>
              <w:spacing w:line="480" w:lineRule="exact"/>
              <w:ind w:right="-51"/>
              <w:jc w:val="center"/>
              <w:rPr>
                <w:rFonts w:ascii="宋体" w:hAnsi="宋体"/>
                <w:b/>
              </w:rPr>
            </w:pPr>
            <w:r>
              <w:rPr>
                <w:rFonts w:hint="eastAsia" w:ascii="宋体" w:hAnsi="宋体"/>
                <w:b/>
              </w:rPr>
              <w:t>姓名</w:t>
            </w:r>
          </w:p>
        </w:tc>
        <w:tc>
          <w:tcPr>
            <w:tcW w:w="1864" w:type="dxa"/>
            <w:vAlign w:val="center"/>
          </w:tcPr>
          <w:p>
            <w:pPr>
              <w:ind w:right="-51"/>
              <w:jc w:val="center"/>
              <w:rPr>
                <w:rFonts w:hint="default" w:ascii="宋体" w:hAnsi="宋体" w:eastAsia="宋体"/>
                <w:b/>
                <w:lang w:val="en-US" w:eastAsia="zh-CN"/>
              </w:rPr>
            </w:pPr>
            <w:r>
              <w:rPr>
                <w:rFonts w:hint="eastAsia" w:ascii="宋体" w:hAnsi="宋体"/>
                <w:b/>
                <w:lang w:val="en-US" w:eastAsia="zh-CN"/>
              </w:rPr>
              <w:t>于璐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实验题目</w:t>
            </w:r>
          </w:p>
        </w:tc>
        <w:tc>
          <w:tcPr>
            <w:tcW w:w="7327" w:type="dxa"/>
            <w:gridSpan w:val="6"/>
            <w:vAlign w:val="center"/>
          </w:tcPr>
          <w:p>
            <w:pPr>
              <w:spacing w:line="360" w:lineRule="auto"/>
              <w:jc w:val="center"/>
              <w:rPr>
                <w:rFonts w:ascii="宋体" w:hAnsi="宋体"/>
                <w:b/>
                <w:szCs w:val="21"/>
              </w:rPr>
            </w:pPr>
            <w:r>
              <w:rPr>
                <w:rFonts w:hint="eastAsia"/>
                <w:sz w:val="24"/>
                <w:szCs w:val="24"/>
                <w:lang w:val="en-US" w:eastAsia="zh-CN"/>
              </w:rPr>
              <w:t>实验三 PE文件结构分析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239" w:type="dxa"/>
            <w:gridSpan w:val="2"/>
            <w:vAlign w:val="center"/>
          </w:tcPr>
          <w:p>
            <w:pPr>
              <w:spacing w:line="400" w:lineRule="exact"/>
              <w:ind w:right="-51"/>
              <w:jc w:val="center"/>
              <w:rPr>
                <w:rFonts w:hint="default" w:ascii="宋体" w:hAnsi="宋体" w:eastAsia="宋体"/>
                <w:b/>
                <w:lang w:val="en-US" w:eastAsia="zh-CN"/>
              </w:rPr>
            </w:pPr>
            <w:r>
              <w:rPr>
                <w:rFonts w:hint="eastAsia" w:ascii="宋体" w:hAnsi="宋体"/>
                <w:b/>
                <w:lang w:val="en-US" w:eastAsia="zh-CN"/>
              </w:rPr>
              <w:t>2023/11/11</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DS3305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239" w:type="dxa"/>
            <w:gridSpan w:val="2"/>
            <w:vAlign w:val="center"/>
          </w:tcPr>
          <w:p>
            <w:pPr>
              <w:spacing w:line="480" w:lineRule="exact"/>
              <w:ind w:right="171"/>
              <w:jc w:val="center"/>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sym w:font="Wingdings 2" w:char="F052"/>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59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r>
              <w:rPr>
                <w:rFonts w:hint="eastAsia" w:eastAsia="楷体_GB2312"/>
              </w:rPr>
              <w:sym w:font="Wingdings 2" w:char="F052"/>
            </w:r>
            <w:r>
              <w:rPr>
                <w:rFonts w:hint="eastAsia" w:ascii="楷体_GB2312" w:eastAsia="楷体_GB2312"/>
              </w:rPr>
              <w:t xml:space="preserve">算法/实验过程正确；   </w:t>
            </w:r>
            <w:r>
              <w:rPr>
                <w:rFonts w:eastAsia="楷体_GB2312"/>
              </w:rPr>
              <w:sym w:font="Wingdings 2" w:char="F052"/>
            </w:r>
            <w:r>
              <w:rPr>
                <w:rFonts w:hint="eastAsia" w:ascii="楷体_GB2312" w:eastAsia="楷体_GB2312"/>
              </w:rPr>
              <w:t xml:space="preserve">源程序/实验内容提交；    </w:t>
            </w:r>
            <w:r>
              <w:rPr>
                <w:rFonts w:eastAsia="楷体_GB2312"/>
              </w:rPr>
              <w:sym w:font="Wingdings 2" w:char="F052"/>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eastAsia="楷体_GB2312"/>
              </w:rPr>
              <w:sym w:font="Wingdings 2" w:char="F052"/>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楷体_GB2312" w:eastAsia="楷体_GB2312"/>
              </w:rPr>
            </w:pPr>
            <w:r>
              <w:rPr>
                <w:rFonts w:hint="eastAsia" w:ascii="楷体_GB2312" w:eastAsia="楷体_GB2312"/>
              </w:rPr>
              <w:t>其他：</w:t>
            </w:r>
          </w:p>
          <w:p>
            <w:pPr>
              <w:spacing w:line="480" w:lineRule="exact"/>
              <w:ind w:right="-51"/>
              <w:rPr>
                <w:rFonts w:ascii="宋体"/>
              </w:rPr>
            </w:pPr>
            <w:r>
              <w:rPr>
                <w:rFonts w:hint="eastAsia" w:ascii="宋体"/>
              </w:rPr>
              <w:t xml:space="preserve">                                          评价教师签名： 杨吉云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590" w:type="dxa"/>
            <w:gridSpan w:val="7"/>
            <w:tcBorders>
              <w:bottom w:val="single" w:color="auto" w:sz="4" w:space="0"/>
            </w:tcBorders>
            <w:tcMar>
              <w:top w:w="57" w:type="dxa"/>
              <w:left w:w="142" w:type="dxa"/>
              <w:bottom w:w="57" w:type="dxa"/>
              <w:right w:w="567" w:type="dxa"/>
            </w:tcMar>
          </w:tcPr>
          <w:p>
            <w:pPr>
              <w:numPr>
                <w:ilvl w:val="0"/>
                <w:numId w:val="1"/>
              </w:numPr>
              <w:spacing w:line="480" w:lineRule="exact"/>
              <w:ind w:right="-51"/>
              <w:rPr>
                <w:rFonts w:eastAsia="黑体"/>
                <w:bCs/>
                <w:sz w:val="24"/>
              </w:rPr>
            </w:pPr>
            <w:r>
              <w:rPr>
                <w:rFonts w:hint="eastAsia" w:eastAsia="黑体"/>
                <w:bCs/>
                <w:sz w:val="24"/>
              </w:rPr>
              <w:t>实验目的</w:t>
            </w:r>
          </w:p>
          <w:p>
            <w:pPr>
              <w:numPr>
                <w:ilvl w:val="0"/>
                <w:numId w:val="2"/>
              </w:numPr>
              <w:spacing w:line="360" w:lineRule="auto"/>
              <w:rPr>
                <w:rFonts w:hint="eastAsia"/>
                <w:sz w:val="24"/>
                <w:szCs w:val="24"/>
                <w:lang w:val="en-US" w:eastAsia="zh-Hans"/>
              </w:rPr>
            </w:pPr>
            <w:r>
              <w:rPr>
                <w:rFonts w:hint="eastAsia"/>
                <w:sz w:val="24"/>
                <w:szCs w:val="24"/>
                <w:lang w:val="en-US" w:eastAsia="zh-CN"/>
              </w:rPr>
              <w:t>验证局部变量的机制</w:t>
            </w:r>
          </w:p>
          <w:p>
            <w:pPr>
              <w:numPr>
                <w:ilvl w:val="0"/>
                <w:numId w:val="2"/>
              </w:numPr>
              <w:spacing w:line="360" w:lineRule="auto"/>
              <w:rPr>
                <w:rFonts w:hint="eastAsia"/>
                <w:sz w:val="24"/>
                <w:szCs w:val="24"/>
                <w:lang w:val="en-US" w:eastAsia="zh-Hans"/>
              </w:rPr>
            </w:pPr>
            <w:r>
              <w:rPr>
                <w:rFonts w:hint="eastAsia"/>
                <w:sz w:val="24"/>
                <w:szCs w:val="24"/>
                <w:lang w:val="en-US" w:eastAsia="zh-CN"/>
              </w:rPr>
              <w:t>验证</w:t>
            </w:r>
            <w:r>
              <w:rPr>
                <w:rFonts w:hint="eastAsia"/>
                <w:sz w:val="24"/>
                <w:szCs w:val="24"/>
                <w:lang w:val="en-US" w:eastAsia="zh-Hans"/>
              </w:rPr>
              <w:t>PE文件头结构</w:t>
            </w:r>
          </w:p>
          <w:p>
            <w:pPr>
              <w:numPr>
                <w:ilvl w:val="0"/>
                <w:numId w:val="2"/>
              </w:numPr>
              <w:spacing w:line="360" w:lineRule="auto"/>
              <w:rPr>
                <w:rFonts w:hint="eastAsia"/>
                <w:sz w:val="24"/>
                <w:szCs w:val="24"/>
                <w:lang w:val="en-US" w:eastAsia="zh-Hans"/>
              </w:rPr>
            </w:pPr>
            <w:r>
              <w:rPr>
                <w:rFonts w:hint="eastAsia"/>
                <w:sz w:val="24"/>
                <w:szCs w:val="24"/>
                <w:lang w:val="en-US" w:eastAsia="zh-CN"/>
              </w:rPr>
              <w:t>验证PE文件目录结构</w:t>
            </w:r>
          </w:p>
          <w:p>
            <w:pPr>
              <w:numPr>
                <w:ilvl w:val="0"/>
                <w:numId w:val="2"/>
              </w:numPr>
              <w:spacing w:line="360" w:lineRule="auto"/>
              <w:rPr>
                <w:sz w:val="24"/>
                <w:szCs w:val="24"/>
              </w:rPr>
            </w:pPr>
            <w:r>
              <w:rPr>
                <w:rFonts w:hint="eastAsia"/>
                <w:sz w:val="24"/>
                <w:szCs w:val="24"/>
                <w:lang w:val="en-US" w:eastAsia="zh-CN"/>
              </w:rPr>
              <w:t>验证</w:t>
            </w:r>
            <w:r>
              <w:rPr>
                <w:rFonts w:hint="eastAsia"/>
                <w:sz w:val="24"/>
                <w:szCs w:val="24"/>
                <w:lang w:val="en-US" w:eastAsia="zh-Hans"/>
              </w:rPr>
              <w:t>PE文件节表结构</w:t>
            </w:r>
          </w:p>
          <w:p>
            <w:pPr>
              <w:numPr>
                <w:ilvl w:val="0"/>
                <w:numId w:val="0"/>
              </w:numPr>
              <w:spacing w:line="360" w:lineRule="auto"/>
              <w:ind w:leftChars="0"/>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8590" w:type="dxa"/>
            <w:gridSpan w:val="7"/>
            <w:tcMar>
              <w:top w:w="57" w:type="dxa"/>
              <w:left w:w="142" w:type="dxa"/>
              <w:bottom w:w="57" w:type="dxa"/>
              <w:right w:w="567" w:type="dxa"/>
            </w:tcMar>
          </w:tcPr>
          <w:p>
            <w:pPr>
              <w:numPr>
                <w:ilvl w:val="0"/>
                <w:numId w:val="3"/>
              </w:numPr>
              <w:tabs>
                <w:tab w:val="left" w:pos="1140"/>
              </w:tabs>
              <w:rPr>
                <w:rFonts w:eastAsia="黑体"/>
                <w:b/>
              </w:rPr>
            </w:pPr>
            <w:r>
              <w:rPr>
                <w:rFonts w:hint="eastAsia" w:eastAsia="黑体"/>
                <w:bCs/>
                <w:sz w:val="24"/>
              </w:rPr>
              <w:t>实验项目内容</w:t>
            </w:r>
          </w:p>
          <w:p>
            <w:pPr>
              <w:numPr>
                <w:ilvl w:val="0"/>
                <w:numId w:val="4"/>
              </w:numPr>
              <w:spacing w:line="360" w:lineRule="auto"/>
              <w:ind w:left="425" w:leftChars="0" w:hanging="425" w:firstLineChars="0"/>
              <w:rPr>
                <w:rFonts w:hint="eastAsia"/>
                <w:sz w:val="24"/>
                <w:szCs w:val="24"/>
                <w:lang w:val="en-US" w:eastAsia="zh-Hans"/>
              </w:rPr>
            </w:pPr>
            <w:r>
              <w:rPr>
                <w:rFonts w:hint="eastAsia"/>
                <w:sz w:val="24"/>
                <w:szCs w:val="24"/>
                <w:lang w:val="en-US" w:eastAsia="zh-CN"/>
              </w:rPr>
              <w:t>编写程序，要求：1）在数据区定义10个单元的word数组，初始化为确定的数值；2）含1个子程序，在子程序中定义10个单元的word数组，将数据区定义的数组赋给子程序定义的数组；</w:t>
            </w:r>
            <w:r>
              <w:rPr>
                <w:rFonts w:hint="eastAsia"/>
                <w:sz w:val="24"/>
                <w:szCs w:val="24"/>
                <w:lang w:val="en-US" w:eastAsia="zh-Hans"/>
              </w:rPr>
              <w:t>在主程序</w:t>
            </w:r>
            <w:r>
              <w:rPr>
                <w:rFonts w:hint="eastAsia"/>
                <w:sz w:val="24"/>
                <w:szCs w:val="24"/>
                <w:lang w:val="en-US" w:eastAsia="zh-CN"/>
              </w:rPr>
              <w:t>中</w:t>
            </w:r>
            <w:r>
              <w:rPr>
                <w:rFonts w:hint="eastAsia"/>
                <w:sz w:val="24"/>
                <w:szCs w:val="24"/>
                <w:lang w:val="en-US" w:eastAsia="zh-Hans"/>
              </w:rPr>
              <w:t>调用子程序</w:t>
            </w:r>
            <w:r>
              <w:rPr>
                <w:rFonts w:hint="default"/>
                <w:sz w:val="24"/>
                <w:szCs w:val="24"/>
                <w:lang w:eastAsia="zh-Hans"/>
              </w:rPr>
              <w:t>，</w:t>
            </w:r>
            <w:r>
              <w:rPr>
                <w:rFonts w:hint="eastAsia"/>
                <w:sz w:val="24"/>
                <w:szCs w:val="24"/>
                <w:lang w:val="en-US" w:eastAsia="zh-Hans"/>
              </w:rPr>
              <w:t>记录堆栈变化情况</w:t>
            </w:r>
            <w:r>
              <w:rPr>
                <w:rFonts w:hint="default"/>
                <w:sz w:val="24"/>
                <w:szCs w:val="24"/>
                <w:lang w:eastAsia="zh-Hans"/>
              </w:rPr>
              <w:t>。</w:t>
            </w:r>
          </w:p>
          <w:p>
            <w:pPr>
              <w:numPr>
                <w:ilvl w:val="0"/>
                <w:numId w:val="4"/>
              </w:numPr>
              <w:spacing w:line="360" w:lineRule="auto"/>
              <w:ind w:left="425" w:leftChars="0" w:hanging="425" w:firstLineChars="0"/>
              <w:rPr>
                <w:rFonts w:cstheme="minorBidi"/>
                <w:sz w:val="24"/>
                <w:szCs w:val="24"/>
              </w:rPr>
            </w:pPr>
            <w:r>
              <w:rPr>
                <w:rFonts w:hint="eastAsia"/>
                <w:sz w:val="24"/>
                <w:szCs w:val="24"/>
                <w:lang w:val="en-US" w:eastAsia="zh-CN"/>
              </w:rPr>
              <w:t>在1编写程序的基础上，加入调用MessageBox函数生成exe文件，利用Winhex、OD分析该exe文件的结构；</w:t>
            </w:r>
          </w:p>
          <w:p>
            <w:pPr>
              <w:pStyle w:val="4"/>
              <w:numPr>
                <w:ilvl w:val="0"/>
                <w:numId w:val="0"/>
              </w:numPr>
              <w:spacing w:line="360" w:lineRule="auto"/>
              <w:rPr>
                <w:rFonts w:cstheme="minorBid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590" w:type="dxa"/>
            <w:gridSpan w:val="7"/>
            <w:tcMar>
              <w:top w:w="57" w:type="dxa"/>
              <w:left w:w="142" w:type="dxa"/>
              <w:bottom w:w="57" w:type="dxa"/>
              <w:right w:w="567" w:type="dxa"/>
            </w:tcMar>
          </w:tcPr>
          <w:p>
            <w:pPr>
              <w:numPr>
                <w:ilvl w:val="0"/>
                <w:numId w:val="3"/>
              </w:numPr>
              <w:tabs>
                <w:tab w:val="left" w:pos="1140"/>
              </w:tabs>
              <w:rPr>
                <w:rFonts w:hint="eastAsia" w:eastAsia="黑体"/>
                <w:bCs/>
                <w:sz w:val="24"/>
              </w:rPr>
            </w:pPr>
            <w:r>
              <w:rPr>
                <w:rFonts w:hint="eastAsia" w:eastAsia="黑体"/>
                <w:bCs/>
                <w:sz w:val="24"/>
              </w:rPr>
              <w:t>实验过程或算法（源程序）</w:t>
            </w:r>
          </w:p>
          <w:p>
            <w:pPr>
              <w:numPr>
                <w:ilvl w:val="0"/>
                <w:numId w:val="0"/>
              </w:numPr>
              <w:tabs>
                <w:tab w:val="left" w:pos="1140"/>
              </w:tabs>
              <w:rPr>
                <w:rFonts w:hint="eastAsia" w:eastAsia="黑体"/>
                <w:bCs/>
                <w:sz w:val="24"/>
                <w:lang w:val="en-US" w:eastAsia="zh-CN"/>
              </w:rPr>
            </w:pPr>
            <w:r>
              <w:rPr>
                <w:rFonts w:hint="eastAsia" w:eastAsia="黑体"/>
                <w:bCs/>
                <w:sz w:val="24"/>
                <w:lang w:val="en-US" w:eastAsia="zh-CN"/>
              </w:rPr>
              <w:t>1.编写源程序</w:t>
            </w:r>
          </w:p>
          <w:p>
            <w:pPr>
              <w:numPr>
                <w:ilvl w:val="0"/>
                <w:numId w:val="0"/>
              </w:numPr>
              <w:tabs>
                <w:tab w:val="left" w:pos="1140"/>
              </w:tabs>
              <w:jc w:val="center"/>
              <w:rPr>
                <w:rFonts w:hint="default" w:eastAsia="黑体"/>
                <w:bCs/>
                <w:sz w:val="24"/>
                <w:lang w:val="en-US" w:eastAsia="zh-CN"/>
              </w:rPr>
            </w:pPr>
            <w:r>
              <w:rPr>
                <w:rFonts w:hint="default" w:eastAsia="黑体"/>
                <w:bCs/>
                <w:sz w:val="24"/>
                <w:lang w:val="en-US" w:eastAsia="zh-CN"/>
              </w:rPr>
              <w:drawing>
                <wp:inline distT="0" distB="0" distL="114300" distR="114300">
                  <wp:extent cx="4319905" cy="5053965"/>
                  <wp:effectExtent l="0" t="0" r="825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319905" cy="5053965"/>
                          </a:xfrm>
                          <a:prstGeom prst="rect">
                            <a:avLst/>
                          </a:prstGeom>
                        </pic:spPr>
                      </pic:pic>
                    </a:graphicData>
                  </a:graphic>
                </wp:inline>
              </w:drawing>
            </w:r>
          </w:p>
          <w:p>
            <w:pPr>
              <w:numPr>
                <w:ilvl w:val="0"/>
                <w:numId w:val="0"/>
              </w:numPr>
              <w:tabs>
                <w:tab w:val="left" w:pos="1140"/>
              </w:tabs>
              <w:jc w:val="both"/>
              <w:rPr>
                <w:rFonts w:hint="default" w:eastAsia="黑体"/>
                <w:bCs/>
                <w:sz w:val="24"/>
                <w:lang w:val="en-US" w:eastAsia="zh-CN"/>
              </w:rPr>
            </w:pPr>
            <w:r>
              <w:rPr>
                <w:rFonts w:hint="eastAsia" w:eastAsia="黑体"/>
                <w:bCs/>
                <w:sz w:val="24"/>
                <w:lang w:val="en-US" w:eastAsia="zh-CN"/>
              </w:rPr>
              <w:t>构建并运行:</w:t>
            </w:r>
          </w:p>
          <w:p>
            <w:pPr>
              <w:numPr>
                <w:ilvl w:val="0"/>
                <w:numId w:val="0"/>
              </w:numPr>
              <w:tabs>
                <w:tab w:val="left" w:pos="1140"/>
              </w:tabs>
              <w:jc w:val="both"/>
              <w:rPr>
                <w:rFonts w:hint="default" w:eastAsia="黑体"/>
                <w:bCs/>
                <w:sz w:val="24"/>
                <w:lang w:val="en-US" w:eastAsia="zh-CN"/>
              </w:rPr>
            </w:pPr>
            <w:r>
              <w:rPr>
                <w:rFonts w:hint="eastAsia" w:eastAsia="黑体"/>
                <w:bCs/>
                <w:sz w:val="24"/>
                <w:lang w:val="en-US" w:eastAsia="zh-CN"/>
              </w:rPr>
              <w:t>messagebox弹窗加载出来,程序运行成功：</w:t>
            </w:r>
          </w:p>
          <w:p>
            <w:pPr>
              <w:numPr>
                <w:ilvl w:val="0"/>
                <w:numId w:val="0"/>
              </w:numPr>
              <w:tabs>
                <w:tab w:val="left" w:pos="1140"/>
              </w:tabs>
              <w:jc w:val="center"/>
              <w:rPr>
                <w:rFonts w:hint="default" w:eastAsia="黑体"/>
                <w:bCs/>
                <w:sz w:val="24"/>
                <w:lang w:val="en-US" w:eastAsia="zh-CN"/>
              </w:rPr>
            </w:pPr>
            <w:r>
              <w:rPr>
                <w:rFonts w:hint="default" w:eastAsia="黑体"/>
                <w:bCs/>
                <w:sz w:val="24"/>
                <w:lang w:val="en-US" w:eastAsia="zh-CN"/>
              </w:rPr>
              <w:drawing>
                <wp:inline distT="0" distB="0" distL="114300" distR="114300">
                  <wp:extent cx="1804035" cy="2096135"/>
                  <wp:effectExtent l="0" t="0" r="0" b="0"/>
                  <wp:docPr id="8" name="图片 8" descr="弹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弹窗"/>
                          <pic:cNvPicPr>
                            <a:picLocks noChangeAspect="1"/>
                          </pic:cNvPicPr>
                        </pic:nvPicPr>
                        <pic:blipFill>
                          <a:blip r:embed="rId5"/>
                          <a:srcRect l="-2329" t="-398" r="19622" b="18284"/>
                          <a:stretch>
                            <a:fillRect/>
                          </a:stretch>
                        </pic:blipFill>
                        <pic:spPr>
                          <a:xfrm>
                            <a:off x="0" y="0"/>
                            <a:ext cx="1804035" cy="2096135"/>
                          </a:xfrm>
                          <a:prstGeom prst="rect">
                            <a:avLst/>
                          </a:prstGeom>
                        </pic:spPr>
                      </pic:pic>
                    </a:graphicData>
                  </a:graphic>
                </wp:inline>
              </w:drawing>
            </w:r>
          </w:p>
          <w:p>
            <w:pPr>
              <w:numPr>
                <w:ilvl w:val="0"/>
                <w:numId w:val="0"/>
              </w:numPr>
              <w:tabs>
                <w:tab w:val="left" w:pos="1140"/>
              </w:tabs>
              <w:ind w:leftChars="0"/>
              <w:jc w:val="both"/>
              <w:rPr>
                <w:rFonts w:hint="default" w:eastAsia="黑体"/>
                <w:bCs/>
                <w:sz w:val="24"/>
                <w:lang w:val="en-US" w:eastAsia="zh-CN"/>
              </w:rPr>
            </w:pPr>
            <w:r>
              <w:rPr>
                <w:rFonts w:hint="eastAsia" w:eastAsia="黑体"/>
                <w:bCs/>
                <w:sz w:val="24"/>
                <w:lang w:val="en-US" w:eastAsia="zh-CN"/>
              </w:rPr>
              <w:t>2.在OllyDBG中观察堆栈变化情况</w:t>
            </w:r>
          </w:p>
          <w:p>
            <w:pPr>
              <w:numPr>
                <w:ilvl w:val="0"/>
                <w:numId w:val="0"/>
              </w:numPr>
              <w:tabs>
                <w:tab w:val="left" w:pos="1140"/>
              </w:tabs>
              <w:ind w:leftChars="0"/>
              <w:jc w:val="center"/>
              <w:rPr>
                <w:rFonts w:hint="default" w:eastAsia="黑体"/>
                <w:bCs/>
                <w:sz w:val="24"/>
                <w:lang w:val="en-US" w:eastAsia="zh-CN"/>
              </w:rPr>
            </w:pPr>
            <w:r>
              <w:rPr>
                <w:rFonts w:hint="default" w:eastAsia="黑体"/>
                <w:bCs/>
                <w:sz w:val="24"/>
                <w:lang w:val="en-US" w:eastAsia="zh-CN"/>
              </w:rPr>
              <w:drawing>
                <wp:inline distT="0" distB="0" distL="114300" distR="114300">
                  <wp:extent cx="4319905" cy="2431415"/>
                  <wp:effectExtent l="0" t="0" r="8255" b="698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4319905" cy="2431415"/>
                          </a:xfrm>
                          <a:prstGeom prst="rect">
                            <a:avLst/>
                          </a:prstGeom>
                        </pic:spPr>
                      </pic:pic>
                    </a:graphicData>
                  </a:graphic>
                </wp:inline>
              </w:drawing>
            </w:r>
          </w:p>
          <w:p>
            <w:pPr>
              <w:numPr>
                <w:ilvl w:val="0"/>
                <w:numId w:val="0"/>
              </w:numPr>
              <w:tabs>
                <w:tab w:val="left" w:pos="1140"/>
              </w:tabs>
              <w:ind w:leftChars="0"/>
              <w:jc w:val="center"/>
              <w:rPr>
                <w:rFonts w:hint="eastAsia" w:eastAsia="黑体"/>
                <w:bCs/>
                <w:sz w:val="24"/>
                <w:lang w:val="en-US" w:eastAsia="zh-CN"/>
              </w:rPr>
            </w:pPr>
            <w:r>
              <w:rPr>
                <w:rFonts w:hint="eastAsia" w:eastAsia="黑体"/>
                <w:bCs/>
                <w:sz w:val="24"/>
                <w:lang w:val="en-US" w:eastAsia="zh-CN"/>
              </w:rPr>
              <w:t>子程序执行后数组被写入到堆栈区域</w:t>
            </w:r>
          </w:p>
          <w:p>
            <w:pPr>
              <w:numPr>
                <w:ilvl w:val="0"/>
                <w:numId w:val="0"/>
              </w:numPr>
              <w:tabs>
                <w:tab w:val="left" w:pos="1140"/>
              </w:tabs>
              <w:ind w:leftChars="0"/>
              <w:jc w:val="both"/>
              <w:rPr>
                <w:rFonts w:hint="eastAsia" w:eastAsia="黑体"/>
                <w:bCs/>
                <w:sz w:val="24"/>
                <w:lang w:val="en-US" w:eastAsia="zh-CN"/>
              </w:rPr>
            </w:pPr>
            <w:r>
              <w:rPr>
                <w:rFonts w:hint="eastAsia" w:eastAsia="黑体"/>
                <w:bCs/>
                <w:sz w:val="24"/>
                <w:lang w:val="en-US" w:eastAsia="zh-CN"/>
              </w:rPr>
              <w:t>3.在lordPE下查看pe文件头关键信息</w:t>
            </w:r>
          </w:p>
          <w:p>
            <w:pPr>
              <w:numPr>
                <w:ilvl w:val="0"/>
                <w:numId w:val="0"/>
              </w:numPr>
              <w:tabs>
                <w:tab w:val="left" w:pos="1140"/>
              </w:tabs>
              <w:ind w:leftChars="0"/>
              <w:jc w:val="center"/>
              <w:rPr>
                <w:rFonts w:hint="default" w:eastAsia="黑体"/>
                <w:bCs/>
                <w:sz w:val="24"/>
                <w:lang w:val="en-US" w:eastAsia="zh-CN"/>
              </w:rPr>
            </w:pPr>
            <w:r>
              <w:rPr>
                <w:rFonts w:hint="default" w:eastAsia="黑体"/>
                <w:bCs/>
                <w:sz w:val="24"/>
                <w:lang w:val="en-US" w:eastAsia="zh-CN"/>
              </w:rPr>
              <w:drawing>
                <wp:inline distT="0" distB="0" distL="114300" distR="114300">
                  <wp:extent cx="4319905" cy="1944370"/>
                  <wp:effectExtent l="0" t="0" r="8255" b="635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7"/>
                          <a:stretch>
                            <a:fillRect/>
                          </a:stretch>
                        </pic:blipFill>
                        <pic:spPr>
                          <a:xfrm>
                            <a:off x="0" y="0"/>
                            <a:ext cx="4319905" cy="1944370"/>
                          </a:xfrm>
                          <a:prstGeom prst="rect">
                            <a:avLst/>
                          </a:prstGeom>
                        </pic:spPr>
                      </pic:pic>
                    </a:graphicData>
                  </a:graphic>
                </wp:inline>
              </w:drawing>
            </w:r>
          </w:p>
          <w:p>
            <w:pPr>
              <w:numPr>
                <w:ilvl w:val="0"/>
                <w:numId w:val="0"/>
              </w:numPr>
              <w:tabs>
                <w:tab w:val="left" w:pos="1140"/>
              </w:tabs>
              <w:ind w:leftChars="0"/>
              <w:jc w:val="both"/>
              <w:rPr>
                <w:rFonts w:hint="eastAsia" w:eastAsia="黑体"/>
                <w:bCs/>
                <w:sz w:val="24"/>
                <w:lang w:val="en-US" w:eastAsia="zh-CN"/>
              </w:rPr>
            </w:pPr>
            <w:r>
              <w:rPr>
                <w:rFonts w:hint="eastAsia" w:eastAsia="黑体"/>
                <w:bCs/>
                <w:sz w:val="24"/>
                <w:lang w:val="en-US" w:eastAsia="zh-CN"/>
              </w:rPr>
              <w:t>4.在winhex下观察pe文件结构</w:t>
            </w:r>
          </w:p>
          <w:p>
            <w:pPr>
              <w:numPr>
                <w:ilvl w:val="0"/>
                <w:numId w:val="0"/>
              </w:numPr>
              <w:tabs>
                <w:tab w:val="left" w:pos="1140"/>
              </w:tabs>
              <w:ind w:leftChars="0"/>
              <w:jc w:val="both"/>
              <w:rPr>
                <w:rFonts w:hint="default" w:eastAsia="黑体"/>
                <w:bCs/>
                <w:sz w:val="24"/>
                <w:lang w:val="en-US" w:eastAsia="zh-CN"/>
              </w:rPr>
            </w:pPr>
            <w:r>
              <w:rPr>
                <w:rFonts w:hint="eastAsia" w:eastAsia="黑体"/>
                <w:bCs/>
                <w:sz w:val="24"/>
                <w:lang w:val="en-US" w:eastAsia="zh-CN"/>
              </w:rPr>
              <w:t xml:space="preserve">    加载之前：</w:t>
            </w:r>
          </w:p>
          <w:p>
            <w:pPr>
              <w:numPr>
                <w:ilvl w:val="0"/>
                <w:numId w:val="0"/>
              </w:numPr>
              <w:tabs>
                <w:tab w:val="left" w:pos="1140"/>
              </w:tabs>
              <w:ind w:leftChars="0"/>
              <w:jc w:val="center"/>
              <w:rPr>
                <w:rFonts w:hint="default" w:eastAsia="黑体"/>
                <w:bCs/>
                <w:sz w:val="24"/>
                <w:lang w:val="en-US" w:eastAsia="zh-CN"/>
              </w:rPr>
            </w:pPr>
            <w:r>
              <w:rPr>
                <w:rFonts w:hint="default" w:eastAsia="黑体"/>
                <w:bCs/>
                <w:sz w:val="24"/>
                <w:lang w:val="en-US" w:eastAsia="zh-CN"/>
              </w:rPr>
              <w:drawing>
                <wp:inline distT="0" distB="0" distL="114300" distR="114300">
                  <wp:extent cx="2160270" cy="1981200"/>
                  <wp:effectExtent l="0" t="0" r="381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8"/>
                          <a:stretch>
                            <a:fillRect/>
                          </a:stretch>
                        </pic:blipFill>
                        <pic:spPr>
                          <a:xfrm>
                            <a:off x="0" y="0"/>
                            <a:ext cx="2160270" cy="1981200"/>
                          </a:xfrm>
                          <a:prstGeom prst="rect">
                            <a:avLst/>
                          </a:prstGeom>
                        </pic:spPr>
                      </pic:pic>
                    </a:graphicData>
                  </a:graphic>
                </wp:inline>
              </w:drawing>
            </w:r>
          </w:p>
          <w:p>
            <w:pPr>
              <w:numPr>
                <w:ilvl w:val="0"/>
                <w:numId w:val="0"/>
              </w:numPr>
              <w:tabs>
                <w:tab w:val="left" w:pos="1140"/>
              </w:tabs>
              <w:ind w:leftChars="0"/>
              <w:jc w:val="both"/>
              <w:rPr>
                <w:rFonts w:hint="default" w:eastAsia="黑体"/>
                <w:bCs/>
                <w:sz w:val="24"/>
                <w:lang w:val="en-US" w:eastAsia="zh-CN"/>
              </w:rPr>
            </w:pPr>
            <w:r>
              <w:rPr>
                <w:rFonts w:hint="eastAsia" w:eastAsia="黑体"/>
                <w:bCs/>
                <w:sz w:val="24"/>
                <w:lang w:val="en-US" w:eastAsia="zh-CN"/>
              </w:rPr>
              <w:t>加载之后：</w:t>
            </w:r>
          </w:p>
          <w:p>
            <w:pPr>
              <w:numPr>
                <w:ilvl w:val="0"/>
                <w:numId w:val="0"/>
              </w:numPr>
              <w:tabs>
                <w:tab w:val="left" w:pos="1140"/>
              </w:tabs>
              <w:ind w:leftChars="0"/>
              <w:jc w:val="center"/>
              <w:rPr>
                <w:rFonts w:hint="default" w:eastAsia="黑体"/>
                <w:bCs/>
                <w:sz w:val="24"/>
                <w:lang w:val="en-US" w:eastAsia="zh-CN"/>
              </w:rPr>
            </w:pPr>
            <w:r>
              <w:rPr>
                <w:rFonts w:hint="default" w:eastAsia="黑体"/>
                <w:bCs/>
                <w:sz w:val="24"/>
                <w:lang w:val="en-US" w:eastAsia="zh-CN"/>
              </w:rPr>
              <w:drawing>
                <wp:inline distT="0" distB="0" distL="114300" distR="114300">
                  <wp:extent cx="2160270" cy="1860550"/>
                  <wp:effectExtent l="0" t="0" r="3810" b="1397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9"/>
                          <a:stretch>
                            <a:fillRect/>
                          </a:stretch>
                        </pic:blipFill>
                        <pic:spPr>
                          <a:xfrm>
                            <a:off x="0" y="0"/>
                            <a:ext cx="2160270" cy="186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5" w:hRule="atLeast"/>
          <w:jc w:val="center"/>
        </w:trPr>
        <w:tc>
          <w:tcPr>
            <w:tcW w:w="8590" w:type="dxa"/>
            <w:gridSpan w:val="7"/>
            <w:tcBorders>
              <w:bottom w:val="single" w:color="auto" w:sz="4" w:space="0"/>
            </w:tcBorders>
            <w:tcMar>
              <w:top w:w="57" w:type="dxa"/>
              <w:left w:w="142" w:type="dxa"/>
              <w:bottom w:w="57" w:type="dxa"/>
              <w:right w:w="567" w:type="dxa"/>
            </w:tcMar>
          </w:tcPr>
          <w:p>
            <w:pPr>
              <w:numPr>
                <w:ilvl w:val="0"/>
                <w:numId w:val="5"/>
              </w:numPr>
              <w:tabs>
                <w:tab w:val="left" w:pos="1140"/>
              </w:tabs>
              <w:rPr>
                <w:rFonts w:hint="eastAsia" w:eastAsia="黑体"/>
                <w:bCs/>
                <w:sz w:val="24"/>
              </w:rPr>
            </w:pPr>
            <w:r>
              <w:rPr>
                <w:rFonts w:hint="eastAsia" w:eastAsia="黑体"/>
                <w:bCs/>
                <w:sz w:val="24"/>
              </w:rPr>
              <w:t>实验结果及分析和（或）源程序调试过程</w:t>
            </w:r>
          </w:p>
          <w:p>
            <w:pPr>
              <w:numPr>
                <w:ilvl w:val="0"/>
                <w:numId w:val="0"/>
              </w:numPr>
              <w:tabs>
                <w:tab w:val="left" w:pos="1140"/>
              </w:tabs>
              <w:jc w:val="both"/>
              <w:rPr>
                <w:rFonts w:hint="default" w:ascii="宋体" w:hAnsi="宋体" w:eastAsia="宋体" w:cs="宋体"/>
                <w:b/>
                <w:bCs/>
                <w:sz w:val="24"/>
                <w:szCs w:val="22"/>
                <w:lang w:val="en-US" w:eastAsia="zh-Hans"/>
              </w:rPr>
            </w:pPr>
            <w:r>
              <w:rPr>
                <w:rFonts w:hint="eastAsia" w:ascii="宋体" w:hAnsi="宋体" w:eastAsia="宋体" w:cs="宋体"/>
                <w:b/>
                <w:bCs/>
                <w:sz w:val="24"/>
                <w:szCs w:val="22"/>
                <w:lang w:val="en-US" w:eastAsia="zh-CN"/>
              </w:rPr>
              <w:t>1.</w:t>
            </w:r>
            <w:r>
              <w:rPr>
                <w:rFonts w:hint="eastAsia" w:ascii="宋体" w:hAnsi="宋体" w:eastAsia="宋体" w:cs="宋体"/>
                <w:b/>
                <w:bCs/>
                <w:sz w:val="24"/>
                <w:szCs w:val="22"/>
                <w:lang w:val="en-US" w:eastAsia="zh-Hans"/>
              </w:rPr>
              <w:t>在主程序</w:t>
            </w:r>
            <w:r>
              <w:rPr>
                <w:rFonts w:hint="eastAsia" w:ascii="宋体" w:hAnsi="宋体" w:eastAsia="宋体" w:cs="宋体"/>
                <w:b/>
                <w:bCs/>
                <w:sz w:val="24"/>
                <w:szCs w:val="22"/>
                <w:lang w:val="en-US" w:eastAsia="zh-CN"/>
              </w:rPr>
              <w:t>中</w:t>
            </w:r>
            <w:r>
              <w:rPr>
                <w:rFonts w:hint="eastAsia" w:ascii="宋体" w:hAnsi="宋体" w:eastAsia="宋体" w:cs="宋体"/>
                <w:b/>
                <w:bCs/>
                <w:sz w:val="24"/>
                <w:szCs w:val="22"/>
                <w:lang w:val="en-US" w:eastAsia="zh-Hans"/>
              </w:rPr>
              <w:t>调用子程序</w:t>
            </w:r>
            <w:r>
              <w:rPr>
                <w:rFonts w:hint="default" w:ascii="宋体" w:hAnsi="宋体" w:eastAsia="宋体" w:cs="宋体"/>
                <w:b/>
                <w:bCs/>
                <w:sz w:val="24"/>
                <w:szCs w:val="22"/>
                <w:lang w:val="en-US" w:eastAsia="zh-Hans"/>
              </w:rPr>
              <w:t>，</w:t>
            </w:r>
            <w:r>
              <w:rPr>
                <w:rFonts w:hint="eastAsia" w:ascii="宋体" w:hAnsi="宋体" w:eastAsia="宋体" w:cs="宋体"/>
                <w:b/>
                <w:bCs/>
                <w:sz w:val="24"/>
                <w:szCs w:val="22"/>
                <w:lang w:val="en-US" w:eastAsia="zh-Hans"/>
              </w:rPr>
              <w:t>记录堆栈变化情况</w:t>
            </w:r>
            <w:r>
              <w:rPr>
                <w:rFonts w:hint="default" w:ascii="宋体" w:hAnsi="宋体" w:eastAsia="宋体" w:cs="宋体"/>
                <w:b/>
                <w:bCs/>
                <w:sz w:val="24"/>
                <w:szCs w:val="22"/>
                <w:lang w:val="en-US" w:eastAsia="zh-Hans"/>
              </w:rPr>
              <w:t>。</w:t>
            </w:r>
          </w:p>
          <w:p>
            <w:pPr>
              <w:numPr>
                <w:ilvl w:val="0"/>
                <w:numId w:val="0"/>
              </w:numPr>
              <w:tabs>
                <w:tab w:val="left" w:pos="1140"/>
              </w:tabs>
              <w:ind w:firstLine="480" w:firstLineChars="200"/>
              <w:jc w:val="left"/>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 xml:space="preserve">用OD打开lab3.exe 按F7调试 </w:t>
            </w:r>
          </w:p>
          <w:p>
            <w:pPr>
              <w:numPr>
                <w:ilvl w:val="0"/>
                <w:numId w:val="0"/>
              </w:numPr>
              <w:tabs>
                <w:tab w:val="left" w:pos="1140"/>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1.1初始化的堆栈,和寄存器</w:t>
            </w:r>
          </w:p>
          <w:p>
            <w:pPr>
              <w:numPr>
                <w:ilvl w:val="0"/>
                <w:numId w:val="0"/>
              </w:numPr>
              <w:tabs>
                <w:tab w:val="left" w:pos="1140"/>
              </w:tabs>
              <w:ind w:firstLine="480" w:firstLineChars="200"/>
              <w:jc w:val="center"/>
              <w:rPr>
                <w:rFonts w:hint="default"/>
                <w:sz w:val="24"/>
                <w:szCs w:val="24"/>
                <w:lang w:val="en-US" w:eastAsia="zh-CN"/>
              </w:rPr>
            </w:pPr>
            <w:r>
              <w:rPr>
                <w:rFonts w:hint="eastAsia"/>
                <w:sz w:val="24"/>
                <w:szCs w:val="24"/>
                <w:lang w:val="en-US" w:eastAsia="zh-CN"/>
              </w:rPr>
              <w:drawing>
                <wp:inline distT="0" distB="0" distL="114300" distR="114300">
                  <wp:extent cx="2879725" cy="1058545"/>
                  <wp:effectExtent l="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0"/>
                          <a:srcRect b="39470"/>
                          <a:stretch>
                            <a:fillRect/>
                          </a:stretch>
                        </pic:blipFill>
                        <pic:spPr>
                          <a:xfrm>
                            <a:off x="0" y="0"/>
                            <a:ext cx="2879725" cy="1058545"/>
                          </a:xfrm>
                          <a:prstGeom prst="rect">
                            <a:avLst/>
                          </a:prstGeom>
                        </pic:spPr>
                      </pic:pic>
                    </a:graphicData>
                  </a:graphic>
                </wp:inline>
              </w:drawing>
            </w:r>
            <w:r>
              <w:rPr>
                <w:rFonts w:hint="eastAsia"/>
                <w:sz w:val="24"/>
                <w:szCs w:val="24"/>
                <w:lang w:val="en-US" w:eastAsia="zh-CN"/>
              </w:rPr>
              <w:t xml:space="preserve">  </w:t>
            </w:r>
            <w:r>
              <w:rPr>
                <w:rFonts w:hint="default"/>
                <w:sz w:val="24"/>
                <w:szCs w:val="24"/>
                <w:lang w:val="en-US" w:eastAsia="zh-CN"/>
              </w:rPr>
              <w:drawing>
                <wp:inline distT="0" distB="0" distL="114300" distR="114300">
                  <wp:extent cx="1440180" cy="1073785"/>
                  <wp:effectExtent l="0" t="0" r="7620" b="8255"/>
                  <wp:docPr id="13" name="图片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
                          <pic:cNvPicPr>
                            <a:picLocks noChangeAspect="1"/>
                          </pic:cNvPicPr>
                        </pic:nvPicPr>
                        <pic:blipFill>
                          <a:blip r:embed="rId11"/>
                          <a:stretch>
                            <a:fillRect/>
                          </a:stretch>
                        </pic:blipFill>
                        <pic:spPr>
                          <a:xfrm>
                            <a:off x="0" y="0"/>
                            <a:ext cx="1440180" cy="1073785"/>
                          </a:xfrm>
                          <a:prstGeom prst="rect">
                            <a:avLst/>
                          </a:prstGeom>
                        </pic:spPr>
                      </pic:pic>
                    </a:graphicData>
                  </a:graphic>
                </wp:inline>
              </w:drawing>
            </w:r>
          </w:p>
          <w:p>
            <w:pPr>
              <w:numPr>
                <w:ilvl w:val="0"/>
                <w:numId w:val="0"/>
              </w:numPr>
              <w:tabs>
                <w:tab w:val="left" w:pos="1140"/>
              </w:tabs>
              <w:ind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按下F7键程序从主函数开始执行</w:t>
            </w:r>
          </w:p>
          <w:p>
            <w:pPr>
              <w:numPr>
                <w:ilvl w:val="0"/>
                <w:numId w:val="0"/>
              </w:numPr>
              <w:tabs>
                <w:tab w:val="left" w:pos="1140"/>
              </w:tabs>
              <w:ind w:firstLine="960" w:firstLineChars="4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执行到invoke subProc语句后:</w:t>
            </w:r>
          </w:p>
          <w:p>
            <w:pPr>
              <w:numPr>
                <w:ilvl w:val="0"/>
                <w:numId w:val="0"/>
              </w:numPr>
              <w:tabs>
                <w:tab w:val="left" w:pos="1140"/>
              </w:tabs>
              <w:ind w:firstLine="960" w:firstLineChars="400"/>
              <w:jc w:val="center"/>
              <w:rPr>
                <w:rFonts w:hint="default"/>
                <w:sz w:val="24"/>
                <w:szCs w:val="24"/>
                <w:lang w:val="en-US" w:eastAsia="zh-CN"/>
              </w:rPr>
            </w:pPr>
            <w:r>
              <w:rPr>
                <w:rFonts w:hint="default"/>
                <w:sz w:val="24"/>
                <w:szCs w:val="24"/>
                <w:lang w:val="en-US" w:eastAsia="zh-CN"/>
              </w:rPr>
              <w:drawing>
                <wp:inline distT="0" distB="0" distL="114300" distR="114300">
                  <wp:extent cx="4319905" cy="1256030"/>
                  <wp:effectExtent l="0" t="0" r="8255" b="8890"/>
                  <wp:docPr id="14"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
                          <pic:cNvPicPr>
                            <a:picLocks noChangeAspect="1"/>
                          </pic:cNvPicPr>
                        </pic:nvPicPr>
                        <pic:blipFill>
                          <a:blip r:embed="rId12"/>
                          <a:stretch>
                            <a:fillRect/>
                          </a:stretch>
                        </pic:blipFill>
                        <pic:spPr>
                          <a:xfrm>
                            <a:off x="0" y="0"/>
                            <a:ext cx="4319905" cy="1256030"/>
                          </a:xfrm>
                          <a:prstGeom prst="rect">
                            <a:avLst/>
                          </a:prstGeom>
                        </pic:spPr>
                      </pic:pic>
                    </a:graphicData>
                  </a:graphic>
                </wp:inline>
              </w:drawing>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观察到esi即数组的偏移,esi的值为403000h，首先被压入栈。</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然后ecx(数组的长度)被压入栈，ecx的值为10,即0Ah。</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执行invoke指令，因为我们写的子函数没有参数，所以这里直接将当前指令的下一个指令的地址压入栈。（如果有参数，应该是先将参数从右至左压入栈，然后将指令地址的下一条地址压入栈。）所以下一条地址401031被压入栈，作用是子程序执行完返回到lab3的模块入口点。</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2819400" cy="371475"/>
                  <wp:effectExtent l="0" t="0" r="0" b="9525"/>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13"/>
                          <a:stretch>
                            <a:fillRect/>
                          </a:stretch>
                        </pic:blipFill>
                        <pic:spPr>
                          <a:xfrm>
                            <a:off x="0" y="0"/>
                            <a:ext cx="2819400" cy="371475"/>
                          </a:xfrm>
                          <a:prstGeom prst="rect">
                            <a:avLst/>
                          </a:prstGeom>
                        </pic:spPr>
                      </pic:pic>
                    </a:graphicData>
                  </a:graphic>
                </wp:inline>
              </w:drawing>
            </w:r>
          </w:p>
          <w:p>
            <w:pPr>
              <w:numPr>
                <w:ilvl w:val="0"/>
                <w:numId w:val="0"/>
              </w:numPr>
              <w:tabs>
                <w:tab w:val="left" w:pos="1140"/>
              </w:tabs>
              <w:ind w:firstLine="480" w:firstLineChars="200"/>
              <w:jc w:val="center"/>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return的地址</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1.3执行子程序，跳转到401000处：</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952875" cy="1905000"/>
                  <wp:effectExtent l="0" t="0" r="9525" b="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4"/>
                          <a:stretch>
                            <a:fillRect/>
                          </a:stretch>
                        </pic:blipFill>
                        <pic:spPr>
                          <a:xfrm>
                            <a:off x="0" y="0"/>
                            <a:ext cx="3952875" cy="1905000"/>
                          </a:xfrm>
                          <a:prstGeom prst="rect">
                            <a:avLst/>
                          </a:prstGeom>
                        </pic:spPr>
                      </pic:pic>
                    </a:graphicData>
                  </a:graphic>
                </wp:inline>
              </w:drawing>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在子程序中，我们要用edi指向子程序的数组地址，所以首先将edi压入栈，然后将ebp的值压入栈，将esp的值赋值给ebp。</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mov esi,[ebp+16]</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;将栈中保存的array10的地址赋值给esi。</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mov ecx,[ebp+12]</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;将栈中保存的array10的长度赋值给ecx。</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然后执行sub ebp,10*type word;申请10个word长度的地址，将数据区的数据复制到申请的空间里。</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将ebp的值赋值给edi，此时edi指向的新数组的低地址（因为栈是向低地址增长的）。</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2581275" cy="1409700"/>
                  <wp:effectExtent l="0" t="0" r="9525" b="7620"/>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15"/>
                          <a:stretch>
                            <a:fillRect/>
                          </a:stretch>
                        </pic:blipFill>
                        <pic:spPr>
                          <a:xfrm>
                            <a:off x="0" y="0"/>
                            <a:ext cx="2581275" cy="140970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edi指向新数组的低地址（观察寄存器区）</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执行子程序的循环，从第一个数字开始拷贝</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循环的逻辑:</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ecx的值为数组的长度，即循环的次数</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将esi指向的地址中的值赋值给ax</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将ax中的值赋值给edi所在的地址。</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esi的值加上一个word的长度,即esi+2,使esi指向原数组中的下一个数的地址</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edi的值加上一个word的长度,即edi+2,使edi指向新数组中的下一个数的地址</w:t>
            </w:r>
          </w:p>
          <w:p>
            <w:pPr>
              <w:numPr>
                <w:ilvl w:val="0"/>
                <w:numId w:val="0"/>
              </w:numPr>
              <w:tabs>
                <w:tab w:val="left" w:pos="1140"/>
              </w:tabs>
              <w:ind w:left="420" w:leftChars="0" w:firstLine="480" w:firstLineChars="200"/>
              <w:jc w:val="both"/>
              <w:rPr>
                <w:rFonts w:hint="default"/>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循环</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；1000h,2000h,3000h,4000h,5000h,6000h,7000h,8000h,9000h,0A000h</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1.4.1 执行5个循环之后:</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790950" cy="1676400"/>
                  <wp:effectExtent l="0" t="0" r="3810" b="0"/>
                  <wp:docPr id="18" name="图片 1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7"/>
                          <pic:cNvPicPr>
                            <a:picLocks noChangeAspect="1"/>
                          </pic:cNvPicPr>
                        </pic:nvPicPr>
                        <pic:blipFill>
                          <a:blip r:embed="rId16"/>
                          <a:stretch>
                            <a:fillRect/>
                          </a:stretch>
                        </pic:blipFill>
                        <pic:spPr>
                          <a:xfrm>
                            <a:off x="0" y="0"/>
                            <a:ext cx="3790950" cy="167640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执行5次循环，前五个数字被成功拷贝</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1.4.2 程序跳出循环之后：</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781425" cy="1609725"/>
                  <wp:effectExtent l="0" t="0" r="13335" b="5715"/>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pic:cNvPicPr>
                        </pic:nvPicPr>
                        <pic:blipFill>
                          <a:blip r:embed="rId17"/>
                          <a:stretch>
                            <a:fillRect/>
                          </a:stretch>
                        </pic:blipFill>
                        <pic:spPr>
                          <a:xfrm>
                            <a:off x="0" y="0"/>
                            <a:ext cx="3781425" cy="160972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数组被拷贝成功</w:t>
            </w:r>
          </w:p>
          <w:p>
            <w:pPr>
              <w:numPr>
                <w:ilvl w:val="0"/>
                <w:numId w:val="0"/>
              </w:numPr>
              <w:tabs>
                <w:tab w:val="left" w:pos="1140"/>
              </w:tabs>
              <w:ind w:firstLine="480" w:firstLineChars="200"/>
              <w:jc w:val="both"/>
              <w:rPr>
                <w:rFonts w:hint="default"/>
                <w:sz w:val="24"/>
                <w:szCs w:val="24"/>
                <w:lang w:val="en-US" w:eastAsia="zh-CN"/>
              </w:rPr>
            </w:pPr>
            <w:r>
              <w:rPr>
                <w:rFonts w:hint="eastAsia"/>
                <w:sz w:val="24"/>
                <w:szCs w:val="24"/>
                <w:lang w:val="en-US" w:eastAsia="zh-CN"/>
              </w:rPr>
              <w:t>1.5 pop ebp ，pop edi ret</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因为我们在子程序中分别将edi和ebp入栈,所以按照栈后进先出的规则,我们将ebp和edi弹栈。</w:t>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因为我们没有定义局部变量，所以ret之后没有参数。</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105275" cy="1238250"/>
                  <wp:effectExtent l="0" t="0" r="9525" b="11430"/>
                  <wp:docPr id="20" name="图片 2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9"/>
                          <pic:cNvPicPr>
                            <a:picLocks noChangeAspect="1"/>
                          </pic:cNvPicPr>
                        </pic:nvPicPr>
                        <pic:blipFill>
                          <a:blip r:embed="rId18"/>
                          <a:stretch>
                            <a:fillRect/>
                          </a:stretch>
                        </pic:blipFill>
                        <pic:spPr>
                          <a:xfrm>
                            <a:off x="0" y="0"/>
                            <a:ext cx="4105275" cy="123825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pop ebp;栈顶指针下下移，esp的值变为0019ff64h</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ebp的值恢复为0019ff80h</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933825" cy="1343025"/>
                  <wp:effectExtent l="0" t="0" r="13335" b="13335"/>
                  <wp:docPr id="21" name="图片 2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1"/>
                          <pic:cNvPicPr>
                            <a:picLocks noChangeAspect="1"/>
                          </pic:cNvPicPr>
                        </pic:nvPicPr>
                        <pic:blipFill>
                          <a:blip r:embed="rId19"/>
                          <a:stretch>
                            <a:fillRect/>
                          </a:stretch>
                        </pic:blipFill>
                        <pic:spPr>
                          <a:xfrm>
                            <a:off x="0" y="0"/>
                            <a:ext cx="3933825" cy="134302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pop edi;栈顶指针下下移，esp的值变为0019ff68h(esp+4)</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1.6 按下F7执行ret，返回到主程序中</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295650" cy="809625"/>
                  <wp:effectExtent l="0" t="0" r="11430" b="13335"/>
                  <wp:docPr id="22" name="图片 22"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2"/>
                          <pic:cNvPicPr>
                            <a:picLocks noChangeAspect="1"/>
                          </pic:cNvPicPr>
                        </pic:nvPicPr>
                        <pic:blipFill>
                          <a:blip r:embed="rId20"/>
                          <a:stretch>
                            <a:fillRect/>
                          </a:stretch>
                        </pic:blipFill>
                        <pic:spPr>
                          <a:xfrm>
                            <a:off x="0" y="0"/>
                            <a:ext cx="3295650" cy="80962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此时栈的状态恢复到调用子程序之前的状态</w:t>
            </w: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2.调用MessageBox时的堆栈变化情况</w:t>
            </w:r>
          </w:p>
          <w:p>
            <w:pPr>
              <w:numPr>
                <w:ilvl w:val="0"/>
                <w:numId w:val="0"/>
              </w:numPr>
              <w:tabs>
                <w:tab w:val="left" w:pos="1140"/>
              </w:tabs>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MessageBox和我自己写的子函数不同，他有四个参数要传入，所以invoke messagebox指令被解析为四条push指令和一条call指令，也就是说，五条数据会被压入堆栈：从又至左4个实参和当前指令的下一条指令的地址。</w:t>
            </w:r>
          </w:p>
          <w:p>
            <w:pPr>
              <w:numPr>
                <w:ilvl w:val="0"/>
                <w:numId w:val="0"/>
              </w:numPr>
              <w:tabs>
                <w:tab w:val="left" w:pos="1140"/>
              </w:tabs>
              <w:ind w:firstLine="480" w:firstLineChars="200"/>
              <w:rPr>
                <w:rFonts w:hint="eastAsia"/>
                <w:sz w:val="24"/>
                <w:szCs w:val="24"/>
                <w:lang w:val="en-US" w:eastAsia="zh-CN"/>
              </w:rPr>
            </w:pPr>
            <w:r>
              <w:rPr>
                <w:rFonts w:hint="eastAsia"/>
                <w:sz w:val="24"/>
                <w:szCs w:val="24"/>
                <w:lang w:val="en-US" w:eastAsia="zh-CN"/>
              </w:rPr>
              <w:t>2.1观察代码区：</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438650" cy="1847850"/>
                  <wp:effectExtent l="0" t="0" r="11430" b="11430"/>
                  <wp:docPr id="23" name="图片 2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3"/>
                          <pic:cNvPicPr>
                            <a:picLocks noChangeAspect="1"/>
                          </pic:cNvPicPr>
                        </pic:nvPicPr>
                        <pic:blipFill>
                          <a:blip r:embed="rId21"/>
                          <a:stretch>
                            <a:fillRect/>
                          </a:stretch>
                        </pic:blipFill>
                        <pic:spPr>
                          <a:xfrm>
                            <a:off x="0" y="0"/>
                            <a:ext cx="4438650" cy="184785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红框中即invoke messagebox指令的代码区，从401031开始</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2.1执行观察堆栈（按5次F7）</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2.1.1按下四次F7将参数压入栈</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257550" cy="990600"/>
                  <wp:effectExtent l="0" t="0" r="3810" b="0"/>
                  <wp:docPr id="24" name="图片 2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4"/>
                          <pic:cNvPicPr>
                            <a:picLocks noChangeAspect="1"/>
                          </pic:cNvPicPr>
                        </pic:nvPicPr>
                        <pic:blipFill>
                          <a:blip r:embed="rId22"/>
                          <a:stretch>
                            <a:fillRect/>
                          </a:stretch>
                        </pic:blipFill>
                        <pic:spPr>
                          <a:xfrm>
                            <a:off x="0" y="0"/>
                            <a:ext cx="3257550" cy="990600"/>
                          </a:xfrm>
                          <a:prstGeom prst="rect">
                            <a:avLst/>
                          </a:prstGeom>
                        </pic:spPr>
                      </pic:pic>
                    </a:graphicData>
                  </a:graphic>
                </wp:inline>
              </w:drawing>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首先入栈的是第四个参数,MB_OK,通过push 0来实现</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然后是标题内容，在数据段定义lpCaption字符串，传入字符串的地址</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然后是文本内容，在数据段定义lpText字符串，传入字符串的地址</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第一个参数，对实验无意义，传入null即可，体现到代码里就是push 0</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2.1.2执行call指令</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971925" cy="647700"/>
                  <wp:effectExtent l="0" t="0" r="5715" b="7620"/>
                  <wp:docPr id="25" name="图片 2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5"/>
                          <pic:cNvPicPr>
                            <a:picLocks noChangeAspect="1"/>
                          </pic:cNvPicPr>
                        </pic:nvPicPr>
                        <pic:blipFill>
                          <a:blip r:embed="rId23"/>
                          <a:stretch>
                            <a:fillRect/>
                          </a:stretch>
                        </pic:blipFill>
                        <pic:spPr>
                          <a:xfrm>
                            <a:off x="0" y="0"/>
                            <a:ext cx="3971925" cy="64770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堆栈区</w:t>
            </w:r>
          </w:p>
          <w:p>
            <w:pPr>
              <w:numPr>
                <w:ilvl w:val="0"/>
                <w:numId w:val="0"/>
              </w:numPr>
              <w:tabs>
                <w:tab w:val="left" w:pos="1140"/>
              </w:tabs>
              <w:ind w:firstLine="480" w:firstLineChars="200"/>
              <w:jc w:val="both"/>
              <w:rPr>
                <w:rFonts w:hint="default"/>
                <w:sz w:val="24"/>
                <w:szCs w:val="24"/>
                <w:lang w:val="en-US" w:eastAsia="zh-CN"/>
              </w:rPr>
            </w:pPr>
            <w:r>
              <w:rPr>
                <w:rFonts w:hint="default"/>
                <w:sz w:val="24"/>
                <w:szCs w:val="24"/>
                <w:lang w:val="en-US" w:eastAsia="zh-CN"/>
              </w:rPr>
              <w:drawing>
                <wp:inline distT="0" distB="0" distL="114300" distR="114300">
                  <wp:extent cx="4768215" cy="442595"/>
                  <wp:effectExtent l="0" t="0" r="0" b="0"/>
                  <wp:docPr id="26" name="图片 26"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
                          <pic:cNvPicPr>
                            <a:picLocks noChangeAspect="1"/>
                          </pic:cNvPicPr>
                        </pic:nvPicPr>
                        <pic:blipFill>
                          <a:blip r:embed="rId24"/>
                          <a:srcRect r="4623"/>
                          <a:stretch>
                            <a:fillRect/>
                          </a:stretch>
                        </pic:blipFill>
                        <pic:spPr>
                          <a:xfrm>
                            <a:off x="0" y="0"/>
                            <a:ext cx="4768215" cy="44259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代码区</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由代码区的提示得出，程序要跳转到user32.MessageBoxA</w:t>
            </w:r>
          </w:p>
          <w:p>
            <w:pPr>
              <w:numPr>
                <w:ilvl w:val="0"/>
                <w:numId w:val="0"/>
              </w:numPr>
              <w:tabs>
                <w:tab w:val="left" w:pos="1140"/>
              </w:tabs>
              <w:ind w:firstLine="480" w:firstLineChars="200"/>
              <w:jc w:val="both"/>
              <w:rPr>
                <w:rFonts w:hint="default"/>
                <w:sz w:val="24"/>
                <w:szCs w:val="24"/>
                <w:lang w:val="en-US" w:eastAsia="zh-CN"/>
              </w:rPr>
            </w:pPr>
            <w:r>
              <w:rPr>
                <w:rFonts w:hint="eastAsia"/>
                <w:sz w:val="24"/>
                <w:szCs w:val="24"/>
                <w:lang w:val="en-US" w:eastAsia="zh-CN"/>
              </w:rPr>
              <w:t>2.1.3 执行jump,程序来到user32.dll所在的内存空间</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2345055"/>
                  <wp:effectExtent l="0" t="0" r="8255" b="1905"/>
                  <wp:docPr id="27" name="图片 2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7"/>
                          <pic:cNvPicPr>
                            <a:picLocks noChangeAspect="1"/>
                          </pic:cNvPicPr>
                        </pic:nvPicPr>
                        <pic:blipFill>
                          <a:blip r:embed="rId25"/>
                          <a:stretch>
                            <a:fillRect/>
                          </a:stretch>
                        </pic:blipFill>
                        <pic:spPr>
                          <a:xfrm>
                            <a:off x="0" y="0"/>
                            <a:ext cx="4319905" cy="234505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代码段：可以观察到程序来到76A8000基地址处</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2.1.4调试user32.MessageBoxA</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调试观察代码区，堆栈区，EIP</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1598930"/>
                  <wp:effectExtent l="0" t="0" r="8255" b="1270"/>
                  <wp:docPr id="28" name="图片 2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8"/>
                          <pic:cNvPicPr>
                            <a:picLocks noChangeAspect="1"/>
                          </pic:cNvPicPr>
                        </pic:nvPicPr>
                        <pic:blipFill>
                          <a:blip r:embed="rId26"/>
                          <a:stretch>
                            <a:fillRect/>
                          </a:stretch>
                        </pic:blipFill>
                        <pic:spPr>
                          <a:xfrm>
                            <a:off x="0" y="0"/>
                            <a:ext cx="4319905" cy="159893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堆栈区，按照user32中的代码压栈弹栈</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3143250" cy="1838325"/>
                  <wp:effectExtent l="0" t="0" r="11430" b="5715"/>
                  <wp:docPr id="29" name="图片 29"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9"/>
                          <pic:cNvPicPr>
                            <a:picLocks noChangeAspect="1"/>
                          </pic:cNvPicPr>
                        </pic:nvPicPr>
                        <pic:blipFill>
                          <a:blip r:embed="rId27"/>
                          <a:stretch>
                            <a:fillRect/>
                          </a:stretch>
                        </pic:blipFill>
                        <pic:spPr>
                          <a:xfrm>
                            <a:off x="0" y="0"/>
                            <a:ext cx="3143250" cy="183832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寄存器区，EIP的值变为76A80CB5，不再是lab3而是user32</w:t>
            </w:r>
          </w:p>
          <w:p>
            <w:pPr>
              <w:numPr>
                <w:ilvl w:val="0"/>
                <w:numId w:val="0"/>
              </w:numPr>
              <w:tabs>
                <w:tab w:val="left" w:pos="1140"/>
              </w:tabs>
              <w:ind w:firstLine="480" w:firstLineChars="200"/>
              <w:jc w:val="center"/>
              <w:rPr>
                <w:rFonts w:hint="eastAsia"/>
                <w:sz w:val="24"/>
                <w:szCs w:val="24"/>
                <w:lang w:val="en-US" w:eastAsia="zh-CN"/>
              </w:rPr>
            </w:pP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调用过程比较复杂，观察堆栈区以及EIP指针后面的注释，可以看到user32还调用了ntdll，kernellba等程序。</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在堆栈区可以观察到我自己定义的文本，比如I am text逐步被拷贝到别的地址处：</w:t>
            </w:r>
          </w:p>
          <w:p>
            <w:pPr>
              <w:numPr>
                <w:ilvl w:val="0"/>
                <w:numId w:val="0"/>
              </w:numPr>
              <w:tabs>
                <w:tab w:val="left" w:pos="1140"/>
              </w:tabs>
              <w:ind w:firstLine="480" w:firstLineChars="200"/>
              <w:jc w:val="both"/>
              <w:rPr>
                <w:rFonts w:hint="default"/>
                <w:sz w:val="24"/>
                <w:szCs w:val="24"/>
                <w:lang w:val="en-US" w:eastAsia="zh-CN"/>
              </w:rPr>
            </w:pPr>
            <w:r>
              <w:rPr>
                <w:rFonts w:hint="eastAsia"/>
                <w:sz w:val="24"/>
                <w:szCs w:val="24"/>
                <w:lang w:val="en-US" w:eastAsia="zh-CN"/>
              </w:rPr>
              <w:t>403014h处(我们自己写的程序的数据段）的文本一直是完整的，他们被拷贝到6743A8h（猜测这里应该是该动态链接库的数据段区域）处</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1698625"/>
                  <wp:effectExtent l="0" t="0" r="8255" b="8255"/>
                  <wp:docPr id="33" name="图片 3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
                          <pic:cNvPicPr>
                            <a:picLocks noChangeAspect="1"/>
                          </pic:cNvPicPr>
                        </pic:nvPicPr>
                        <pic:blipFill>
                          <a:blip r:embed="rId28"/>
                          <a:stretch>
                            <a:fillRect/>
                          </a:stretch>
                        </pic:blipFill>
                        <pic:spPr>
                          <a:xfrm>
                            <a:off x="0" y="0"/>
                            <a:ext cx="4319905" cy="1698625"/>
                          </a:xfrm>
                          <a:prstGeom prst="rect">
                            <a:avLst/>
                          </a:prstGeom>
                        </pic:spPr>
                      </pic:pic>
                    </a:graphicData>
                  </a:graphic>
                </wp:inline>
              </w:drawing>
            </w:r>
          </w:p>
          <w:p>
            <w:pPr>
              <w:numPr>
                <w:ilvl w:val="0"/>
                <w:numId w:val="0"/>
              </w:numPr>
              <w:tabs>
                <w:tab w:val="left" w:pos="1140"/>
              </w:tabs>
              <w:ind w:firstLine="480" w:firstLineChars="200"/>
              <w:jc w:val="both"/>
              <w:rPr>
                <w:rFonts w:hint="default"/>
                <w:sz w:val="24"/>
                <w:szCs w:val="24"/>
                <w:lang w:val="en-US" w:eastAsia="zh-CN"/>
              </w:rPr>
            </w:pPr>
            <w:r>
              <w:rPr>
                <w:rFonts w:hint="eastAsia"/>
                <w:sz w:val="24"/>
                <w:szCs w:val="24"/>
                <w:lang w:val="en-US" w:eastAsia="zh-CN"/>
              </w:rPr>
              <w:t>不断按F7,观察堆栈的增长/减少</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1228090"/>
                  <wp:effectExtent l="0" t="0" r="8255" b="6350"/>
                  <wp:docPr id="32" name="图片 3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1"/>
                          <pic:cNvPicPr>
                            <a:picLocks noChangeAspect="1"/>
                          </pic:cNvPicPr>
                        </pic:nvPicPr>
                        <pic:blipFill>
                          <a:blip r:embed="rId29"/>
                          <a:stretch>
                            <a:fillRect/>
                          </a:stretch>
                        </pic:blipFill>
                        <pic:spPr>
                          <a:xfrm>
                            <a:off x="0" y="0"/>
                            <a:ext cx="4319905" cy="1228090"/>
                          </a:xfrm>
                          <a:prstGeom prst="rect">
                            <a:avLst/>
                          </a:prstGeom>
                        </pic:spPr>
                      </pic:pic>
                    </a:graphicData>
                  </a:graphic>
                </wp:inline>
              </w:drawing>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展示一个弹出要完成的汇编代码行数太多了，底层很复杂，因为要将框画出来并展示在屏幕上，不再叙述这部分。</w:t>
            </w:r>
          </w:p>
          <w:p>
            <w:pPr>
              <w:numPr>
                <w:ilvl w:val="0"/>
                <w:numId w:val="0"/>
              </w:numPr>
              <w:tabs>
                <w:tab w:val="left" w:pos="1140"/>
              </w:tabs>
              <w:ind w:firstLine="480" w:firstLineChars="200"/>
              <w:jc w:val="both"/>
              <w:rPr>
                <w:rFonts w:hint="default"/>
                <w:sz w:val="24"/>
                <w:szCs w:val="24"/>
                <w:lang w:val="en-US" w:eastAsia="zh-CN"/>
              </w:rPr>
            </w:pP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3.观察invoke ExitProcess,0指令的执行</w:t>
            </w:r>
          </w:p>
          <w:p>
            <w:pPr>
              <w:numPr>
                <w:ilvl w:val="0"/>
                <w:numId w:val="0"/>
              </w:numPr>
              <w:tabs>
                <w:tab w:val="left" w:pos="1140"/>
              </w:tabs>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将EIP指针的值指向401044h处并调试</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1042035"/>
                  <wp:effectExtent l="0" t="0" r="8255" b="9525"/>
                  <wp:docPr id="34" name="图片 3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2"/>
                          <pic:cNvPicPr>
                            <a:picLocks noChangeAspect="1"/>
                          </pic:cNvPicPr>
                        </pic:nvPicPr>
                        <pic:blipFill>
                          <a:blip r:embed="rId30"/>
                          <a:stretch>
                            <a:fillRect/>
                          </a:stretch>
                        </pic:blipFill>
                        <pic:spPr>
                          <a:xfrm>
                            <a:off x="0" y="0"/>
                            <a:ext cx="4319905" cy="104203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代码区：观察到程序会跳转到kernel32处</w:t>
            </w:r>
          </w:p>
          <w:p>
            <w:pPr>
              <w:numPr>
                <w:ilvl w:val="0"/>
                <w:numId w:val="0"/>
              </w:numPr>
              <w:tabs>
                <w:tab w:val="left" w:pos="1140"/>
              </w:tabs>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栈里面是push 0,以及下一条指令的地址40104Bh</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998855"/>
                  <wp:effectExtent l="0" t="0" r="8255" b="6985"/>
                  <wp:docPr id="35" name="图片 3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3"/>
                          <pic:cNvPicPr>
                            <a:picLocks noChangeAspect="1"/>
                          </pic:cNvPicPr>
                        </pic:nvPicPr>
                        <pic:blipFill>
                          <a:blip r:embed="rId31"/>
                          <a:stretch>
                            <a:fillRect/>
                          </a:stretch>
                        </pic:blipFill>
                        <pic:spPr>
                          <a:xfrm>
                            <a:off x="0" y="0"/>
                            <a:ext cx="4319905" cy="99885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堆栈区</w:t>
            </w:r>
          </w:p>
          <w:p>
            <w:pPr>
              <w:numPr>
                <w:ilvl w:val="0"/>
                <w:numId w:val="0"/>
              </w:numPr>
              <w:tabs>
                <w:tab w:val="left" w:pos="1140"/>
              </w:tabs>
              <w:ind w:firstLine="480" w:firstLineChars="200"/>
              <w:rPr>
                <w:rFonts w:hint="default"/>
                <w:sz w:val="24"/>
                <w:szCs w:val="24"/>
                <w:lang w:val="en-US" w:eastAsia="zh-CN"/>
              </w:rPr>
            </w:pP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4.使用lordPE打开lab3.exe,观察PE文件头信息：</w:t>
            </w:r>
          </w:p>
          <w:p>
            <w:pPr>
              <w:numPr>
                <w:ilvl w:val="0"/>
                <w:numId w:val="0"/>
              </w:numPr>
              <w:tabs>
                <w:tab w:val="left" w:pos="1140"/>
              </w:tabs>
              <w:jc w:val="center"/>
              <w:rPr>
                <w:rFonts w:hint="default"/>
                <w:sz w:val="24"/>
                <w:szCs w:val="24"/>
                <w:lang w:val="en-US" w:eastAsia="zh-CN"/>
              </w:rPr>
            </w:pPr>
            <w:r>
              <w:rPr>
                <w:rFonts w:hint="default"/>
                <w:sz w:val="24"/>
                <w:szCs w:val="24"/>
                <w:lang w:val="en-US" w:eastAsia="zh-CN"/>
              </w:rPr>
              <w:drawing>
                <wp:inline distT="0" distB="0" distL="114300" distR="114300">
                  <wp:extent cx="4319905" cy="1930400"/>
                  <wp:effectExtent l="0" t="0" r="8255" b="5080"/>
                  <wp:docPr id="10" name="图片 10"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4"/>
                          <pic:cNvPicPr>
                            <a:picLocks noChangeAspect="1"/>
                          </pic:cNvPicPr>
                        </pic:nvPicPr>
                        <pic:blipFill>
                          <a:blip r:embed="rId32"/>
                          <a:stretch>
                            <a:fillRect/>
                          </a:stretch>
                        </pic:blipFill>
                        <pic:spPr>
                          <a:xfrm>
                            <a:off x="0" y="0"/>
                            <a:ext cx="4319905" cy="1930400"/>
                          </a:xfrm>
                          <a:prstGeom prst="rect">
                            <a:avLst/>
                          </a:prstGeom>
                        </pic:spPr>
                      </pic:pic>
                    </a:graphicData>
                  </a:graphic>
                </wp:inline>
              </w:drawing>
            </w:r>
          </w:p>
          <w:p>
            <w:pPr>
              <w:numPr>
                <w:ilvl w:val="0"/>
                <w:numId w:val="0"/>
              </w:numPr>
              <w:tabs>
                <w:tab w:val="left" w:pos="1140"/>
              </w:tabs>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由lordPE所展示的信息可以得到：</w:t>
            </w:r>
          </w:p>
          <w:p>
            <w:pPr>
              <w:numPr>
                <w:ilvl w:val="0"/>
                <w:numId w:val="0"/>
              </w:numPr>
              <w:tabs>
                <w:tab w:val="left" w:pos="1140"/>
              </w:tabs>
              <w:ind w:left="420" w:leftChars="0" w:firstLine="480" w:firstLineChars="200"/>
              <w:jc w:val="both"/>
              <w:rPr>
                <w:rFonts w:hint="default"/>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EntryPoint:程序入口点为1020h，即程序开始执行EIP的值为401020h</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ImageBase:即(建议)加载到内存中的基地址</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SizeofImage:内存中空间占用，为4000h</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BaseOfCode:代码节的起始RVA，为1000h</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BaseOfData:数据节的起始RVA，为2000h</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SectionAlignment:加载到内存中节的对齐粒度为1000h,即4KB</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FileAlignment:文件中节的对齐粒度为200h,即512B</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NumberOfSections:区段的数量为3</w:t>
            </w:r>
          </w:p>
          <w:p>
            <w:pPr>
              <w:numPr>
                <w:ilvl w:val="0"/>
                <w:numId w:val="0"/>
              </w:numPr>
              <w:tabs>
                <w:tab w:val="left" w:pos="1140"/>
              </w:tabs>
              <w:ind w:left="420" w:leftChars="0" w:firstLine="480" w:firstLineChars="200"/>
              <w:jc w:val="both"/>
              <w:rPr>
                <w:rFonts w:hint="default"/>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TimeDataStamp:时间戳，可以转换为文件生成的日期值</w:t>
            </w:r>
          </w:p>
          <w:p>
            <w:pPr>
              <w:numPr>
                <w:ilvl w:val="0"/>
                <w:numId w:val="0"/>
              </w:numPr>
              <w:tabs>
                <w:tab w:val="left" w:pos="1140"/>
              </w:tabs>
              <w:ind w:left="420" w:leftChars="0" w:firstLine="480" w:firstLineChars="200"/>
              <w:jc w:val="both"/>
              <w:rPr>
                <w:rFonts w:hint="eastAsia"/>
                <w:sz w:val="24"/>
                <w:szCs w:val="24"/>
                <w:lang w:val="en-US" w:eastAsia="zh-CN"/>
              </w:rPr>
            </w:pPr>
            <w:r>
              <w:rPr>
                <w:rFonts w:hint="default" w:ascii="Wingdings" w:hAnsi="Wingdings" w:eastAsia="宋体" w:cs="Times New Roman"/>
                <w:kern w:val="2"/>
                <w:sz w:val="24"/>
                <w:szCs w:val="24"/>
                <w:lang w:val="en-US" w:eastAsia="zh-CN" w:bidi="ar-SA"/>
              </w:rPr>
              <w:t></w:t>
            </w:r>
            <w:r>
              <w:rPr>
                <w:rFonts w:hint="eastAsia"/>
                <w:sz w:val="24"/>
                <w:szCs w:val="24"/>
                <w:lang w:val="en-US" w:eastAsia="zh-CN"/>
              </w:rPr>
              <w:t>SizeOfHeaders:所有头+节表的大小为400h</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点击sections查看节的信息（由NumberOfSections，节数量为3）：</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1983740"/>
                  <wp:effectExtent l="0" t="0" r="8255" b="12700"/>
                  <wp:docPr id="11" name="图片 1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5"/>
                          <pic:cNvPicPr>
                            <a:picLocks noChangeAspect="1"/>
                          </pic:cNvPicPr>
                        </pic:nvPicPr>
                        <pic:blipFill>
                          <a:blip r:embed="rId33"/>
                          <a:stretch>
                            <a:fillRect/>
                          </a:stretch>
                        </pic:blipFill>
                        <pic:spPr>
                          <a:xfrm>
                            <a:off x="0" y="0"/>
                            <a:ext cx="4319905" cy="198374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节表</w:t>
            </w:r>
          </w:p>
          <w:p>
            <w:pPr>
              <w:numPr>
                <w:ilvl w:val="0"/>
                <w:numId w:val="0"/>
              </w:numPr>
              <w:tabs>
                <w:tab w:val="left" w:pos="1140"/>
              </w:tabs>
              <w:ind w:firstLine="480" w:firstLineChars="200"/>
              <w:jc w:val="both"/>
              <w:rPr>
                <w:rFonts w:hint="eastAsia"/>
                <w:sz w:val="24"/>
                <w:szCs w:val="24"/>
                <w:lang w:val="en-US" w:eastAsia="zh-CN"/>
              </w:rPr>
            </w:pPr>
            <w:r>
              <w:rPr>
                <w:rFonts w:hint="eastAsia"/>
                <w:sz w:val="24"/>
                <w:szCs w:val="24"/>
                <w:lang w:val="en-US" w:eastAsia="zh-CN"/>
              </w:rPr>
              <w:t>点击L查看PE文件详情：</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2134870"/>
                  <wp:effectExtent l="0" t="0" r="8255" b="13970"/>
                  <wp:docPr id="30" name="图片 30"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11"/>
                          <pic:cNvPicPr>
                            <a:picLocks noChangeAspect="1"/>
                          </pic:cNvPicPr>
                        </pic:nvPicPr>
                        <pic:blipFill>
                          <a:blip r:embed="rId34"/>
                          <a:stretch>
                            <a:fillRect/>
                          </a:stretch>
                        </pic:blipFill>
                        <pic:spPr>
                          <a:xfrm>
                            <a:off x="0" y="0"/>
                            <a:ext cx="4319905" cy="213487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DOS头</w:t>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default"/>
                <w:color w:val="5B9BD5" w:themeColor="accent1"/>
                <w:sz w:val="24"/>
                <w:szCs w:val="24"/>
                <w:lang w:val="en-US" w:eastAsia="zh-CN"/>
                <w14:textFill>
                  <w14:solidFill>
                    <w14:schemeClr w14:val="accent1"/>
                  </w14:solidFill>
                </w14:textFill>
              </w:rPr>
              <w:drawing>
                <wp:inline distT="0" distB="0" distL="114300" distR="114300">
                  <wp:extent cx="4319905" cy="1982470"/>
                  <wp:effectExtent l="0" t="0" r="8255" b="13970"/>
                  <wp:docPr id="31" name="图片 31" descr="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12"/>
                          <pic:cNvPicPr>
                            <a:picLocks noChangeAspect="1"/>
                          </pic:cNvPicPr>
                        </pic:nvPicPr>
                        <pic:blipFill>
                          <a:blip r:embed="rId35"/>
                          <a:stretch>
                            <a:fillRect/>
                          </a:stretch>
                        </pic:blipFill>
                        <pic:spPr>
                          <a:xfrm>
                            <a:off x="0" y="0"/>
                            <a:ext cx="4319905" cy="198247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File Header</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2025650"/>
                  <wp:effectExtent l="0" t="0" r="8255" b="1270"/>
                  <wp:docPr id="36" name="图片 36"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13"/>
                          <pic:cNvPicPr>
                            <a:picLocks noChangeAspect="1"/>
                          </pic:cNvPicPr>
                        </pic:nvPicPr>
                        <pic:blipFill>
                          <a:blip r:embed="rId36"/>
                          <a:stretch>
                            <a:fillRect/>
                          </a:stretch>
                        </pic:blipFill>
                        <pic:spPr>
                          <a:xfrm>
                            <a:off x="0" y="0"/>
                            <a:ext cx="4319905" cy="202565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Optional Header</w:t>
            </w:r>
          </w:p>
          <w:p>
            <w:pPr>
              <w:numPr>
                <w:ilvl w:val="0"/>
                <w:numId w:val="0"/>
              </w:numPr>
              <w:tabs>
                <w:tab w:val="left" w:pos="1140"/>
              </w:tabs>
              <w:ind w:firstLine="480" w:firstLineChars="200"/>
              <w:jc w:val="center"/>
              <w:rPr>
                <w:rFonts w:hint="default"/>
                <w:sz w:val="24"/>
                <w:szCs w:val="24"/>
                <w:lang w:val="en-US" w:eastAsia="zh-CN"/>
              </w:rPr>
            </w:pPr>
            <w:r>
              <w:rPr>
                <w:rFonts w:hint="default"/>
                <w:sz w:val="24"/>
                <w:szCs w:val="24"/>
                <w:lang w:val="en-US" w:eastAsia="zh-CN"/>
              </w:rPr>
              <w:drawing>
                <wp:inline distT="0" distB="0" distL="114300" distR="114300">
                  <wp:extent cx="4319905" cy="2058035"/>
                  <wp:effectExtent l="0" t="0" r="8255" b="14605"/>
                  <wp:docPr id="37" name="图片 37" descr="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14"/>
                          <pic:cNvPicPr>
                            <a:picLocks noChangeAspect="1"/>
                          </pic:cNvPicPr>
                        </pic:nvPicPr>
                        <pic:blipFill>
                          <a:blip r:embed="rId37"/>
                          <a:stretch>
                            <a:fillRect/>
                          </a:stretch>
                        </pic:blipFill>
                        <pic:spPr>
                          <a:xfrm>
                            <a:off x="0" y="0"/>
                            <a:ext cx="4319905" cy="205803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DataDirectory</w:t>
            </w: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5.用winhex打开lab3.exe文件查看pe文件信息：</w:t>
            </w:r>
          </w:p>
          <w:p>
            <w:pPr>
              <w:numPr>
                <w:ilvl w:val="0"/>
                <w:numId w:val="0"/>
              </w:numPr>
              <w:tabs>
                <w:tab w:val="left" w:pos="1140"/>
              </w:tabs>
              <w:ind w:firstLine="480" w:firstLineChars="200"/>
              <w:rPr>
                <w:rFonts w:hint="default"/>
                <w:sz w:val="24"/>
                <w:szCs w:val="22"/>
                <w:lang w:val="en-US" w:eastAsia="zh-CN"/>
              </w:rPr>
            </w:pPr>
            <w:r>
              <w:rPr>
                <w:rFonts w:hint="eastAsia"/>
                <w:sz w:val="24"/>
                <w:szCs w:val="22"/>
                <w:lang w:val="en-US" w:eastAsia="zh-CN"/>
              </w:rPr>
              <w:t>在文件中：</w:t>
            </w:r>
          </w:p>
          <w:p>
            <w:pPr>
              <w:numPr>
                <w:ilvl w:val="0"/>
                <w:numId w:val="0"/>
              </w:numPr>
              <w:tabs>
                <w:tab w:val="left" w:pos="1140"/>
              </w:tabs>
              <w:jc w:val="center"/>
              <w:rPr>
                <w:rFonts w:hint="default"/>
                <w:lang w:val="en-US" w:eastAsia="zh-CN"/>
              </w:rPr>
            </w:pPr>
            <w:r>
              <w:rPr>
                <w:rFonts w:hint="default"/>
                <w:lang w:val="en-US" w:eastAsia="zh-CN"/>
              </w:rPr>
              <w:drawing>
                <wp:inline distT="0" distB="0" distL="114300" distR="114300">
                  <wp:extent cx="4319905" cy="3723005"/>
                  <wp:effectExtent l="0" t="0" r="8255" b="10795"/>
                  <wp:docPr id="7" name="图片 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1"/>
                          <pic:cNvPicPr>
                            <a:picLocks noChangeAspect="1"/>
                          </pic:cNvPicPr>
                        </pic:nvPicPr>
                        <pic:blipFill>
                          <a:blip r:embed="rId38"/>
                          <a:stretch>
                            <a:fillRect/>
                          </a:stretch>
                        </pic:blipFill>
                        <pic:spPr>
                          <a:xfrm>
                            <a:off x="0" y="0"/>
                            <a:ext cx="4319905" cy="3723005"/>
                          </a:xfrm>
                          <a:prstGeom prst="rect">
                            <a:avLst/>
                          </a:prstGeom>
                        </pic:spPr>
                      </pic:pic>
                    </a:graphicData>
                  </a:graphic>
                </wp:inline>
              </w:drawing>
            </w:r>
          </w:p>
          <w:p>
            <w:pPr>
              <w:numPr>
                <w:ilvl w:val="0"/>
                <w:numId w:val="0"/>
              </w:numPr>
              <w:tabs>
                <w:tab w:val="left" w:pos="1140"/>
              </w:tabs>
              <w:ind w:firstLine="420" w:firstLineChars="200"/>
              <w:jc w:val="both"/>
              <w:rPr>
                <w:rFonts w:hint="eastAsia"/>
                <w:lang w:val="en-US" w:eastAsia="zh-CN"/>
              </w:rPr>
            </w:pPr>
            <w:r>
              <w:rPr>
                <w:rFonts w:hint="eastAsia"/>
                <w:lang w:val="en-US" w:eastAsia="zh-CN"/>
              </w:rPr>
              <w:t>根据MZ头中[3Ch]处的值得知PE头是从B0h开始的</w:t>
            </w:r>
          </w:p>
          <w:p>
            <w:pPr>
              <w:numPr>
                <w:ilvl w:val="0"/>
                <w:numId w:val="0"/>
              </w:numPr>
              <w:tabs>
                <w:tab w:val="left" w:pos="1140"/>
              </w:tabs>
              <w:ind w:firstLine="420" w:firstLineChars="200"/>
              <w:jc w:val="both"/>
              <w:rPr>
                <w:rFonts w:hint="default"/>
                <w:lang w:val="en-US" w:eastAsia="zh-CN"/>
              </w:rPr>
            </w:pPr>
            <w:r>
              <w:rPr>
                <w:rFonts w:hint="eastAsia"/>
                <w:lang w:val="en-US" w:eastAsia="zh-CN"/>
              </w:rPr>
              <w:t>PE头中包括FileHeader和OptionalHeader以及数据目录项Datadirectory，在上图中标注了一些重要信息。</w:t>
            </w:r>
          </w:p>
          <w:p>
            <w:pPr>
              <w:numPr>
                <w:ilvl w:val="0"/>
                <w:numId w:val="0"/>
              </w:numPr>
              <w:tabs>
                <w:tab w:val="left" w:pos="1140"/>
              </w:tabs>
              <w:ind w:firstLine="420" w:firstLineChars="200"/>
              <w:jc w:val="both"/>
              <w:rPr>
                <w:rFonts w:hint="default"/>
                <w:lang w:val="en-US" w:eastAsia="zh-CN"/>
              </w:rPr>
            </w:pPr>
            <w:r>
              <w:rPr>
                <w:rFonts w:hint="eastAsia"/>
                <w:lang w:val="en-US" w:eastAsia="zh-CN"/>
              </w:rPr>
              <w:t>PE头之后是区块</w:t>
            </w:r>
          </w:p>
          <w:p>
            <w:pPr>
              <w:numPr>
                <w:ilvl w:val="0"/>
                <w:numId w:val="0"/>
              </w:numPr>
              <w:tabs>
                <w:tab w:val="left" w:pos="1140"/>
              </w:tabs>
              <w:ind w:firstLine="480" w:firstLineChars="20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在三个节表中，可以得到他们在文件中对齐的尺寸以及在文件中的偏移，当然也可以直接从lordPE中直接获取。</w:t>
            </w:r>
          </w:p>
          <w:p>
            <w:pPr>
              <w:numPr>
                <w:ilvl w:val="0"/>
                <w:numId w:val="0"/>
              </w:numPr>
              <w:tabs>
                <w:tab w:val="left" w:pos="1140"/>
              </w:tabs>
              <w:ind w:firstLine="480" w:firstLineChars="20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前八个字节是节的名字</w:t>
            </w:r>
          </w:p>
          <w:p>
            <w:pPr>
              <w:numPr>
                <w:ilvl w:val="0"/>
                <w:numId w:val="0"/>
              </w:numPr>
              <w:tabs>
                <w:tab w:val="left" w:pos="1140"/>
              </w:tabs>
              <w:ind w:firstLine="420" w:firstLineChars="200"/>
              <w:jc w:val="center"/>
              <w:rPr>
                <w:rFonts w:hint="eastAsia"/>
                <w:lang w:val="en-US" w:eastAsia="zh-CN"/>
              </w:rPr>
            </w:pPr>
            <w:r>
              <w:rPr>
                <w:rFonts w:hint="eastAsia"/>
                <w:lang w:val="en-US" w:eastAsia="zh-CN"/>
              </w:rPr>
              <w:drawing>
                <wp:inline distT="0" distB="0" distL="114300" distR="114300">
                  <wp:extent cx="3599815" cy="1265555"/>
                  <wp:effectExtent l="0" t="0" r="12065" b="14605"/>
                  <wp:docPr id="38" name="图片 38"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6"/>
                          <pic:cNvPicPr>
                            <a:picLocks noChangeAspect="1"/>
                          </pic:cNvPicPr>
                        </pic:nvPicPr>
                        <pic:blipFill>
                          <a:blip r:embed="rId39"/>
                          <a:stretch>
                            <a:fillRect/>
                          </a:stretch>
                        </pic:blipFill>
                        <pic:spPr>
                          <a:xfrm>
                            <a:off x="0" y="0"/>
                            <a:ext cx="3599815" cy="1265555"/>
                          </a:xfrm>
                          <a:prstGeom prst="rect">
                            <a:avLst/>
                          </a:prstGeom>
                        </pic:spPr>
                      </pic:pic>
                    </a:graphicData>
                  </a:graphic>
                </wp:inline>
              </w:drawing>
            </w:r>
          </w:p>
          <w:p>
            <w:pPr>
              <w:numPr>
                <w:ilvl w:val="0"/>
                <w:numId w:val="0"/>
              </w:numPr>
              <w:tabs>
                <w:tab w:val="left" w:pos="1140"/>
              </w:tabs>
              <w:ind w:firstLine="480" w:firstLineChars="200"/>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三个节在文件中对齐后的尺寸都为200h（在文件中的对齐粒度）,即512B</w:t>
            </w:r>
          </w:p>
          <w:p>
            <w:pPr>
              <w:numPr>
                <w:ilvl w:val="0"/>
                <w:numId w:val="0"/>
              </w:numPr>
              <w:tabs>
                <w:tab w:val="left" w:pos="1140"/>
              </w:tabs>
              <w:ind w:firstLine="480" w:firstLineChars="200"/>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名为.text节在文件中的偏移为400h:</w:t>
            </w:r>
          </w:p>
          <w:p>
            <w:pPr>
              <w:numPr>
                <w:ilvl w:val="0"/>
                <w:numId w:val="0"/>
              </w:numPr>
              <w:tabs>
                <w:tab w:val="left" w:pos="1140"/>
              </w:tabs>
              <w:ind w:firstLine="420" w:firstLineChars="200"/>
              <w:jc w:val="center"/>
              <w:rPr>
                <w:rFonts w:hint="eastAsia"/>
                <w:lang w:val="en-US" w:eastAsia="zh-CN"/>
              </w:rPr>
            </w:pPr>
            <w:r>
              <w:rPr>
                <w:rFonts w:hint="eastAsia"/>
                <w:lang w:val="en-US" w:eastAsia="zh-CN"/>
              </w:rPr>
              <w:drawing>
                <wp:inline distT="0" distB="0" distL="114300" distR="114300">
                  <wp:extent cx="4319905" cy="2101850"/>
                  <wp:effectExtent l="0" t="0" r="8255" b="1270"/>
                  <wp:docPr id="39" name="图片 39"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31"/>
                          <pic:cNvPicPr>
                            <a:picLocks noChangeAspect="1"/>
                          </pic:cNvPicPr>
                        </pic:nvPicPr>
                        <pic:blipFill>
                          <a:blip r:embed="rId40"/>
                          <a:stretch>
                            <a:fillRect/>
                          </a:stretch>
                        </pic:blipFill>
                        <pic:spPr>
                          <a:xfrm>
                            <a:off x="0" y="0"/>
                            <a:ext cx="4319905" cy="2101850"/>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.text</w:t>
            </w:r>
          </w:p>
          <w:p>
            <w:pPr>
              <w:numPr>
                <w:ilvl w:val="0"/>
                <w:numId w:val="0"/>
              </w:numPr>
              <w:tabs>
                <w:tab w:val="left" w:pos="1140"/>
              </w:tabs>
              <w:ind w:firstLine="480" w:firstLineChars="200"/>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名为.rdata节在文件中的偏移为600h:</w:t>
            </w:r>
          </w:p>
          <w:p>
            <w:pPr>
              <w:numPr>
                <w:ilvl w:val="0"/>
                <w:numId w:val="0"/>
              </w:numPr>
              <w:tabs>
                <w:tab w:val="left" w:pos="1140"/>
              </w:tabs>
              <w:ind w:firstLine="420" w:firstLineChars="200"/>
              <w:jc w:val="center"/>
              <w:rPr>
                <w:rFonts w:hint="eastAsia"/>
                <w:lang w:val="en-US" w:eastAsia="zh-CN"/>
              </w:rPr>
            </w:pPr>
            <w:r>
              <w:rPr>
                <w:rFonts w:hint="eastAsia"/>
                <w:lang w:val="en-US" w:eastAsia="zh-CN"/>
              </w:rPr>
              <w:drawing>
                <wp:inline distT="0" distB="0" distL="114300" distR="114300">
                  <wp:extent cx="4319905" cy="2196465"/>
                  <wp:effectExtent l="0" t="0" r="8255" b="13335"/>
                  <wp:docPr id="40" name="图片 40"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32"/>
                          <pic:cNvPicPr>
                            <a:picLocks noChangeAspect="1"/>
                          </pic:cNvPicPr>
                        </pic:nvPicPr>
                        <pic:blipFill>
                          <a:blip r:embed="rId41"/>
                          <a:stretch>
                            <a:fillRect/>
                          </a:stretch>
                        </pic:blipFill>
                        <pic:spPr>
                          <a:xfrm>
                            <a:off x="0" y="0"/>
                            <a:ext cx="4319905" cy="219646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.rdata</w:t>
            </w:r>
          </w:p>
          <w:p>
            <w:pPr>
              <w:numPr>
                <w:ilvl w:val="0"/>
                <w:numId w:val="0"/>
              </w:numPr>
              <w:tabs>
                <w:tab w:val="left" w:pos="1140"/>
              </w:tabs>
              <w:ind w:firstLine="480" w:firstLineChars="20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名为.data节在文件中的偏移为800h:</w:t>
            </w:r>
          </w:p>
          <w:p>
            <w:pPr>
              <w:numPr>
                <w:ilvl w:val="0"/>
                <w:numId w:val="0"/>
              </w:numPr>
              <w:tabs>
                <w:tab w:val="left" w:pos="1140"/>
              </w:tabs>
              <w:ind w:firstLine="480" w:firstLineChars="200"/>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这里存放的是我们在数据段自己定义的数据，然后用0补齐200h的对齐粒度</w:t>
            </w:r>
          </w:p>
          <w:p>
            <w:pPr>
              <w:numPr>
                <w:ilvl w:val="0"/>
                <w:numId w:val="0"/>
              </w:numPr>
              <w:tabs>
                <w:tab w:val="left" w:pos="1140"/>
              </w:tabs>
              <w:ind w:firstLine="420" w:firstLineChars="200"/>
              <w:jc w:val="center"/>
              <w:rPr>
                <w:rFonts w:hint="default"/>
                <w:lang w:val="en-US" w:eastAsia="zh-CN"/>
              </w:rPr>
            </w:pPr>
            <w:r>
              <w:rPr>
                <w:rFonts w:hint="default"/>
                <w:lang w:val="en-US" w:eastAsia="zh-CN"/>
              </w:rPr>
              <w:drawing>
                <wp:inline distT="0" distB="0" distL="114300" distR="114300">
                  <wp:extent cx="4319905" cy="1570355"/>
                  <wp:effectExtent l="0" t="0" r="8255" b="1460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42"/>
                          <a:stretch>
                            <a:fillRect/>
                          </a:stretch>
                        </pic:blipFill>
                        <pic:spPr>
                          <a:xfrm>
                            <a:off x="0" y="0"/>
                            <a:ext cx="4319905" cy="157035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.data</w:t>
            </w:r>
          </w:p>
          <w:p>
            <w:pPr>
              <w:numPr>
                <w:ilvl w:val="0"/>
                <w:numId w:val="0"/>
              </w:numPr>
              <w:tabs>
                <w:tab w:val="left" w:pos="1140"/>
              </w:tabs>
              <w:ind w:firstLine="420" w:firstLineChars="200"/>
              <w:jc w:val="both"/>
              <w:rPr>
                <w:rFonts w:hint="default"/>
                <w:lang w:val="en-US" w:eastAsia="zh-CN"/>
              </w:rPr>
            </w:pPr>
          </w:p>
          <w:p>
            <w:pPr>
              <w:numPr>
                <w:ilvl w:val="0"/>
                <w:numId w:val="0"/>
              </w:numPr>
              <w:tabs>
                <w:tab w:val="left" w:pos="1140"/>
              </w:tabs>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加载到内存后：</w:t>
            </w:r>
          </w:p>
          <w:p>
            <w:pPr>
              <w:numPr>
                <w:ilvl w:val="0"/>
                <w:numId w:val="0"/>
              </w:numPr>
              <w:tabs>
                <w:tab w:val="left" w:pos="1140"/>
              </w:tabs>
              <w:ind w:firstLine="480" w:firstLineChars="20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根据ImageBase中的值，加载到内存中的基地址为40000h。节在内存中的对齐粒度为1000h。</w:t>
            </w:r>
          </w:p>
          <w:p>
            <w:pPr>
              <w:numPr>
                <w:ilvl w:val="0"/>
                <w:numId w:val="0"/>
              </w:numPr>
              <w:tabs>
                <w:tab w:val="left" w:pos="1140"/>
              </w:tabs>
              <w:ind w:firstLine="480" w:firstLineChars="200"/>
              <w:jc w:val="center"/>
              <w:rPr>
                <w:rFonts w:hint="default" w:asciiTheme="minorEastAsia" w:hAnsiTheme="minorEastAsia" w:eastAsiaTheme="minorEastAsia" w:cstheme="minorEastAsia"/>
                <w:sz w:val="24"/>
                <w:szCs w:val="22"/>
                <w:lang w:val="en-US" w:eastAsia="zh-CN"/>
              </w:rPr>
            </w:pPr>
            <w:r>
              <w:rPr>
                <w:rFonts w:hint="default" w:asciiTheme="minorEastAsia" w:hAnsiTheme="minorEastAsia" w:eastAsiaTheme="minorEastAsia" w:cstheme="minorEastAsia"/>
                <w:sz w:val="24"/>
                <w:szCs w:val="22"/>
                <w:lang w:val="en-US" w:eastAsia="zh-CN"/>
              </w:rPr>
              <w:drawing>
                <wp:inline distT="0" distB="0" distL="114300" distR="114300">
                  <wp:extent cx="4319905" cy="2597150"/>
                  <wp:effectExtent l="0" t="0" r="8255" b="8890"/>
                  <wp:docPr id="47" name="图片 47" descr="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777"/>
                          <pic:cNvPicPr>
                            <a:picLocks noChangeAspect="1"/>
                          </pic:cNvPicPr>
                        </pic:nvPicPr>
                        <pic:blipFill>
                          <a:blip r:embed="rId43"/>
                          <a:stretch>
                            <a:fillRect/>
                          </a:stretch>
                        </pic:blipFill>
                        <pic:spPr>
                          <a:xfrm>
                            <a:off x="0" y="0"/>
                            <a:ext cx="4319905" cy="2597150"/>
                          </a:xfrm>
                          <a:prstGeom prst="rect">
                            <a:avLst/>
                          </a:prstGeom>
                        </pic:spPr>
                      </pic:pic>
                    </a:graphicData>
                  </a:graphic>
                </wp:inline>
              </w:drawing>
            </w:r>
          </w:p>
          <w:p>
            <w:pPr>
              <w:numPr>
                <w:ilvl w:val="0"/>
                <w:numId w:val="0"/>
              </w:numPr>
              <w:tabs>
                <w:tab w:val="left" w:pos="1140"/>
              </w:tabs>
              <w:ind w:firstLine="480" w:firstLineChars="200"/>
              <w:jc w:val="center"/>
              <w:rPr>
                <w:rFonts w:hint="default" w:asciiTheme="minorEastAsia" w:hAnsiTheme="minorEastAsia" w:eastAsiaTheme="minorEastAsia" w:cstheme="minorEastAsia"/>
                <w:sz w:val="24"/>
                <w:szCs w:val="22"/>
                <w:lang w:val="en-US" w:eastAsia="zh-CN"/>
              </w:rPr>
            </w:pPr>
          </w:p>
          <w:p>
            <w:pPr>
              <w:numPr>
                <w:ilvl w:val="0"/>
                <w:numId w:val="0"/>
              </w:numPr>
              <w:tabs>
                <w:tab w:val="left" w:pos="1140"/>
              </w:tabs>
              <w:jc w:val="center"/>
              <w:rPr>
                <w:rFonts w:hint="default"/>
                <w:lang w:val="en-US" w:eastAsia="zh-CN"/>
              </w:rPr>
            </w:pPr>
            <w:r>
              <w:rPr>
                <w:rFonts w:hint="default"/>
                <w:lang w:val="en-US" w:eastAsia="zh-CN"/>
              </w:rPr>
              <w:drawing>
                <wp:inline distT="0" distB="0" distL="114300" distR="114300">
                  <wp:extent cx="4356100" cy="4349750"/>
                  <wp:effectExtent l="0" t="0" r="2540" b="8890"/>
                  <wp:docPr id="6" name="图片 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3"/>
                          <pic:cNvPicPr>
                            <a:picLocks noChangeAspect="1"/>
                          </pic:cNvPicPr>
                        </pic:nvPicPr>
                        <pic:blipFill>
                          <a:blip r:embed="rId44"/>
                          <a:stretch>
                            <a:fillRect/>
                          </a:stretch>
                        </pic:blipFill>
                        <pic:spPr>
                          <a:xfrm>
                            <a:off x="0" y="0"/>
                            <a:ext cx="4356100" cy="4349750"/>
                          </a:xfrm>
                          <a:prstGeom prst="rect">
                            <a:avLst/>
                          </a:prstGeom>
                        </pic:spPr>
                      </pic:pic>
                    </a:graphicData>
                  </a:graphic>
                </wp:inline>
              </w:drawing>
            </w:r>
          </w:p>
          <w:p>
            <w:pPr>
              <w:numPr>
                <w:ilvl w:val="0"/>
                <w:numId w:val="0"/>
              </w:numPr>
              <w:tabs>
                <w:tab w:val="left" w:pos="1140"/>
              </w:tabs>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根据计算，此时.data在内存中的偏移应该是403000h</w:t>
            </w:r>
          </w:p>
          <w:p>
            <w:pPr>
              <w:numPr>
                <w:ilvl w:val="0"/>
                <w:numId w:val="0"/>
              </w:numPr>
              <w:tabs>
                <w:tab w:val="left" w:pos="1140"/>
              </w:tabs>
              <w:jc w:val="center"/>
              <w:rPr>
                <w:rFonts w:hint="default"/>
                <w:lang w:val="en-US" w:eastAsia="zh-CN"/>
              </w:rPr>
            </w:pPr>
            <w:r>
              <w:rPr>
                <w:rFonts w:hint="default"/>
                <w:lang w:val="en-US" w:eastAsia="zh-CN"/>
              </w:rPr>
              <w:drawing>
                <wp:inline distT="0" distB="0" distL="114300" distR="114300">
                  <wp:extent cx="4319905" cy="677545"/>
                  <wp:effectExtent l="0" t="0" r="8255" b="8255"/>
                  <wp:docPr id="42" name="图片 42"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42"/>
                          <pic:cNvPicPr>
                            <a:picLocks noChangeAspect="1"/>
                          </pic:cNvPicPr>
                        </pic:nvPicPr>
                        <pic:blipFill>
                          <a:blip r:embed="rId45"/>
                          <a:stretch>
                            <a:fillRect/>
                          </a:stretch>
                        </pic:blipFill>
                        <pic:spPr>
                          <a:xfrm>
                            <a:off x="0" y="0"/>
                            <a:ext cx="4319905" cy="67754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内存中的.data</w:t>
            </w: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6.查看导入表信息</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导入表是从动态链接库引入的函数，所以导入函数的地址位于被加载的进程地址空间空间中的相应的动态链接库模块内。系统在执行用户程序对导入函数的调用语句时，会跳转到改地址处执行的导入函数代码。</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已经在OD中了解到了执行（jmp指令）导入函数后EIP的跳转。</w:t>
            </w:r>
          </w:p>
          <w:p>
            <w:pPr>
              <w:numPr>
                <w:ilvl w:val="0"/>
                <w:numId w:val="0"/>
              </w:numPr>
              <w:tabs>
                <w:tab w:val="left" w:pos="1140"/>
              </w:tabs>
              <w:ind w:firstLine="480" w:firstLineChars="200"/>
              <w:jc w:val="both"/>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观察一下动态链接库user32.dll中messagebox的调用情况：</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用lordPE工具：</w:t>
            </w:r>
          </w:p>
          <w:p>
            <w:pPr>
              <w:numPr>
                <w:ilvl w:val="0"/>
                <w:numId w:val="0"/>
              </w:numPr>
              <w:tabs>
                <w:tab w:val="left" w:pos="1140"/>
              </w:tabs>
              <w:jc w:val="center"/>
              <w:rPr>
                <w:rFonts w:hint="default"/>
                <w:lang w:val="en-US" w:eastAsia="zh-CN"/>
              </w:rPr>
            </w:pPr>
          </w:p>
          <w:p>
            <w:pPr>
              <w:numPr>
                <w:ilvl w:val="0"/>
                <w:numId w:val="0"/>
              </w:numPr>
              <w:tabs>
                <w:tab w:val="left" w:pos="1140"/>
              </w:tabs>
              <w:jc w:val="center"/>
              <w:rPr>
                <w:rFonts w:hint="default"/>
                <w:lang w:val="en-US" w:eastAsia="zh-CN"/>
              </w:rPr>
            </w:pPr>
            <w:r>
              <w:rPr>
                <w:rFonts w:hint="default"/>
                <w:lang w:val="en-US" w:eastAsia="zh-CN"/>
              </w:rPr>
              <w:drawing>
                <wp:inline distT="0" distB="0" distL="114300" distR="114300">
                  <wp:extent cx="4319905" cy="1604645"/>
                  <wp:effectExtent l="0" t="0" r="0" b="0"/>
                  <wp:docPr id="43" name="图片 43" descr="导入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导入表"/>
                          <pic:cNvPicPr>
                            <a:picLocks noChangeAspect="1"/>
                          </pic:cNvPicPr>
                        </pic:nvPicPr>
                        <pic:blipFill>
                          <a:blip r:embed="rId46"/>
                          <a:srcRect b="17364"/>
                          <a:stretch>
                            <a:fillRect/>
                          </a:stretch>
                        </pic:blipFill>
                        <pic:spPr>
                          <a:xfrm>
                            <a:off x="0" y="0"/>
                            <a:ext cx="4319905" cy="160464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default"/>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导入表信息</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可以得到：</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导入表数据所在RVA=2010h</w:t>
            </w:r>
          </w:p>
          <w:p>
            <w:pPr>
              <w:numPr>
                <w:ilvl w:val="0"/>
                <w:numId w:val="0"/>
              </w:numPr>
              <w:tabs>
                <w:tab w:val="left" w:pos="1140"/>
              </w:tabs>
              <w:ind w:firstLine="480" w:firstLineChars="200"/>
              <w:jc w:val="both"/>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导入表数据大小=3ch(分为3组,前两组代表两个动态链接库,最后一组为全0结构,表示导入表描述符已经结束)，本程度调用的动态链接库有user32.dll和kernel32.dll。</w:t>
            </w:r>
          </w:p>
          <w:p>
            <w:pPr>
              <w:numPr>
                <w:ilvl w:val="0"/>
                <w:numId w:val="0"/>
              </w:numPr>
              <w:tabs>
                <w:tab w:val="left" w:pos="1140"/>
              </w:tabs>
              <w:ind w:firstLine="420" w:firstLineChars="200"/>
              <w:jc w:val="both"/>
              <w:rPr>
                <w:rFonts w:hint="default"/>
                <w:lang w:val="en-US" w:eastAsia="zh-CN"/>
              </w:rPr>
            </w:pPr>
            <w:r>
              <w:rPr>
                <w:rFonts w:hint="default"/>
                <w:lang w:val="en-US" w:eastAsia="zh-CN"/>
              </w:rPr>
              <w:drawing>
                <wp:inline distT="0" distB="0" distL="114300" distR="114300">
                  <wp:extent cx="4319905" cy="655955"/>
                  <wp:effectExtent l="0" t="0" r="8255" b="14605"/>
                  <wp:docPr id="5" name="图片 5"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111"/>
                          <pic:cNvPicPr>
                            <a:picLocks noChangeAspect="1"/>
                          </pic:cNvPicPr>
                        </pic:nvPicPr>
                        <pic:blipFill>
                          <a:blip r:embed="rId47"/>
                          <a:stretch>
                            <a:fillRect/>
                          </a:stretch>
                        </pic:blipFill>
                        <pic:spPr>
                          <a:xfrm>
                            <a:off x="0" y="0"/>
                            <a:ext cx="4319905" cy="655955"/>
                          </a:xfrm>
                          <a:prstGeom prst="rect">
                            <a:avLst/>
                          </a:prstGeom>
                        </pic:spPr>
                      </pic:pic>
                    </a:graphicData>
                  </a:graphic>
                </wp:inline>
              </w:drawing>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选中部分为调用messagebox的user32.dll有关的导入表数据。</w:t>
            </w:r>
          </w:p>
          <w:p>
            <w:pPr>
              <w:numPr>
                <w:ilvl w:val="0"/>
                <w:numId w:val="0"/>
              </w:numPr>
              <w:tabs>
                <w:tab w:val="left" w:pos="1140"/>
              </w:tabs>
              <w:ind w:firstLine="480" w:firstLineChars="200"/>
              <w:jc w:val="both"/>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最后一个双字为FirstThunk=2080h</w:t>
            </w:r>
          </w:p>
          <w:p>
            <w:pPr>
              <w:numPr>
                <w:ilvl w:val="0"/>
                <w:numId w:val="0"/>
              </w:numPr>
              <w:tabs>
                <w:tab w:val="left" w:pos="1140"/>
              </w:tabs>
              <w:ind w:firstLine="480" w:firstLineChars="200"/>
              <w:jc w:val="both"/>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在内存402008h处的值为76A80CA0h,该值为messagebox函数在动态链接库中的地址，而且76A80CA0h刚好位于user32.dll的代码段中</w:t>
            </w:r>
          </w:p>
          <w:p>
            <w:pPr>
              <w:numPr>
                <w:ilvl w:val="0"/>
                <w:numId w:val="0"/>
              </w:numPr>
              <w:tabs>
                <w:tab w:val="left" w:pos="1140"/>
              </w:tabs>
              <w:ind w:firstLine="420" w:firstLineChars="200"/>
              <w:jc w:val="center"/>
              <w:rPr>
                <w:rFonts w:hint="default"/>
                <w:lang w:val="en-US" w:eastAsia="zh-CN"/>
              </w:rPr>
            </w:pPr>
            <w:r>
              <w:rPr>
                <w:rFonts w:hint="default"/>
                <w:lang w:val="en-US" w:eastAsia="zh-CN"/>
              </w:rPr>
              <w:drawing>
                <wp:inline distT="0" distB="0" distL="114300" distR="114300">
                  <wp:extent cx="4319905" cy="629920"/>
                  <wp:effectExtent l="0" t="0" r="8255" b="10160"/>
                  <wp:docPr id="46" name="图片 46"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666"/>
                          <pic:cNvPicPr>
                            <a:picLocks noChangeAspect="1"/>
                          </pic:cNvPicPr>
                        </pic:nvPicPr>
                        <pic:blipFill>
                          <a:blip r:embed="rId48"/>
                          <a:stretch>
                            <a:fillRect/>
                          </a:stretch>
                        </pic:blipFill>
                        <pic:spPr>
                          <a:xfrm>
                            <a:off x="0" y="0"/>
                            <a:ext cx="4319905" cy="629920"/>
                          </a:xfrm>
                          <a:prstGeom prst="rect">
                            <a:avLst/>
                          </a:prstGeom>
                        </pic:spPr>
                      </pic:pic>
                    </a:graphicData>
                  </a:graphic>
                </wp:inline>
              </w:drawing>
            </w:r>
          </w:p>
          <w:p>
            <w:pPr>
              <w:numPr>
                <w:ilvl w:val="0"/>
                <w:numId w:val="0"/>
              </w:numPr>
              <w:tabs>
                <w:tab w:val="left" w:pos="1140"/>
              </w:tabs>
              <w:ind w:firstLine="480" w:firstLineChars="200"/>
              <w:jc w:val="both"/>
              <w:rPr>
                <w:rFonts w:hint="eastAsia"/>
                <w:sz w:val="24"/>
                <w:szCs w:val="22"/>
                <w:lang w:val="en-US" w:eastAsia="zh-CN"/>
              </w:rPr>
            </w:pPr>
            <w:r>
              <w:rPr>
                <w:rFonts w:hint="eastAsia"/>
                <w:sz w:val="24"/>
                <w:szCs w:val="22"/>
                <w:lang w:val="en-US" w:eastAsia="zh-CN"/>
              </w:rPr>
              <w:t>invoke指令被分解为3部分</w:t>
            </w:r>
          </w:p>
          <w:p>
            <w:pPr>
              <w:numPr>
                <w:ilvl w:val="0"/>
                <w:numId w:val="6"/>
              </w:numPr>
              <w:tabs>
                <w:tab w:val="left" w:pos="1140"/>
              </w:tabs>
              <w:ind w:left="1265" w:leftChars="0" w:hanging="425" w:firstLineChars="0"/>
              <w:jc w:val="both"/>
              <w:rPr>
                <w:rFonts w:hint="eastAsia"/>
                <w:sz w:val="24"/>
                <w:szCs w:val="22"/>
                <w:lang w:val="en-US" w:eastAsia="zh-CN"/>
              </w:rPr>
            </w:pPr>
            <w:r>
              <w:rPr>
                <w:rFonts w:hint="eastAsia"/>
                <w:sz w:val="24"/>
                <w:szCs w:val="22"/>
                <w:lang w:val="en-US" w:eastAsia="zh-CN"/>
              </w:rPr>
              <w:t>将参数压栈部分</w:t>
            </w:r>
          </w:p>
          <w:p>
            <w:pPr>
              <w:numPr>
                <w:ilvl w:val="0"/>
                <w:numId w:val="6"/>
              </w:numPr>
              <w:tabs>
                <w:tab w:val="left" w:pos="1140"/>
              </w:tabs>
              <w:ind w:left="1265" w:leftChars="0" w:hanging="425" w:firstLineChars="0"/>
              <w:jc w:val="both"/>
              <w:rPr>
                <w:rFonts w:hint="eastAsia"/>
                <w:sz w:val="24"/>
                <w:szCs w:val="22"/>
                <w:lang w:val="en-US" w:eastAsia="zh-CN"/>
              </w:rPr>
            </w:pPr>
            <w:r>
              <w:rPr>
                <w:rFonts w:hint="eastAsia"/>
                <w:sz w:val="24"/>
                <w:szCs w:val="22"/>
                <w:lang w:val="en-US" w:eastAsia="zh-CN"/>
              </w:rPr>
              <w:t>call指令部分</w:t>
            </w:r>
          </w:p>
          <w:p>
            <w:pPr>
              <w:numPr>
                <w:ilvl w:val="0"/>
                <w:numId w:val="6"/>
              </w:numPr>
              <w:tabs>
                <w:tab w:val="left" w:pos="1140"/>
              </w:tabs>
              <w:ind w:left="1265" w:leftChars="0" w:hanging="425" w:firstLineChars="0"/>
              <w:jc w:val="both"/>
              <w:rPr>
                <w:rFonts w:hint="eastAsia"/>
                <w:sz w:val="24"/>
                <w:szCs w:val="22"/>
                <w:lang w:val="en-US" w:eastAsia="zh-CN"/>
              </w:rPr>
            </w:pPr>
            <w:r>
              <w:rPr>
                <w:rFonts w:hint="eastAsia"/>
                <w:sz w:val="24"/>
                <w:szCs w:val="22"/>
                <w:lang w:val="en-US" w:eastAsia="zh-CN"/>
              </w:rPr>
              <w:t>jmp指令部分</w:t>
            </w:r>
          </w:p>
          <w:p>
            <w:pPr>
              <w:numPr>
                <w:ilvl w:val="0"/>
                <w:numId w:val="0"/>
              </w:numPr>
              <w:tabs>
                <w:tab w:val="left" w:pos="1140"/>
              </w:tabs>
              <w:ind w:firstLine="480" w:firstLineChars="200"/>
              <w:jc w:val="both"/>
              <w:rPr>
                <w:rFonts w:hint="default"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首先根据OriginalFirstThunk的值2054h(该值是一个RVA)，计算出FOA为654h,然后去文件中的654h处，从654h处开始取双字，取到的依次是hint name,然后加载器会根据函数的Hint/Name从内存地址空间中查找到函数的VA,然后将找到的函数地址覆盖掉内存中的地址，当程序被加载到内存之后，jmp指令跳转到的地址的值就是调用的动态链接库的函数的代码段的地址，为上面内存中的[0040200</w:t>
            </w:r>
            <w:bookmarkStart w:id="0" w:name="_GoBack"/>
            <w:bookmarkEnd w:id="0"/>
            <w:r>
              <w:rPr>
                <w:rFonts w:hint="eastAsia" w:asciiTheme="minorEastAsia" w:hAnsiTheme="minorEastAsia" w:eastAsiaTheme="minorEastAsia" w:cstheme="minorEastAsia"/>
                <w:sz w:val="24"/>
                <w:szCs w:val="22"/>
                <w:lang w:val="en-US" w:eastAsia="zh-CN"/>
              </w:rPr>
              <w:t>8] = 76A80CA0h。程序跳转到user32.dll的代码区继续执行。</w:t>
            </w:r>
          </w:p>
          <w:p>
            <w:pPr>
              <w:numPr>
                <w:ilvl w:val="0"/>
                <w:numId w:val="0"/>
              </w:numPr>
              <w:tabs>
                <w:tab w:val="left" w:pos="1140"/>
              </w:tabs>
              <w:ind w:firstLine="420" w:firstLineChars="200"/>
              <w:jc w:val="center"/>
              <w:rPr>
                <w:rFonts w:hint="default"/>
                <w:lang w:val="en-US" w:eastAsia="zh-CN"/>
              </w:rPr>
            </w:pPr>
            <w:r>
              <w:rPr>
                <w:rFonts w:hint="default"/>
                <w:lang w:val="en-US" w:eastAsia="zh-CN"/>
              </w:rPr>
              <w:drawing>
                <wp:inline distT="0" distB="0" distL="114300" distR="114300">
                  <wp:extent cx="4319905" cy="474345"/>
                  <wp:effectExtent l="0" t="0" r="8255" b="13335"/>
                  <wp:docPr id="44" name="图片 44"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22"/>
                          <pic:cNvPicPr>
                            <a:picLocks noChangeAspect="1"/>
                          </pic:cNvPicPr>
                        </pic:nvPicPr>
                        <pic:blipFill>
                          <a:blip r:embed="rId49"/>
                          <a:stretch>
                            <a:fillRect/>
                          </a:stretch>
                        </pic:blipFill>
                        <pic:spPr>
                          <a:xfrm>
                            <a:off x="0" y="0"/>
                            <a:ext cx="4319905" cy="474345"/>
                          </a:xfrm>
                          <a:prstGeom prst="rect">
                            <a:avLst/>
                          </a:prstGeom>
                        </pic:spPr>
                      </pic:pic>
                    </a:graphicData>
                  </a:graphic>
                </wp:inline>
              </w:drawing>
            </w:r>
          </w:p>
          <w:p>
            <w:pPr>
              <w:keepNext w:val="0"/>
              <w:keepLines w:val="0"/>
              <w:pageBreakBefore w:val="0"/>
              <w:widowControl w:val="0"/>
              <w:numPr>
                <w:ilvl w:val="0"/>
                <w:numId w:val="0"/>
              </w:numPr>
              <w:tabs>
                <w:tab w:val="left" w:pos="1140"/>
              </w:tabs>
              <w:kinsoku/>
              <w:wordWrap/>
              <w:overflowPunct/>
              <w:topLinePunct w:val="0"/>
              <w:autoSpaceDE/>
              <w:autoSpaceDN/>
              <w:bidi w:val="0"/>
              <w:adjustRightInd/>
              <w:snapToGrid/>
              <w:spacing w:after="157" w:afterLines="50" w:line="240" w:lineRule="auto"/>
              <w:ind w:firstLine="480" w:firstLineChars="200"/>
              <w:jc w:val="center"/>
              <w:textAlignment w:val="auto"/>
              <w:rPr>
                <w:rFonts w:hint="eastAsia"/>
                <w:color w:val="5B9BD5" w:themeColor="accent1"/>
                <w:sz w:val="24"/>
                <w:szCs w:val="24"/>
                <w:lang w:val="en-US" w:eastAsia="zh-CN"/>
                <w14:textFill>
                  <w14:solidFill>
                    <w14:schemeClr w14:val="accent1"/>
                  </w14:solidFill>
                </w14:textFill>
              </w:rPr>
            </w:pPr>
            <w:r>
              <w:rPr>
                <w:rFonts w:hint="eastAsia"/>
                <w:color w:val="5B9BD5" w:themeColor="accent1"/>
                <w:sz w:val="24"/>
                <w:szCs w:val="24"/>
                <w:lang w:val="en-US" w:eastAsia="zh-CN"/>
                <w14:textFill>
                  <w14:solidFill>
                    <w14:schemeClr w14:val="accent1"/>
                  </w14:solidFill>
                </w14:textFill>
              </w:rPr>
              <w:t>654h处为019dH+字符串（黄色阴影部分为函数名name）</w:t>
            </w:r>
          </w:p>
          <w:p>
            <w:pPr>
              <w:numPr>
                <w:ilvl w:val="0"/>
                <w:numId w:val="0"/>
              </w:numPr>
              <w:tabs>
                <w:tab w:val="left" w:pos="1140"/>
              </w:tabs>
              <w:jc w:val="both"/>
              <w:rPr>
                <w:rFonts w:hint="eastAsia" w:ascii="宋体" w:hAnsi="宋体" w:eastAsia="宋体" w:cs="宋体"/>
                <w:b/>
                <w:bCs/>
                <w:sz w:val="24"/>
                <w:szCs w:val="22"/>
                <w:lang w:val="en-US" w:eastAsia="zh-CN"/>
              </w:rPr>
            </w:pPr>
            <w:r>
              <w:rPr>
                <w:rFonts w:hint="eastAsia" w:ascii="宋体" w:hAnsi="宋体" w:eastAsia="宋体" w:cs="宋体"/>
                <w:b/>
                <w:bCs/>
                <w:sz w:val="24"/>
                <w:szCs w:val="22"/>
                <w:lang w:val="en-US" w:eastAsia="zh-CN"/>
              </w:rPr>
              <w:t>7.实验总结</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Theme="minorHAnsi" w:hAnsiTheme="minorHAnsi" w:eastAsiaTheme="minorEastAsia" w:cstheme="minorBidi"/>
                <w:sz w:val="24"/>
                <w:szCs w:val="24"/>
                <w:lang w:val="en-US" w:eastAsia="zh-CN"/>
              </w:rPr>
            </w:pPr>
            <w:r>
              <w:rPr>
                <w:rFonts w:hint="eastAsia" w:asciiTheme="minorHAnsi" w:hAnsiTheme="minorHAnsi" w:eastAsiaTheme="minorEastAsia" w:cstheme="minorBidi"/>
                <w:sz w:val="24"/>
                <w:szCs w:val="24"/>
                <w:lang w:val="en-US" w:eastAsia="zh-CN"/>
              </w:rPr>
              <w:t>通过本次实验，对PE文件结构和OD等工具的使用都有了更加深刻的了解，突然可以理解老师上课讲的内容了。通过看书更好的了解了PE文件的结构，了解了invoke指令的底层实现，并在虚拟机中验证了。更充分的理解了EntryPoint，ImageBase，FileAlignment等的意义。同时对寄存器的意义，对EIP,ESP,EBP等指针寄存器的理解更加充分。</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textAlignment w:val="auto"/>
              <w:rPr>
                <w:rFonts w:hint="eastAsia" w:asciiTheme="minorHAnsi" w:hAnsiTheme="minorHAnsi" w:eastAsiaTheme="minorEastAsia" w:cstheme="minorBidi"/>
                <w:sz w:val="24"/>
                <w:szCs w:val="24"/>
                <w:lang w:val="en-US" w:eastAsia="zh-CN"/>
              </w:rPr>
            </w:pPr>
            <w:r>
              <w:rPr>
                <w:rFonts w:hint="eastAsia" w:asciiTheme="minorHAnsi" w:hAnsiTheme="minorHAnsi" w:eastAsiaTheme="minorEastAsia" w:cstheme="minorBidi"/>
                <w:sz w:val="24"/>
                <w:szCs w:val="24"/>
                <w:lang w:val="en-US" w:eastAsia="zh-CN"/>
              </w:rPr>
              <w:t>通过对逆向分析工具的使用学到了更多的知识,通过学习对齐粒度更好的理解了操作系统课上学习到的内存管理。从以下截图中可以知道，我自己的程序lab3.exe在内存的基地址为40000h（根据ImageBase中的值），与动态链接库的基地址不同，比如调用的两个动态链接库，user32.dll的基地址为76A00000h，kernel32.dll在内存中的基地址为75320000h：</w:t>
            </w:r>
          </w:p>
          <w:p>
            <w:pPr>
              <w:numPr>
                <w:ilvl w:val="0"/>
                <w:numId w:val="0"/>
              </w:numPr>
              <w:tabs>
                <w:tab w:val="left" w:pos="1140"/>
              </w:tabs>
              <w:jc w:val="center"/>
              <w:rPr>
                <w:rFonts w:hint="default"/>
                <w:lang w:val="en-US" w:eastAsia="zh-CN"/>
              </w:rPr>
            </w:pPr>
            <w:r>
              <w:rPr>
                <w:rFonts w:hint="default"/>
                <w:lang w:val="en-US" w:eastAsia="zh-CN"/>
              </w:rPr>
              <w:drawing>
                <wp:inline distT="0" distB="0" distL="114300" distR="114300">
                  <wp:extent cx="1800225" cy="1901190"/>
                  <wp:effectExtent l="0" t="0" r="13335" b="3810"/>
                  <wp:docPr id="45" name="图片 4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41"/>
                          <pic:cNvPicPr>
                            <a:picLocks noChangeAspect="1"/>
                          </pic:cNvPicPr>
                        </pic:nvPicPr>
                        <pic:blipFill>
                          <a:blip r:embed="rId50"/>
                          <a:stretch>
                            <a:fillRect/>
                          </a:stretch>
                        </pic:blipFill>
                        <pic:spPr>
                          <a:xfrm>
                            <a:off x="0" y="0"/>
                            <a:ext cx="1800225" cy="1901190"/>
                          </a:xfrm>
                          <a:prstGeom prst="rect">
                            <a:avLst/>
                          </a:prstGeom>
                        </pic:spPr>
                      </pic:pic>
                    </a:graphicData>
                  </a:graphic>
                </wp:inline>
              </w:drawing>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8725F"/>
    <w:multiLevelType w:val="singleLevel"/>
    <w:tmpl w:val="F8D8725F"/>
    <w:lvl w:ilvl="0" w:tentative="0">
      <w:start w:val="1"/>
      <w:numFmt w:val="decimal"/>
      <w:lvlText w:val="(%1)"/>
      <w:lvlJc w:val="left"/>
      <w:pPr>
        <w:ind w:left="1265" w:hanging="425"/>
      </w:pPr>
      <w:rPr>
        <w:rFonts w:hint="default"/>
      </w:rPr>
    </w:lvl>
  </w:abstractNum>
  <w:abstractNum w:abstractNumId="1">
    <w:nsid w:val="00000003"/>
    <w:multiLevelType w:val="singleLevel"/>
    <w:tmpl w:val="00000003"/>
    <w:lvl w:ilvl="0" w:tentative="0">
      <w:start w:val="4"/>
      <w:numFmt w:val="chineseCounting"/>
      <w:suff w:val="nothing"/>
      <w:lvlText w:val="%1、"/>
      <w:lvlJc w:val="left"/>
    </w:lvl>
  </w:abstractNum>
  <w:abstractNum w:abstractNumId="2">
    <w:nsid w:val="5354A597"/>
    <w:multiLevelType w:val="singleLevel"/>
    <w:tmpl w:val="5354A597"/>
    <w:lvl w:ilvl="0" w:tentative="0">
      <w:start w:val="2"/>
      <w:numFmt w:val="chineseCounting"/>
      <w:suff w:val="nothing"/>
      <w:lvlText w:val="%1、"/>
      <w:lvlJc w:val="left"/>
    </w:lvl>
  </w:abstractNum>
  <w:abstractNum w:abstractNumId="3">
    <w:nsid w:val="5354A60C"/>
    <w:multiLevelType w:val="singleLevel"/>
    <w:tmpl w:val="5354A60C"/>
    <w:lvl w:ilvl="0" w:tentative="0">
      <w:start w:val="1"/>
      <w:numFmt w:val="chineseCounting"/>
      <w:suff w:val="nothing"/>
      <w:lvlText w:val="%1、"/>
      <w:lvlJc w:val="left"/>
    </w:lvl>
  </w:abstractNum>
  <w:abstractNum w:abstractNumId="4">
    <w:nsid w:val="6386C3AC"/>
    <w:multiLevelType w:val="multilevel"/>
    <w:tmpl w:val="6386C3A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7BFB0F63"/>
    <w:multiLevelType w:val="multilevel"/>
    <w:tmpl w:val="7BFB0F6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lOGQ1ZDZjNDRiMGMyZWM1MDhlOWJiYTFmZDg1ODQifQ=="/>
  </w:docVars>
  <w:rsids>
    <w:rsidRoot w:val="148C6338"/>
    <w:rsid w:val="039F0043"/>
    <w:rsid w:val="04B411B3"/>
    <w:rsid w:val="04BA2FBA"/>
    <w:rsid w:val="082A4D66"/>
    <w:rsid w:val="10C56632"/>
    <w:rsid w:val="1171371C"/>
    <w:rsid w:val="13E9440F"/>
    <w:rsid w:val="148C6338"/>
    <w:rsid w:val="179101FC"/>
    <w:rsid w:val="1B15422A"/>
    <w:rsid w:val="1B79458F"/>
    <w:rsid w:val="1DD60075"/>
    <w:rsid w:val="1F2D66AA"/>
    <w:rsid w:val="22520A75"/>
    <w:rsid w:val="26D004DA"/>
    <w:rsid w:val="2705317A"/>
    <w:rsid w:val="27FD3606"/>
    <w:rsid w:val="30A72BE2"/>
    <w:rsid w:val="329D6304"/>
    <w:rsid w:val="33F666AA"/>
    <w:rsid w:val="36635C15"/>
    <w:rsid w:val="38912AC0"/>
    <w:rsid w:val="3AEF20E0"/>
    <w:rsid w:val="3B6731A1"/>
    <w:rsid w:val="40563518"/>
    <w:rsid w:val="444000DE"/>
    <w:rsid w:val="47EE18AB"/>
    <w:rsid w:val="4A1D0870"/>
    <w:rsid w:val="4BF92873"/>
    <w:rsid w:val="4DDB4D88"/>
    <w:rsid w:val="4F3C5FB0"/>
    <w:rsid w:val="500B2037"/>
    <w:rsid w:val="546E0201"/>
    <w:rsid w:val="590A62C3"/>
    <w:rsid w:val="5A5C182C"/>
    <w:rsid w:val="5CD849FC"/>
    <w:rsid w:val="615B34E7"/>
    <w:rsid w:val="64A415B8"/>
    <w:rsid w:val="73DD7CE0"/>
    <w:rsid w:val="74621241"/>
    <w:rsid w:val="78B10E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曲靖市直属党政机关单位</Company>
  <Pages>17</Pages>
  <Words>3096</Words>
  <Characters>4508</Characters>
  <Lines>0</Lines>
  <Paragraphs>0</Paragraphs>
  <TotalTime>0</TotalTime>
  <ScaleCrop>false</ScaleCrop>
  <LinksUpToDate>false</LinksUpToDate>
  <CharactersWithSpaces>4632</CharactersWithSpaces>
  <Application>WPS Office_11.1.0.15313_F1E327BC-269C-435d-A152-05C5408002CA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2023-10-20T14:28:00Z</dcterms:created>
  <dc:creator>Lenovo</dc:creator>
  <cp:lastModifiedBy>C罗小迷仔</cp:lastModifiedBy>
  <dcterms:modified xsi:type="dcterms:W3CDTF">2023-12-15T03:27:09Z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2052-11.1.0.15313</vt:lpwstr>
  </property>
  <property fmtid="{D5CDD505-2E9C-101B-9397-08002B2CF9AE}" pid="3" name="ICV">
    <vt:lpwstr>FB5CCF80DE2E41B0A8ACE47575214DB0</vt:lpwstr>
  </property>
</Properties>
</file>