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A233" w14:textId="6ABDC589" w:rsidR="00A76A40" w:rsidRPr="00A76A40" w:rsidRDefault="00A76A40" w:rsidP="00A76A40">
      <w:pPr>
        <w:jc w:val="center"/>
        <w:rPr>
          <w:b/>
          <w:bCs/>
          <w:sz w:val="28"/>
          <w:szCs w:val="32"/>
        </w:rPr>
      </w:pPr>
      <w:r w:rsidRPr="00A76A40">
        <w:rPr>
          <w:b/>
          <w:bCs/>
          <w:sz w:val="28"/>
          <w:szCs w:val="32"/>
        </w:rPr>
        <w:t>Title: Network Security Challenge - Identifying and Defending Against Advanced Attacks</w:t>
      </w:r>
    </w:p>
    <w:p w14:paraId="10253AC6" w14:textId="77777777" w:rsidR="00A76A40" w:rsidRDefault="00A76A40" w:rsidP="00A76A40"/>
    <w:p w14:paraId="7F4C72E7" w14:textId="77777777" w:rsidR="00A76A40" w:rsidRDefault="00A76A40" w:rsidP="00A76A40">
      <w:r>
        <w:t>**</w:t>
      </w:r>
      <w:proofErr w:type="gramStart"/>
      <w:r>
        <w:t>Background:*</w:t>
      </w:r>
      <w:proofErr w:type="gramEnd"/>
      <w:r>
        <w:t>*</w:t>
      </w:r>
    </w:p>
    <w:p w14:paraId="32E0F1DE" w14:textId="77777777" w:rsidR="00A76A40" w:rsidRDefault="00A76A40" w:rsidP="00A76A40"/>
    <w:p w14:paraId="7AABA57D" w14:textId="77777777" w:rsidR="00A76A40" w:rsidRDefault="00A76A40" w:rsidP="00A76A40">
      <w:r>
        <w:t>As aspiring cybersecurity professionals, it is essential to understand not only how attacks are conducted but also how to effectively defend against them. In this challenging project, you will delve into the realm of network security, exploring advanced attack techniques and implementing corresponding defense mechanisms. Your goal is to analyze attack processes, identify the methods employed, and develop appropriate defense strategies to safeguard system integrity.</w:t>
      </w:r>
    </w:p>
    <w:p w14:paraId="25F8B66E" w14:textId="77777777" w:rsidR="00A76A40" w:rsidRDefault="00A76A40" w:rsidP="00A76A40"/>
    <w:p w14:paraId="517B63EA" w14:textId="77777777" w:rsidR="00A76A40" w:rsidRDefault="00A76A40" w:rsidP="00A76A40">
      <w:r>
        <w:t xml:space="preserve">**Project </w:t>
      </w:r>
      <w:proofErr w:type="gramStart"/>
      <w:r>
        <w:t>Overview:*</w:t>
      </w:r>
      <w:proofErr w:type="gramEnd"/>
      <w:r>
        <w:t>*</w:t>
      </w:r>
    </w:p>
    <w:p w14:paraId="05B4EC91" w14:textId="77777777" w:rsidR="00A76A40" w:rsidRDefault="00A76A40" w:rsidP="00A76A40"/>
    <w:p w14:paraId="08E42104" w14:textId="0D4FFB74" w:rsidR="00A76A40" w:rsidRDefault="00A76A40" w:rsidP="00A76A40">
      <w:r>
        <w:t>You have been tasked with participating in a network security challenge. Your mission is to launch a specific type of attack and analyze its effects, subsequently identifying the attack methodology used and formulating countermeasures to mitigate its impact.</w:t>
      </w:r>
    </w:p>
    <w:p w14:paraId="32D33B9E" w14:textId="77777777" w:rsidR="00A76A40" w:rsidRDefault="00A76A40" w:rsidP="00A76A40"/>
    <w:p w14:paraId="6CA2F9D5" w14:textId="77777777" w:rsidR="00A76A40" w:rsidRDefault="00A76A40" w:rsidP="00A76A40">
      <w:r>
        <w:t xml:space="preserve">**Task </w:t>
      </w:r>
      <w:proofErr w:type="gramStart"/>
      <w:r>
        <w:t>Requirements:*</w:t>
      </w:r>
      <w:proofErr w:type="gramEnd"/>
      <w:r>
        <w:t>*</w:t>
      </w:r>
    </w:p>
    <w:p w14:paraId="43574DA0" w14:textId="77777777" w:rsidR="00A76A40" w:rsidRDefault="00A76A40" w:rsidP="00A76A40"/>
    <w:p w14:paraId="0749C6AD" w14:textId="77777777" w:rsidR="00A76A40" w:rsidRDefault="00A76A40" w:rsidP="00A76A40">
      <w:r>
        <w:t xml:space="preserve">1. **Attack </w:t>
      </w:r>
      <w:proofErr w:type="gramStart"/>
      <w:r>
        <w:t>Identification:*</w:t>
      </w:r>
      <w:proofErr w:type="gramEnd"/>
      <w:r>
        <w:t>*</w:t>
      </w:r>
    </w:p>
    <w:p w14:paraId="34577C44" w14:textId="77777777" w:rsidR="00A76A40" w:rsidRDefault="00A76A40" w:rsidP="00A76A40">
      <w:r>
        <w:t xml:space="preserve">   - Analyze network traffic and system logs to determine the type of attack launched against the target computer using hping3.</w:t>
      </w:r>
    </w:p>
    <w:p w14:paraId="1B4716FF" w14:textId="77777777" w:rsidR="00A76A40" w:rsidRDefault="00A76A40" w:rsidP="00A76A40">
      <w:r>
        <w:t xml:space="preserve">   - Thoroughly examine attack characteristics such as packet headers, traffic patterns, and system responses.</w:t>
      </w:r>
    </w:p>
    <w:p w14:paraId="1149E365" w14:textId="77777777" w:rsidR="00A76A40" w:rsidRDefault="00A76A40" w:rsidP="00A76A40"/>
    <w:p w14:paraId="5AA55A5A" w14:textId="77777777" w:rsidR="00A76A40" w:rsidRDefault="00A76A40" w:rsidP="00A76A40">
      <w:r>
        <w:t xml:space="preserve">2. **Research and </w:t>
      </w:r>
      <w:proofErr w:type="gramStart"/>
      <w:r>
        <w:t>Analysis:*</w:t>
      </w:r>
      <w:proofErr w:type="gramEnd"/>
      <w:r>
        <w:t>*</w:t>
      </w:r>
    </w:p>
    <w:p w14:paraId="14882589" w14:textId="77777777" w:rsidR="00A76A40" w:rsidRDefault="00A76A40" w:rsidP="00A76A40">
      <w:r>
        <w:t xml:space="preserve">   - Once the attack method is identified, conduct in-depth research to comprehend its workings, potential ramifications, and common defense strategies for mitigation.</w:t>
      </w:r>
    </w:p>
    <w:p w14:paraId="4614AF64" w14:textId="77777777" w:rsidR="00A76A40" w:rsidRDefault="00A76A40" w:rsidP="00A76A40">
      <w:r>
        <w:t xml:space="preserve">   - Explore relevant literature, online resources, and cybersecurity forums to gather insights and best practices.</w:t>
      </w:r>
    </w:p>
    <w:p w14:paraId="22997921" w14:textId="77777777" w:rsidR="00A76A40" w:rsidRDefault="00A76A40" w:rsidP="00A76A40"/>
    <w:p w14:paraId="74C8ACBE" w14:textId="77777777" w:rsidR="00A76A40" w:rsidRDefault="00A76A40" w:rsidP="00A76A40">
      <w:r>
        <w:t xml:space="preserve">3. **Defense Strategy </w:t>
      </w:r>
      <w:proofErr w:type="gramStart"/>
      <w:r>
        <w:t>Formulation:*</w:t>
      </w:r>
      <w:proofErr w:type="gramEnd"/>
      <w:r>
        <w:t>*</w:t>
      </w:r>
    </w:p>
    <w:p w14:paraId="5197F959" w14:textId="77777777" w:rsidR="00A76A40" w:rsidRDefault="00A76A40" w:rsidP="00A76A40">
      <w:r>
        <w:t xml:space="preserve">   - Based on research findings, develop a comprehensive defense strategy to protect the target computer from the identified attack.</w:t>
      </w:r>
    </w:p>
    <w:p w14:paraId="4E459CC7" w14:textId="77777777" w:rsidR="00A76A40" w:rsidRDefault="00A76A40" w:rsidP="00A76A40">
      <w:r>
        <w:t xml:space="preserve">   - This may involve configuring firewall rules, implementing intrusion detection/prevention systems, setting up network filtering, or deploying other security measures.</w:t>
      </w:r>
    </w:p>
    <w:p w14:paraId="5F9C6924" w14:textId="77777777" w:rsidR="00A76A40" w:rsidRDefault="00A76A40" w:rsidP="00A76A40"/>
    <w:p w14:paraId="0E7A64AB" w14:textId="77777777" w:rsidR="00A76A40" w:rsidRDefault="00A76A40" w:rsidP="00A76A40">
      <w:r>
        <w:t xml:space="preserve">4. **Programming </w:t>
      </w:r>
      <w:proofErr w:type="gramStart"/>
      <w:r>
        <w:t>Task:*</w:t>
      </w:r>
      <w:proofErr w:type="gramEnd"/>
      <w:r>
        <w:t>*</w:t>
      </w:r>
    </w:p>
    <w:p w14:paraId="0874BEC1" w14:textId="1C0C8CA2" w:rsidR="00A76A40" w:rsidRDefault="00A76A40" w:rsidP="00A76A40">
      <w:r>
        <w:t xml:space="preserve">   - Write a program to </w:t>
      </w:r>
      <w:r w:rsidR="0079576D">
        <w:rPr>
          <w:rFonts w:hint="eastAsia"/>
        </w:rPr>
        <w:t>defend the attack</w:t>
      </w:r>
      <w:r>
        <w:t>.</w:t>
      </w:r>
    </w:p>
    <w:p w14:paraId="01C6A24C" w14:textId="77777777" w:rsidR="00A76A40" w:rsidRDefault="00A76A40" w:rsidP="00A76A40">
      <w:r>
        <w:t xml:space="preserve">   - Precisely configure attack parameters to replicate observed characteristics identified during analysis.</w:t>
      </w:r>
    </w:p>
    <w:p w14:paraId="3C4CE938" w14:textId="77777777" w:rsidR="00A76A40" w:rsidRDefault="00A76A40" w:rsidP="00A76A40"/>
    <w:p w14:paraId="6D9BD83E" w14:textId="77777777" w:rsidR="00A76A40" w:rsidRDefault="00A76A40" w:rsidP="00A76A40">
      <w:r>
        <w:t xml:space="preserve">5. **Defense </w:t>
      </w:r>
      <w:proofErr w:type="gramStart"/>
      <w:r>
        <w:t>Implementation:*</w:t>
      </w:r>
      <w:proofErr w:type="gramEnd"/>
      <w:r>
        <w:t>*</w:t>
      </w:r>
    </w:p>
    <w:p w14:paraId="0EC3BDA2" w14:textId="77777777" w:rsidR="00A76A40" w:rsidRDefault="00A76A40" w:rsidP="00A76A40">
      <w:r>
        <w:t xml:space="preserve">   - Implement the formulated defense strategy in the test environment to mitigate the impact of the simulated attack.</w:t>
      </w:r>
    </w:p>
    <w:p w14:paraId="064EB41D" w14:textId="77777777" w:rsidR="00A76A40" w:rsidRDefault="00A76A40" w:rsidP="00A76A40">
      <w:r>
        <w:t xml:space="preserve">   - Monitor system responses closely to verify the effectiveness of defense measures and make necessary adjustments.</w:t>
      </w:r>
    </w:p>
    <w:p w14:paraId="14608239" w14:textId="77777777" w:rsidR="00A76A40" w:rsidRDefault="00A76A40" w:rsidP="00A76A40"/>
    <w:p w14:paraId="55707556" w14:textId="77777777" w:rsidR="00A76A40" w:rsidRDefault="00A76A40" w:rsidP="00A76A40">
      <w:r>
        <w:t>**</w:t>
      </w:r>
      <w:proofErr w:type="gramStart"/>
      <w:r>
        <w:t>Conclusion:*</w:t>
      </w:r>
      <w:proofErr w:type="gramEnd"/>
      <w:r>
        <w:t>*</w:t>
      </w:r>
    </w:p>
    <w:p w14:paraId="565239A9" w14:textId="77777777" w:rsidR="00A76A40" w:rsidRDefault="00A76A40" w:rsidP="00A76A40"/>
    <w:p w14:paraId="2B7AE4EF" w14:textId="77777777" w:rsidR="00A76A40" w:rsidRDefault="00A76A40" w:rsidP="00A76A40">
      <w:r>
        <w:t>By engaging in this project, you will challenge your critical thinking abilities, apply your knowledge of network security principles, and cultivate practical skills in attack identification and defense implementation. This hands-on exercise will provide valuable experience in real-world cybersecurity scenarios, enhancing your ability to protect systems from advanced threats.</w:t>
      </w:r>
    </w:p>
    <w:p w14:paraId="24AD64D1" w14:textId="77777777" w:rsidR="00A76A40" w:rsidRDefault="00A76A40" w:rsidP="00A76A40"/>
    <w:p w14:paraId="2B015E0C" w14:textId="77777777" w:rsidR="00A76A40" w:rsidRDefault="00A76A40" w:rsidP="00A76A40">
      <w:r>
        <w:t>---</w:t>
      </w:r>
    </w:p>
    <w:p w14:paraId="4972ACFA" w14:textId="6E81CE12" w:rsidR="004E35DB" w:rsidRPr="00A76A40" w:rsidRDefault="00A76A40" w:rsidP="00A76A40">
      <w:r>
        <w:t>Ensure to emphasize the importance of ethical behavior and lawful practices throughout the project. Encourage collaboration, knowledge sharing, and learning from each other's experiences. Guidance and support will be provided as you navigate through the complexities of network security challenges.</w:t>
      </w:r>
    </w:p>
    <w:sectPr w:rsidR="004E35DB" w:rsidRPr="00A7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71A6" w14:textId="77777777" w:rsidR="005361F6" w:rsidRDefault="005361F6" w:rsidP="00A76A40">
      <w:r>
        <w:separator/>
      </w:r>
    </w:p>
  </w:endnote>
  <w:endnote w:type="continuationSeparator" w:id="0">
    <w:p w14:paraId="2AEA0CA4" w14:textId="77777777" w:rsidR="005361F6" w:rsidRDefault="005361F6" w:rsidP="00A7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9B5C" w14:textId="77777777" w:rsidR="005361F6" w:rsidRDefault="005361F6" w:rsidP="00A76A40">
      <w:r>
        <w:separator/>
      </w:r>
    </w:p>
  </w:footnote>
  <w:footnote w:type="continuationSeparator" w:id="0">
    <w:p w14:paraId="4EB1F902" w14:textId="77777777" w:rsidR="005361F6" w:rsidRDefault="005361F6" w:rsidP="00A76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23"/>
    <w:rsid w:val="004E35DB"/>
    <w:rsid w:val="005361F6"/>
    <w:rsid w:val="00621F23"/>
    <w:rsid w:val="0079576D"/>
    <w:rsid w:val="00A76A40"/>
    <w:rsid w:val="00DB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3A21"/>
  <w15:chartTrackingRefBased/>
  <w15:docId w15:val="{CA01297A-D993-40AF-8147-E429766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A40"/>
    <w:pPr>
      <w:tabs>
        <w:tab w:val="center" w:pos="4153"/>
        <w:tab w:val="right" w:pos="8306"/>
      </w:tabs>
      <w:snapToGrid w:val="0"/>
      <w:jc w:val="center"/>
    </w:pPr>
    <w:rPr>
      <w:sz w:val="18"/>
      <w:szCs w:val="18"/>
    </w:rPr>
  </w:style>
  <w:style w:type="character" w:customStyle="1" w:styleId="a4">
    <w:name w:val="页眉 字符"/>
    <w:basedOn w:val="a0"/>
    <w:link w:val="a3"/>
    <w:uiPriority w:val="99"/>
    <w:rsid w:val="00A76A40"/>
    <w:rPr>
      <w:sz w:val="18"/>
      <w:szCs w:val="18"/>
    </w:rPr>
  </w:style>
  <w:style w:type="paragraph" w:styleId="a5">
    <w:name w:val="footer"/>
    <w:basedOn w:val="a"/>
    <w:link w:val="a6"/>
    <w:uiPriority w:val="99"/>
    <w:unhideWhenUsed/>
    <w:rsid w:val="00A76A40"/>
    <w:pPr>
      <w:tabs>
        <w:tab w:val="center" w:pos="4153"/>
        <w:tab w:val="right" w:pos="8306"/>
      </w:tabs>
      <w:snapToGrid w:val="0"/>
      <w:jc w:val="left"/>
    </w:pPr>
    <w:rPr>
      <w:sz w:val="18"/>
      <w:szCs w:val="18"/>
    </w:rPr>
  </w:style>
  <w:style w:type="character" w:customStyle="1" w:styleId="a6">
    <w:name w:val="页脚 字符"/>
    <w:basedOn w:val="a0"/>
    <w:link w:val="a5"/>
    <w:uiPriority w:val="99"/>
    <w:rsid w:val="00A76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兆一 朱</dc:creator>
  <cp:keywords/>
  <dc:description/>
  <cp:lastModifiedBy>兆一 朱</cp:lastModifiedBy>
  <cp:revision>3</cp:revision>
  <dcterms:created xsi:type="dcterms:W3CDTF">2024-04-07T12:02:00Z</dcterms:created>
  <dcterms:modified xsi:type="dcterms:W3CDTF">2024-04-07T12:15:00Z</dcterms:modified>
</cp:coreProperties>
</file>