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DC7" w:rsidRDefault="00E74149" w:rsidP="00E74149">
      <w:pPr>
        <w:jc w:val="center"/>
        <w:rPr>
          <w:rFonts w:ascii="宋体" w:eastAsia="宋体" w:hAnsi="宋体"/>
        </w:rPr>
      </w:pPr>
      <w:r w:rsidRPr="00E74149">
        <w:rPr>
          <w:rFonts w:ascii="宋体" w:eastAsia="宋体" w:hAnsi="宋体" w:hint="eastAsia"/>
        </w:rPr>
        <w:t>模仿游戏</w:t>
      </w:r>
      <w:r>
        <w:rPr>
          <w:rFonts w:ascii="宋体" w:eastAsia="宋体" w:hAnsi="宋体" w:hint="eastAsia"/>
        </w:rPr>
        <w:t xml:space="preserve"> 读后感</w:t>
      </w:r>
    </w:p>
    <w:p w:rsidR="00E74149" w:rsidRPr="00E74149" w:rsidRDefault="00E74149" w:rsidP="00E7414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主人公艾伦图灵，是个数学家是个天才，是个gay。天才总是孤独的，小时候无人理解，遭人欺负，只有一个小伙伴陪伴。小伙伴的不幸去世导致图灵又孤身一人。长大后帮助国家打败德国，却也受到身边人的阻挠。图</w:t>
      </w:r>
      <w:proofErr w:type="gramStart"/>
      <w:r>
        <w:rPr>
          <w:rFonts w:ascii="宋体" w:eastAsia="宋体" w:hAnsi="宋体" w:hint="eastAsia"/>
        </w:rPr>
        <w:t>灵不会</w:t>
      </w:r>
      <w:proofErr w:type="gramEnd"/>
      <w:r>
        <w:rPr>
          <w:rFonts w:ascii="宋体" w:eastAsia="宋体" w:hAnsi="宋体" w:hint="eastAsia"/>
        </w:rPr>
        <w:t>交际但也交到了很多好朋友。生不逢时导致图灵41岁就去世了伴随着一起走的还有他的图灵机。电影结尾有一丝无奈也有一丝感伤。</w:t>
      </w:r>
      <w:bookmarkStart w:id="0" w:name="_GoBack"/>
      <w:bookmarkEnd w:id="0"/>
    </w:p>
    <w:sectPr w:rsidR="00E74149" w:rsidRPr="00E7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6F"/>
    <w:rsid w:val="0055206F"/>
    <w:rsid w:val="00A37DC7"/>
    <w:rsid w:val="00E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DCC5"/>
  <w15:chartTrackingRefBased/>
  <w15:docId w15:val="{A3798092-BD76-4123-816C-D5011E91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0530</dc:creator>
  <cp:keywords/>
  <dc:description/>
  <cp:lastModifiedBy>0530</cp:lastModifiedBy>
  <cp:revision>2</cp:revision>
  <dcterms:created xsi:type="dcterms:W3CDTF">2017-10-29T09:58:00Z</dcterms:created>
  <dcterms:modified xsi:type="dcterms:W3CDTF">2017-10-29T10:02:00Z</dcterms:modified>
</cp:coreProperties>
</file>