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77" w:rsidRPr="00155777" w:rsidRDefault="00155777" w:rsidP="00155777">
      <w:pPr>
        <w:jc w:val="right"/>
        <w:rPr>
          <w:szCs w:val="24"/>
        </w:rPr>
      </w:pPr>
      <w:bookmarkStart w:id="0" w:name="_GoBack"/>
      <w:bookmarkEnd w:id="0"/>
      <w:r w:rsidRPr="00155777">
        <w:rPr>
          <w:szCs w:val="24"/>
        </w:rPr>
        <w:t>Приложение №1</w:t>
      </w:r>
    </w:p>
    <w:p w:rsidR="00155777" w:rsidRPr="00155777" w:rsidRDefault="00155777" w:rsidP="00155777">
      <w:pPr>
        <w:jc w:val="right"/>
        <w:rPr>
          <w:szCs w:val="24"/>
        </w:rPr>
      </w:pPr>
      <w:r w:rsidRPr="00155777">
        <w:rPr>
          <w:szCs w:val="24"/>
        </w:rPr>
        <w:t xml:space="preserve">к Договору на разработку </w:t>
      </w:r>
    </w:p>
    <w:p w:rsidR="00155777" w:rsidRPr="00155777" w:rsidRDefault="00155777" w:rsidP="00155777">
      <w:pPr>
        <w:jc w:val="right"/>
        <w:rPr>
          <w:szCs w:val="24"/>
        </w:rPr>
      </w:pPr>
      <w:r w:rsidRPr="00155777">
        <w:rPr>
          <w:szCs w:val="24"/>
        </w:rPr>
        <w:t xml:space="preserve">программного обеспечения </w:t>
      </w:r>
    </w:p>
    <w:p w:rsidR="00155777" w:rsidRPr="00155777" w:rsidRDefault="004B2001" w:rsidP="00155777">
      <w:pPr>
        <w:jc w:val="right"/>
        <w:rPr>
          <w:szCs w:val="24"/>
        </w:rPr>
      </w:pPr>
      <w:r>
        <w:rPr>
          <w:szCs w:val="24"/>
        </w:rPr>
        <w:t>№ 06</w:t>
      </w:r>
      <w:r w:rsidR="00922D1E">
        <w:rPr>
          <w:szCs w:val="24"/>
        </w:rPr>
        <w:t xml:space="preserve"> от 25</w:t>
      </w:r>
      <w:r w:rsidR="00155777" w:rsidRPr="00155777">
        <w:rPr>
          <w:szCs w:val="24"/>
        </w:rPr>
        <w:t>.04.2016г.</w:t>
      </w:r>
    </w:p>
    <w:p w:rsidR="00155777" w:rsidRPr="00155777" w:rsidRDefault="00155777" w:rsidP="00155777">
      <w:pPr>
        <w:jc w:val="right"/>
        <w:rPr>
          <w:szCs w:val="24"/>
        </w:rPr>
      </w:pPr>
    </w:p>
    <w:p w:rsidR="009371C5" w:rsidRPr="00867F68" w:rsidRDefault="009371C5" w:rsidP="009371C5">
      <w:pPr>
        <w:jc w:val="center"/>
        <w:rPr>
          <w:b/>
          <w:caps/>
          <w:szCs w:val="24"/>
        </w:rPr>
      </w:pPr>
      <w:r w:rsidRPr="00867F68">
        <w:rPr>
          <w:b/>
          <w:caps/>
          <w:szCs w:val="24"/>
        </w:rPr>
        <w:t>Техническое задание</w:t>
      </w:r>
    </w:p>
    <w:p w:rsidR="00155777" w:rsidRPr="00155777" w:rsidRDefault="00155777" w:rsidP="00155777">
      <w:pPr>
        <w:rPr>
          <w:szCs w:val="24"/>
        </w:rPr>
      </w:pP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Разработка программного обеспечения для инверсионного стола (далее – изделие).</w:t>
      </w:r>
    </w:p>
    <w:p w:rsidR="00DA66DF" w:rsidRPr="00DA66DF" w:rsidRDefault="00DA66DF" w:rsidP="00867F68">
      <w:pPr>
        <w:jc w:val="both"/>
        <w:rPr>
          <w:b/>
          <w:szCs w:val="24"/>
        </w:rPr>
      </w:pP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b/>
          <w:szCs w:val="24"/>
        </w:rPr>
        <w:t>Цель работы</w:t>
      </w:r>
      <w:r w:rsidRPr="00DA66DF">
        <w:rPr>
          <w:szCs w:val="24"/>
        </w:rPr>
        <w:t xml:space="preserve">: </w:t>
      </w:r>
      <w:r w:rsidRPr="00DA66DF">
        <w:rPr>
          <w:szCs w:val="24"/>
          <w:u w:val="single"/>
        </w:rPr>
        <w:t>создание программного обеспечения (далее ПО) для работы с изделием, реанимационным кардиомонитором, получением необходимых медицинских данных, их хранения в базе данных (БД) и визуализации.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b/>
          <w:szCs w:val="24"/>
          <w:u w:val="single"/>
        </w:rPr>
        <w:t>Результатом работы</w:t>
      </w:r>
      <w:r w:rsidRPr="00DA66DF">
        <w:rPr>
          <w:szCs w:val="24"/>
        </w:rPr>
        <w:t xml:space="preserve"> является готовая программа, работающая на персональном компьютере (ПК) с операционной системой (ОС) </w:t>
      </w:r>
      <w:r w:rsidRPr="00DA66DF">
        <w:rPr>
          <w:szCs w:val="24"/>
          <w:lang w:val="en-US"/>
        </w:rPr>
        <w:t>Windows</w:t>
      </w:r>
      <w:r w:rsidRPr="00DA66DF">
        <w:rPr>
          <w:szCs w:val="24"/>
        </w:rPr>
        <w:t xml:space="preserve"> 10 и обеспечивающая весь заявленный функционал. Подготовкой и настройкой ПО на заранее подготовленном компьютере занимается разработчик. </w:t>
      </w:r>
    </w:p>
    <w:p w:rsidR="00DA66DF" w:rsidRPr="00DA66DF" w:rsidRDefault="00DA66DF" w:rsidP="00DA66DF">
      <w:pPr>
        <w:rPr>
          <w:i/>
          <w:szCs w:val="24"/>
        </w:rPr>
      </w:pPr>
    </w:p>
    <w:p w:rsidR="00DA66DF" w:rsidRPr="00DA66DF" w:rsidRDefault="00DA66DF" w:rsidP="00867F68">
      <w:pPr>
        <w:jc w:val="center"/>
        <w:rPr>
          <w:b/>
          <w:szCs w:val="24"/>
        </w:rPr>
      </w:pPr>
      <w:bookmarkStart w:id="1" w:name="_Toc435644627"/>
      <w:r w:rsidRPr="00DA66DF">
        <w:rPr>
          <w:b/>
          <w:szCs w:val="24"/>
        </w:rPr>
        <w:t>Описание системы</w:t>
      </w:r>
      <w:bookmarkEnd w:id="1"/>
    </w:p>
    <w:p w:rsidR="00DA66DF" w:rsidRPr="00DA66DF" w:rsidRDefault="00DA66DF" w:rsidP="00867F68">
      <w:pPr>
        <w:jc w:val="both"/>
        <w:rPr>
          <w:szCs w:val="24"/>
        </w:rPr>
      </w:pPr>
      <w:bookmarkStart w:id="2" w:name="_Toc435644628"/>
      <w:r w:rsidRPr="00DA66DF">
        <w:rPr>
          <w:szCs w:val="24"/>
        </w:rPr>
        <w:t>Роли</w:t>
      </w:r>
      <w:bookmarkEnd w:id="2"/>
      <w:r w:rsidRPr="00DA66DF">
        <w:rPr>
          <w:szCs w:val="24"/>
        </w:rPr>
        <w:t xml:space="preserve"> пользователей ПО: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b/>
          <w:szCs w:val="24"/>
        </w:rPr>
        <w:t>Пользователь</w:t>
      </w:r>
      <w:r w:rsidRPr="00DA66DF">
        <w:rPr>
          <w:szCs w:val="24"/>
        </w:rPr>
        <w:t xml:space="preserve"> –  рядовой пользователь, врач.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b/>
          <w:szCs w:val="24"/>
        </w:rPr>
        <w:t>Администратор</w:t>
      </w:r>
      <w:r w:rsidRPr="00DA66DF">
        <w:rPr>
          <w:szCs w:val="24"/>
        </w:rPr>
        <w:t xml:space="preserve"> – пользователь, дополнительно обладающий правом тонкой настройкой приложения, специалист технической поддержки.</w:t>
      </w:r>
    </w:p>
    <w:p w:rsidR="00DA66DF" w:rsidRPr="00DA66DF" w:rsidRDefault="00DA66DF" w:rsidP="00867F68">
      <w:pPr>
        <w:jc w:val="both"/>
        <w:rPr>
          <w:szCs w:val="24"/>
        </w:rPr>
      </w:pPr>
      <w:bookmarkStart w:id="3" w:name="_Toc435644629"/>
      <w:r w:rsidRPr="00DA66DF">
        <w:rPr>
          <w:szCs w:val="24"/>
        </w:rPr>
        <w:t>Процессы</w:t>
      </w:r>
      <w:bookmarkEnd w:id="3"/>
      <w:r w:rsidRPr="00DA66DF">
        <w:rPr>
          <w:szCs w:val="24"/>
        </w:rPr>
        <w:t>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Процессы пользователя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>Создание, редактирование и удаления пациента.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>Запуск сеанса, пауза, реверс изделия и экстренная остановка сеанса.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 xml:space="preserve">Просмотр </w:t>
      </w:r>
      <w:r w:rsidR="00C8280B">
        <w:rPr>
          <w:szCs w:val="24"/>
        </w:rPr>
        <w:t xml:space="preserve">и сохранение </w:t>
      </w:r>
      <w:r w:rsidRPr="00DA66DF">
        <w:rPr>
          <w:szCs w:val="24"/>
        </w:rPr>
        <w:t>результатов сеанса</w:t>
      </w:r>
      <w:r w:rsidR="00C8280B">
        <w:rPr>
          <w:szCs w:val="24"/>
        </w:rPr>
        <w:t>.</w:t>
      </w:r>
      <w:r w:rsidRPr="00DA66DF">
        <w:rPr>
          <w:szCs w:val="24"/>
        </w:rPr>
        <w:t xml:space="preserve"> 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>Установка параметров сеанса.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>Построение отчетов.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>Печать отчета.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Процессы администратора</w:t>
      </w:r>
    </w:p>
    <w:p w:rsidR="00DA66DF" w:rsidRPr="00DA66DF" w:rsidRDefault="00DA66DF" w:rsidP="00867F68">
      <w:pPr>
        <w:numPr>
          <w:ilvl w:val="0"/>
          <w:numId w:val="7"/>
        </w:numPr>
        <w:jc w:val="both"/>
        <w:rPr>
          <w:szCs w:val="24"/>
        </w:rPr>
      </w:pPr>
      <w:r w:rsidRPr="00DA66DF">
        <w:rPr>
          <w:szCs w:val="24"/>
        </w:rPr>
        <w:t>Все процессы, доступные пользователю.</w:t>
      </w:r>
    </w:p>
    <w:p w:rsidR="00DA66DF" w:rsidRPr="00DA66DF" w:rsidRDefault="00DA66DF" w:rsidP="00867F68">
      <w:pPr>
        <w:numPr>
          <w:ilvl w:val="0"/>
          <w:numId w:val="7"/>
        </w:numPr>
        <w:jc w:val="both"/>
        <w:rPr>
          <w:szCs w:val="24"/>
        </w:rPr>
      </w:pPr>
      <w:r w:rsidRPr="00DA66DF">
        <w:rPr>
          <w:szCs w:val="24"/>
        </w:rPr>
        <w:t>Настройка подключения к базе данных.</w:t>
      </w:r>
    </w:p>
    <w:p w:rsidR="00DA66DF" w:rsidRPr="00DA66DF" w:rsidRDefault="00DA66DF" w:rsidP="00867F68">
      <w:pPr>
        <w:numPr>
          <w:ilvl w:val="0"/>
          <w:numId w:val="7"/>
        </w:numPr>
        <w:jc w:val="both"/>
        <w:rPr>
          <w:szCs w:val="24"/>
        </w:rPr>
      </w:pPr>
      <w:r w:rsidRPr="00DA66DF">
        <w:rPr>
          <w:szCs w:val="24"/>
        </w:rPr>
        <w:t>Настройка подключения к кардиомонитору.</w:t>
      </w:r>
    </w:p>
    <w:p w:rsidR="00DA66DF" w:rsidRPr="00DA66DF" w:rsidRDefault="00DA66DF" w:rsidP="00867F68">
      <w:pPr>
        <w:numPr>
          <w:ilvl w:val="0"/>
          <w:numId w:val="7"/>
        </w:numPr>
        <w:jc w:val="both"/>
        <w:rPr>
          <w:szCs w:val="24"/>
        </w:rPr>
      </w:pPr>
      <w:r w:rsidRPr="00DA66DF">
        <w:rPr>
          <w:szCs w:val="24"/>
        </w:rPr>
        <w:t>Настройка подключения к изделию.</w:t>
      </w:r>
    </w:p>
    <w:p w:rsidR="00DA66DF" w:rsidRPr="00DA66DF" w:rsidRDefault="00DA66DF" w:rsidP="00867F68">
      <w:pPr>
        <w:numPr>
          <w:ilvl w:val="0"/>
          <w:numId w:val="7"/>
        </w:numPr>
        <w:jc w:val="both"/>
        <w:rPr>
          <w:szCs w:val="24"/>
        </w:rPr>
      </w:pPr>
      <w:r w:rsidRPr="00DA66DF">
        <w:rPr>
          <w:szCs w:val="24"/>
        </w:rPr>
        <w:t>Настройка критических параметров, влияющих на выполнение сеанса.</w:t>
      </w:r>
    </w:p>
    <w:p w:rsidR="00AF75DE" w:rsidRDefault="00AF75DE" w:rsidP="00DA66DF">
      <w:pPr>
        <w:rPr>
          <w:b/>
          <w:szCs w:val="24"/>
        </w:rPr>
      </w:pPr>
      <w:bookmarkStart w:id="4" w:name="_Toc435644630"/>
    </w:p>
    <w:p w:rsidR="00DA66DF" w:rsidRPr="00DA66DF" w:rsidRDefault="00DA66DF" w:rsidP="00867F68">
      <w:pPr>
        <w:jc w:val="center"/>
        <w:rPr>
          <w:b/>
          <w:szCs w:val="24"/>
        </w:rPr>
      </w:pPr>
      <w:r w:rsidRPr="00DA66DF">
        <w:rPr>
          <w:b/>
          <w:szCs w:val="24"/>
        </w:rPr>
        <w:t>Функциональная схема ПО</w:t>
      </w:r>
    </w:p>
    <w:p w:rsidR="00DA66DF" w:rsidRPr="00DA66DF" w:rsidRDefault="00DA66DF" w:rsidP="00DA66DF">
      <w:pPr>
        <w:rPr>
          <w:b/>
          <w:szCs w:val="24"/>
        </w:rPr>
      </w:pPr>
    </w:p>
    <w:p w:rsidR="00DA66DF" w:rsidRPr="00DA66DF" w:rsidRDefault="00DA66DF" w:rsidP="00DA66DF">
      <w:pPr>
        <w:rPr>
          <w:szCs w:val="24"/>
        </w:rPr>
      </w:pP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139700</wp:posOffset>
                </wp:positionV>
                <wp:extent cx="2390775" cy="666750"/>
                <wp:effectExtent l="0" t="0" r="9525" b="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E9A" w:rsidRPr="001E413F" w:rsidRDefault="00172E9A" w:rsidP="00DA66DF">
                            <w:pPr>
                              <w:rPr>
                                <w:b/>
                              </w:rPr>
                            </w:pPr>
                            <w:r w:rsidRPr="001E413F">
                              <w:rPr>
                                <w:b/>
                              </w:rPr>
                              <w:t>Кардиомонитор с датчиками для съема ЭКГ, пульсоксиметром, манжетой для измерения давления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117.4pt;margin-top:11pt;width:188.25pt;height:5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">
                <v:textbox>
                  <w:txbxContent>
                    <w:p w:rsidR="00172E9A" w:rsidRPr="001E413F" w:rsidRDefault="00172E9A" w:rsidP="00DA66DF">
                      <w:pPr>
                        <w:rPr>
                          <w:b/>
                        </w:rPr>
                      </w:pPr>
                      <w:r w:rsidRPr="001E413F">
                        <w:rPr>
                          <w:b/>
                        </w:rPr>
                        <w:t>Кардиомонитор с датчиками для съема ЭКГ, пульсоксиметром, манжетой для измерения давления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DA66DF" w:rsidRPr="00DA66DF" w:rsidRDefault="00DA66DF" w:rsidP="00DA66DF">
      <w:pPr>
        <w:rPr>
          <w:szCs w:val="24"/>
        </w:rPr>
      </w:pPr>
    </w:p>
    <w:p w:rsidR="00DA66DF" w:rsidRPr="00DA66DF" w:rsidRDefault="00DA66DF" w:rsidP="00DA66DF">
      <w:pPr>
        <w:rPr>
          <w:szCs w:val="24"/>
        </w:rPr>
      </w:pPr>
    </w:p>
    <w:p w:rsidR="00DA66DF" w:rsidRPr="00DA66DF" w:rsidRDefault="00DA66DF" w:rsidP="00DA66DF">
      <w:pPr>
        <w:rPr>
          <w:szCs w:val="24"/>
        </w:rPr>
      </w:pP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170180</wp:posOffset>
                </wp:positionV>
                <wp:extent cx="1152525" cy="600075"/>
                <wp:effectExtent l="0" t="0" r="9525" b="9525"/>
                <wp:wrapNone/>
                <wp:docPr id="9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E9A" w:rsidRPr="000F40A3" w:rsidRDefault="00172E9A" w:rsidP="00DA66D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0A3">
                              <w:rPr>
                                <w:b/>
                                <w:sz w:val="28"/>
                                <w:szCs w:val="28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411.75pt;margin-top:13.4pt;width:90.75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">
                <v:textbox>
                  <w:txbxContent>
                    <w:p w:rsidR="00172E9A" w:rsidRPr="000F40A3" w:rsidRDefault="00172E9A" w:rsidP="00DA66D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F40A3">
                        <w:rPr>
                          <w:b/>
                          <w:sz w:val="28"/>
                          <w:szCs w:val="28"/>
                        </w:rP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570230</wp:posOffset>
                </wp:positionV>
                <wp:extent cx="800100" cy="0"/>
                <wp:effectExtent l="61595" t="22225" r="52705" b="63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3A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11.5pt;margin-top:44.9pt;width:63pt;height:0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">
                <v:stroke endarrow="block"/>
              </v:shape>
            </w:pict>
          </mc:Fallback>
        </mc:AlternateContent>
      </w: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532130</wp:posOffset>
                </wp:positionV>
                <wp:extent cx="723900" cy="0"/>
                <wp:effectExtent l="57150" t="12700" r="57150" b="15875"/>
                <wp:wrapNone/>
                <wp:docPr id="7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4A47" id="Прямая со стрелкой 9" o:spid="_x0000_s1026" type="#_x0000_t32" style="position:absolute;margin-left:202.15pt;margin-top:41.9pt;width:57pt;height:0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">
                <v:stroke endarrow="block"/>
              </v:shape>
            </w:pict>
          </mc:Fallback>
        </mc:AlternateContent>
      </w:r>
    </w:p>
    <w:p w:rsidR="00DA66DF" w:rsidRPr="00DA66DF" w:rsidRDefault="00DA66DF" w:rsidP="00DA66DF">
      <w:pPr>
        <w:rPr>
          <w:szCs w:val="24"/>
        </w:rPr>
      </w:pP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48260</wp:posOffset>
                </wp:positionV>
                <wp:extent cx="1085850" cy="495300"/>
                <wp:effectExtent l="0" t="38100" r="38100" b="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585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4420F" id="Прямая со стрелкой 5" o:spid="_x0000_s1026" type="#_x0000_t32" style="position:absolute;margin-left:320.25pt;margin-top:3.8pt;width:85.5pt;height:39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">
                <v:stroke endarrow="block"/>
              </v:shape>
            </w:pict>
          </mc:Fallback>
        </mc:AlternateContent>
      </w: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102235</wp:posOffset>
                </wp:positionV>
                <wp:extent cx="1085850" cy="476250"/>
                <wp:effectExtent l="38100" t="0" r="0" b="3810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58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88951" id="Прямая со стрелкой 6" o:spid="_x0000_s1026" type="#_x0000_t32" style="position:absolute;margin-left:320.25pt;margin-top:8.05pt;width:85.5pt;height:37.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">
                <v:stroke endarrow="block"/>
              </v:shape>
            </w:pict>
          </mc:Fallback>
        </mc:AlternateContent>
      </w: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88265</wp:posOffset>
                </wp:positionV>
                <wp:extent cx="1362075" cy="552450"/>
                <wp:effectExtent l="0" t="0" r="9525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E9A" w:rsidRPr="000F40A3" w:rsidRDefault="00172E9A" w:rsidP="00DA66D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F40A3">
                              <w:rPr>
                                <w:b/>
                                <w:sz w:val="32"/>
                                <w:szCs w:val="32"/>
                              </w:rPr>
                              <w:t>Кровать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margin-left:-20.25pt;margin-top:6.95pt;width:107.25pt;height:4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">
                <v:textbox>
                  <w:txbxContent>
                    <w:p w:rsidR="00172E9A" w:rsidRPr="000F40A3" w:rsidRDefault="00172E9A" w:rsidP="00DA66D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F40A3">
                        <w:rPr>
                          <w:b/>
                          <w:sz w:val="32"/>
                          <w:szCs w:val="32"/>
                        </w:rPr>
                        <w:t>Кровать</w:t>
                      </w:r>
                    </w:p>
                  </w:txbxContent>
                </v:textbox>
              </v:rect>
            </w:pict>
          </mc:Fallback>
        </mc:AlternateContent>
      </w: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93980</wp:posOffset>
                </wp:positionV>
                <wp:extent cx="1781175" cy="371475"/>
                <wp:effectExtent l="0" t="0" r="9525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E9A" w:rsidRPr="001E413F" w:rsidRDefault="00172E9A" w:rsidP="00DA66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413F">
                              <w:rPr>
                                <w:sz w:val="32"/>
                                <w:szCs w:val="32"/>
                              </w:rPr>
                              <w:t>Ядро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margin-left:171.75pt;margin-top:7.4pt;width:140.25pt;height:2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">
                <v:textbox>
                  <w:txbxContent>
                    <w:p w:rsidR="00172E9A" w:rsidRPr="001E413F" w:rsidRDefault="00172E9A" w:rsidP="00DA66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413F">
                        <w:rPr>
                          <w:sz w:val="32"/>
                          <w:szCs w:val="32"/>
                        </w:rPr>
                        <w:t>Ядро приложения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52705</wp:posOffset>
                </wp:positionV>
                <wp:extent cx="981075" cy="0"/>
                <wp:effectExtent l="13970" t="60960" r="14605" b="53340"/>
                <wp:wrapNone/>
                <wp:docPr id="2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1F633" id="Прямая со стрелкой 1" o:spid="_x0000_s1026" type="#_x0000_t32" style="position:absolute;margin-left:90.75pt;margin-top:4.15pt;width:77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">
                <v:stroke endarrow="block"/>
              </v:shape>
            </w:pict>
          </mc:Fallback>
        </mc:AlternateContent>
      </w:r>
    </w:p>
    <w:p w:rsidR="00AF75DE" w:rsidRDefault="00D70FD9" w:rsidP="00DA66DF">
      <w:pPr>
        <w:rPr>
          <w:b/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1270</wp:posOffset>
                </wp:positionV>
                <wp:extent cx="1028700" cy="0"/>
                <wp:effectExtent l="23495" t="60960" r="5080" b="53340"/>
                <wp:wrapNone/>
                <wp:docPr id="1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F6075" id="Прямая со стрелкой 2" o:spid="_x0000_s1026" type="#_x0000_t32" style="position:absolute;margin-left:87pt;margin-top:.1pt;width:81pt;height:0;rotation:18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">
                <v:stroke endarrow="block"/>
              </v:shape>
            </w:pict>
          </mc:Fallback>
        </mc:AlternateContent>
      </w:r>
    </w:p>
    <w:p w:rsidR="00AF75DE" w:rsidRDefault="00AF75DE" w:rsidP="00DA66DF">
      <w:pPr>
        <w:rPr>
          <w:b/>
          <w:szCs w:val="24"/>
        </w:rPr>
      </w:pPr>
    </w:p>
    <w:p w:rsidR="00AF75DE" w:rsidRDefault="00AF75DE" w:rsidP="00867F68">
      <w:pPr>
        <w:jc w:val="both"/>
        <w:rPr>
          <w:b/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Общие функциональные требования</w:t>
      </w:r>
      <w:bookmarkEnd w:id="4"/>
      <w:r w:rsidRPr="00DA66DF">
        <w:rPr>
          <w:b/>
          <w:szCs w:val="24"/>
        </w:rPr>
        <w:t xml:space="preserve">, </w:t>
      </w:r>
      <w:r w:rsidR="00E85A3D">
        <w:rPr>
          <w:b/>
          <w:szCs w:val="24"/>
        </w:rPr>
        <w:t xml:space="preserve">предъявляемые к программе и </w:t>
      </w:r>
      <w:r w:rsidRPr="00DA66DF">
        <w:rPr>
          <w:b/>
          <w:szCs w:val="24"/>
        </w:rPr>
        <w:t>реализуемые в ходе работы</w:t>
      </w:r>
    </w:p>
    <w:p w:rsidR="00DA66DF" w:rsidRPr="00DA66DF" w:rsidRDefault="00DA66DF" w:rsidP="00867F68">
      <w:pPr>
        <w:jc w:val="both"/>
        <w:rPr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Структура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Программа содержит в себе следующие основные разделы: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Список пациентов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Список проведенных сеансов выбранного пациента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Окно проведения сеанса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Результаты проведенного сеанса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Результаты сеанса (чтение данных из сохраненного на диск файла)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Построение отчета о результатах сеанса</w:t>
      </w: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Работа с кардиомонитором.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ПО должно иметь возможность работать с кардиомониторами следующих типов:</w:t>
      </w:r>
    </w:p>
    <w:p w:rsidR="00DA66DF" w:rsidRPr="00DA66DF" w:rsidRDefault="00DA66DF" w:rsidP="00867F68">
      <w:pPr>
        <w:numPr>
          <w:ilvl w:val="0"/>
          <w:numId w:val="8"/>
        </w:numPr>
        <w:jc w:val="both"/>
        <w:rPr>
          <w:szCs w:val="24"/>
        </w:rPr>
      </w:pPr>
      <w:r w:rsidRPr="00DA66DF">
        <w:rPr>
          <w:szCs w:val="24"/>
        </w:rPr>
        <w:t>Митар</w:t>
      </w:r>
      <w:r w:rsidR="00585604">
        <w:rPr>
          <w:szCs w:val="24"/>
        </w:rPr>
        <w:t xml:space="preserve"> – </w:t>
      </w:r>
      <w:r w:rsidRPr="00DA66DF">
        <w:rPr>
          <w:szCs w:val="24"/>
        </w:rPr>
        <w:t>01</w:t>
      </w:r>
      <w:r w:rsidR="00585604">
        <w:rPr>
          <w:szCs w:val="24"/>
        </w:rPr>
        <w:t>-</w:t>
      </w:r>
      <w:r w:rsidRPr="00DA66DF">
        <w:rPr>
          <w:szCs w:val="24"/>
        </w:rPr>
        <w:t xml:space="preserve"> </w:t>
      </w:r>
      <w:r w:rsidR="00585604">
        <w:rPr>
          <w:szCs w:val="24"/>
        </w:rPr>
        <w:t>«</w:t>
      </w:r>
      <w:r w:rsidRPr="00DA66DF">
        <w:rPr>
          <w:szCs w:val="24"/>
        </w:rPr>
        <w:t>Р-Д</w:t>
      </w:r>
      <w:r w:rsidR="00585604">
        <w:rPr>
          <w:szCs w:val="24"/>
        </w:rPr>
        <w:t>»</w:t>
      </w:r>
      <w:r w:rsidRPr="00DA66DF">
        <w:rPr>
          <w:szCs w:val="24"/>
        </w:rPr>
        <w:t xml:space="preserve"> 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Соединение с кардиомонитором осуществляется путем патч-корда (сетевой кабель типа «витая пара»). ПО запрашивает у кардиомонитора параметры (ЧСС, ЧД, </w:t>
      </w:r>
      <w:r w:rsidRPr="00DA66DF">
        <w:rPr>
          <w:szCs w:val="24"/>
          <w:lang w:val="en-US"/>
        </w:rPr>
        <w:t>SPO</w:t>
      </w:r>
      <w:r w:rsidRPr="00DA66DF">
        <w:rPr>
          <w:szCs w:val="24"/>
        </w:rPr>
        <w:t>2, АД сист, АД диаст, АД ср) и заносит их в табличку.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Значения в табличке отображаются на экране по мере поступления. Кроме этого, в начале, при достижении максимального угла и в конце каждого повторения во время сеанса производится запись ЭКГ продолжительностью 10 секунд. ЭКГ отображается на экране только после завершения сеанса в отдельной вкладке.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Для измерения значений давления (систолическое, диастолическое, среднее) ПО вызывает накачку манжеты при первом достижении угла, определенного как ключевая точка. 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Определение ключевых точек происходит перед началом сеанса в зависимости от выбранных параметров сеанса (смотри далее). В них же происходит запрос остальных данных (ЧСС, ЧД, </w:t>
      </w:r>
      <w:r w:rsidRPr="00DA66DF">
        <w:rPr>
          <w:szCs w:val="24"/>
          <w:lang w:val="en-US"/>
        </w:rPr>
        <w:t>SPO</w:t>
      </w:r>
      <w:r w:rsidRPr="00DA66DF">
        <w:rPr>
          <w:szCs w:val="24"/>
        </w:rPr>
        <w:t xml:space="preserve">2). Замер происходит при первом достижении значения угла, за исключением угла 0 при окончании сеанса, там измерение происходит при полной остановке изделия. 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Количество таблиц с данными равно количеству повторений, заданных при старте (от 1 до 10 включительно), количество кардиограмм – от 3 до 30 включительно соответственно (по 3 за одно повторение). 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В процессе сеанса есть возможность отключить автоматическую накачку давления путем нажатия на кнопку “Отключить автонакачку” на окне запущенного сеанса.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После завершения сеанса (именно сеанса, а не любого повторения) перед сохранением результатов в БД есть возможность провести дополнительный замер всех значений из таблицы + ЭКГ нажатием на кнопку “перемерить”, значения при этом запишутся в последнюю строчку (угол 0). 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В программе относительно предыдущей версии будет проведено изменение способа соединения с кардиомонитором с целью повышения качества соединения и снижения вероятности ошибок.</w:t>
      </w: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Общие параметры.</w:t>
      </w:r>
    </w:p>
    <w:p w:rsidR="006635EC" w:rsidRPr="00E42D7D" w:rsidRDefault="00DA66DF" w:rsidP="00867F68">
      <w:pPr>
        <w:jc w:val="both"/>
        <w:rPr>
          <w:szCs w:val="24"/>
        </w:rPr>
      </w:pPr>
      <w:r w:rsidRPr="00E42D7D">
        <w:rPr>
          <w:szCs w:val="24"/>
        </w:rPr>
        <w:t xml:space="preserve">Программа работает под управлением операционной системы </w:t>
      </w:r>
      <w:r w:rsidRPr="00E42D7D">
        <w:rPr>
          <w:szCs w:val="24"/>
          <w:lang w:val="en-US"/>
        </w:rPr>
        <w:t>Windows</w:t>
      </w:r>
      <w:r w:rsidRPr="00E42D7D">
        <w:rPr>
          <w:szCs w:val="24"/>
        </w:rPr>
        <w:t xml:space="preserve"> 10</w:t>
      </w:r>
      <w:r w:rsidR="006635EC" w:rsidRPr="00E42D7D">
        <w:rPr>
          <w:szCs w:val="24"/>
        </w:rPr>
        <w:t xml:space="preserve">, используемый язык программирования – </w:t>
      </w:r>
      <w:r w:rsidR="006635EC" w:rsidRPr="00E42D7D">
        <w:rPr>
          <w:szCs w:val="24"/>
          <w:lang w:val="en-US"/>
        </w:rPr>
        <w:t>c</w:t>
      </w:r>
      <w:r w:rsidR="006635EC" w:rsidRPr="00E42D7D">
        <w:rPr>
          <w:szCs w:val="24"/>
        </w:rPr>
        <w:t xml:space="preserve">#, СУБД – </w:t>
      </w:r>
      <w:r w:rsidR="006635EC" w:rsidRPr="00E42D7D">
        <w:rPr>
          <w:szCs w:val="24"/>
          <w:lang w:val="en-US"/>
        </w:rPr>
        <w:t>MySQL</w:t>
      </w:r>
      <w:r w:rsidR="006635EC" w:rsidRPr="00E42D7D">
        <w:rPr>
          <w:szCs w:val="24"/>
        </w:rPr>
        <w:t>/</w:t>
      </w:r>
      <w:r w:rsidR="006635EC" w:rsidRPr="00E42D7D">
        <w:rPr>
          <w:szCs w:val="24"/>
          <w:lang w:val="en-US"/>
        </w:rPr>
        <w:t>PostgreSQL</w:t>
      </w:r>
      <w:r w:rsidR="006635EC" w:rsidRPr="00E42D7D">
        <w:rPr>
          <w:szCs w:val="24"/>
        </w:rPr>
        <w:t>.</w:t>
      </w:r>
    </w:p>
    <w:p w:rsidR="00DA66DF" w:rsidRPr="00DA66DF" w:rsidRDefault="00DA66DF" w:rsidP="00867F68">
      <w:pPr>
        <w:jc w:val="both"/>
        <w:rPr>
          <w:szCs w:val="24"/>
        </w:rPr>
      </w:pPr>
      <w:r w:rsidRPr="00E42D7D">
        <w:rPr>
          <w:szCs w:val="24"/>
        </w:rPr>
        <w:t>При старте программы начальной страницей является</w:t>
      </w:r>
      <w:r w:rsidRPr="00DA66DF">
        <w:rPr>
          <w:szCs w:val="24"/>
        </w:rPr>
        <w:t xml:space="preserve"> окно со списком пациентов. Пациентов можно добавлять, удалять, редактировать. Контактная информация о пациенте – Имя, Фамилия, Отчество, Дата рождения (число, месяц, год). В списке также указывается порядковый номер пациента, есть возможность поиска и упорядочивания (по алфавиту).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При запуске нового сеанса появляется небольшое окно с 3 параметрами: Максимальный угол, Частота, Количество повторений. Изначально указаны стандартные значения. После задания этих параметров и нажатия на кнопку “ОК” сеанс запускается.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При старте сеанса производится накачка давления, замер показателей и съем кардиограммы. До тех пор, пока не будут получены значения давления, изделие не начинает </w:t>
      </w:r>
      <w:r w:rsidRPr="00DA66DF">
        <w:rPr>
          <w:szCs w:val="24"/>
        </w:rPr>
        <w:lastRenderedPageBreak/>
        <w:t>движение. В случае, если замерить давление (осуществить накачку) не удалось, ПО пробует повторить попытку еще 2 раза, после чего сообщает об ошибке, сеанс при этом не запускается.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Перед началом накачки при старте происходит выравнивание изделия относительно горизонта. Во время выравнивания работа с изделием заблокирована.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В ходе сеанса при ошибке накачки (не удалось корректно измерить давление) ПО пробует измерить его повторно 1 раз.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После окончания сеанса есть возможность перезамерить последние значения (см. выше), после чего нажатием на кнопку “Сохранить” данные сохраняются в БД. Результаты сеанса, сохраненные в БД, не изменяются.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При нажатии на кнопку реверс или экстренная остановка изделие завершает только текущее повторение, не выполняя оставшиеся (если они есть).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Наличие возможности зайти в программу с правами администратора (авторизовавшись), в этом режиме есть возможность изменять настройки приложения. Используется техническими специалистами при обслуживании/начальной настройке ПО.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Кроме БД, программа также сохраняет результаты каждого сеанса в папку пациента на жестком диске. Место расположения папки можно настроить. Сохраненный файл можно открыть для просмотра в программе с помощью кнопки “Открыть файл”.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Данные, сохраненные программой, резервируются как минимум 2 способами: с помощью БД и с помощью специальным образом сериализуемого файла на жестком диске.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В случае возникновения ошибок в ходе работы ПО, БД или присоединенного оборудования (изделие, кардиомонитор) ПО информирует об этом пользователя с помощью специальных информационных сообщений.</w:t>
      </w: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Отображение результатов сеанса.</w:t>
      </w:r>
    </w:p>
    <w:p w:rsidR="00DA66DF" w:rsidRPr="00CF58D0" w:rsidRDefault="00DA66DF" w:rsidP="00867F68">
      <w:pPr>
        <w:jc w:val="both"/>
        <w:rPr>
          <w:szCs w:val="24"/>
        </w:rPr>
      </w:pPr>
      <w:r w:rsidRPr="00CF58D0">
        <w:rPr>
          <w:szCs w:val="24"/>
        </w:rPr>
        <w:t>После завершения сеанса можно просмотреть список всех сеансов, совершенных данным пациентом. При этом значения получаются из БД. На экране отображаются Имя, Фамилия, Отчество, Номер в базе данных, и Дата рождения пациента, Номер сеанса (порядковый из имеющихся на текущий момент), Угол (максимальный) и Частота, при которых сеанс был проведен, последовательно все Таблички и все ЭКГ, измеренные за время сеанса. Также на основе табличных значений строится график (ось Ох – угол, при котором осуществлен замер, ось Оу – значение).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На основе этих значений ПО может построить небольшой отчет с помощью системы </w:t>
      </w:r>
      <w:r w:rsidRPr="00DA66DF">
        <w:rPr>
          <w:szCs w:val="24"/>
          <w:lang w:val="en-US"/>
        </w:rPr>
        <w:t>Stimulsoft</w:t>
      </w:r>
      <w:r w:rsidRPr="00DA66DF">
        <w:rPr>
          <w:szCs w:val="24"/>
        </w:rPr>
        <w:t>.</w:t>
      </w:r>
      <w:r w:rsidRPr="00DA66DF">
        <w:rPr>
          <w:szCs w:val="24"/>
          <w:lang w:val="en-US"/>
        </w:rPr>
        <w:t>Reports</w:t>
      </w:r>
      <w:r w:rsidRPr="00DA66DF">
        <w:rPr>
          <w:szCs w:val="24"/>
        </w:rPr>
        <w:t>, сохранить его в выбранном формате (</w:t>
      </w:r>
      <w:r w:rsidRPr="00DA66DF">
        <w:rPr>
          <w:szCs w:val="24"/>
          <w:lang w:val="en-US"/>
        </w:rPr>
        <w:t>docx</w:t>
      </w:r>
      <w:r w:rsidRPr="00DA66DF">
        <w:rPr>
          <w:szCs w:val="24"/>
        </w:rPr>
        <w:t xml:space="preserve">, </w:t>
      </w:r>
      <w:r w:rsidRPr="00DA66DF">
        <w:rPr>
          <w:szCs w:val="24"/>
          <w:lang w:val="en-US"/>
        </w:rPr>
        <w:t>pdf</w:t>
      </w:r>
      <w:r w:rsidRPr="00DA66DF">
        <w:rPr>
          <w:szCs w:val="24"/>
        </w:rPr>
        <w:t xml:space="preserve"> и т.д.) и распечатать.  По умолчанию выводятся все параметры, отображаемые на окне результатов сеанса.</w:t>
      </w:r>
    </w:p>
    <w:p w:rsidR="004F43BF" w:rsidRDefault="004F43BF" w:rsidP="00867F68">
      <w:pPr>
        <w:jc w:val="both"/>
        <w:rPr>
          <w:b/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Работа с изделием.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ПО может отправить на изделие команды: </w:t>
      </w:r>
      <w:r w:rsidRPr="00CF58D0">
        <w:rPr>
          <w:szCs w:val="24"/>
        </w:rPr>
        <w:t>Старт/Пауза, Реверс, Экстренное возвращение</w:t>
      </w:r>
      <w:r w:rsidRPr="00DA66DF">
        <w:rPr>
          <w:b/>
          <w:szCs w:val="24"/>
        </w:rPr>
        <w:t xml:space="preserve">, </w:t>
      </w:r>
      <w:r w:rsidRPr="00DA66DF">
        <w:rPr>
          <w:szCs w:val="24"/>
        </w:rPr>
        <w:t>при старте на изделие передаются значения максимального угла и частоты сеанса.  При запуске изделия с кнопки на самом изделии ПО взаимодействовать с ним не может с ошибкой “Сеанс уже запущен”. ПО обрабатывает нажатие кнопок на изделии (в случае, если сеанс запущен из самой программы) с выводом соответствующего информационного сообщения. ПО получает от изделия ряд параметров: текущий угол по двум осям, текущая итерация, версия прошивки и т.д.</w:t>
      </w: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Работа с флоуметром.</w:t>
      </w:r>
    </w:p>
    <w:p w:rsid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На данном этапе используется врачом вручную для определения частоты и затем ввода полученного значения в специальное поле при старте сеанса.</w:t>
      </w:r>
    </w:p>
    <w:p w:rsidR="00F0027A" w:rsidRPr="00DA66DF" w:rsidRDefault="00F0027A" w:rsidP="00867F68">
      <w:pPr>
        <w:jc w:val="both"/>
        <w:rPr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  <w:u w:val="single"/>
        </w:rPr>
      </w:pPr>
      <w:r w:rsidRPr="00DA66DF">
        <w:rPr>
          <w:b/>
          <w:szCs w:val="24"/>
          <w:u w:val="single"/>
        </w:rPr>
        <w:t>Таблица значений ключевых углов для измерений в зависимости от максимального угла.</w:t>
      </w:r>
    </w:p>
    <w:p w:rsidR="00DA66DF" w:rsidRPr="00CF58D0" w:rsidRDefault="00DA66DF" w:rsidP="00867F68">
      <w:pPr>
        <w:jc w:val="both"/>
        <w:rPr>
          <w:szCs w:val="24"/>
        </w:rPr>
      </w:pPr>
      <w:r w:rsidRPr="00CF58D0">
        <w:rPr>
          <w:szCs w:val="24"/>
        </w:rPr>
        <w:t xml:space="preserve">Угол не может быть меньше 7,5 градусов. При любом допустимом значении угла замер осуществляется при старте в 0 градусов, при окончании повторения в 0 градусов и в максимальном значении угла. При значениях от 7,5 до 12 градусов включительно замер осуществляется только в этих значениях (всего 3 ключевых точки). При значениях от 13,5 </w:t>
      </w:r>
      <w:r w:rsidRPr="00CF58D0">
        <w:rPr>
          <w:szCs w:val="24"/>
        </w:rPr>
        <w:lastRenderedPageBreak/>
        <w:t>до 21 включая замер производится в 1 дополнительной точке (при подъеме и при спуске) (всего 5 замеров). При значениях от 22,5 до 31,5 включая – в 2 дополнительных точках (всего 7) (см. таблицу ниже)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Измерение значений происходит в контрольных точках. Контрольные точки зависят от максимального угла.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В таблице указаны количество контрольных точек, и углы при которых будут происходить замеры. </w:t>
      </w:r>
    </w:p>
    <w:tbl>
      <w:tblPr>
        <w:tblW w:w="10040" w:type="dxa"/>
        <w:tblInd w:w="113" w:type="dxa"/>
        <w:tblLook w:val="04A0" w:firstRow="1" w:lastRow="0" w:firstColumn="1" w:lastColumn="0" w:noHBand="0" w:noVBand="1"/>
      </w:tblPr>
      <w:tblGrid>
        <w:gridCol w:w="2020"/>
        <w:gridCol w:w="1300"/>
        <w:gridCol w:w="960"/>
        <w:gridCol w:w="960"/>
        <w:gridCol w:w="960"/>
        <w:gridCol w:w="960"/>
        <w:gridCol w:w="960"/>
        <w:gridCol w:w="960"/>
        <w:gridCol w:w="960"/>
      </w:tblGrid>
      <w:tr w:rsidR="00DA66DF" w:rsidRPr="00DA66DF" w:rsidTr="00F17AB0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Максимальный угол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кол-во контр.</w:t>
            </w:r>
          </w:p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точек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7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28,5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31,5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31,5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</w:tbl>
    <w:p w:rsidR="00DA66DF" w:rsidRPr="00DA66DF" w:rsidRDefault="00DA66DF" w:rsidP="00DA66DF">
      <w:pPr>
        <w:rPr>
          <w:szCs w:val="24"/>
        </w:rPr>
      </w:pP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Измерение ЭКГ происходит в трех точках, перед запуском, в максимальной точке и после завершения цикла.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Во всех контрольных точках измеряется 6 параметров: ЧСС, ЧД, </w:t>
      </w:r>
      <w:r w:rsidRPr="00DA66DF">
        <w:rPr>
          <w:szCs w:val="24"/>
          <w:lang w:val="en-US"/>
        </w:rPr>
        <w:t>SPO</w:t>
      </w:r>
      <w:r w:rsidRPr="00DA66DF">
        <w:rPr>
          <w:szCs w:val="24"/>
        </w:rPr>
        <w:t>2, АД сист, АД диаст, АД ср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ЭКГ считывается с кардиомонитора в течение 10 секунд.</w:t>
      </w:r>
    </w:p>
    <w:p w:rsidR="00DA66DF" w:rsidRPr="00DA66DF" w:rsidRDefault="00DA66DF" w:rsidP="00867F68">
      <w:pPr>
        <w:jc w:val="both"/>
        <w:rPr>
          <w:szCs w:val="24"/>
        </w:rPr>
      </w:pPr>
    </w:p>
    <w:p w:rsidR="00DA66DF" w:rsidRPr="00DA66DF" w:rsidRDefault="00DA66DF" w:rsidP="00867F68">
      <w:pPr>
        <w:jc w:val="both"/>
        <w:rPr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  <w:u w:val="single"/>
        </w:rPr>
      </w:pPr>
    </w:p>
    <w:p w:rsidR="00DA66DF" w:rsidRPr="00DA66DF" w:rsidRDefault="00DA66DF" w:rsidP="00867F68">
      <w:pPr>
        <w:jc w:val="both"/>
        <w:rPr>
          <w:b/>
          <w:szCs w:val="24"/>
          <w:u w:val="single"/>
        </w:rPr>
      </w:pPr>
      <w:r w:rsidRPr="00DA66DF">
        <w:rPr>
          <w:b/>
          <w:szCs w:val="24"/>
          <w:u w:val="single"/>
        </w:rPr>
        <w:t>Алгоритм движения: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Основные параметры, задающие алгоритм движения: частота, максимальный угол, кол-во повторений.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Частота - показывает количество колебаний в секунду, (время за которое происходит переход от одного положения в другое).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Максимальный угол - показывает угол на который максимально наклонится лежак кровати.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Количество повторений - показывает количество повторений алгоритма в одном сеансе.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Алгоритм движения в общем виде представлен следующей таблицей: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Табл 1. Алгоритм движения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1122"/>
        <w:gridCol w:w="1335"/>
        <w:gridCol w:w="1335"/>
        <w:gridCol w:w="791"/>
        <w:gridCol w:w="791"/>
        <w:gridCol w:w="791"/>
        <w:gridCol w:w="793"/>
        <w:gridCol w:w="972"/>
        <w:gridCol w:w="1704"/>
      </w:tblGrid>
      <w:tr w:rsidR="00DA66DF" w:rsidRPr="00DA66DF" w:rsidTr="00F17AB0">
        <w:trPr>
          <w:trHeight w:val="284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Номер итерации</w:t>
            </w:r>
          </w:p>
        </w:tc>
        <w:tc>
          <w:tcPr>
            <w:tcW w:w="58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Итерация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частота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0,100</w:t>
            </w:r>
          </w:p>
        </w:tc>
      </w:tr>
      <w:tr w:rsidR="00DA66DF" w:rsidRPr="00DA66DF" w:rsidTr="00F17AB0">
        <w:trPr>
          <w:trHeight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Х1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Х2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Y1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Y2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Y3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Y4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16"/>
                <w:szCs w:val="16"/>
              </w:rPr>
            </w:pPr>
            <w:r w:rsidRPr="00DA66DF">
              <w:rPr>
                <w:sz w:val="16"/>
                <w:szCs w:val="16"/>
              </w:rPr>
              <w:t>Время, С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Конт. Изм; ЭКГ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Конт. Изм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Конт. Изм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28,5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28,5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31,5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Конт. Изм; ЭКГ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28,5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Конт. Изм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Конт. Изм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Конт. Изм; ЭКГ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Сумма,С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Сумма, Мин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</w:tbl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Данная таблица отображает алгоритм движения при следующих параметрах, эти параметры считаются стандартными, частота = 0.100 Гц, максимальный угол = 31.5, количество повторений = 1.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При запуске сеанса с пульта управления расположенного на кровати, кровать запускается со стандартными параметрами.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При запуске программы с ПК есть возможность изменить параметры, причем параметры могут находит</w:t>
      </w:r>
      <w:r w:rsidR="007E6475">
        <w:rPr>
          <w:szCs w:val="24"/>
        </w:rPr>
        <w:t>ь</w:t>
      </w:r>
      <w:r w:rsidRPr="00DA66DF">
        <w:rPr>
          <w:szCs w:val="24"/>
        </w:rPr>
        <w:t>ся в следующих диапазонах: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частота - от 0.070 до 0.145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lastRenderedPageBreak/>
        <w:t>угол максимальный - от 7.5 до 31.5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Количество повторений - от 1 до 10</w:t>
      </w:r>
    </w:p>
    <w:p w:rsidR="00DA66DF" w:rsidRPr="00DA66DF" w:rsidRDefault="00DA66DF" w:rsidP="00867F68">
      <w:pPr>
        <w:jc w:val="both"/>
        <w:rPr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  <w:u w:val="single"/>
        </w:rPr>
      </w:pPr>
      <w:r w:rsidRPr="00DA66DF">
        <w:rPr>
          <w:b/>
          <w:szCs w:val="24"/>
          <w:u w:val="single"/>
        </w:rPr>
        <w:t>Распространение программы: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ПО не распространяется в виде готового установщика, а только в виде подготовленного к работе ПК. Установка, настройка и техническое обслуживание программно-аппаратного комплекса осуществляется специально подготовленным техническим специалистом. </w:t>
      </w:r>
    </w:p>
    <w:p w:rsidR="00DA66DF" w:rsidRPr="00DA66DF" w:rsidRDefault="00DA66DF" w:rsidP="00867F68">
      <w:pPr>
        <w:jc w:val="both"/>
        <w:rPr>
          <w:b/>
          <w:szCs w:val="24"/>
          <w:u w:val="single"/>
        </w:rPr>
      </w:pPr>
      <w:r w:rsidRPr="00DA66DF">
        <w:rPr>
          <w:b/>
          <w:szCs w:val="24"/>
          <w:u w:val="single"/>
        </w:rPr>
        <w:t>Сервисное и техническое обслуживание</w:t>
      </w:r>
      <w:r w:rsidR="00051629">
        <w:rPr>
          <w:b/>
          <w:szCs w:val="24"/>
          <w:u w:val="single"/>
        </w:rPr>
        <w:t xml:space="preserve"> (ТО)</w:t>
      </w:r>
      <w:r w:rsidRPr="00DA66DF">
        <w:rPr>
          <w:b/>
          <w:szCs w:val="24"/>
          <w:u w:val="single"/>
        </w:rPr>
        <w:t>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Для обслуживания изделия (и всего программно-аппаратного комплекса) разрабатывается специальная программа. С ее помощью осуществляется техническое обслуживание изделия, получение системно</w:t>
      </w:r>
      <w:r w:rsidR="00603393">
        <w:rPr>
          <w:szCs w:val="24"/>
        </w:rPr>
        <w:t>й</w:t>
      </w:r>
      <w:r w:rsidRPr="00DA66DF">
        <w:rPr>
          <w:szCs w:val="24"/>
        </w:rPr>
        <w:t xml:space="preserve"> информации, настройка/ремонт изделия при необходимости. ПО при работе с изделием должно оповещать пользователя о времени, оставшемся до ближайшего ТО.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Параметры отображения: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Продолжительность работы (кол-во часов)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Серийный номер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Версия прошивки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Время до необходимости сервисного обслуживания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Возможность сброса сервисного таймера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Возможность сброса блокировки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Получение кода ошибки (при их возникновении)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Было ли вскрытие блока управления изделия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i/>
          <w:szCs w:val="24"/>
        </w:rPr>
        <w:t>В случае возникновения необходимости внесения добавлений/изменений в требования к ПО, ТЗ согласуется и перезаключается с учетом выполненной работы.</w:t>
      </w:r>
      <w:r w:rsidRPr="00DA66DF">
        <w:rPr>
          <w:szCs w:val="24"/>
        </w:rPr>
        <w:t xml:space="preserve"> </w:t>
      </w:r>
    </w:p>
    <w:p w:rsidR="00DA66DF" w:rsidRPr="00DA66DF" w:rsidRDefault="00DA66DF" w:rsidP="00867F68">
      <w:pPr>
        <w:jc w:val="both"/>
        <w:rPr>
          <w:szCs w:val="24"/>
        </w:rPr>
      </w:pPr>
    </w:p>
    <w:p w:rsidR="006635EC" w:rsidRDefault="006635EC" w:rsidP="00867F68">
      <w:pPr>
        <w:jc w:val="both"/>
        <w:rPr>
          <w:b/>
          <w:szCs w:val="24"/>
          <w:u w:val="single"/>
        </w:rPr>
      </w:pPr>
      <w:r w:rsidRPr="00C93F99">
        <w:rPr>
          <w:b/>
          <w:szCs w:val="24"/>
          <w:u w:val="single"/>
        </w:rPr>
        <w:t>Тестирование:</w:t>
      </w:r>
    </w:p>
    <w:p w:rsidR="006635EC" w:rsidRDefault="006635EC" w:rsidP="00867F68">
      <w:pPr>
        <w:jc w:val="both"/>
        <w:rPr>
          <w:b/>
          <w:szCs w:val="24"/>
          <w:u w:val="single"/>
        </w:rPr>
      </w:pPr>
    </w:p>
    <w:p w:rsidR="0099164F" w:rsidRDefault="006635EC" w:rsidP="00867F68">
      <w:pPr>
        <w:jc w:val="both"/>
        <w:rPr>
          <w:b/>
          <w:szCs w:val="24"/>
        </w:rPr>
      </w:pPr>
      <w:r w:rsidRPr="00E42D7D">
        <w:rPr>
          <w:szCs w:val="24"/>
        </w:rPr>
        <w:t xml:space="preserve">По завершению разработки проводится этап тестирования, после успешного завершения которого производится передача </w:t>
      </w:r>
      <w:r w:rsidR="00051629" w:rsidRPr="00E42D7D">
        <w:rPr>
          <w:szCs w:val="24"/>
        </w:rPr>
        <w:t>ПО</w:t>
      </w:r>
      <w:r w:rsidRPr="00E42D7D">
        <w:rPr>
          <w:szCs w:val="24"/>
        </w:rPr>
        <w:t xml:space="preserve">. В ходе тестирования производится проверка работоспособности </w:t>
      </w:r>
      <w:r w:rsidR="00051629" w:rsidRPr="00E42D7D">
        <w:rPr>
          <w:szCs w:val="24"/>
        </w:rPr>
        <w:t xml:space="preserve">ПО </w:t>
      </w:r>
      <w:r w:rsidRPr="00E42D7D">
        <w:rPr>
          <w:szCs w:val="24"/>
        </w:rPr>
        <w:t xml:space="preserve">по всему заявленному функционалу, исправление выявленных ошибок в случае их обнаружения. Тестирование признается успешным после проведения трех подряд тестовых запусков изделия с </w:t>
      </w:r>
      <w:r w:rsidR="008D071E" w:rsidRPr="00E42D7D">
        <w:rPr>
          <w:szCs w:val="24"/>
        </w:rPr>
        <w:t>предварительно оговоренными</w:t>
      </w:r>
      <w:r w:rsidRPr="00E42D7D">
        <w:rPr>
          <w:szCs w:val="24"/>
        </w:rPr>
        <w:t xml:space="preserve"> параметрами</w:t>
      </w:r>
      <w:r w:rsidR="0008317A" w:rsidRPr="00E42D7D">
        <w:rPr>
          <w:szCs w:val="24"/>
        </w:rPr>
        <w:t xml:space="preserve"> </w:t>
      </w:r>
      <w:r w:rsidR="00EA7729" w:rsidRPr="00E42D7D">
        <w:rPr>
          <w:szCs w:val="24"/>
        </w:rPr>
        <w:t>(параметрами сеанса, заданными в ПО перед началом каждого сеанса</w:t>
      </w:r>
      <w:r w:rsidR="00E42D7D">
        <w:rPr>
          <w:szCs w:val="24"/>
        </w:rPr>
        <w:t xml:space="preserve"> </w:t>
      </w:r>
      <w:r w:rsidR="00EA7729" w:rsidRPr="00E42D7D">
        <w:rPr>
          <w:szCs w:val="24"/>
        </w:rPr>
        <w:t>(наж</w:t>
      </w:r>
      <w:r w:rsidR="00D73AD9" w:rsidRPr="00E42D7D">
        <w:rPr>
          <w:szCs w:val="24"/>
        </w:rPr>
        <w:t>атие тех или иных кнопок, число</w:t>
      </w:r>
      <w:r w:rsidR="00EA7729" w:rsidRPr="00E42D7D">
        <w:rPr>
          <w:szCs w:val="24"/>
        </w:rPr>
        <w:t xml:space="preserve"> повторений и т.п.))</w:t>
      </w:r>
      <w:r w:rsidRPr="00E42D7D">
        <w:rPr>
          <w:szCs w:val="24"/>
        </w:rPr>
        <w:t xml:space="preserve"> и демонстрацией функционала, в ходе которого не выявлено проблем с работоспособностью </w:t>
      </w:r>
      <w:r w:rsidR="00051629" w:rsidRPr="00E42D7D">
        <w:rPr>
          <w:szCs w:val="24"/>
        </w:rPr>
        <w:t>ПО</w:t>
      </w:r>
      <w:r w:rsidRPr="00E42D7D">
        <w:rPr>
          <w:szCs w:val="24"/>
        </w:rPr>
        <w:t>. Также по итогам тестирования окончательно определяются системные требования к ПО.</w:t>
      </w:r>
      <w:r w:rsidR="008D071E" w:rsidRPr="00E42D7D">
        <w:rPr>
          <w:szCs w:val="24"/>
        </w:rPr>
        <w:t xml:space="preserve"> Тестирование проводится</w:t>
      </w:r>
      <w:r w:rsidR="00EA7729" w:rsidRPr="00E42D7D">
        <w:rPr>
          <w:szCs w:val="24"/>
        </w:rPr>
        <w:t xml:space="preserve"> совместно </w:t>
      </w:r>
      <w:r w:rsidR="0008317A" w:rsidRPr="00E42D7D">
        <w:rPr>
          <w:szCs w:val="24"/>
        </w:rPr>
        <w:t>Р</w:t>
      </w:r>
      <w:r w:rsidR="00EA7729" w:rsidRPr="00E42D7D">
        <w:rPr>
          <w:szCs w:val="24"/>
        </w:rPr>
        <w:t xml:space="preserve">азработчиком и </w:t>
      </w:r>
      <w:r w:rsidR="0008317A" w:rsidRPr="00E42D7D">
        <w:rPr>
          <w:szCs w:val="24"/>
        </w:rPr>
        <w:t>Приобретателем</w:t>
      </w:r>
      <w:r w:rsidR="008D071E" w:rsidRPr="00E42D7D">
        <w:rPr>
          <w:szCs w:val="24"/>
        </w:rPr>
        <w:t>.</w:t>
      </w:r>
      <w:r w:rsidR="00EA7729" w:rsidRPr="00E42D7D">
        <w:rPr>
          <w:szCs w:val="24"/>
        </w:rPr>
        <w:t xml:space="preserve"> Оборудование для тестирования ПО</w:t>
      </w:r>
      <w:r w:rsidR="0008317A" w:rsidRPr="00E42D7D">
        <w:rPr>
          <w:szCs w:val="24"/>
        </w:rPr>
        <w:t xml:space="preserve"> </w:t>
      </w:r>
      <w:r w:rsidR="00EA7729" w:rsidRPr="00E42D7D">
        <w:rPr>
          <w:szCs w:val="24"/>
        </w:rPr>
        <w:t xml:space="preserve">(инверсионный стол) предоставляет </w:t>
      </w:r>
      <w:r w:rsidR="0008317A" w:rsidRPr="00E42D7D">
        <w:rPr>
          <w:szCs w:val="24"/>
        </w:rPr>
        <w:t>Приобретатель</w:t>
      </w:r>
      <w:r w:rsidR="00EA7729" w:rsidRPr="00E42D7D">
        <w:rPr>
          <w:szCs w:val="24"/>
        </w:rPr>
        <w:t>.</w:t>
      </w:r>
    </w:p>
    <w:p w:rsidR="00155777" w:rsidRPr="00155777" w:rsidRDefault="0099164F" w:rsidP="009371C5">
      <w:pPr>
        <w:jc w:val="right"/>
        <w:rPr>
          <w:szCs w:val="24"/>
        </w:rPr>
      </w:pPr>
      <w:r>
        <w:rPr>
          <w:b/>
          <w:szCs w:val="24"/>
        </w:rPr>
        <w:br w:type="page"/>
      </w:r>
      <w:r w:rsidR="00155777" w:rsidRPr="00155777">
        <w:rPr>
          <w:szCs w:val="24"/>
        </w:rPr>
        <w:lastRenderedPageBreak/>
        <w:t>Приложение № 2</w:t>
      </w:r>
    </w:p>
    <w:p w:rsidR="00DA66DF" w:rsidRPr="00DA66DF" w:rsidRDefault="00DA66DF" w:rsidP="009371C5">
      <w:pPr>
        <w:jc w:val="right"/>
        <w:rPr>
          <w:szCs w:val="24"/>
        </w:rPr>
      </w:pPr>
      <w:r w:rsidRPr="00DA66DF">
        <w:rPr>
          <w:szCs w:val="24"/>
        </w:rPr>
        <w:t xml:space="preserve">к Договору на разработку </w:t>
      </w:r>
    </w:p>
    <w:p w:rsidR="00DA66DF" w:rsidRPr="00DA66DF" w:rsidRDefault="00DA66DF" w:rsidP="00AA1FB1">
      <w:pPr>
        <w:jc w:val="right"/>
        <w:rPr>
          <w:szCs w:val="24"/>
        </w:rPr>
      </w:pPr>
      <w:r w:rsidRPr="00DA66DF">
        <w:rPr>
          <w:szCs w:val="24"/>
        </w:rPr>
        <w:t xml:space="preserve">программного обеспечения </w:t>
      </w:r>
    </w:p>
    <w:p w:rsidR="00DA66DF" w:rsidRPr="00DA66DF" w:rsidRDefault="00922D1E" w:rsidP="00E13DC2">
      <w:pPr>
        <w:jc w:val="right"/>
        <w:rPr>
          <w:szCs w:val="24"/>
        </w:rPr>
      </w:pPr>
      <w:r>
        <w:rPr>
          <w:szCs w:val="24"/>
        </w:rPr>
        <w:t>№ 0</w:t>
      </w:r>
      <w:r w:rsidR="004B2001">
        <w:rPr>
          <w:szCs w:val="24"/>
        </w:rPr>
        <w:t>6</w:t>
      </w:r>
      <w:r>
        <w:rPr>
          <w:szCs w:val="24"/>
        </w:rPr>
        <w:t xml:space="preserve"> от 25</w:t>
      </w:r>
      <w:r w:rsidR="00DA66DF" w:rsidRPr="00DA66DF">
        <w:rPr>
          <w:szCs w:val="24"/>
        </w:rPr>
        <w:t>.04.2016г.</w:t>
      </w:r>
    </w:p>
    <w:p w:rsidR="00DA66DF" w:rsidRDefault="00DA66DF" w:rsidP="00C058F8">
      <w:pPr>
        <w:rPr>
          <w:szCs w:val="24"/>
        </w:rPr>
      </w:pPr>
    </w:p>
    <w:p w:rsidR="00DA66DF" w:rsidRPr="00867F68" w:rsidRDefault="009F55D4" w:rsidP="00867F68">
      <w:pPr>
        <w:jc w:val="center"/>
        <w:rPr>
          <w:b/>
          <w:szCs w:val="24"/>
        </w:rPr>
      </w:pPr>
      <w:r>
        <w:rPr>
          <w:b/>
          <w:caps/>
          <w:szCs w:val="24"/>
        </w:rPr>
        <w:t>Этапы разработки</w:t>
      </w:r>
    </w:p>
    <w:p w:rsidR="00DA66DF" w:rsidRDefault="00DA66DF" w:rsidP="009371C5">
      <w:pPr>
        <w:rPr>
          <w:b/>
          <w:szCs w:val="24"/>
          <w:u w:val="single"/>
        </w:rPr>
      </w:pPr>
    </w:p>
    <w:p w:rsidR="00DA66DF" w:rsidRPr="00DA66DF" w:rsidRDefault="00DA66DF" w:rsidP="00867F68">
      <w:pPr>
        <w:numPr>
          <w:ilvl w:val="0"/>
          <w:numId w:val="22"/>
        </w:numPr>
        <w:jc w:val="both"/>
        <w:rPr>
          <w:szCs w:val="24"/>
        </w:rPr>
      </w:pPr>
      <w:r w:rsidRPr="00A912D9">
        <w:rPr>
          <w:b/>
          <w:szCs w:val="24"/>
        </w:rPr>
        <w:t>Создание структуры</w:t>
      </w:r>
      <w:r w:rsidR="009F55D4">
        <w:rPr>
          <w:b/>
          <w:szCs w:val="24"/>
        </w:rPr>
        <w:t xml:space="preserve"> и разработка архитектуры</w:t>
      </w:r>
      <w:r w:rsidRPr="00A912D9">
        <w:rPr>
          <w:b/>
          <w:szCs w:val="24"/>
        </w:rPr>
        <w:t xml:space="preserve"> программы</w:t>
      </w:r>
      <w:r w:rsidRPr="00DA66DF">
        <w:rPr>
          <w:b/>
          <w:i/>
          <w:szCs w:val="24"/>
        </w:rPr>
        <w:t>.</w:t>
      </w:r>
    </w:p>
    <w:p w:rsidR="00DA66DF" w:rsidRDefault="009F55D4" w:rsidP="00867F68">
      <w:pPr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 xml:space="preserve">Создание структуры: </w:t>
      </w:r>
      <w:r w:rsidR="00DA66DF" w:rsidRPr="00DA66DF">
        <w:rPr>
          <w:szCs w:val="24"/>
        </w:rPr>
        <w:t>Начало проектирования, подбор и проверка необходимых технологий разработки, настройка рабочих мест, подготовка архитектуры, анализ функционала и требований к вводу/выводу данных.</w:t>
      </w:r>
    </w:p>
    <w:p w:rsidR="00DA66DF" w:rsidRPr="00E42D7D" w:rsidRDefault="009F55D4" w:rsidP="00223B61">
      <w:pPr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 xml:space="preserve">Разработка архитектуры: </w:t>
      </w:r>
      <w:r w:rsidRPr="00DA66DF">
        <w:rPr>
          <w:szCs w:val="24"/>
        </w:rPr>
        <w:t>Проектирование, разработка и реализация архитектуры приложения. Подготовка классов-заглушек для перспективного функционала, поддержка функциональной возможности авторизации пользователей, учет действий пользователя, возможных ошибок (логгирование), подготовка возможности тонкой работы приложения (максимальное упрощение настройки).</w:t>
      </w:r>
    </w:p>
    <w:p w:rsidR="00DA66DF" w:rsidRPr="00DA66DF" w:rsidRDefault="00DA66DF" w:rsidP="00223B61">
      <w:pPr>
        <w:rPr>
          <w:szCs w:val="24"/>
        </w:rPr>
      </w:pPr>
    </w:p>
    <w:p w:rsidR="00DA66DF" w:rsidRPr="00A912D9" w:rsidRDefault="00DA66DF" w:rsidP="00867F68">
      <w:pPr>
        <w:numPr>
          <w:ilvl w:val="0"/>
          <w:numId w:val="22"/>
        </w:numPr>
        <w:jc w:val="both"/>
        <w:rPr>
          <w:b/>
          <w:szCs w:val="24"/>
        </w:rPr>
      </w:pPr>
      <w:r w:rsidRPr="00A912D9">
        <w:rPr>
          <w:b/>
          <w:szCs w:val="24"/>
        </w:rPr>
        <w:t>Работа с кардиомонитором</w:t>
      </w:r>
      <w:r w:rsidR="009F55D4">
        <w:rPr>
          <w:b/>
          <w:szCs w:val="24"/>
        </w:rPr>
        <w:t xml:space="preserve"> и разработка базы данных</w:t>
      </w:r>
    </w:p>
    <w:p w:rsidR="00DA66DF" w:rsidRDefault="009F55D4" w:rsidP="00867F68">
      <w:pPr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Работа с кардиомонитором: </w:t>
      </w:r>
      <w:r w:rsidR="00DA66DF" w:rsidRPr="00DA66DF">
        <w:rPr>
          <w:szCs w:val="24"/>
        </w:rPr>
        <w:t>Поддержка работы с кард</w:t>
      </w:r>
      <w:r w:rsidR="000A0C07">
        <w:rPr>
          <w:szCs w:val="24"/>
        </w:rPr>
        <w:t>иомонитором</w:t>
      </w:r>
      <w:r w:rsidR="00DA66DF" w:rsidRPr="00DA66DF">
        <w:rPr>
          <w:szCs w:val="24"/>
        </w:rPr>
        <w:t xml:space="preserve">, изменение взаимодействия (клиент-сервер, поддержка протокола </w:t>
      </w:r>
      <w:r w:rsidR="00DA66DF" w:rsidRPr="00DA66DF">
        <w:rPr>
          <w:szCs w:val="24"/>
          <w:lang w:val="en-US"/>
        </w:rPr>
        <w:t>udp</w:t>
      </w:r>
      <w:r w:rsidR="00DA66DF" w:rsidRPr="00DA66DF">
        <w:rPr>
          <w:szCs w:val="24"/>
        </w:rPr>
        <w:t>), реализация работы с событиями (в т.ч. по результатам накачки) (увеличение надежности), реализация передачи данных ЭКГ, увеличение надежности передачи и т.д.</w:t>
      </w:r>
    </w:p>
    <w:p w:rsidR="009F55D4" w:rsidRPr="009F55D4" w:rsidRDefault="009F55D4" w:rsidP="00867F68">
      <w:pPr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База данных:</w:t>
      </w:r>
    </w:p>
    <w:p w:rsidR="009F55D4" w:rsidRPr="009F55D4" w:rsidRDefault="009F55D4" w:rsidP="00867F68">
      <w:pPr>
        <w:numPr>
          <w:ilvl w:val="1"/>
          <w:numId w:val="30"/>
        </w:numPr>
        <w:jc w:val="both"/>
        <w:rPr>
          <w:szCs w:val="24"/>
        </w:rPr>
      </w:pPr>
      <w:r w:rsidRPr="009F55D4">
        <w:rPr>
          <w:szCs w:val="24"/>
        </w:rPr>
        <w:t>Новая БД – частично входит в задачи по архитектуре и ЭКГ. Работа с СУБД (MySQL/PostgreSQL), проработка базы, способов сохранения данных (в особенности ЭКГ) консультационное взаимодействие с Константином на тему взаимной поддержки, анализ и реализация способов резервирования/безопасности.</w:t>
      </w:r>
    </w:p>
    <w:p w:rsidR="00DA66DF" w:rsidRPr="00E42D7D" w:rsidRDefault="009F55D4" w:rsidP="00223B61">
      <w:pPr>
        <w:numPr>
          <w:ilvl w:val="1"/>
          <w:numId w:val="30"/>
        </w:numPr>
        <w:jc w:val="both"/>
        <w:rPr>
          <w:szCs w:val="24"/>
        </w:rPr>
      </w:pPr>
      <w:r w:rsidRPr="009F55D4">
        <w:rPr>
          <w:szCs w:val="24"/>
        </w:rPr>
        <w:t xml:space="preserve">Реализация базы данных, функционала взаимодействия с ней, резервного копирования данных, тестирование (с поддержкой ЭКГ), проверка надежности, получение данных, оптимизация. </w:t>
      </w:r>
    </w:p>
    <w:p w:rsidR="00DA66DF" w:rsidRDefault="00DA66DF" w:rsidP="00223B61">
      <w:pPr>
        <w:rPr>
          <w:b/>
          <w:i/>
          <w:szCs w:val="24"/>
        </w:rPr>
      </w:pPr>
    </w:p>
    <w:p w:rsidR="00DA66DF" w:rsidRPr="00DA66DF" w:rsidRDefault="00DA66DF" w:rsidP="00223B61">
      <w:pPr>
        <w:numPr>
          <w:ilvl w:val="0"/>
          <w:numId w:val="22"/>
        </w:numPr>
        <w:rPr>
          <w:b/>
          <w:i/>
          <w:szCs w:val="24"/>
        </w:rPr>
      </w:pPr>
      <w:r w:rsidRPr="00A912D9">
        <w:rPr>
          <w:b/>
          <w:szCs w:val="24"/>
        </w:rPr>
        <w:t>Работа с инверсионным столом (изделием)</w:t>
      </w:r>
      <w:r w:rsidR="0022742E">
        <w:rPr>
          <w:b/>
          <w:szCs w:val="24"/>
        </w:rPr>
        <w:t>, реализация приложения, результаты сеанс</w:t>
      </w:r>
      <w:r w:rsidR="00DC2D8D">
        <w:rPr>
          <w:b/>
          <w:szCs w:val="24"/>
        </w:rPr>
        <w:t>а</w:t>
      </w:r>
      <w:r w:rsidR="0022742E">
        <w:rPr>
          <w:b/>
          <w:szCs w:val="24"/>
        </w:rPr>
        <w:t xml:space="preserve"> (отчеты)</w:t>
      </w:r>
      <w:r w:rsidRPr="00DA66DF">
        <w:rPr>
          <w:b/>
          <w:i/>
          <w:szCs w:val="24"/>
        </w:rPr>
        <w:t>.</w:t>
      </w:r>
    </w:p>
    <w:p w:rsidR="00DA66DF" w:rsidRDefault="0022742E" w:rsidP="00867F68">
      <w:pPr>
        <w:numPr>
          <w:ilvl w:val="0"/>
          <w:numId w:val="32"/>
        </w:numPr>
        <w:rPr>
          <w:szCs w:val="24"/>
        </w:rPr>
      </w:pPr>
      <w:r>
        <w:rPr>
          <w:szCs w:val="24"/>
        </w:rPr>
        <w:t xml:space="preserve">Работа с инверсионным столом (изделием): </w:t>
      </w:r>
      <w:r w:rsidR="00DA66DF" w:rsidRPr="00DA66DF">
        <w:rPr>
          <w:szCs w:val="24"/>
        </w:rPr>
        <w:t xml:space="preserve">Взаимодействие с прошивкой изделия, тестирование, разработка служебной программы. Зависит от необходимости, сроков разработки новой прошивки и сроков предшествующих работ. Разработка максимально надежного протокола взаимодействия с прошивкой, реализация и проверка отправки/приема данных. Поддержка изменяемых углов, кол-ва периодов, частоты (новые требования). </w:t>
      </w:r>
    </w:p>
    <w:p w:rsidR="0022742E" w:rsidRDefault="0022742E" w:rsidP="00867F68">
      <w:pPr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 xml:space="preserve">Реализация приложения: </w:t>
      </w:r>
      <w:r w:rsidRPr="00DA66DF">
        <w:rPr>
          <w:szCs w:val="24"/>
        </w:rPr>
        <w:t xml:space="preserve">Работа по клиенту (связка архитектуры, БД, монитора), рендеринг (отображение) ЭКГ, дизайн приложения. Реализация навигации внутри приложения (переход между формами), тестирование, сериализация данных в </w:t>
      </w:r>
      <w:r>
        <w:rPr>
          <w:szCs w:val="24"/>
        </w:rPr>
        <w:t>файл, оптимизация работы и т.д.</w:t>
      </w:r>
    </w:p>
    <w:p w:rsidR="0022742E" w:rsidRPr="00DA66DF" w:rsidRDefault="0022742E" w:rsidP="00867F68">
      <w:pPr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 xml:space="preserve">Результат сеанса (отчеты): </w:t>
      </w:r>
      <w:r w:rsidRPr="00DA66DF">
        <w:rPr>
          <w:szCs w:val="24"/>
        </w:rPr>
        <w:t>Реализация построения отчетов о сеансе, график, печать отчетов. Ото</w:t>
      </w:r>
      <w:r>
        <w:rPr>
          <w:szCs w:val="24"/>
        </w:rPr>
        <w:t>бражение результатов из файла.</w:t>
      </w:r>
    </w:p>
    <w:p w:rsidR="00DA66DF" w:rsidRPr="00E42D7D" w:rsidRDefault="00DA66DF" w:rsidP="00E13DC2">
      <w:pPr>
        <w:numPr>
          <w:ilvl w:val="0"/>
          <w:numId w:val="31"/>
        </w:numPr>
        <w:rPr>
          <w:szCs w:val="24"/>
        </w:rPr>
      </w:pPr>
    </w:p>
    <w:p w:rsidR="00DA66DF" w:rsidRPr="00DA66DF" w:rsidRDefault="00DA66DF" w:rsidP="00223B61">
      <w:pPr>
        <w:rPr>
          <w:szCs w:val="24"/>
        </w:rPr>
      </w:pPr>
    </w:p>
    <w:p w:rsidR="00DA66DF" w:rsidRPr="00DA66DF" w:rsidRDefault="00DA66DF" w:rsidP="00867F68">
      <w:pPr>
        <w:numPr>
          <w:ilvl w:val="0"/>
          <w:numId w:val="22"/>
        </w:numPr>
        <w:jc w:val="both"/>
        <w:rPr>
          <w:szCs w:val="24"/>
        </w:rPr>
      </w:pPr>
      <w:r w:rsidRPr="00DA66DF">
        <w:rPr>
          <w:b/>
          <w:szCs w:val="24"/>
        </w:rPr>
        <w:t xml:space="preserve">Поддержка </w:t>
      </w:r>
      <w:r w:rsidRPr="00DA66DF">
        <w:rPr>
          <w:b/>
          <w:szCs w:val="24"/>
          <w:lang w:val="en-US"/>
        </w:rPr>
        <w:t>Windows 10</w:t>
      </w:r>
      <w:r w:rsidR="00596BCB">
        <w:rPr>
          <w:b/>
          <w:szCs w:val="24"/>
        </w:rPr>
        <w:t>, итоговая реализация</w:t>
      </w:r>
      <w:r w:rsidRPr="00DA66DF">
        <w:rPr>
          <w:b/>
          <w:szCs w:val="24"/>
          <w:lang w:val="en-US"/>
        </w:rPr>
        <w:t>.</w:t>
      </w:r>
    </w:p>
    <w:p w:rsid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Разработка драйверов, разработка и проверка работы функционала в ОС </w:t>
      </w:r>
      <w:r w:rsidRPr="00DA66DF">
        <w:rPr>
          <w:szCs w:val="24"/>
          <w:lang w:val="en-US"/>
        </w:rPr>
        <w:t>Windows</w:t>
      </w:r>
      <w:r w:rsidRPr="00DA66DF">
        <w:rPr>
          <w:szCs w:val="24"/>
        </w:rPr>
        <w:t xml:space="preserve"> 10.</w:t>
      </w:r>
      <w:r w:rsidR="00EA7729">
        <w:rPr>
          <w:szCs w:val="24"/>
        </w:rPr>
        <w:t xml:space="preserve"> Итоговая реализация</w:t>
      </w:r>
      <w:r w:rsidR="00895BA0">
        <w:rPr>
          <w:szCs w:val="24"/>
        </w:rPr>
        <w:t xml:space="preserve"> (объединен</w:t>
      </w:r>
      <w:r w:rsidR="00E229B4">
        <w:rPr>
          <w:szCs w:val="24"/>
        </w:rPr>
        <w:t>ие всех разработанных</w:t>
      </w:r>
      <w:r w:rsidR="00895BA0">
        <w:rPr>
          <w:szCs w:val="24"/>
        </w:rPr>
        <w:t xml:space="preserve"> программных компонентов, подготовка графического интерфейса приложения и т.д.)</w:t>
      </w:r>
    </w:p>
    <w:p w:rsidR="00EA7729" w:rsidRDefault="00EA7729" w:rsidP="00867F68">
      <w:pPr>
        <w:jc w:val="both"/>
        <w:rPr>
          <w:szCs w:val="24"/>
        </w:rPr>
      </w:pPr>
    </w:p>
    <w:p w:rsidR="00EA7729" w:rsidRDefault="00EA7729" w:rsidP="00867F68">
      <w:pPr>
        <w:jc w:val="both"/>
        <w:rPr>
          <w:szCs w:val="24"/>
        </w:rPr>
      </w:pPr>
    </w:p>
    <w:p w:rsidR="00EA7729" w:rsidRDefault="00EA7729" w:rsidP="00867F68">
      <w:pPr>
        <w:numPr>
          <w:ilvl w:val="0"/>
          <w:numId w:val="22"/>
        </w:numPr>
        <w:jc w:val="both"/>
        <w:rPr>
          <w:b/>
          <w:szCs w:val="24"/>
        </w:rPr>
      </w:pPr>
      <w:r w:rsidRPr="00867F68">
        <w:rPr>
          <w:b/>
          <w:szCs w:val="24"/>
        </w:rPr>
        <w:t>Итоговое тестирование</w:t>
      </w:r>
      <w:r w:rsidR="00895BA0">
        <w:rPr>
          <w:b/>
          <w:szCs w:val="24"/>
        </w:rPr>
        <w:t xml:space="preserve"> ПО</w:t>
      </w:r>
      <w:r>
        <w:rPr>
          <w:b/>
          <w:szCs w:val="24"/>
        </w:rPr>
        <w:t>.</w:t>
      </w:r>
    </w:p>
    <w:p w:rsidR="00EA7729" w:rsidRPr="00EA7729" w:rsidRDefault="00EA7729" w:rsidP="00867F68">
      <w:pPr>
        <w:jc w:val="both"/>
        <w:rPr>
          <w:szCs w:val="24"/>
        </w:rPr>
      </w:pPr>
      <w:r>
        <w:rPr>
          <w:szCs w:val="24"/>
        </w:rPr>
        <w:t xml:space="preserve">Проведение испытаний </w:t>
      </w:r>
      <w:r w:rsidR="00895BA0">
        <w:rPr>
          <w:szCs w:val="24"/>
        </w:rPr>
        <w:t>ПО непосредственно на изделии, выявление возможных ошибок и недоработок, их исправление.</w:t>
      </w:r>
    </w:p>
    <w:p w:rsidR="00DA66DF" w:rsidRDefault="00DA66DF" w:rsidP="00867F68">
      <w:pPr>
        <w:rPr>
          <w:szCs w:val="24"/>
        </w:rPr>
      </w:pPr>
    </w:p>
    <w:p w:rsidR="00155777" w:rsidRPr="00155777" w:rsidRDefault="0022742E" w:rsidP="009371C5">
      <w:pPr>
        <w:jc w:val="right"/>
        <w:rPr>
          <w:szCs w:val="24"/>
        </w:rPr>
      </w:pPr>
      <w:r>
        <w:rPr>
          <w:szCs w:val="24"/>
        </w:rPr>
        <w:br w:type="page"/>
      </w:r>
      <w:r w:rsidR="00155777" w:rsidRPr="00155777">
        <w:rPr>
          <w:szCs w:val="24"/>
        </w:rPr>
        <w:lastRenderedPageBreak/>
        <w:t xml:space="preserve">Приложение № 3 </w:t>
      </w:r>
    </w:p>
    <w:p w:rsidR="00155777" w:rsidRPr="00155777" w:rsidRDefault="00155777" w:rsidP="009371C5">
      <w:pPr>
        <w:jc w:val="right"/>
        <w:rPr>
          <w:szCs w:val="24"/>
        </w:rPr>
      </w:pPr>
      <w:r w:rsidRPr="00155777">
        <w:rPr>
          <w:szCs w:val="24"/>
        </w:rPr>
        <w:t xml:space="preserve">к Договору на разработку </w:t>
      </w:r>
    </w:p>
    <w:p w:rsidR="00155777" w:rsidRPr="00155777" w:rsidRDefault="00155777" w:rsidP="00AA1FB1">
      <w:pPr>
        <w:jc w:val="right"/>
        <w:rPr>
          <w:szCs w:val="24"/>
        </w:rPr>
      </w:pPr>
      <w:r w:rsidRPr="00155777">
        <w:rPr>
          <w:szCs w:val="24"/>
        </w:rPr>
        <w:t xml:space="preserve">программного обеспечения </w:t>
      </w:r>
    </w:p>
    <w:p w:rsidR="00155777" w:rsidRPr="00155777" w:rsidRDefault="00922D1E" w:rsidP="00E13DC2">
      <w:pPr>
        <w:jc w:val="right"/>
        <w:rPr>
          <w:szCs w:val="24"/>
        </w:rPr>
      </w:pPr>
      <w:r>
        <w:rPr>
          <w:szCs w:val="24"/>
        </w:rPr>
        <w:t>№ 0</w:t>
      </w:r>
      <w:r w:rsidR="004B2001">
        <w:rPr>
          <w:szCs w:val="24"/>
        </w:rPr>
        <w:t>6</w:t>
      </w:r>
      <w:r>
        <w:rPr>
          <w:szCs w:val="24"/>
        </w:rPr>
        <w:t xml:space="preserve"> от 25</w:t>
      </w:r>
      <w:r w:rsidR="00155777" w:rsidRPr="00155777">
        <w:rPr>
          <w:szCs w:val="24"/>
        </w:rPr>
        <w:t>.04.2016г.</w:t>
      </w:r>
    </w:p>
    <w:p w:rsidR="00155777" w:rsidRPr="00155777" w:rsidRDefault="00155777" w:rsidP="00C058F8">
      <w:pPr>
        <w:rPr>
          <w:szCs w:val="24"/>
        </w:rPr>
      </w:pPr>
    </w:p>
    <w:p w:rsidR="00E71196" w:rsidRPr="00867F68" w:rsidRDefault="00051629" w:rsidP="00867F68">
      <w:pPr>
        <w:jc w:val="center"/>
        <w:rPr>
          <w:b/>
          <w:szCs w:val="24"/>
        </w:rPr>
      </w:pPr>
      <w:r w:rsidRPr="00051629">
        <w:t xml:space="preserve"> </w:t>
      </w:r>
      <w:r w:rsidRPr="00867F68">
        <w:rPr>
          <w:b/>
          <w:caps/>
          <w:szCs w:val="24"/>
        </w:rPr>
        <w:t>График выполнения работ и сроки выполнения работ</w:t>
      </w:r>
    </w:p>
    <w:p w:rsidR="00E71196" w:rsidRPr="00867F68" w:rsidRDefault="00E71196" w:rsidP="009371C5">
      <w:pPr>
        <w:rPr>
          <w:b/>
          <w:szCs w:val="24"/>
        </w:rPr>
      </w:pPr>
    </w:p>
    <w:p w:rsidR="00E71196" w:rsidRPr="00E71196" w:rsidRDefault="00E71196" w:rsidP="00AA1FB1">
      <w:pPr>
        <w:rPr>
          <w:szCs w:val="24"/>
        </w:rPr>
      </w:pPr>
      <w:r w:rsidRPr="00E71196">
        <w:rPr>
          <w:szCs w:val="24"/>
        </w:rPr>
        <w:t xml:space="preserve">Необходимое время для разработки </w:t>
      </w:r>
      <w:r>
        <w:rPr>
          <w:szCs w:val="24"/>
        </w:rPr>
        <w:t>программы</w:t>
      </w:r>
      <w:r w:rsidRPr="00E71196">
        <w:rPr>
          <w:szCs w:val="24"/>
        </w:rPr>
        <w:t xml:space="preserve"> – 7 месяцев с момента подписани</w:t>
      </w:r>
      <w:r w:rsidR="00051629">
        <w:rPr>
          <w:szCs w:val="24"/>
        </w:rPr>
        <w:t>я</w:t>
      </w:r>
      <w:r w:rsidRPr="00E71196">
        <w:rPr>
          <w:szCs w:val="24"/>
        </w:rPr>
        <w:t xml:space="preserve"> договора. Еще два месяца требуется для тестирования изделия, первый месяц тестирование в Минске, в офисе, второй месяц финальное тестирование в клинике.</w:t>
      </w:r>
    </w:p>
    <w:p w:rsidR="00E71196" w:rsidRPr="00E71196" w:rsidRDefault="00E71196" w:rsidP="00E13DC2">
      <w:pPr>
        <w:rPr>
          <w:szCs w:val="24"/>
        </w:rPr>
      </w:pPr>
    </w:p>
    <w:p w:rsidR="00155777" w:rsidRDefault="00E71196" w:rsidP="00C058F8">
      <w:pPr>
        <w:rPr>
          <w:szCs w:val="24"/>
        </w:rPr>
      </w:pPr>
      <w:r w:rsidRPr="00E71196">
        <w:rPr>
          <w:szCs w:val="24"/>
        </w:rPr>
        <w:t>Ниже представлен план</w:t>
      </w:r>
      <w:r w:rsidR="00051629">
        <w:rPr>
          <w:szCs w:val="24"/>
        </w:rPr>
        <w:t>-</w:t>
      </w:r>
      <w:r w:rsidRPr="00E71196">
        <w:rPr>
          <w:szCs w:val="24"/>
        </w:rPr>
        <w:t>график работ.</w:t>
      </w:r>
    </w:p>
    <w:p w:rsidR="00922D1E" w:rsidRPr="00155777" w:rsidRDefault="00D70FD9" w:rsidP="00E71196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-1004570</wp:posOffset>
            </wp:positionH>
            <wp:positionV relativeFrom="margin">
              <wp:posOffset>2428875</wp:posOffset>
            </wp:positionV>
            <wp:extent cx="7315200" cy="2000250"/>
            <wp:effectExtent l="0" t="0" r="0" b="0"/>
            <wp:wrapSquare wrapText="bothSides"/>
            <wp:docPr id="29" name="Рисунок 29" descr="карти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картинк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351" w:rsidRDefault="00574351" w:rsidP="00E71196">
      <w:pPr>
        <w:ind w:left="-1560" w:right="-711"/>
        <w:rPr>
          <w:noProof/>
        </w:rPr>
      </w:pPr>
    </w:p>
    <w:p w:rsidR="00155777" w:rsidRDefault="00155777" w:rsidP="00574351">
      <w:pPr>
        <w:jc w:val="both"/>
        <w:rPr>
          <w:szCs w:val="24"/>
        </w:rPr>
      </w:pPr>
    </w:p>
    <w:p w:rsidR="00155777" w:rsidRPr="00155777" w:rsidRDefault="0099164F" w:rsidP="00574351">
      <w:pPr>
        <w:jc w:val="both"/>
        <w:rPr>
          <w:szCs w:val="24"/>
        </w:rPr>
      </w:pPr>
      <w:r>
        <w:rPr>
          <w:szCs w:val="24"/>
        </w:rPr>
        <w:br w:type="page"/>
      </w:r>
      <w:r w:rsidR="00574351">
        <w:rPr>
          <w:szCs w:val="24"/>
        </w:rPr>
        <w:lastRenderedPageBreak/>
        <w:t xml:space="preserve">                                                                                                                              </w:t>
      </w:r>
      <w:r w:rsidR="00155777" w:rsidRPr="00155777">
        <w:rPr>
          <w:szCs w:val="24"/>
        </w:rPr>
        <w:t>Приложение № 4</w:t>
      </w:r>
    </w:p>
    <w:p w:rsidR="00155777" w:rsidRDefault="00155777" w:rsidP="009371C5">
      <w:pPr>
        <w:jc w:val="right"/>
        <w:rPr>
          <w:szCs w:val="24"/>
        </w:rPr>
      </w:pPr>
      <w:r w:rsidRPr="00155777">
        <w:rPr>
          <w:szCs w:val="24"/>
        </w:rPr>
        <w:t xml:space="preserve">к Договору на разработку </w:t>
      </w:r>
    </w:p>
    <w:p w:rsidR="00155777" w:rsidRDefault="00155777" w:rsidP="00AA1FB1">
      <w:pPr>
        <w:jc w:val="right"/>
        <w:rPr>
          <w:szCs w:val="24"/>
        </w:rPr>
      </w:pPr>
      <w:r w:rsidRPr="00155777">
        <w:rPr>
          <w:szCs w:val="24"/>
        </w:rPr>
        <w:t xml:space="preserve">программного обеспечения </w:t>
      </w:r>
    </w:p>
    <w:p w:rsidR="00155777" w:rsidRPr="00155777" w:rsidRDefault="00155777" w:rsidP="00E13DC2">
      <w:pPr>
        <w:jc w:val="right"/>
        <w:rPr>
          <w:szCs w:val="24"/>
        </w:rPr>
      </w:pPr>
      <w:r w:rsidRPr="00155777">
        <w:rPr>
          <w:szCs w:val="24"/>
        </w:rPr>
        <w:t>№ 0</w:t>
      </w:r>
      <w:r w:rsidR="00574351">
        <w:rPr>
          <w:szCs w:val="24"/>
        </w:rPr>
        <w:t>6</w:t>
      </w:r>
      <w:r w:rsidR="00922D1E">
        <w:rPr>
          <w:szCs w:val="24"/>
        </w:rPr>
        <w:t xml:space="preserve"> от 25</w:t>
      </w:r>
      <w:r w:rsidRPr="00155777">
        <w:rPr>
          <w:szCs w:val="24"/>
        </w:rPr>
        <w:t>.0</w:t>
      </w:r>
      <w:r>
        <w:rPr>
          <w:szCs w:val="24"/>
        </w:rPr>
        <w:t>4</w:t>
      </w:r>
      <w:r w:rsidRPr="00155777">
        <w:rPr>
          <w:szCs w:val="24"/>
        </w:rPr>
        <w:t>.2016г.</w:t>
      </w:r>
    </w:p>
    <w:p w:rsidR="00155777" w:rsidRPr="00155777" w:rsidRDefault="00155777" w:rsidP="00C058F8">
      <w:pPr>
        <w:rPr>
          <w:szCs w:val="24"/>
        </w:rPr>
      </w:pPr>
    </w:p>
    <w:p w:rsidR="00DA66DF" w:rsidRPr="00130D87" w:rsidRDefault="00DA66DF" w:rsidP="00867F68">
      <w:pPr>
        <w:jc w:val="center"/>
        <w:rPr>
          <w:szCs w:val="24"/>
        </w:rPr>
      </w:pPr>
      <w:r w:rsidRPr="00130D87">
        <w:rPr>
          <w:b/>
          <w:szCs w:val="24"/>
          <w:u w:val="single"/>
        </w:rPr>
        <w:t>Список необходимого оборудования и ПО</w:t>
      </w:r>
      <w:r w:rsidRPr="00130D87">
        <w:rPr>
          <w:szCs w:val="24"/>
        </w:rPr>
        <w:t>:</w:t>
      </w:r>
    </w:p>
    <w:p w:rsidR="00051629" w:rsidRPr="00130D87" w:rsidRDefault="00051629" w:rsidP="00867F68">
      <w:pPr>
        <w:jc w:val="center"/>
        <w:rPr>
          <w:szCs w:val="24"/>
        </w:rPr>
      </w:pPr>
    </w:p>
    <w:p w:rsidR="00051629" w:rsidRPr="00130D87" w:rsidRDefault="00051629" w:rsidP="00867F68">
      <w:pPr>
        <w:ind w:firstLine="709"/>
        <w:jc w:val="both"/>
        <w:rPr>
          <w:szCs w:val="24"/>
        </w:rPr>
      </w:pPr>
      <w:r w:rsidRPr="00130D87">
        <w:rPr>
          <w:szCs w:val="24"/>
        </w:rPr>
        <w:t>Оборудование приобретается Приобретателем и передается во временное владение и использование разработчиком на основании отдельного акта сдачи-приемки оборудования.</w:t>
      </w:r>
    </w:p>
    <w:p w:rsidR="00051629" w:rsidRPr="00130D87" w:rsidRDefault="00051629" w:rsidP="00867F68">
      <w:pPr>
        <w:ind w:firstLine="709"/>
        <w:jc w:val="both"/>
        <w:rPr>
          <w:szCs w:val="24"/>
        </w:rPr>
      </w:pPr>
      <w:r w:rsidRPr="00130D87">
        <w:rPr>
          <w:szCs w:val="24"/>
        </w:rPr>
        <w:t>Оборудование передается под материальную ответственность Разработчика. В случае причинения любого ущерба переданному оборудованию, Разработчик обязан возместить стоимость такого оборудования на основании данных о стоимости, предоставленных Приобретателем.</w:t>
      </w:r>
    </w:p>
    <w:p w:rsidR="0044060A" w:rsidRPr="00130D87" w:rsidRDefault="0044060A" w:rsidP="00867F68">
      <w:pPr>
        <w:ind w:firstLine="709"/>
        <w:jc w:val="both"/>
        <w:rPr>
          <w:szCs w:val="24"/>
        </w:rPr>
      </w:pPr>
      <w:r w:rsidRPr="00130D87">
        <w:rPr>
          <w:szCs w:val="24"/>
        </w:rPr>
        <w:t>Возврат оборудования также осуществляется на основании отдельного акта сдачи-приемки.</w:t>
      </w:r>
    </w:p>
    <w:p w:rsidR="00051629" w:rsidRPr="00130D87" w:rsidRDefault="00051629" w:rsidP="00867F68">
      <w:pPr>
        <w:jc w:val="both"/>
        <w:rPr>
          <w:szCs w:val="24"/>
        </w:rPr>
      </w:pPr>
    </w:p>
    <w:p w:rsidR="00DA66DF" w:rsidRPr="00130D87" w:rsidRDefault="00DA66DF" w:rsidP="009371C5">
      <w:pPr>
        <w:numPr>
          <w:ilvl w:val="0"/>
          <w:numId w:val="12"/>
        </w:numPr>
        <w:ind w:left="0" w:firstLine="720"/>
        <w:rPr>
          <w:b/>
          <w:szCs w:val="24"/>
        </w:rPr>
      </w:pPr>
      <w:r w:rsidRPr="00130D87">
        <w:rPr>
          <w:b/>
          <w:szCs w:val="24"/>
        </w:rPr>
        <w:t>Кардиомонитор реанимационный Митар-01-Р-Д.</w:t>
      </w:r>
    </w:p>
    <w:p w:rsidR="00DA66DF" w:rsidRPr="00130D87" w:rsidRDefault="00F0027A" w:rsidP="00AA1FB1">
      <w:pPr>
        <w:ind w:firstLine="720"/>
        <w:rPr>
          <w:i/>
          <w:szCs w:val="24"/>
        </w:rPr>
      </w:pPr>
      <w:r w:rsidRPr="00130D87">
        <w:rPr>
          <w:i/>
          <w:szCs w:val="24"/>
        </w:rPr>
        <w:t xml:space="preserve">Передается </w:t>
      </w:r>
      <w:r w:rsidR="00051629" w:rsidRPr="00130D87">
        <w:rPr>
          <w:i/>
          <w:szCs w:val="24"/>
        </w:rPr>
        <w:t xml:space="preserve">Приобретателем </w:t>
      </w:r>
      <w:r w:rsidRPr="00130D87">
        <w:rPr>
          <w:i/>
          <w:szCs w:val="24"/>
        </w:rPr>
        <w:t xml:space="preserve">во временное пользование. </w:t>
      </w:r>
      <w:r w:rsidR="00DA66DF" w:rsidRPr="00130D87">
        <w:rPr>
          <w:i/>
          <w:szCs w:val="24"/>
        </w:rPr>
        <w:t xml:space="preserve">Необходим для </w:t>
      </w:r>
      <w:r w:rsidRPr="00130D87">
        <w:rPr>
          <w:i/>
          <w:szCs w:val="24"/>
        </w:rPr>
        <w:t>разработки</w:t>
      </w:r>
      <w:r w:rsidR="00DA66DF" w:rsidRPr="00130D87">
        <w:rPr>
          <w:i/>
          <w:szCs w:val="24"/>
        </w:rPr>
        <w:t xml:space="preserve"> ПО.</w:t>
      </w:r>
      <w:r w:rsidRPr="00130D87">
        <w:rPr>
          <w:i/>
          <w:szCs w:val="24"/>
        </w:rPr>
        <w:t xml:space="preserve"> Входит в состав изделия, в дальнейшем возвращается </w:t>
      </w:r>
      <w:r w:rsidR="00051629" w:rsidRPr="00130D87">
        <w:rPr>
          <w:i/>
          <w:szCs w:val="24"/>
        </w:rPr>
        <w:t xml:space="preserve">Приобретателю </w:t>
      </w:r>
      <w:r w:rsidRPr="00130D87">
        <w:rPr>
          <w:i/>
          <w:szCs w:val="24"/>
        </w:rPr>
        <w:t>для использования в составе изделия.</w:t>
      </w:r>
    </w:p>
    <w:p w:rsidR="00DA66DF" w:rsidRPr="00130D87" w:rsidRDefault="00DA66DF" w:rsidP="00AA1FB1">
      <w:pPr>
        <w:numPr>
          <w:ilvl w:val="0"/>
          <w:numId w:val="12"/>
        </w:numPr>
        <w:ind w:left="0" w:firstLine="720"/>
        <w:rPr>
          <w:b/>
          <w:szCs w:val="24"/>
        </w:rPr>
      </w:pPr>
      <w:r w:rsidRPr="00130D87">
        <w:rPr>
          <w:b/>
          <w:szCs w:val="24"/>
        </w:rPr>
        <w:t xml:space="preserve">Персональный компьютер </w:t>
      </w:r>
    </w:p>
    <w:p w:rsidR="00895BA0" w:rsidRPr="00130D87" w:rsidRDefault="00895BA0" w:rsidP="00867F68">
      <w:pPr>
        <w:ind w:left="1080"/>
        <w:rPr>
          <w:szCs w:val="24"/>
        </w:rPr>
      </w:pPr>
      <w:r w:rsidRPr="00130D87">
        <w:rPr>
          <w:szCs w:val="24"/>
        </w:rPr>
        <w:t>Характеристики:</w:t>
      </w:r>
    </w:p>
    <w:p w:rsidR="00895BA0" w:rsidRPr="00130D87" w:rsidRDefault="00895BA0" w:rsidP="00867F68">
      <w:pPr>
        <w:ind w:left="1080"/>
        <w:rPr>
          <w:b/>
          <w:szCs w:val="24"/>
        </w:rPr>
      </w:pPr>
      <w:r w:rsidRPr="00130D87">
        <w:rPr>
          <w:rFonts w:cs="Tahoma"/>
          <w:i/>
          <w:color w:val="000000"/>
          <w:sz w:val="20"/>
          <w:shd w:val="clear" w:color="auto" w:fill="FFFFFF"/>
        </w:rPr>
        <w:t>Процессор Intel Core i7 4790</w:t>
      </w:r>
      <w:r w:rsidRPr="00130D87">
        <w:rPr>
          <w:rStyle w:val="apple-converted-space"/>
          <w:rFonts w:cs="Tahoma"/>
          <w:i/>
          <w:color w:val="000000"/>
          <w:sz w:val="20"/>
          <w:shd w:val="clear" w:color="auto" w:fill="FFFFFF"/>
        </w:rPr>
        <w:t> 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Материнская плата Gigabyte GA-Z97-HD3</w:t>
      </w:r>
      <w:r w:rsidRPr="00130D87">
        <w:rPr>
          <w:rStyle w:val="apple-converted-space"/>
          <w:rFonts w:cs="Tahoma"/>
          <w:i/>
          <w:color w:val="000000"/>
          <w:sz w:val="20"/>
          <w:shd w:val="clear" w:color="auto" w:fill="FFFFFF"/>
        </w:rPr>
        <w:t> 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Оперативная память 8GB 1600Mhz x 2</w:t>
      </w:r>
      <w:r w:rsidRPr="00130D87">
        <w:rPr>
          <w:rStyle w:val="apple-converted-space"/>
          <w:rFonts w:cs="Tahoma"/>
          <w:i/>
          <w:color w:val="000000"/>
          <w:sz w:val="20"/>
          <w:shd w:val="clear" w:color="auto" w:fill="FFFFFF"/>
        </w:rPr>
        <w:t> 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Жесткий диск Toshiba 1000GB</w:t>
      </w:r>
      <w:r w:rsidRPr="00130D87">
        <w:rPr>
          <w:rStyle w:val="apple-converted-space"/>
          <w:rFonts w:cs="Tahoma"/>
          <w:i/>
          <w:color w:val="000000"/>
          <w:sz w:val="20"/>
          <w:shd w:val="clear" w:color="auto" w:fill="FFFFFF"/>
        </w:rPr>
        <w:t> 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Устройство чтения и записи CD/DVD Lite-On</w:t>
      </w:r>
      <w:r w:rsidRPr="00130D87">
        <w:rPr>
          <w:rStyle w:val="apple-converted-space"/>
          <w:rFonts w:cs="Tahoma"/>
          <w:i/>
          <w:color w:val="000000"/>
          <w:sz w:val="20"/>
          <w:shd w:val="clear" w:color="auto" w:fill="FFFFFF"/>
        </w:rPr>
        <w:t> 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Видеоадаптер Gigabyte GV-N75TOC-2GL</w:t>
      </w:r>
      <w:r w:rsidRPr="00130D87">
        <w:rPr>
          <w:rStyle w:val="apple-converted-space"/>
          <w:rFonts w:cs="Tahoma"/>
          <w:i/>
          <w:color w:val="000000"/>
          <w:sz w:val="20"/>
          <w:shd w:val="clear" w:color="auto" w:fill="FFFFFF"/>
        </w:rPr>
        <w:t> 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Корпус системного блока MiniTower IW-EAR 500W</w:t>
      </w:r>
      <w:r w:rsidRPr="00130D87">
        <w:rPr>
          <w:rStyle w:val="apple-converted-space"/>
          <w:rFonts w:cs="Tahoma"/>
          <w:i/>
          <w:color w:val="000000"/>
          <w:sz w:val="20"/>
          <w:shd w:val="clear" w:color="auto" w:fill="FFFFFF"/>
        </w:rPr>
        <w:t> 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Жесткий диск Kingston SV300S37A/240G</w:t>
      </w:r>
      <w:r w:rsidRPr="00130D87">
        <w:rPr>
          <w:rStyle w:val="apple-converted-space"/>
          <w:rFonts w:cs="Tahoma"/>
          <w:i/>
          <w:color w:val="000000"/>
          <w:sz w:val="20"/>
          <w:shd w:val="clear" w:color="auto" w:fill="FFFFFF"/>
        </w:rPr>
        <w:t> 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Монитор DELL P2414HB</w:t>
      </w:r>
      <w:r w:rsidRPr="00130D87">
        <w:rPr>
          <w:rStyle w:val="apple-converted-space"/>
          <w:rFonts w:cs="Tahoma"/>
          <w:i/>
          <w:color w:val="000000"/>
          <w:sz w:val="20"/>
          <w:shd w:val="clear" w:color="auto" w:fill="FFFFFF"/>
        </w:rPr>
        <w:t> 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Мышь Logitech B100</w:t>
      </w:r>
      <w:r w:rsidRPr="00130D87">
        <w:rPr>
          <w:rStyle w:val="apple-converted-space"/>
          <w:rFonts w:cs="Tahoma"/>
          <w:i/>
          <w:color w:val="000000"/>
          <w:sz w:val="20"/>
          <w:shd w:val="clear" w:color="auto" w:fill="FFFFFF"/>
        </w:rPr>
        <w:t> 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Клавиатура A4Tech KV-300H</w:t>
      </w:r>
      <w:r w:rsidRPr="00130D87">
        <w:rPr>
          <w:rFonts w:cs="Tahoma"/>
          <w:i/>
          <w:color w:val="000000"/>
          <w:sz w:val="20"/>
        </w:rPr>
        <w:br/>
      </w:r>
      <w:r w:rsidRPr="00130D87">
        <w:rPr>
          <w:rFonts w:cs="Tahoma"/>
          <w:i/>
          <w:color w:val="000000"/>
          <w:sz w:val="20"/>
          <w:shd w:val="clear" w:color="auto" w:fill="FFFFFF"/>
        </w:rPr>
        <w:t>Акустическая система Logitech Z150</w:t>
      </w:r>
    </w:p>
    <w:p w:rsidR="00DA66DF" w:rsidRPr="00130D87" w:rsidRDefault="00F0027A" w:rsidP="00E13DC2">
      <w:pPr>
        <w:ind w:firstLine="720"/>
        <w:rPr>
          <w:i/>
          <w:szCs w:val="24"/>
        </w:rPr>
      </w:pPr>
      <w:r w:rsidRPr="00130D87">
        <w:rPr>
          <w:i/>
          <w:szCs w:val="24"/>
        </w:rPr>
        <w:t xml:space="preserve">Передается </w:t>
      </w:r>
      <w:r w:rsidR="003D0441" w:rsidRPr="00130D87">
        <w:rPr>
          <w:i/>
          <w:szCs w:val="24"/>
        </w:rPr>
        <w:t>Приобретателем</w:t>
      </w:r>
      <w:r w:rsidR="00051629" w:rsidRPr="00130D87">
        <w:rPr>
          <w:i/>
          <w:szCs w:val="24"/>
        </w:rPr>
        <w:t xml:space="preserve"> </w:t>
      </w:r>
      <w:r w:rsidRPr="00130D87">
        <w:rPr>
          <w:i/>
          <w:szCs w:val="24"/>
        </w:rPr>
        <w:t>во временное пользование. Используется для разработки ПО</w:t>
      </w:r>
      <w:r w:rsidR="00922D1E" w:rsidRPr="00130D87">
        <w:rPr>
          <w:i/>
          <w:szCs w:val="24"/>
        </w:rPr>
        <w:t>, в состав изделия не входит.</w:t>
      </w:r>
    </w:p>
    <w:p w:rsidR="00DA66DF" w:rsidRPr="00130D87" w:rsidRDefault="00DA66DF" w:rsidP="00C058F8">
      <w:pPr>
        <w:numPr>
          <w:ilvl w:val="0"/>
          <w:numId w:val="12"/>
        </w:numPr>
        <w:ind w:left="0" w:firstLine="720"/>
        <w:rPr>
          <w:b/>
          <w:szCs w:val="24"/>
        </w:rPr>
      </w:pPr>
      <w:r w:rsidRPr="00130D87">
        <w:rPr>
          <w:b/>
          <w:szCs w:val="24"/>
        </w:rPr>
        <w:t>Ноутбук для работы с новым инверсионным столом</w:t>
      </w:r>
      <w:r w:rsidR="00051629" w:rsidRPr="00130D87">
        <w:rPr>
          <w:b/>
          <w:szCs w:val="24"/>
        </w:rPr>
        <w:t xml:space="preserve"> </w:t>
      </w:r>
      <w:r w:rsidRPr="00130D87">
        <w:rPr>
          <w:b/>
          <w:szCs w:val="24"/>
        </w:rPr>
        <w:t>(изделием).</w:t>
      </w:r>
    </w:p>
    <w:p w:rsidR="00895BA0" w:rsidRPr="00130D87" w:rsidRDefault="00895BA0" w:rsidP="00867F68">
      <w:pPr>
        <w:ind w:left="1080"/>
        <w:rPr>
          <w:szCs w:val="24"/>
        </w:rPr>
      </w:pPr>
      <w:r w:rsidRPr="00130D87">
        <w:rPr>
          <w:szCs w:val="24"/>
        </w:rPr>
        <w:t>Наименование - Аsus x555</w:t>
      </w:r>
      <w:r w:rsidRPr="00130D87">
        <w:rPr>
          <w:szCs w:val="24"/>
          <w:lang w:val="en-US"/>
        </w:rPr>
        <w:t>l</w:t>
      </w:r>
    </w:p>
    <w:p w:rsidR="00DA66DF" w:rsidRPr="00130D87" w:rsidRDefault="00922D1E" w:rsidP="00223B61">
      <w:pPr>
        <w:ind w:firstLine="720"/>
        <w:rPr>
          <w:i/>
          <w:szCs w:val="24"/>
        </w:rPr>
      </w:pPr>
      <w:r w:rsidRPr="00130D87">
        <w:rPr>
          <w:i/>
          <w:szCs w:val="24"/>
        </w:rPr>
        <w:t xml:space="preserve">Передается </w:t>
      </w:r>
      <w:r w:rsidR="00051629" w:rsidRPr="00130D87">
        <w:rPr>
          <w:i/>
          <w:szCs w:val="24"/>
        </w:rPr>
        <w:t>Приобретателем</w:t>
      </w:r>
      <w:r w:rsidR="00B02BFE" w:rsidRPr="00130D87">
        <w:rPr>
          <w:i/>
          <w:szCs w:val="24"/>
        </w:rPr>
        <w:t xml:space="preserve"> </w:t>
      </w:r>
      <w:r w:rsidRPr="00130D87">
        <w:rPr>
          <w:i/>
          <w:szCs w:val="24"/>
        </w:rPr>
        <w:t>во временное пользование, используется при разработке и тестировании</w:t>
      </w:r>
      <w:r w:rsidR="009C2638" w:rsidRPr="00130D87">
        <w:rPr>
          <w:i/>
          <w:szCs w:val="24"/>
        </w:rPr>
        <w:t>(разработчиком и заказчиком)</w:t>
      </w:r>
      <w:r w:rsidRPr="00130D87">
        <w:rPr>
          <w:i/>
          <w:szCs w:val="24"/>
        </w:rPr>
        <w:t xml:space="preserve"> ПО. Входит в состав изделия, в дальнейшем используется </w:t>
      </w:r>
      <w:r w:rsidR="00051629" w:rsidRPr="00130D87">
        <w:rPr>
          <w:i/>
          <w:szCs w:val="24"/>
        </w:rPr>
        <w:t xml:space="preserve">Приобретателем </w:t>
      </w:r>
      <w:r w:rsidRPr="00130D87">
        <w:rPr>
          <w:i/>
          <w:szCs w:val="24"/>
        </w:rPr>
        <w:t>(в составе изделия).</w:t>
      </w:r>
    </w:p>
    <w:p w:rsidR="00DA66DF" w:rsidRPr="00130D87" w:rsidRDefault="00DA66DF" w:rsidP="00223B61">
      <w:pPr>
        <w:numPr>
          <w:ilvl w:val="0"/>
          <w:numId w:val="12"/>
        </w:numPr>
        <w:ind w:left="0" w:firstLine="720"/>
        <w:rPr>
          <w:b/>
          <w:szCs w:val="24"/>
        </w:rPr>
      </w:pPr>
      <w:r w:rsidRPr="00130D87">
        <w:rPr>
          <w:b/>
          <w:szCs w:val="24"/>
        </w:rPr>
        <w:t xml:space="preserve">ПО “ </w:t>
      </w:r>
      <w:r w:rsidRPr="00130D87">
        <w:rPr>
          <w:b/>
          <w:szCs w:val="24"/>
          <w:lang w:val="en-US"/>
        </w:rPr>
        <w:t>Stimulsoft</w:t>
      </w:r>
      <w:r w:rsidRPr="00130D87">
        <w:rPr>
          <w:b/>
          <w:szCs w:val="24"/>
        </w:rPr>
        <w:t xml:space="preserve"> </w:t>
      </w:r>
      <w:r w:rsidRPr="00130D87">
        <w:rPr>
          <w:b/>
          <w:szCs w:val="24"/>
          <w:lang w:val="en-US"/>
        </w:rPr>
        <w:t>Reports</w:t>
      </w:r>
      <w:r w:rsidRPr="00130D87">
        <w:rPr>
          <w:b/>
          <w:szCs w:val="24"/>
        </w:rPr>
        <w:t xml:space="preserve"> </w:t>
      </w:r>
      <w:r w:rsidRPr="00130D87">
        <w:rPr>
          <w:b/>
          <w:szCs w:val="24"/>
          <w:lang w:val="en-US"/>
        </w:rPr>
        <w:t>Ultimate</w:t>
      </w:r>
      <w:r w:rsidRPr="00130D87">
        <w:rPr>
          <w:b/>
          <w:szCs w:val="24"/>
        </w:rPr>
        <w:t>”, лицензия на 1 разработчика, без исходного кода</w:t>
      </w:r>
    </w:p>
    <w:p w:rsidR="00DA66DF" w:rsidRPr="00130D87" w:rsidRDefault="00922D1E" w:rsidP="00223B61">
      <w:pPr>
        <w:ind w:firstLine="720"/>
        <w:rPr>
          <w:i/>
          <w:szCs w:val="24"/>
        </w:rPr>
      </w:pPr>
      <w:r w:rsidRPr="00130D87">
        <w:rPr>
          <w:i/>
          <w:szCs w:val="24"/>
        </w:rPr>
        <w:t>Стороннее ПО, используется для системы построения отчетов, встраивается</w:t>
      </w:r>
      <w:r w:rsidR="00051629" w:rsidRPr="00130D87">
        <w:rPr>
          <w:i/>
          <w:szCs w:val="24"/>
        </w:rPr>
        <w:t xml:space="preserve"> Разработчи</w:t>
      </w:r>
      <w:r w:rsidR="00895BA0" w:rsidRPr="00130D87">
        <w:rPr>
          <w:i/>
          <w:szCs w:val="24"/>
        </w:rPr>
        <w:t>к</w:t>
      </w:r>
      <w:r w:rsidR="00051629" w:rsidRPr="00130D87">
        <w:rPr>
          <w:i/>
          <w:szCs w:val="24"/>
        </w:rPr>
        <w:t xml:space="preserve">ом </w:t>
      </w:r>
      <w:r w:rsidRPr="00130D87">
        <w:rPr>
          <w:i/>
          <w:szCs w:val="24"/>
        </w:rPr>
        <w:t xml:space="preserve"> в состав ПО.</w:t>
      </w:r>
    </w:p>
    <w:p w:rsidR="00DA66DF" w:rsidRPr="00130D87" w:rsidRDefault="00DA66DF" w:rsidP="00223B61">
      <w:pPr>
        <w:ind w:firstLine="720"/>
        <w:rPr>
          <w:i/>
          <w:szCs w:val="24"/>
        </w:rPr>
      </w:pPr>
    </w:p>
    <w:p w:rsidR="00DA66DF" w:rsidRPr="00130D87" w:rsidRDefault="00DA66DF" w:rsidP="00223B61">
      <w:pPr>
        <w:numPr>
          <w:ilvl w:val="0"/>
          <w:numId w:val="12"/>
        </w:numPr>
        <w:ind w:left="0" w:firstLine="720"/>
        <w:rPr>
          <w:b/>
          <w:szCs w:val="24"/>
        </w:rPr>
      </w:pPr>
      <w:r w:rsidRPr="00130D87">
        <w:rPr>
          <w:b/>
          <w:szCs w:val="24"/>
        </w:rPr>
        <w:t xml:space="preserve">Принтер </w:t>
      </w:r>
    </w:p>
    <w:p w:rsidR="00B92A71" w:rsidRPr="00130D87" w:rsidRDefault="00B92A71" w:rsidP="00867F68">
      <w:pPr>
        <w:ind w:left="1080"/>
        <w:rPr>
          <w:i/>
          <w:szCs w:val="24"/>
          <w:lang w:val="x-none"/>
        </w:rPr>
      </w:pPr>
      <w:r w:rsidRPr="00130D87">
        <w:rPr>
          <w:i/>
          <w:szCs w:val="24"/>
        </w:rPr>
        <w:t>лазерный принтер HP LaserJet Pro P1102 RU</w:t>
      </w:r>
    </w:p>
    <w:p w:rsidR="00DA66DF" w:rsidRPr="00867F68" w:rsidRDefault="00922D1E" w:rsidP="00223B61">
      <w:pPr>
        <w:ind w:firstLine="720"/>
        <w:rPr>
          <w:i/>
          <w:szCs w:val="24"/>
          <w:lang w:val="x-none"/>
        </w:rPr>
      </w:pPr>
      <w:r w:rsidRPr="00130D87">
        <w:rPr>
          <w:i/>
          <w:szCs w:val="24"/>
        </w:rPr>
        <w:t xml:space="preserve">Передается </w:t>
      </w:r>
      <w:r w:rsidR="00051629" w:rsidRPr="00130D87">
        <w:rPr>
          <w:i/>
          <w:szCs w:val="24"/>
        </w:rPr>
        <w:t xml:space="preserve">Приобретателем </w:t>
      </w:r>
      <w:r w:rsidRPr="00130D87">
        <w:rPr>
          <w:i/>
          <w:szCs w:val="24"/>
        </w:rPr>
        <w:t>во временное пользование. Входит в состав изделия, н</w:t>
      </w:r>
      <w:r w:rsidR="00DA66DF" w:rsidRPr="00130D87">
        <w:rPr>
          <w:i/>
          <w:szCs w:val="24"/>
        </w:rPr>
        <w:t>еобходим для печати отчетов.</w:t>
      </w:r>
      <w:r w:rsidR="00B92A71" w:rsidRPr="00B92A71">
        <w:t xml:space="preserve"> </w:t>
      </w:r>
    </w:p>
    <w:p w:rsidR="009B5C1E" w:rsidRDefault="009B5C1E" w:rsidP="00867F68">
      <w:pPr>
        <w:rPr>
          <w:szCs w:val="24"/>
        </w:rPr>
      </w:pPr>
    </w:p>
    <w:p w:rsidR="009B5C1E" w:rsidRPr="00151C60" w:rsidRDefault="0022742E" w:rsidP="009371C5">
      <w:pPr>
        <w:ind w:firstLine="5760"/>
        <w:jc w:val="right"/>
        <w:rPr>
          <w:szCs w:val="24"/>
        </w:rPr>
      </w:pPr>
      <w:r>
        <w:rPr>
          <w:szCs w:val="24"/>
        </w:rPr>
        <w:br w:type="page"/>
      </w:r>
      <w:r w:rsidR="009B5C1E" w:rsidRPr="00151C60">
        <w:rPr>
          <w:szCs w:val="24"/>
        </w:rPr>
        <w:lastRenderedPageBreak/>
        <w:t xml:space="preserve">Приложение № </w:t>
      </w:r>
      <w:r w:rsidR="009B5C1E">
        <w:rPr>
          <w:szCs w:val="24"/>
        </w:rPr>
        <w:t>5</w:t>
      </w:r>
    </w:p>
    <w:p w:rsidR="009B5C1E" w:rsidRDefault="009B5C1E" w:rsidP="009371C5">
      <w:pPr>
        <w:ind w:firstLine="5760"/>
        <w:jc w:val="right"/>
        <w:rPr>
          <w:szCs w:val="24"/>
        </w:rPr>
      </w:pPr>
      <w:r w:rsidRPr="00E75E25">
        <w:rPr>
          <w:szCs w:val="24"/>
        </w:rPr>
        <w:t xml:space="preserve">к Договору на разработку системы управления инверсионным столом </w:t>
      </w:r>
    </w:p>
    <w:p w:rsidR="009B5C1E" w:rsidRPr="00E75E25" w:rsidRDefault="00922D1E" w:rsidP="00AA1FB1">
      <w:pPr>
        <w:ind w:firstLine="5760"/>
        <w:jc w:val="right"/>
        <w:rPr>
          <w:szCs w:val="24"/>
        </w:rPr>
      </w:pPr>
      <w:r>
        <w:rPr>
          <w:szCs w:val="24"/>
        </w:rPr>
        <w:t>№ __ от 25</w:t>
      </w:r>
      <w:r w:rsidR="009B5C1E" w:rsidRPr="00E75E25">
        <w:rPr>
          <w:szCs w:val="24"/>
        </w:rPr>
        <w:t>.04.2016г.</w:t>
      </w:r>
    </w:p>
    <w:p w:rsidR="009B5C1E" w:rsidRDefault="009B5C1E" w:rsidP="00E13DC2">
      <w:pPr>
        <w:ind w:firstLine="5760"/>
        <w:jc w:val="right"/>
        <w:rPr>
          <w:szCs w:val="24"/>
        </w:rPr>
      </w:pPr>
    </w:p>
    <w:p w:rsidR="009B5C1E" w:rsidRDefault="009B5C1E" w:rsidP="00C058F8">
      <w:pPr>
        <w:ind w:firstLine="5760"/>
        <w:jc w:val="right"/>
        <w:rPr>
          <w:szCs w:val="24"/>
        </w:rPr>
      </w:pPr>
    </w:p>
    <w:p w:rsidR="009B5C1E" w:rsidRDefault="009B5C1E" w:rsidP="00223B61">
      <w:pPr>
        <w:ind w:firstLine="5760"/>
        <w:jc w:val="right"/>
        <w:rPr>
          <w:szCs w:val="24"/>
        </w:rPr>
      </w:pPr>
    </w:p>
    <w:p w:rsidR="009B5C1E" w:rsidRPr="00867F68" w:rsidRDefault="009B5C1E" w:rsidP="00867F68">
      <w:pPr>
        <w:jc w:val="center"/>
        <w:rPr>
          <w:b/>
          <w:caps/>
          <w:szCs w:val="24"/>
        </w:rPr>
      </w:pPr>
      <w:r w:rsidRPr="00867F68">
        <w:rPr>
          <w:b/>
          <w:caps/>
          <w:szCs w:val="24"/>
        </w:rPr>
        <w:t>Результат</w:t>
      </w:r>
      <w:r w:rsidR="0038721C" w:rsidRPr="00867F68">
        <w:rPr>
          <w:b/>
          <w:caps/>
          <w:szCs w:val="24"/>
        </w:rPr>
        <w:t>ы</w:t>
      </w:r>
      <w:r w:rsidRPr="00867F68">
        <w:rPr>
          <w:b/>
          <w:caps/>
          <w:szCs w:val="24"/>
        </w:rPr>
        <w:t xml:space="preserve"> работ</w:t>
      </w:r>
    </w:p>
    <w:p w:rsidR="0038721C" w:rsidRDefault="0038721C" w:rsidP="009371C5">
      <w:pPr>
        <w:rPr>
          <w:szCs w:val="24"/>
        </w:rPr>
      </w:pPr>
    </w:p>
    <w:p w:rsidR="0038721C" w:rsidRPr="00181742" w:rsidRDefault="0038721C" w:rsidP="00AA1FB1">
      <w:pPr>
        <w:rPr>
          <w:szCs w:val="24"/>
        </w:rPr>
      </w:pPr>
    </w:p>
    <w:p w:rsidR="009B5C1E" w:rsidRDefault="0038721C" w:rsidP="00867F68">
      <w:pPr>
        <w:jc w:val="both"/>
        <w:rPr>
          <w:szCs w:val="24"/>
        </w:rPr>
      </w:pPr>
      <w:r>
        <w:rPr>
          <w:szCs w:val="24"/>
        </w:rPr>
        <w:t xml:space="preserve">По выполнению договора будет представлен </w:t>
      </w:r>
      <w:r w:rsidR="009B5C1E" w:rsidRPr="00181742">
        <w:rPr>
          <w:szCs w:val="24"/>
        </w:rPr>
        <w:t>один пол</w:t>
      </w:r>
      <w:r w:rsidR="009B5C1E">
        <w:rPr>
          <w:szCs w:val="24"/>
        </w:rPr>
        <w:t xml:space="preserve">ностью рабочий экземпляр </w:t>
      </w:r>
      <w:r w:rsidR="0044060A">
        <w:rPr>
          <w:szCs w:val="24"/>
        </w:rPr>
        <w:t>ПО, разработанным в соответствии с ТЗ (Приложение № 1)</w:t>
      </w:r>
      <w:r>
        <w:rPr>
          <w:szCs w:val="24"/>
        </w:rPr>
        <w:t>.</w:t>
      </w:r>
    </w:p>
    <w:p w:rsidR="009B5C1E" w:rsidRPr="00181742" w:rsidRDefault="009B5C1E" w:rsidP="00867F68">
      <w:pPr>
        <w:jc w:val="both"/>
        <w:rPr>
          <w:szCs w:val="24"/>
        </w:rPr>
      </w:pPr>
    </w:p>
    <w:p w:rsidR="0038721C" w:rsidRDefault="0038721C" w:rsidP="00867F68">
      <w:pPr>
        <w:jc w:val="both"/>
        <w:rPr>
          <w:szCs w:val="24"/>
        </w:rPr>
      </w:pPr>
    </w:p>
    <w:p w:rsidR="0038721C" w:rsidRDefault="0038721C" w:rsidP="00867F68">
      <w:pPr>
        <w:jc w:val="both"/>
        <w:rPr>
          <w:szCs w:val="24"/>
        </w:rPr>
      </w:pPr>
      <w:r w:rsidRPr="0038721C">
        <w:rPr>
          <w:szCs w:val="24"/>
        </w:rPr>
        <w:t>Результатом работ</w:t>
      </w:r>
      <w:r>
        <w:rPr>
          <w:szCs w:val="24"/>
        </w:rPr>
        <w:t xml:space="preserve"> </w:t>
      </w:r>
      <w:r w:rsidRPr="0038721C">
        <w:rPr>
          <w:szCs w:val="24"/>
        </w:rPr>
        <w:t xml:space="preserve">является готовая программа, работающая на персональном компьютере (ПК) с операционной системой (ОС) Windows 10 и обеспечивающая весь заявленный функционал. Подготовкой и настройкой ПО на заранее подготовленном компьютере занимается </w:t>
      </w:r>
      <w:r w:rsidR="0044060A">
        <w:rPr>
          <w:szCs w:val="24"/>
        </w:rPr>
        <w:t>Р</w:t>
      </w:r>
      <w:r w:rsidRPr="0038721C">
        <w:rPr>
          <w:szCs w:val="24"/>
        </w:rPr>
        <w:t>азработчик.</w:t>
      </w:r>
    </w:p>
    <w:p w:rsidR="009B5C1E" w:rsidRDefault="009B5C1E" w:rsidP="00867F68">
      <w:pPr>
        <w:jc w:val="both"/>
        <w:rPr>
          <w:szCs w:val="24"/>
        </w:rPr>
      </w:pPr>
    </w:p>
    <w:p w:rsidR="0038721C" w:rsidRDefault="0038721C" w:rsidP="00867F68">
      <w:pPr>
        <w:jc w:val="both"/>
        <w:rPr>
          <w:szCs w:val="24"/>
        </w:rPr>
      </w:pPr>
    </w:p>
    <w:p w:rsidR="0038721C" w:rsidRDefault="0038721C" w:rsidP="00867F68">
      <w:pPr>
        <w:jc w:val="both"/>
        <w:rPr>
          <w:szCs w:val="24"/>
        </w:rPr>
      </w:pPr>
      <w:r w:rsidRPr="00130D87">
        <w:rPr>
          <w:szCs w:val="24"/>
        </w:rPr>
        <w:t xml:space="preserve">По завершению разработки </w:t>
      </w:r>
      <w:r w:rsidR="0044060A" w:rsidRPr="00130D87">
        <w:rPr>
          <w:szCs w:val="24"/>
        </w:rPr>
        <w:t xml:space="preserve">Приобретателю </w:t>
      </w:r>
      <w:r w:rsidRPr="00130D87">
        <w:rPr>
          <w:szCs w:val="24"/>
        </w:rPr>
        <w:t>буде</w:t>
      </w:r>
      <w:r w:rsidR="00767EDB" w:rsidRPr="00130D87">
        <w:rPr>
          <w:szCs w:val="24"/>
        </w:rPr>
        <w:t>т представлен следующий комплект</w:t>
      </w:r>
      <w:r w:rsidR="0044060A" w:rsidRPr="00130D87">
        <w:rPr>
          <w:szCs w:val="24"/>
        </w:rPr>
        <w:t xml:space="preserve"> оборудования материалов и документов</w:t>
      </w:r>
      <w:r w:rsidRPr="00130D87">
        <w:rPr>
          <w:szCs w:val="24"/>
        </w:rPr>
        <w:t>:</w:t>
      </w:r>
      <w:r w:rsidR="00767EDB" w:rsidRPr="00130D87">
        <w:rPr>
          <w:szCs w:val="24"/>
        </w:rPr>
        <w:t xml:space="preserve"> </w:t>
      </w:r>
      <w:r w:rsidR="00767EDB" w:rsidRPr="00130D87">
        <w:t xml:space="preserve">ПК с подготовленным для работы ПО, ПО с инструкцией по установке/настройке, </w:t>
      </w:r>
      <w:r w:rsidR="00CF58D0" w:rsidRPr="00130D87">
        <w:t>инструкция по эксплуатации</w:t>
      </w:r>
      <w:r w:rsidR="00922D1E" w:rsidRPr="00130D87">
        <w:t xml:space="preserve"> ПО</w:t>
      </w:r>
      <w:r w:rsidR="00CF58D0" w:rsidRPr="00130D87">
        <w:t>,</w:t>
      </w:r>
      <w:r w:rsidR="00922D1E" w:rsidRPr="00130D87">
        <w:t xml:space="preserve"> рекомендуемые требования к ПК и периферийному оборудованию для использования ПО,</w:t>
      </w:r>
      <w:r w:rsidR="00CF58D0" w:rsidRPr="00130D87">
        <w:t xml:space="preserve"> </w:t>
      </w:r>
      <w:r w:rsidR="00767EDB" w:rsidRPr="00130D87">
        <w:t xml:space="preserve">исходный код программы. Весь комплект </w:t>
      </w:r>
      <w:r w:rsidR="0044060A" w:rsidRPr="00130D87">
        <w:t xml:space="preserve">материалов и </w:t>
      </w:r>
      <w:r w:rsidR="00767EDB" w:rsidRPr="00130D87">
        <w:t>документов будет скопирован на USB</w:t>
      </w:r>
      <w:r w:rsidR="0044060A" w:rsidRPr="00130D87">
        <w:t>-</w:t>
      </w:r>
      <w:r w:rsidR="00C1444B" w:rsidRPr="00130D87">
        <w:t>накопитель</w:t>
      </w:r>
      <w:r w:rsidR="00767EDB" w:rsidRPr="00130D87">
        <w:t xml:space="preserve"> и передан </w:t>
      </w:r>
      <w:r w:rsidR="0044060A" w:rsidRPr="00130D87">
        <w:t xml:space="preserve">Приобретателю </w:t>
      </w:r>
      <w:r w:rsidR="00767EDB" w:rsidRPr="00130D87">
        <w:t xml:space="preserve">в </w:t>
      </w:r>
      <w:r w:rsidR="00C1444B" w:rsidRPr="00130D87">
        <w:t xml:space="preserve">течение </w:t>
      </w:r>
      <w:r w:rsidR="00767EDB" w:rsidRPr="00130D87">
        <w:t xml:space="preserve">двух недель с момента завершения </w:t>
      </w:r>
      <w:r w:rsidR="0044060A" w:rsidRPr="00130D87">
        <w:t>тестирования ПО</w:t>
      </w:r>
      <w:r w:rsidR="00767EDB" w:rsidRPr="00130D87">
        <w:t>.</w:t>
      </w:r>
    </w:p>
    <w:p w:rsidR="001815AE" w:rsidRDefault="001815AE" w:rsidP="001815AE">
      <w:pPr>
        <w:ind w:firstLine="5760"/>
        <w:jc w:val="right"/>
        <w:rPr>
          <w:color w:val="000000"/>
          <w:szCs w:val="24"/>
        </w:rPr>
      </w:pPr>
    </w:p>
    <w:p w:rsidR="00DF51EA" w:rsidRDefault="001815AE" w:rsidP="001815AE">
      <w:pPr>
        <w:jc w:val="right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</w:p>
    <w:p w:rsidR="001134BE" w:rsidRPr="00155777" w:rsidRDefault="001134BE" w:rsidP="00155777">
      <w:pPr>
        <w:rPr>
          <w:szCs w:val="24"/>
        </w:rPr>
      </w:pPr>
    </w:p>
    <w:sectPr w:rsidR="001134BE" w:rsidRPr="00155777" w:rsidSect="009F7DF8">
      <w:footerReference w:type="even" r:id="rId9"/>
      <w:footerReference w:type="default" r:id="rId10"/>
      <w:pgSz w:w="11907" w:h="16840" w:code="9"/>
      <w:pgMar w:top="899" w:right="851" w:bottom="1079" w:left="851" w:header="720" w:footer="720" w:gutter="85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C84" w:rsidRDefault="00FD1C84">
      <w:r>
        <w:separator/>
      </w:r>
    </w:p>
  </w:endnote>
  <w:endnote w:type="continuationSeparator" w:id="0">
    <w:p w:rsidR="00FD1C84" w:rsidRDefault="00FD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E9A" w:rsidRDefault="00172E9A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72E9A" w:rsidRDefault="00172E9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E9A" w:rsidRDefault="00172E9A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70FD9">
      <w:rPr>
        <w:rStyle w:val="aa"/>
        <w:noProof/>
      </w:rPr>
      <w:t>2</w:t>
    </w:r>
    <w:r>
      <w:rPr>
        <w:rStyle w:val="aa"/>
      </w:rPr>
      <w:fldChar w:fldCharType="end"/>
    </w:r>
  </w:p>
  <w:p w:rsidR="00172E9A" w:rsidRDefault="00172E9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C84" w:rsidRDefault="00FD1C84">
      <w:r>
        <w:separator/>
      </w:r>
    </w:p>
  </w:footnote>
  <w:footnote w:type="continuationSeparator" w:id="0">
    <w:p w:rsidR="00FD1C84" w:rsidRDefault="00FD1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9C5"/>
    <w:multiLevelType w:val="hybridMultilevel"/>
    <w:tmpl w:val="4FFE31BC"/>
    <w:lvl w:ilvl="0" w:tplc="E6EED19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3817"/>
    <w:multiLevelType w:val="hybridMultilevel"/>
    <w:tmpl w:val="5D9EE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01D0"/>
    <w:multiLevelType w:val="hybridMultilevel"/>
    <w:tmpl w:val="A058F41A"/>
    <w:lvl w:ilvl="0" w:tplc="11CACC84">
      <w:start w:val="1"/>
      <w:numFmt w:val="decimal"/>
      <w:lvlText w:val="%1."/>
      <w:lvlJc w:val="left"/>
      <w:pPr>
        <w:ind w:left="6598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731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803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75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947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019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91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63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2358" w:hanging="180"/>
      </w:pPr>
      <w:rPr>
        <w:rFonts w:cs="Times New Roman"/>
      </w:rPr>
    </w:lvl>
  </w:abstractNum>
  <w:abstractNum w:abstractNumId="3" w15:restartNumberingAfterBreak="0">
    <w:nsid w:val="05326F82"/>
    <w:multiLevelType w:val="hybridMultilevel"/>
    <w:tmpl w:val="50369AB2"/>
    <w:lvl w:ilvl="0" w:tplc="11CACC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11C94"/>
    <w:multiLevelType w:val="hybridMultilevel"/>
    <w:tmpl w:val="4BB60132"/>
    <w:lvl w:ilvl="0" w:tplc="3EAE2AA4">
      <w:start w:val="3"/>
      <w:numFmt w:val="bullet"/>
      <w:lvlText w:val=""/>
      <w:lvlJc w:val="left"/>
      <w:pPr>
        <w:ind w:left="115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08E2657E"/>
    <w:multiLevelType w:val="multilevel"/>
    <w:tmpl w:val="A568F63E"/>
    <w:lvl w:ilvl="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6B1E26"/>
    <w:multiLevelType w:val="multilevel"/>
    <w:tmpl w:val="AA5C00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­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37183D"/>
    <w:multiLevelType w:val="hybridMultilevel"/>
    <w:tmpl w:val="5C88607E"/>
    <w:lvl w:ilvl="0" w:tplc="38FC833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1A375EB7"/>
    <w:multiLevelType w:val="hybridMultilevel"/>
    <w:tmpl w:val="C58E728E"/>
    <w:lvl w:ilvl="0" w:tplc="310C1D9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E6E86"/>
    <w:multiLevelType w:val="hybridMultilevel"/>
    <w:tmpl w:val="C99CEAD4"/>
    <w:lvl w:ilvl="0" w:tplc="310C1D9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62FFE"/>
    <w:multiLevelType w:val="hybridMultilevel"/>
    <w:tmpl w:val="09FAFD6E"/>
    <w:lvl w:ilvl="0" w:tplc="F334B0A0">
      <w:start w:val="1"/>
      <w:numFmt w:val="decimal"/>
      <w:lvlText w:val="%1."/>
      <w:lvlJc w:val="left"/>
      <w:pPr>
        <w:ind w:left="644" w:hanging="360"/>
      </w:pPr>
      <w:rPr>
        <w:rFonts w:eastAsia="Arial Unicode M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D2A02CB"/>
    <w:multiLevelType w:val="hybridMultilevel"/>
    <w:tmpl w:val="D7E61C4A"/>
    <w:lvl w:ilvl="0" w:tplc="8AC672D6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C4D80"/>
    <w:multiLevelType w:val="hybridMultilevel"/>
    <w:tmpl w:val="A1DE4272"/>
    <w:lvl w:ilvl="0" w:tplc="82CAEE7E">
      <w:start w:val="1"/>
      <w:numFmt w:val="decimal"/>
      <w:lvlText w:val="%1."/>
      <w:lvlJc w:val="left"/>
      <w:pPr>
        <w:ind w:left="785" w:hanging="360"/>
      </w:pPr>
      <w:rPr>
        <w:rFonts w:eastAsia="Arial Unicode MS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F6210DD"/>
    <w:multiLevelType w:val="hybridMultilevel"/>
    <w:tmpl w:val="37DC4DAA"/>
    <w:lvl w:ilvl="0" w:tplc="310C1D9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B797E"/>
    <w:multiLevelType w:val="multilevel"/>
    <w:tmpl w:val="74D6C2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A7763B"/>
    <w:multiLevelType w:val="multilevel"/>
    <w:tmpl w:val="16CCDE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5801ED"/>
    <w:multiLevelType w:val="hybridMultilevel"/>
    <w:tmpl w:val="8F1466AA"/>
    <w:lvl w:ilvl="0" w:tplc="9A9A96CC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F1E8B"/>
    <w:multiLevelType w:val="hybridMultilevel"/>
    <w:tmpl w:val="D4AA34B8"/>
    <w:lvl w:ilvl="0" w:tplc="AD448F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510D4"/>
    <w:multiLevelType w:val="hybridMultilevel"/>
    <w:tmpl w:val="A1A2436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B4D28E8"/>
    <w:multiLevelType w:val="hybridMultilevel"/>
    <w:tmpl w:val="EC6A363C"/>
    <w:lvl w:ilvl="0" w:tplc="310C1D9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06A31"/>
    <w:multiLevelType w:val="hybridMultilevel"/>
    <w:tmpl w:val="2A94D86C"/>
    <w:lvl w:ilvl="0" w:tplc="E1D41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F21E5"/>
    <w:multiLevelType w:val="hybridMultilevel"/>
    <w:tmpl w:val="A058F41A"/>
    <w:lvl w:ilvl="0" w:tplc="11CACC84">
      <w:start w:val="1"/>
      <w:numFmt w:val="decimal"/>
      <w:lvlText w:val="%1."/>
      <w:lvlJc w:val="left"/>
      <w:pPr>
        <w:ind w:left="1128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  <w:rPr>
        <w:rFonts w:cs="Times New Roman"/>
      </w:rPr>
    </w:lvl>
  </w:abstractNum>
  <w:abstractNum w:abstractNumId="22" w15:restartNumberingAfterBreak="0">
    <w:nsid w:val="64280BED"/>
    <w:multiLevelType w:val="multilevel"/>
    <w:tmpl w:val="16CCDE8C"/>
    <w:lvl w:ilvl="0">
      <w:start w:val="1"/>
      <w:numFmt w:val="decimal"/>
      <w:lvlText w:val="%1."/>
      <w:lvlJc w:val="left"/>
      <w:pPr>
        <w:ind w:left="2062" w:hanging="360"/>
      </w:pPr>
      <w:rPr>
        <w:b/>
      </w:rPr>
    </w:lvl>
    <w:lvl w:ilvl="1">
      <w:start w:val="1"/>
      <w:numFmt w:val="decimal"/>
      <w:lvlText w:val="%1.%2."/>
      <w:lvlJc w:val="left"/>
      <w:pPr>
        <w:ind w:left="2494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2926" w:hanging="504"/>
      </w:pPr>
    </w:lvl>
    <w:lvl w:ilvl="3">
      <w:start w:val="1"/>
      <w:numFmt w:val="decimal"/>
      <w:lvlText w:val="%1.%2.%3.%4."/>
      <w:lvlJc w:val="left"/>
      <w:pPr>
        <w:ind w:left="3430" w:hanging="648"/>
      </w:pPr>
    </w:lvl>
    <w:lvl w:ilvl="4">
      <w:start w:val="1"/>
      <w:numFmt w:val="decimal"/>
      <w:lvlText w:val="%1.%2.%3.%4.%5."/>
      <w:lvlJc w:val="left"/>
      <w:pPr>
        <w:ind w:left="3934" w:hanging="792"/>
      </w:pPr>
    </w:lvl>
    <w:lvl w:ilvl="5">
      <w:start w:val="1"/>
      <w:numFmt w:val="decimal"/>
      <w:lvlText w:val="%1.%2.%3.%4.%5.%6."/>
      <w:lvlJc w:val="left"/>
      <w:pPr>
        <w:ind w:left="4438" w:hanging="936"/>
      </w:pPr>
    </w:lvl>
    <w:lvl w:ilvl="6">
      <w:start w:val="1"/>
      <w:numFmt w:val="decimal"/>
      <w:lvlText w:val="%1.%2.%3.%4.%5.%6.%7."/>
      <w:lvlJc w:val="left"/>
      <w:pPr>
        <w:ind w:left="4942" w:hanging="1080"/>
      </w:pPr>
    </w:lvl>
    <w:lvl w:ilvl="7">
      <w:start w:val="1"/>
      <w:numFmt w:val="decimal"/>
      <w:lvlText w:val="%1.%2.%3.%4.%5.%6.%7.%8."/>
      <w:lvlJc w:val="left"/>
      <w:pPr>
        <w:ind w:left="5446" w:hanging="1224"/>
      </w:pPr>
    </w:lvl>
    <w:lvl w:ilvl="8">
      <w:start w:val="1"/>
      <w:numFmt w:val="decimal"/>
      <w:lvlText w:val="%1.%2.%3.%4.%5.%6.%7.%8.%9."/>
      <w:lvlJc w:val="left"/>
      <w:pPr>
        <w:ind w:left="6022" w:hanging="1440"/>
      </w:pPr>
    </w:lvl>
  </w:abstractNum>
  <w:abstractNum w:abstractNumId="23" w15:restartNumberingAfterBreak="0">
    <w:nsid w:val="65622146"/>
    <w:multiLevelType w:val="hybridMultilevel"/>
    <w:tmpl w:val="D8E45CD0"/>
    <w:lvl w:ilvl="0" w:tplc="AD0AD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2A4AB6"/>
    <w:multiLevelType w:val="hybridMultilevel"/>
    <w:tmpl w:val="4FE4435E"/>
    <w:lvl w:ilvl="0" w:tplc="6002C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D73D60"/>
    <w:multiLevelType w:val="hybridMultilevel"/>
    <w:tmpl w:val="7504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F54301B"/>
    <w:multiLevelType w:val="hybridMultilevel"/>
    <w:tmpl w:val="3D681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C316E"/>
    <w:multiLevelType w:val="hybridMultilevel"/>
    <w:tmpl w:val="616AA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27872"/>
    <w:multiLevelType w:val="hybridMultilevel"/>
    <w:tmpl w:val="12244F58"/>
    <w:lvl w:ilvl="0" w:tplc="4DE6CB4C">
      <w:start w:val="1"/>
      <w:numFmt w:val="decimal"/>
      <w:lvlText w:val="%1."/>
      <w:lvlJc w:val="left"/>
      <w:pPr>
        <w:ind w:left="785" w:hanging="360"/>
      </w:pPr>
      <w:rPr>
        <w:rFonts w:eastAsia="Arial Unicode MS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C8D0A00"/>
    <w:multiLevelType w:val="hybridMultilevel"/>
    <w:tmpl w:val="50369AB2"/>
    <w:lvl w:ilvl="0" w:tplc="11CACC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53054"/>
    <w:multiLevelType w:val="hybridMultilevel"/>
    <w:tmpl w:val="F14CB29A"/>
    <w:lvl w:ilvl="0" w:tplc="6994BC66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4"/>
  </w:num>
  <w:num w:numId="5">
    <w:abstractNumId w:val="2"/>
  </w:num>
  <w:num w:numId="6">
    <w:abstractNumId w:val="25"/>
  </w:num>
  <w:num w:numId="7">
    <w:abstractNumId w:val="18"/>
  </w:num>
  <w:num w:numId="8">
    <w:abstractNumId w:val="1"/>
  </w:num>
  <w:num w:numId="9">
    <w:abstractNumId w:val="11"/>
  </w:num>
  <w:num w:numId="10">
    <w:abstractNumId w:val="16"/>
  </w:num>
  <w:num w:numId="11">
    <w:abstractNumId w:val="7"/>
  </w:num>
  <w:num w:numId="12">
    <w:abstractNumId w:val="23"/>
  </w:num>
  <w:num w:numId="13">
    <w:abstractNumId w:val="30"/>
  </w:num>
  <w:num w:numId="14">
    <w:abstractNumId w:val="27"/>
  </w:num>
  <w:num w:numId="15">
    <w:abstractNumId w:val="22"/>
  </w:num>
  <w:num w:numId="16">
    <w:abstractNumId w:val="0"/>
  </w:num>
  <w:num w:numId="17">
    <w:abstractNumId w:val="24"/>
  </w:num>
  <w:num w:numId="18">
    <w:abstractNumId w:val="29"/>
  </w:num>
  <w:num w:numId="19">
    <w:abstractNumId w:val="3"/>
  </w:num>
  <w:num w:numId="20">
    <w:abstractNumId w:val="26"/>
  </w:num>
  <w:num w:numId="21">
    <w:abstractNumId w:val="20"/>
  </w:num>
  <w:num w:numId="22">
    <w:abstractNumId w:val="17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8"/>
  </w:num>
  <w:num w:numId="27">
    <w:abstractNumId w:val="12"/>
  </w:num>
  <w:num w:numId="28">
    <w:abstractNumId w:val="10"/>
  </w:num>
  <w:num w:numId="29">
    <w:abstractNumId w:val="13"/>
  </w:num>
  <w:num w:numId="30">
    <w:abstractNumId w:val="9"/>
  </w:num>
  <w:num w:numId="31">
    <w:abstractNumId w:val="8"/>
  </w:num>
  <w:num w:numId="32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8A"/>
    <w:rsid w:val="0000537A"/>
    <w:rsid w:val="0000572D"/>
    <w:rsid w:val="00006984"/>
    <w:rsid w:val="000127C2"/>
    <w:rsid w:val="000207CF"/>
    <w:rsid w:val="00051629"/>
    <w:rsid w:val="000574B2"/>
    <w:rsid w:val="000657A7"/>
    <w:rsid w:val="000674E0"/>
    <w:rsid w:val="00076033"/>
    <w:rsid w:val="0008317A"/>
    <w:rsid w:val="00085E29"/>
    <w:rsid w:val="000912DC"/>
    <w:rsid w:val="0009677C"/>
    <w:rsid w:val="000A0C07"/>
    <w:rsid w:val="000A6F4F"/>
    <w:rsid w:val="000B18A4"/>
    <w:rsid w:val="000B7348"/>
    <w:rsid w:val="000C00E4"/>
    <w:rsid w:val="000D0334"/>
    <w:rsid w:val="000D2EB5"/>
    <w:rsid w:val="000E02BB"/>
    <w:rsid w:val="00104260"/>
    <w:rsid w:val="0010758B"/>
    <w:rsid w:val="001132B5"/>
    <w:rsid w:val="001134BE"/>
    <w:rsid w:val="00120D14"/>
    <w:rsid w:val="00121AFD"/>
    <w:rsid w:val="00130D87"/>
    <w:rsid w:val="00132248"/>
    <w:rsid w:val="00133CD8"/>
    <w:rsid w:val="001361F0"/>
    <w:rsid w:val="00155777"/>
    <w:rsid w:val="00172201"/>
    <w:rsid w:val="00172C72"/>
    <w:rsid w:val="00172E9A"/>
    <w:rsid w:val="00174FBF"/>
    <w:rsid w:val="001815AE"/>
    <w:rsid w:val="00183606"/>
    <w:rsid w:val="00196E6F"/>
    <w:rsid w:val="001A2DFE"/>
    <w:rsid w:val="001A4CFC"/>
    <w:rsid w:val="001D714C"/>
    <w:rsid w:val="001E1BDC"/>
    <w:rsid w:val="001E7212"/>
    <w:rsid w:val="0020371E"/>
    <w:rsid w:val="00211D1B"/>
    <w:rsid w:val="00212FAE"/>
    <w:rsid w:val="00215A8A"/>
    <w:rsid w:val="00221021"/>
    <w:rsid w:val="00223B61"/>
    <w:rsid w:val="0022742E"/>
    <w:rsid w:val="002336C4"/>
    <w:rsid w:val="002345D0"/>
    <w:rsid w:val="002375BE"/>
    <w:rsid w:val="00251D1D"/>
    <w:rsid w:val="002550E4"/>
    <w:rsid w:val="00256413"/>
    <w:rsid w:val="0028041F"/>
    <w:rsid w:val="00286418"/>
    <w:rsid w:val="00293EB5"/>
    <w:rsid w:val="002A4565"/>
    <w:rsid w:val="002A6891"/>
    <w:rsid w:val="002B4409"/>
    <w:rsid w:val="002B7E44"/>
    <w:rsid w:val="002C3D5E"/>
    <w:rsid w:val="002D3E46"/>
    <w:rsid w:val="002D7360"/>
    <w:rsid w:val="002E2627"/>
    <w:rsid w:val="002F1DEF"/>
    <w:rsid w:val="002F432A"/>
    <w:rsid w:val="002F5790"/>
    <w:rsid w:val="00314236"/>
    <w:rsid w:val="00325A8A"/>
    <w:rsid w:val="0035788F"/>
    <w:rsid w:val="00364785"/>
    <w:rsid w:val="00373D85"/>
    <w:rsid w:val="003776C1"/>
    <w:rsid w:val="0038721C"/>
    <w:rsid w:val="003927BE"/>
    <w:rsid w:val="003C3D49"/>
    <w:rsid w:val="003D0441"/>
    <w:rsid w:val="003E1422"/>
    <w:rsid w:val="003E14CC"/>
    <w:rsid w:val="003E3785"/>
    <w:rsid w:val="003E4B4B"/>
    <w:rsid w:val="003E7E7F"/>
    <w:rsid w:val="003F6408"/>
    <w:rsid w:val="00400351"/>
    <w:rsid w:val="004014F8"/>
    <w:rsid w:val="004109B7"/>
    <w:rsid w:val="0042578E"/>
    <w:rsid w:val="00432FBD"/>
    <w:rsid w:val="0044060A"/>
    <w:rsid w:val="00442171"/>
    <w:rsid w:val="00443181"/>
    <w:rsid w:val="00450312"/>
    <w:rsid w:val="0045409E"/>
    <w:rsid w:val="00454437"/>
    <w:rsid w:val="00457000"/>
    <w:rsid w:val="00463CEC"/>
    <w:rsid w:val="00470829"/>
    <w:rsid w:val="00482A02"/>
    <w:rsid w:val="00486DD2"/>
    <w:rsid w:val="00493512"/>
    <w:rsid w:val="004951FC"/>
    <w:rsid w:val="00497B93"/>
    <w:rsid w:val="004A3250"/>
    <w:rsid w:val="004B2001"/>
    <w:rsid w:val="004B43C5"/>
    <w:rsid w:val="004C4BBB"/>
    <w:rsid w:val="004C6463"/>
    <w:rsid w:val="004C654D"/>
    <w:rsid w:val="004D1F56"/>
    <w:rsid w:val="004D650B"/>
    <w:rsid w:val="004F08EE"/>
    <w:rsid w:val="004F33FD"/>
    <w:rsid w:val="004F43BF"/>
    <w:rsid w:val="0051098D"/>
    <w:rsid w:val="00520F3E"/>
    <w:rsid w:val="00533E21"/>
    <w:rsid w:val="00540113"/>
    <w:rsid w:val="00564A46"/>
    <w:rsid w:val="00571540"/>
    <w:rsid w:val="00574351"/>
    <w:rsid w:val="00585604"/>
    <w:rsid w:val="0059016F"/>
    <w:rsid w:val="00596BCB"/>
    <w:rsid w:val="005B34C8"/>
    <w:rsid w:val="005B587E"/>
    <w:rsid w:val="005C0953"/>
    <w:rsid w:val="005C2C67"/>
    <w:rsid w:val="005C3A00"/>
    <w:rsid w:val="005C4105"/>
    <w:rsid w:val="005C4E26"/>
    <w:rsid w:val="005C5074"/>
    <w:rsid w:val="005F044A"/>
    <w:rsid w:val="005F1B79"/>
    <w:rsid w:val="00603393"/>
    <w:rsid w:val="00605195"/>
    <w:rsid w:val="0060628B"/>
    <w:rsid w:val="00613FAE"/>
    <w:rsid w:val="006402C8"/>
    <w:rsid w:val="00641BEE"/>
    <w:rsid w:val="00646A50"/>
    <w:rsid w:val="00646BC5"/>
    <w:rsid w:val="006635EC"/>
    <w:rsid w:val="0067552D"/>
    <w:rsid w:val="00690AE3"/>
    <w:rsid w:val="006937AD"/>
    <w:rsid w:val="006C0C19"/>
    <w:rsid w:val="006E3BBB"/>
    <w:rsid w:val="006F2069"/>
    <w:rsid w:val="006F3E15"/>
    <w:rsid w:val="00710E4F"/>
    <w:rsid w:val="00712B58"/>
    <w:rsid w:val="0071323A"/>
    <w:rsid w:val="0073201E"/>
    <w:rsid w:val="007460C6"/>
    <w:rsid w:val="00767EDB"/>
    <w:rsid w:val="00776095"/>
    <w:rsid w:val="00777225"/>
    <w:rsid w:val="00783B20"/>
    <w:rsid w:val="007844E5"/>
    <w:rsid w:val="007968E9"/>
    <w:rsid w:val="007C04BA"/>
    <w:rsid w:val="007C1BAA"/>
    <w:rsid w:val="007C7922"/>
    <w:rsid w:val="007D7B21"/>
    <w:rsid w:val="007E1F22"/>
    <w:rsid w:val="007E6475"/>
    <w:rsid w:val="007F11A2"/>
    <w:rsid w:val="00800E39"/>
    <w:rsid w:val="00802B73"/>
    <w:rsid w:val="00802DC7"/>
    <w:rsid w:val="00823266"/>
    <w:rsid w:val="00824611"/>
    <w:rsid w:val="00825DD9"/>
    <w:rsid w:val="0083007D"/>
    <w:rsid w:val="0083216E"/>
    <w:rsid w:val="008477FB"/>
    <w:rsid w:val="00860AF6"/>
    <w:rsid w:val="00864C31"/>
    <w:rsid w:val="00867F68"/>
    <w:rsid w:val="008704FD"/>
    <w:rsid w:val="00881BEE"/>
    <w:rsid w:val="0088418E"/>
    <w:rsid w:val="00886640"/>
    <w:rsid w:val="00895BA0"/>
    <w:rsid w:val="008B368B"/>
    <w:rsid w:val="008B5FF2"/>
    <w:rsid w:val="008C0F4F"/>
    <w:rsid w:val="008C3EDB"/>
    <w:rsid w:val="008D071E"/>
    <w:rsid w:val="008D3448"/>
    <w:rsid w:val="008D4FA8"/>
    <w:rsid w:val="008E73F7"/>
    <w:rsid w:val="008F56E9"/>
    <w:rsid w:val="00901016"/>
    <w:rsid w:val="00901E80"/>
    <w:rsid w:val="00902D0F"/>
    <w:rsid w:val="00922D1E"/>
    <w:rsid w:val="009371C5"/>
    <w:rsid w:val="0094236E"/>
    <w:rsid w:val="009554ED"/>
    <w:rsid w:val="00972372"/>
    <w:rsid w:val="00975548"/>
    <w:rsid w:val="00976A8A"/>
    <w:rsid w:val="0097755E"/>
    <w:rsid w:val="009865A9"/>
    <w:rsid w:val="0099164F"/>
    <w:rsid w:val="00991E4B"/>
    <w:rsid w:val="009B23A0"/>
    <w:rsid w:val="009B5C1E"/>
    <w:rsid w:val="009B7BAF"/>
    <w:rsid w:val="009C191D"/>
    <w:rsid w:val="009C2638"/>
    <w:rsid w:val="009E1EB0"/>
    <w:rsid w:val="009E65C8"/>
    <w:rsid w:val="009F55D4"/>
    <w:rsid w:val="009F7C7F"/>
    <w:rsid w:val="009F7DF8"/>
    <w:rsid w:val="00A00AB8"/>
    <w:rsid w:val="00A22D27"/>
    <w:rsid w:val="00A31471"/>
    <w:rsid w:val="00A439BA"/>
    <w:rsid w:val="00A47153"/>
    <w:rsid w:val="00A522DA"/>
    <w:rsid w:val="00A7235D"/>
    <w:rsid w:val="00A912D9"/>
    <w:rsid w:val="00A93E5B"/>
    <w:rsid w:val="00A95F0E"/>
    <w:rsid w:val="00A96B32"/>
    <w:rsid w:val="00AA1FB1"/>
    <w:rsid w:val="00AA2015"/>
    <w:rsid w:val="00AA2278"/>
    <w:rsid w:val="00AA56C4"/>
    <w:rsid w:val="00AC11F5"/>
    <w:rsid w:val="00AC56A5"/>
    <w:rsid w:val="00AD083D"/>
    <w:rsid w:val="00AE3E50"/>
    <w:rsid w:val="00AE4B07"/>
    <w:rsid w:val="00AF75DE"/>
    <w:rsid w:val="00B00456"/>
    <w:rsid w:val="00B02BFE"/>
    <w:rsid w:val="00B11549"/>
    <w:rsid w:val="00B11CED"/>
    <w:rsid w:val="00B15D18"/>
    <w:rsid w:val="00B2099A"/>
    <w:rsid w:val="00B26D98"/>
    <w:rsid w:val="00B42E7A"/>
    <w:rsid w:val="00B52ACB"/>
    <w:rsid w:val="00B562F4"/>
    <w:rsid w:val="00B56B9D"/>
    <w:rsid w:val="00B60416"/>
    <w:rsid w:val="00B67245"/>
    <w:rsid w:val="00B70DD8"/>
    <w:rsid w:val="00B712FC"/>
    <w:rsid w:val="00B80E01"/>
    <w:rsid w:val="00B92A71"/>
    <w:rsid w:val="00BA68BE"/>
    <w:rsid w:val="00BA7968"/>
    <w:rsid w:val="00BA7D06"/>
    <w:rsid w:val="00BA7DF8"/>
    <w:rsid w:val="00BC5FD0"/>
    <w:rsid w:val="00BD3999"/>
    <w:rsid w:val="00BF3384"/>
    <w:rsid w:val="00BF4E3E"/>
    <w:rsid w:val="00C01FDA"/>
    <w:rsid w:val="00C029C4"/>
    <w:rsid w:val="00C02DC3"/>
    <w:rsid w:val="00C03498"/>
    <w:rsid w:val="00C058F8"/>
    <w:rsid w:val="00C1444B"/>
    <w:rsid w:val="00C15B40"/>
    <w:rsid w:val="00C17135"/>
    <w:rsid w:val="00C24219"/>
    <w:rsid w:val="00C2557B"/>
    <w:rsid w:val="00C300FF"/>
    <w:rsid w:val="00C3653D"/>
    <w:rsid w:val="00C666B7"/>
    <w:rsid w:val="00C67FF9"/>
    <w:rsid w:val="00C70A6A"/>
    <w:rsid w:val="00C74673"/>
    <w:rsid w:val="00C8280B"/>
    <w:rsid w:val="00C90AEF"/>
    <w:rsid w:val="00CC1453"/>
    <w:rsid w:val="00CC4F00"/>
    <w:rsid w:val="00CC5982"/>
    <w:rsid w:val="00CD0521"/>
    <w:rsid w:val="00CE021C"/>
    <w:rsid w:val="00CE25C1"/>
    <w:rsid w:val="00CE67C2"/>
    <w:rsid w:val="00CE7C12"/>
    <w:rsid w:val="00CF1B6C"/>
    <w:rsid w:val="00CF58D0"/>
    <w:rsid w:val="00CF7B07"/>
    <w:rsid w:val="00CF7DF1"/>
    <w:rsid w:val="00D00037"/>
    <w:rsid w:val="00D06ED3"/>
    <w:rsid w:val="00D163BF"/>
    <w:rsid w:val="00D236C0"/>
    <w:rsid w:val="00D24DB3"/>
    <w:rsid w:val="00D37884"/>
    <w:rsid w:val="00D42436"/>
    <w:rsid w:val="00D54B6B"/>
    <w:rsid w:val="00D57226"/>
    <w:rsid w:val="00D61703"/>
    <w:rsid w:val="00D70FD9"/>
    <w:rsid w:val="00D71A09"/>
    <w:rsid w:val="00D73AD9"/>
    <w:rsid w:val="00D800D0"/>
    <w:rsid w:val="00DA2DAD"/>
    <w:rsid w:val="00DA66DF"/>
    <w:rsid w:val="00DC2D8D"/>
    <w:rsid w:val="00DD0907"/>
    <w:rsid w:val="00DD249F"/>
    <w:rsid w:val="00DD59FC"/>
    <w:rsid w:val="00DF51EA"/>
    <w:rsid w:val="00E00390"/>
    <w:rsid w:val="00E13DC2"/>
    <w:rsid w:val="00E1527D"/>
    <w:rsid w:val="00E2104F"/>
    <w:rsid w:val="00E229B4"/>
    <w:rsid w:val="00E33EA7"/>
    <w:rsid w:val="00E42D7D"/>
    <w:rsid w:val="00E46DB6"/>
    <w:rsid w:val="00E532C2"/>
    <w:rsid w:val="00E53EF3"/>
    <w:rsid w:val="00E54709"/>
    <w:rsid w:val="00E60A2B"/>
    <w:rsid w:val="00E6232C"/>
    <w:rsid w:val="00E71196"/>
    <w:rsid w:val="00E85A3D"/>
    <w:rsid w:val="00E870DD"/>
    <w:rsid w:val="00E90FA5"/>
    <w:rsid w:val="00EA1E90"/>
    <w:rsid w:val="00EA7729"/>
    <w:rsid w:val="00EB68A9"/>
    <w:rsid w:val="00EC661C"/>
    <w:rsid w:val="00EF2D5C"/>
    <w:rsid w:val="00F0027A"/>
    <w:rsid w:val="00F17AB0"/>
    <w:rsid w:val="00F205C5"/>
    <w:rsid w:val="00F237BF"/>
    <w:rsid w:val="00F245F9"/>
    <w:rsid w:val="00F25DB8"/>
    <w:rsid w:val="00F32680"/>
    <w:rsid w:val="00F3775C"/>
    <w:rsid w:val="00F40F41"/>
    <w:rsid w:val="00F476D3"/>
    <w:rsid w:val="00F546B3"/>
    <w:rsid w:val="00F576EE"/>
    <w:rsid w:val="00F63455"/>
    <w:rsid w:val="00F700D0"/>
    <w:rsid w:val="00F7546D"/>
    <w:rsid w:val="00F93150"/>
    <w:rsid w:val="00FA2A53"/>
    <w:rsid w:val="00FA41FB"/>
    <w:rsid w:val="00FB28EE"/>
    <w:rsid w:val="00FC4BB4"/>
    <w:rsid w:val="00FC6762"/>
    <w:rsid w:val="00FD0318"/>
    <w:rsid w:val="00FD04D0"/>
    <w:rsid w:val="00FD1C84"/>
    <w:rsid w:val="00FE0429"/>
    <w:rsid w:val="00FE6888"/>
    <w:rsid w:val="00FF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808AA-DC69-4F35-87BA-45A10E89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27D"/>
    <w:rPr>
      <w:sz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color w:val="000000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D000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000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pPr>
      <w:tabs>
        <w:tab w:val="left" w:pos="410"/>
      </w:tabs>
      <w:overflowPunct w:val="0"/>
      <w:autoSpaceDE w:val="0"/>
      <w:autoSpaceDN w:val="0"/>
      <w:adjustRightInd w:val="0"/>
      <w:ind w:left="426" w:hanging="426"/>
      <w:jc w:val="both"/>
      <w:textAlignment w:val="baseline"/>
    </w:pPr>
    <w:rPr>
      <w:sz w:val="22"/>
    </w:rPr>
  </w:style>
  <w:style w:type="paragraph" w:styleId="a3">
    <w:name w:val="Body Text"/>
    <w:basedOn w:val="a"/>
    <w:semiHidden/>
    <w:pPr>
      <w:jc w:val="both"/>
    </w:pPr>
  </w:style>
  <w:style w:type="paragraph" w:styleId="a4">
    <w:name w:val="Название"/>
    <w:basedOn w:val="a"/>
    <w:qFormat/>
    <w:pPr>
      <w:widowControl w:val="0"/>
      <w:autoSpaceDE w:val="0"/>
      <w:autoSpaceDN w:val="0"/>
      <w:adjustRightInd w:val="0"/>
      <w:jc w:val="center"/>
    </w:pPr>
    <w:rPr>
      <w:b/>
      <w:bCs/>
      <w:color w:val="000000"/>
    </w:rPr>
  </w:style>
  <w:style w:type="paragraph" w:styleId="22">
    <w:name w:val="Body Text 2"/>
    <w:basedOn w:val="a"/>
    <w:semiHidden/>
    <w:pPr>
      <w:widowControl w:val="0"/>
      <w:autoSpaceDE w:val="0"/>
      <w:autoSpaceDN w:val="0"/>
      <w:adjustRightInd w:val="0"/>
      <w:jc w:val="both"/>
    </w:pPr>
    <w:rPr>
      <w:color w:val="000000"/>
    </w:rPr>
  </w:style>
  <w:style w:type="paragraph" w:styleId="31">
    <w:name w:val="Body Text 3"/>
    <w:basedOn w:val="a"/>
    <w:semiHidden/>
    <w:pPr>
      <w:widowControl w:val="0"/>
      <w:autoSpaceDE w:val="0"/>
      <w:autoSpaceDN w:val="0"/>
      <w:adjustRightInd w:val="0"/>
    </w:pPr>
    <w:rPr>
      <w:color w:val="000000"/>
    </w:rPr>
  </w:style>
  <w:style w:type="paragraph" w:styleId="a5">
    <w:name w:val="Body Text Indent"/>
    <w:basedOn w:val="a"/>
    <w:semiHidden/>
    <w:pPr>
      <w:widowControl w:val="0"/>
      <w:autoSpaceDE w:val="0"/>
      <w:autoSpaceDN w:val="0"/>
      <w:adjustRightInd w:val="0"/>
      <w:ind w:firstLine="540"/>
      <w:jc w:val="both"/>
    </w:pPr>
    <w:rPr>
      <w:color w:val="000000"/>
    </w:r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23">
    <w:name w:val="Body Text Indent 2"/>
    <w:basedOn w:val="a"/>
    <w:semiHidden/>
    <w:pPr>
      <w:widowControl w:val="0"/>
      <w:autoSpaceDE w:val="0"/>
      <w:autoSpaceDN w:val="0"/>
      <w:adjustRightInd w:val="0"/>
      <w:ind w:firstLine="540"/>
      <w:jc w:val="both"/>
    </w:pPr>
  </w:style>
  <w:style w:type="paragraph" w:styleId="32">
    <w:name w:val="Body Text Indent 3"/>
    <w:basedOn w:val="a"/>
    <w:semiHidden/>
    <w:pPr>
      <w:ind w:firstLine="540"/>
    </w:p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a">
    <w:name w:val="page number"/>
    <w:basedOn w:val="a0"/>
    <w:semiHidden/>
  </w:style>
  <w:style w:type="character" w:customStyle="1" w:styleId="20">
    <w:name w:val="Заголовок 2 Знак"/>
    <w:link w:val="2"/>
    <w:uiPriority w:val="99"/>
    <w:semiHidden/>
    <w:rsid w:val="00D000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D0003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11">
    <w:name w:val="Таблица 1"/>
    <w:next w:val="a"/>
    <w:rsid w:val="00D00037"/>
    <w:pPr>
      <w:keepNext/>
      <w:spacing w:before="240" w:after="120"/>
      <w:ind w:left="1843" w:hanging="1843"/>
    </w:pPr>
    <w:rPr>
      <w:noProof/>
      <w:sz w:val="24"/>
    </w:rPr>
  </w:style>
  <w:style w:type="character" w:customStyle="1" w:styleId="24">
    <w:name w:val="Таблица 2"/>
    <w:rsid w:val="00D00037"/>
    <w:rPr>
      <w:spacing w:val="50"/>
    </w:rPr>
  </w:style>
  <w:style w:type="paragraph" w:customStyle="1" w:styleId="Titul2">
    <w:name w:val="Titul 2"/>
    <w:basedOn w:val="Titul1"/>
    <w:rsid w:val="00D00037"/>
    <w:pPr>
      <w:spacing w:before="240"/>
    </w:pPr>
    <w:rPr>
      <w:i/>
      <w:caps w:val="0"/>
      <w:sz w:val="28"/>
      <w:szCs w:val="28"/>
    </w:rPr>
  </w:style>
  <w:style w:type="paragraph" w:customStyle="1" w:styleId="Titul1">
    <w:name w:val="Titul 1"/>
    <w:basedOn w:val="1"/>
    <w:rsid w:val="00D00037"/>
    <w:pPr>
      <w:widowControl/>
      <w:suppressAutoHyphens/>
      <w:autoSpaceDE/>
      <w:autoSpaceDN/>
      <w:adjustRightInd/>
      <w:spacing w:before="360" w:after="240"/>
    </w:pPr>
    <w:rPr>
      <w:bCs w:val="0"/>
      <w:caps/>
      <w:color w:val="auto"/>
      <w:kern w:val="28"/>
      <w:sz w:val="32"/>
      <w:szCs w:val="32"/>
    </w:rPr>
  </w:style>
  <w:style w:type="paragraph" w:customStyle="1" w:styleId="Titul3">
    <w:name w:val="Titul 3"/>
    <w:basedOn w:val="Titul2"/>
    <w:rsid w:val="00D00037"/>
    <w:pPr>
      <w:spacing w:before="120" w:after="120"/>
      <w:jc w:val="left"/>
    </w:pPr>
  </w:style>
  <w:style w:type="paragraph" w:customStyle="1" w:styleId="25">
    <w:name w:val="Формула 2"/>
    <w:basedOn w:val="a"/>
    <w:next w:val="a"/>
    <w:rsid w:val="00D00037"/>
    <w:pPr>
      <w:tabs>
        <w:tab w:val="left" w:pos="1134"/>
        <w:tab w:val="center" w:pos="4962"/>
        <w:tab w:val="right" w:pos="9923"/>
      </w:tabs>
      <w:spacing w:before="240" w:after="240"/>
      <w:jc w:val="both"/>
    </w:pPr>
    <w:rPr>
      <w:sz w:val="28"/>
    </w:rPr>
  </w:style>
  <w:style w:type="paragraph" w:styleId="ab">
    <w:name w:val="Date"/>
    <w:basedOn w:val="a"/>
    <w:next w:val="a"/>
    <w:link w:val="ac"/>
    <w:semiHidden/>
    <w:rsid w:val="00D00037"/>
    <w:pPr>
      <w:spacing w:before="120" w:after="120"/>
      <w:jc w:val="right"/>
    </w:pPr>
    <w:rPr>
      <w:sz w:val="28"/>
      <w:lang w:val="x-none" w:eastAsia="x-none"/>
    </w:rPr>
  </w:style>
  <w:style w:type="character" w:customStyle="1" w:styleId="ac">
    <w:name w:val="Дата Знак"/>
    <w:link w:val="ab"/>
    <w:semiHidden/>
    <w:rsid w:val="00D00037"/>
    <w:rPr>
      <w:sz w:val="28"/>
    </w:rPr>
  </w:style>
  <w:style w:type="character" w:customStyle="1" w:styleId="a9">
    <w:name w:val="Нижний колонтитул Знак"/>
    <w:link w:val="a8"/>
    <w:uiPriority w:val="99"/>
    <w:rsid w:val="00D00037"/>
    <w:rPr>
      <w:sz w:val="24"/>
    </w:rPr>
  </w:style>
  <w:style w:type="table" w:styleId="ad">
    <w:name w:val="Table Grid"/>
    <w:basedOn w:val="a1"/>
    <w:uiPriority w:val="59"/>
    <w:rsid w:val="0007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E1F22"/>
    <w:pPr>
      <w:autoSpaceDE w:val="0"/>
      <w:autoSpaceDN w:val="0"/>
      <w:adjustRightInd w:val="0"/>
    </w:pPr>
    <w:rPr>
      <w:rFonts w:ascii="Arial" w:eastAsia="Calibri" w:hAnsi="Arial" w:cs="Arial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0D2EB5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0D2EB5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7F11A2"/>
    <w:pPr>
      <w:ind w:left="720"/>
      <w:contextualSpacing/>
    </w:pPr>
  </w:style>
  <w:style w:type="character" w:customStyle="1" w:styleId="apple-converted-space">
    <w:name w:val="apple-converted-space"/>
    <w:rsid w:val="001132B5"/>
  </w:style>
  <w:style w:type="character" w:styleId="af1">
    <w:name w:val="Hyperlink"/>
    <w:uiPriority w:val="99"/>
    <w:unhideWhenUsed/>
    <w:rsid w:val="00155777"/>
    <w:rPr>
      <w:color w:val="0000FF"/>
      <w:u w:val="single"/>
    </w:rPr>
  </w:style>
  <w:style w:type="character" w:customStyle="1" w:styleId="10">
    <w:name w:val="Заголовок 1 Знак"/>
    <w:link w:val="1"/>
    <w:uiPriority w:val="99"/>
    <w:rsid w:val="00DA66DF"/>
    <w:rPr>
      <w:b/>
      <w:bCs/>
      <w:color w:val="000000"/>
      <w:sz w:val="24"/>
    </w:rPr>
  </w:style>
  <w:style w:type="paragraph" w:styleId="af2">
    <w:name w:val="TOC Heading"/>
    <w:basedOn w:val="1"/>
    <w:next w:val="a"/>
    <w:uiPriority w:val="99"/>
    <w:qFormat/>
    <w:rsid w:val="00DA66D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12">
    <w:name w:val="toc 1"/>
    <w:basedOn w:val="a"/>
    <w:next w:val="a"/>
    <w:autoRedefine/>
    <w:uiPriority w:val="39"/>
    <w:rsid w:val="00DA66DF"/>
    <w:pPr>
      <w:spacing w:after="10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autoRedefine/>
    <w:uiPriority w:val="39"/>
    <w:rsid w:val="00DA66DF"/>
    <w:pPr>
      <w:spacing w:after="100" w:line="259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DA66DF"/>
    <w:pPr>
      <w:spacing w:after="100" w:line="259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Верхний колонтитул Знак"/>
    <w:link w:val="a6"/>
    <w:uiPriority w:val="99"/>
    <w:rsid w:val="00DA66DF"/>
  </w:style>
  <w:style w:type="paragraph" w:styleId="af3">
    <w:name w:val="Revision"/>
    <w:hidden/>
    <w:uiPriority w:val="99"/>
    <w:semiHidden/>
    <w:rsid w:val="00603393"/>
    <w:rPr>
      <w:sz w:val="24"/>
    </w:rPr>
  </w:style>
  <w:style w:type="character" w:styleId="af4">
    <w:name w:val="annotation reference"/>
    <w:uiPriority w:val="99"/>
    <w:semiHidden/>
    <w:unhideWhenUsed/>
    <w:rsid w:val="00603393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603393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rsid w:val="00603393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03393"/>
    <w:rPr>
      <w:b/>
      <w:bCs/>
      <w:lang w:val="x-none" w:eastAsia="x-none"/>
    </w:rPr>
  </w:style>
  <w:style w:type="character" w:customStyle="1" w:styleId="af8">
    <w:name w:val="Тема примечания Знак"/>
    <w:link w:val="af7"/>
    <w:uiPriority w:val="99"/>
    <w:semiHidden/>
    <w:rsid w:val="00603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1B0C1-6E92-4CEB-A258-0E40386B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N __________ от "__" ________ 199_г</vt:lpstr>
    </vt:vector>
  </TitlesOfParts>
  <LinksUpToDate>false</LinksUpToDate>
  <CharactersWithSpaces>19952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Алексей</cp:lastModifiedBy>
  <cp:revision>1</cp:revision>
  <cp:lastPrinted>2014-11-05T09:25:00Z</cp:lastPrinted>
  <dcterms:created xsi:type="dcterms:W3CDTF">2016-07-19T21:45:00Z</dcterms:created>
  <dcterms:modified xsi:type="dcterms:W3CDTF">2016-07-19T21:45:00Z</dcterms:modified>
</cp:coreProperties>
</file>