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 xml:space="preserve">SAD – Software Architecture </w:t>
      </w:r>
      <w:proofErr w:type="spellStart"/>
      <w:r w:rsidR="00BA7CAF">
        <w:rPr>
          <w:sz w:val="40"/>
          <w:szCs w:val="40"/>
        </w:rPr>
        <w:t>Documentation</w:t>
      </w:r>
      <w:proofErr w:type="spellEnd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Prof. Dr. Andreas </w:t>
      </w:r>
      <w:proofErr w:type="spellStart"/>
      <w:r>
        <w:rPr>
          <w:sz w:val="28"/>
          <w:szCs w:val="28"/>
        </w:rPr>
        <w:t>Rinkel</w:t>
      </w:r>
      <w:proofErr w:type="spellEnd"/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494709101"/>
      <w:r>
        <w:lastRenderedPageBreak/>
        <w:t>Änderungsgeschichte</w:t>
      </w:r>
      <w:bookmarkEnd w:id="0"/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2" w:name="_Toc494709102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F50CDC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4709101" w:history="1">
            <w:r w:rsidR="00F50CDC" w:rsidRPr="00CE4BD4">
              <w:rPr>
                <w:rStyle w:val="Hyperlink"/>
                <w:noProof/>
              </w:rPr>
              <w:t>Änderungsgeschichte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_Toc494709101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2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9C230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2" w:history="1">
            <w:r w:rsidR="00F50CDC" w:rsidRPr="00CE4BD4">
              <w:rPr>
                <w:rStyle w:val="Hyperlink"/>
                <w:noProof/>
              </w:rPr>
              <w:t>Inhalt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_Toc494709102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9C2301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3" w:history="1">
            <w:r w:rsidR="00F50CDC" w:rsidRPr="00CE4BD4">
              <w:rPr>
                <w:rStyle w:val="Hyperlink"/>
                <w:noProof/>
              </w:rPr>
              <w:t>1. Einführung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_Toc494709103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9C230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4" w:history="1">
            <w:r w:rsidR="00F50CDC" w:rsidRPr="00CE4BD4">
              <w:rPr>
                <w:rStyle w:val="Hyperlink"/>
                <w:noProof/>
              </w:rPr>
              <w:t>1.1 Zweck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_Toc494709104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9C230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5" w:history="1">
            <w:r w:rsidR="00F50CDC" w:rsidRPr="00CE4BD4">
              <w:rPr>
                <w:rStyle w:val="Hyperlink"/>
                <w:noProof/>
              </w:rPr>
              <w:t>1.2 Gültigkeitsbereich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_Toc494709105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F50CDC" w:rsidRDefault="009C230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4709106" w:history="1">
            <w:r w:rsidR="00F50CDC" w:rsidRPr="00CE4BD4">
              <w:rPr>
                <w:rStyle w:val="Hyperlink"/>
                <w:noProof/>
              </w:rPr>
              <w:t>1.3 Referenzen</w:t>
            </w:r>
            <w:r w:rsidR="00F50CDC">
              <w:rPr>
                <w:noProof/>
                <w:webHidden/>
              </w:rPr>
              <w:tab/>
            </w:r>
            <w:r w:rsidR="00F50CDC">
              <w:rPr>
                <w:noProof/>
                <w:webHidden/>
              </w:rPr>
              <w:fldChar w:fldCharType="begin"/>
            </w:r>
            <w:r w:rsidR="00F50CDC">
              <w:rPr>
                <w:noProof/>
                <w:webHidden/>
              </w:rPr>
              <w:instrText xml:space="preserve"> PAGEREF _Toc494709106 \h </w:instrText>
            </w:r>
            <w:r w:rsidR="00F50CDC">
              <w:rPr>
                <w:noProof/>
                <w:webHidden/>
              </w:rPr>
            </w:r>
            <w:r w:rsidR="00F50CDC">
              <w:rPr>
                <w:noProof/>
                <w:webHidden/>
              </w:rPr>
              <w:fldChar w:fldCharType="separate"/>
            </w:r>
            <w:r w:rsidR="00BA7CAF">
              <w:rPr>
                <w:noProof/>
                <w:webHidden/>
              </w:rPr>
              <w:t>3</w:t>
            </w:r>
            <w:r w:rsidR="00F50CDC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Heading1"/>
      </w:pPr>
      <w:bookmarkStart w:id="3" w:name="_Toc494709103"/>
      <w:r>
        <w:lastRenderedPageBreak/>
        <w:t>Einführung</w:t>
      </w:r>
      <w:bookmarkEnd w:id="3"/>
    </w:p>
    <w:p w:rsidR="009234C2" w:rsidRDefault="009234C2" w:rsidP="009234C2">
      <w:pPr>
        <w:pStyle w:val="Heading2"/>
      </w:pPr>
      <w:bookmarkStart w:id="4" w:name="_Toc494709104"/>
      <w:r>
        <w:t>Zweck</w:t>
      </w:r>
      <w:bookmarkEnd w:id="4"/>
    </w:p>
    <w:p w:rsidR="00474AE3" w:rsidRPr="00474AE3" w:rsidRDefault="00F47FC1" w:rsidP="00474AE3">
      <w:r>
        <w:t xml:space="preserve">Dieses Dokument regelt </w:t>
      </w:r>
      <w:r w:rsidR="00405835">
        <w:t>den Ablauf und Aufbau des gesamten Projektes. Es soll einen Leitfaden für alle am Projekt beteiligten Personen darstellen.</w:t>
      </w:r>
    </w:p>
    <w:p w:rsidR="009234C2" w:rsidRDefault="009234C2" w:rsidP="009234C2">
      <w:pPr>
        <w:pStyle w:val="Heading2"/>
      </w:pPr>
      <w:bookmarkStart w:id="5" w:name="_Toc494709105"/>
      <w:r>
        <w:t>Gültigkeitsbereich</w:t>
      </w:r>
      <w:bookmarkEnd w:id="5"/>
    </w:p>
    <w:p w:rsidR="00474AE3" w:rsidRPr="00474AE3" w:rsidRDefault="00DD36BE" w:rsidP="00474AE3">
      <w:r>
        <w:t>Dieses Dokument ist im Rahmen der Studienarbeit 2017 «Entwicklung einer Klassenbibliothek zur Erzeugung autokorrelierter Zufallszahlen gültig.</w:t>
      </w:r>
    </w:p>
    <w:p w:rsidR="009234C2" w:rsidRDefault="009234C2" w:rsidP="009234C2">
      <w:pPr>
        <w:pStyle w:val="Heading2"/>
      </w:pPr>
      <w:bookmarkStart w:id="6" w:name="_Toc494709106"/>
      <w:r>
        <w:t>Referenzen</w:t>
      </w:r>
      <w:bookmarkEnd w:id="6"/>
    </w:p>
    <w:tbl>
      <w:tblPr>
        <w:tblStyle w:val="TableGrid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Heading1"/>
      </w:pPr>
      <w:r>
        <w:lastRenderedPageBreak/>
        <w:t>.NET Core (</w:t>
      </w:r>
      <w:proofErr w:type="spellStart"/>
      <w:r>
        <w:t>tech</w:t>
      </w:r>
      <w:proofErr w:type="spellEnd"/>
      <w:r>
        <w:t xml:space="preserve">. </w:t>
      </w:r>
      <w:proofErr w:type="spellStart"/>
      <w:r>
        <w:t>Eischränkungen</w:t>
      </w:r>
      <w:proofErr w:type="spellEnd"/>
      <w:r>
        <w:t xml:space="preserve"> &amp; ziele)</w:t>
      </w:r>
    </w:p>
    <w:p w:rsidR="00CF115D" w:rsidRDefault="00024954" w:rsidP="00D066F4">
      <w:pPr>
        <w:pStyle w:val="Heading1"/>
      </w:pPr>
      <w:r>
        <w:t>Namespaces (Systemübersicht)</w:t>
      </w:r>
    </w:p>
    <w:p w:rsidR="00024954" w:rsidRPr="00024954" w:rsidRDefault="00024954" w:rsidP="00D066F4">
      <w:pPr>
        <w:pStyle w:val="Heading1"/>
        <w:rPr>
          <w:lang w:val="en-US"/>
        </w:rPr>
      </w:pPr>
      <w:proofErr w:type="spellStart"/>
      <w:r w:rsidRPr="00024954">
        <w:rPr>
          <w:lang w:val="en-US"/>
        </w:rPr>
        <w:t>Lösungsstrategie</w:t>
      </w:r>
      <w:proofErr w:type="spellEnd"/>
    </w:p>
    <w:p w:rsidR="00024954" w:rsidRDefault="00024954" w:rsidP="00D066F4">
      <w:pPr>
        <w:pStyle w:val="Heading1"/>
        <w:rPr>
          <w:lang w:val="en-US"/>
        </w:rPr>
      </w:pPr>
      <w:r w:rsidRPr="00024954">
        <w:rPr>
          <w:lang w:val="en-US"/>
        </w:rPr>
        <w:t>Assembly: ARTA</w:t>
      </w:r>
    </w:p>
    <w:p w:rsidR="00D066F4" w:rsidRPr="00D066F4" w:rsidRDefault="00D066F4" w:rsidP="00D066F4">
      <w:pPr>
        <w:pStyle w:val="Heading2"/>
        <w:rPr>
          <w:lang w:val="en-US"/>
        </w:rPr>
      </w:pPr>
      <w:proofErr w:type="spellStart"/>
      <w:r>
        <w:rPr>
          <w:lang w:val="en-US"/>
        </w:rPr>
        <w:t>Klassendiagramm</w:t>
      </w:r>
      <w:proofErr w:type="spellEnd"/>
    </w:p>
    <w:p w:rsidR="00024954" w:rsidRDefault="00024954" w:rsidP="00D066F4">
      <w:pPr>
        <w:pStyle w:val="Heading1"/>
        <w:rPr>
          <w:lang w:val="en-US"/>
        </w:rPr>
      </w:pPr>
      <w:r w:rsidRPr="00024954">
        <w:rPr>
          <w:lang w:val="en-US"/>
        </w:rPr>
        <w:t>Assembly: Math</w:t>
      </w:r>
    </w:p>
    <w:p w:rsidR="00D066F4" w:rsidRPr="00D066F4" w:rsidRDefault="00D066F4" w:rsidP="00D066F4">
      <w:pPr>
        <w:pStyle w:val="Heading2"/>
        <w:rPr>
          <w:lang w:val="en-US"/>
        </w:rPr>
      </w:pPr>
      <w:proofErr w:type="spellStart"/>
      <w:r>
        <w:rPr>
          <w:lang w:val="en-US"/>
        </w:rPr>
        <w:t>Klassendiagramm</w:t>
      </w:r>
      <w:proofErr w:type="spellEnd"/>
    </w:p>
    <w:p w:rsidR="00024954" w:rsidRDefault="00024954" w:rsidP="00D066F4">
      <w:pPr>
        <w:pStyle w:val="Heading1"/>
        <w:rPr>
          <w:lang w:val="en-US"/>
        </w:rPr>
      </w:pPr>
      <w:r w:rsidRPr="00024954">
        <w:rPr>
          <w:lang w:val="en-US"/>
        </w:rPr>
        <w:t>Assembly: Statistical Tests</w:t>
      </w:r>
    </w:p>
    <w:p w:rsidR="00D066F4" w:rsidRPr="00D066F4" w:rsidRDefault="00D066F4" w:rsidP="00D066F4">
      <w:pPr>
        <w:pStyle w:val="Heading2"/>
        <w:rPr>
          <w:lang w:val="en-US"/>
        </w:rPr>
      </w:pPr>
      <w:bookmarkStart w:id="7" w:name="_GoBack"/>
      <w:proofErr w:type="spellStart"/>
      <w:r>
        <w:rPr>
          <w:lang w:val="en-US"/>
        </w:rPr>
        <w:t>Klassendiagramm</w:t>
      </w:r>
      <w:proofErr w:type="spellEnd"/>
    </w:p>
    <w:bookmarkEnd w:id="7"/>
    <w:p w:rsidR="00D066F4" w:rsidRDefault="00D066F4" w:rsidP="00D066F4">
      <w:pPr>
        <w:pStyle w:val="Heading1"/>
        <w:rPr>
          <w:lang w:val="en-US"/>
        </w:rPr>
      </w:pPr>
      <w:r>
        <w:rPr>
          <w:lang w:val="en-US"/>
        </w:rPr>
        <w:t>Patterns</w:t>
      </w:r>
    </w:p>
    <w:p w:rsidR="00D066F4" w:rsidRPr="00024954" w:rsidRDefault="00D066F4" w:rsidP="00F50CDC">
      <w:pPr>
        <w:rPr>
          <w:lang w:val="en-US"/>
        </w:rPr>
      </w:pPr>
    </w:p>
    <w:sectPr w:rsidR="00D066F4" w:rsidRPr="00024954" w:rsidSect="00C0540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301" w:rsidRDefault="009C2301" w:rsidP="00C35BC8">
      <w:r>
        <w:separator/>
      </w:r>
    </w:p>
  </w:endnote>
  <w:endnote w:type="continuationSeparator" w:id="0">
    <w:p w:rsidR="009C2301" w:rsidRDefault="009C2301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D066F4">
      <w:rPr>
        <w:noProof/>
        <w:color w:val="808080" w:themeColor="background1" w:themeShade="80"/>
      </w:rPr>
      <w:t>5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301" w:rsidRDefault="009C2301" w:rsidP="00C35BC8">
      <w:r>
        <w:separator/>
      </w:r>
    </w:p>
  </w:footnote>
  <w:footnote w:type="continuationSeparator" w:id="0">
    <w:p w:rsidR="009C2301" w:rsidRDefault="009C2301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AF"/>
    <w:rsid w:val="00001164"/>
    <w:rsid w:val="00014740"/>
    <w:rsid w:val="00024245"/>
    <w:rsid w:val="00024954"/>
    <w:rsid w:val="00033B03"/>
    <w:rsid w:val="00072744"/>
    <w:rsid w:val="00075DBD"/>
    <w:rsid w:val="00092317"/>
    <w:rsid w:val="000C53DA"/>
    <w:rsid w:val="000E57A8"/>
    <w:rsid w:val="00101CCF"/>
    <w:rsid w:val="00106751"/>
    <w:rsid w:val="0011699D"/>
    <w:rsid w:val="00122C3F"/>
    <w:rsid w:val="00125763"/>
    <w:rsid w:val="00151020"/>
    <w:rsid w:val="00153F17"/>
    <w:rsid w:val="001B5DD4"/>
    <w:rsid w:val="001D2BDE"/>
    <w:rsid w:val="001E0C6E"/>
    <w:rsid w:val="00243F92"/>
    <w:rsid w:val="002546B2"/>
    <w:rsid w:val="002C2EC3"/>
    <w:rsid w:val="002E1CF7"/>
    <w:rsid w:val="002E7E53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74AE3"/>
    <w:rsid w:val="0047743A"/>
    <w:rsid w:val="004821AE"/>
    <w:rsid w:val="00495F43"/>
    <w:rsid w:val="004B2C8B"/>
    <w:rsid w:val="004D4498"/>
    <w:rsid w:val="004E418F"/>
    <w:rsid w:val="004F3746"/>
    <w:rsid w:val="00513537"/>
    <w:rsid w:val="00532EED"/>
    <w:rsid w:val="00550811"/>
    <w:rsid w:val="00576382"/>
    <w:rsid w:val="00577005"/>
    <w:rsid w:val="005B436F"/>
    <w:rsid w:val="005C1C8D"/>
    <w:rsid w:val="005E5344"/>
    <w:rsid w:val="005E7E2E"/>
    <w:rsid w:val="0060345F"/>
    <w:rsid w:val="006034E6"/>
    <w:rsid w:val="00615193"/>
    <w:rsid w:val="00624648"/>
    <w:rsid w:val="00664F68"/>
    <w:rsid w:val="00667819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7557"/>
    <w:rsid w:val="007907CA"/>
    <w:rsid w:val="007A1BED"/>
    <w:rsid w:val="007D0208"/>
    <w:rsid w:val="007D0D69"/>
    <w:rsid w:val="007F58DA"/>
    <w:rsid w:val="007F7E05"/>
    <w:rsid w:val="008012FB"/>
    <w:rsid w:val="00826A35"/>
    <w:rsid w:val="0087172F"/>
    <w:rsid w:val="008804AF"/>
    <w:rsid w:val="008D01D1"/>
    <w:rsid w:val="008F32AC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C2301"/>
    <w:rsid w:val="009D1C17"/>
    <w:rsid w:val="009F3424"/>
    <w:rsid w:val="00A2072C"/>
    <w:rsid w:val="00A25FE2"/>
    <w:rsid w:val="00A34DFD"/>
    <w:rsid w:val="00A36430"/>
    <w:rsid w:val="00A47174"/>
    <w:rsid w:val="00A85C80"/>
    <w:rsid w:val="00A85F05"/>
    <w:rsid w:val="00A958A1"/>
    <w:rsid w:val="00AB2F77"/>
    <w:rsid w:val="00AD5718"/>
    <w:rsid w:val="00B0527C"/>
    <w:rsid w:val="00B06D98"/>
    <w:rsid w:val="00B11DE7"/>
    <w:rsid w:val="00B20F85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531F"/>
    <w:rsid w:val="00C05406"/>
    <w:rsid w:val="00C225CB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066F4"/>
    <w:rsid w:val="00D24B34"/>
    <w:rsid w:val="00D67521"/>
    <w:rsid w:val="00D84FD4"/>
    <w:rsid w:val="00DA5688"/>
    <w:rsid w:val="00DD0936"/>
    <w:rsid w:val="00DD36BE"/>
    <w:rsid w:val="00E16F3E"/>
    <w:rsid w:val="00E27B0A"/>
    <w:rsid w:val="00E401C7"/>
    <w:rsid w:val="00E42DF7"/>
    <w:rsid w:val="00E44E4F"/>
    <w:rsid w:val="00E5228E"/>
    <w:rsid w:val="00E57487"/>
    <w:rsid w:val="00E63215"/>
    <w:rsid w:val="00E7274E"/>
    <w:rsid w:val="00EA2900"/>
    <w:rsid w:val="00EA6A88"/>
    <w:rsid w:val="00EE2342"/>
    <w:rsid w:val="00EF23D7"/>
    <w:rsid w:val="00EF3B9E"/>
    <w:rsid w:val="00F12E8E"/>
    <w:rsid w:val="00F16441"/>
    <w:rsid w:val="00F21B25"/>
    <w:rsid w:val="00F3797B"/>
    <w:rsid w:val="00F47FC1"/>
    <w:rsid w:val="00F50CDC"/>
    <w:rsid w:val="00F57F25"/>
    <w:rsid w:val="00F77420"/>
    <w:rsid w:val="00F844D8"/>
    <w:rsid w:val="00FD5087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8449405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5A0F0C29-E3D9-4264-94AA-F88D4A78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5</Pages>
  <Words>203</Words>
  <Characters>1284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Philipp Bütikofer</cp:lastModifiedBy>
  <cp:revision>2</cp:revision>
  <dcterms:created xsi:type="dcterms:W3CDTF">2017-10-13T14:27:00Z</dcterms:created>
  <dcterms:modified xsi:type="dcterms:W3CDTF">2017-10-14T10:09:00Z</dcterms:modified>
</cp:coreProperties>
</file>