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/>
          <w:b/>
          <w:caps/>
          <w:szCs w:val="28"/>
          <w:lang w:eastAsia="ru-RU"/>
        </w:rPr>
      </w:pPr>
    </w:p>
    <w:tbl>
      <w:tblPr>
        <w:tblW w:w="5000" w:type="pct"/>
        <w:tblInd w:w="108" w:type="dxa"/>
        <w:tblBorders>
          <w:bottom w:val="single" w:sz="12" w:space="0" w:color="5D3617"/>
        </w:tblBorders>
        <w:tblLook w:val="04A0" w:firstRow="1" w:lastRow="0" w:firstColumn="1" w:lastColumn="0" w:noHBand="0" w:noVBand="1"/>
      </w:tblPr>
      <w:tblGrid>
        <w:gridCol w:w="2019"/>
        <w:gridCol w:w="8186"/>
      </w:tblGrid>
      <w:tr w:rsidR="001321ED">
        <w:tc>
          <w:tcPr>
            <w:tcW w:w="989" w:type="pct"/>
            <w:tcBorders>
              <w:top w:val="none" w:sz="255" w:space="0" w:color="FFFFFF"/>
              <w:left w:val="none" w:sz="255" w:space="0" w:color="FFFFFF"/>
              <w:bottom w:val="single" w:sz="12" w:space="0" w:color="5D3617"/>
              <w:right w:val="none" w:sz="255" w:space="0" w:color="FFFFFF"/>
            </w:tcBorders>
            <w:vAlign w:val="center"/>
          </w:tcPr>
          <w:p w:rsidR="001321ED" w:rsidRDefault="002E2687">
            <w:pPr>
              <w:jc w:val="center"/>
              <w:rPr>
                <w:sz w:val="20"/>
                <w:szCs w:val="28"/>
              </w:rPr>
            </w:pPr>
            <w:r>
              <w:rPr>
                <w:noProof/>
                <w:sz w:val="20"/>
                <w:szCs w:val="28"/>
                <w:lang w:eastAsia="ru-RU"/>
              </w:rPr>
              <w:drawing>
                <wp:inline distT="0" distB="0" distL="0" distR="0">
                  <wp:extent cx="1143000" cy="579120"/>
                  <wp:effectExtent l="0" t="0" r="0" b="0"/>
                  <wp:docPr id="1" name="_x0000_i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1144180" cy="579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1" w:type="pct"/>
            <w:tcBorders>
              <w:top w:val="none" w:sz="255" w:space="0" w:color="FFFFFF"/>
              <w:left w:val="none" w:sz="255" w:space="0" w:color="FFFFFF"/>
              <w:bottom w:val="single" w:sz="12" w:space="0" w:color="5D3617"/>
              <w:right w:val="none" w:sz="255" w:space="0" w:color="FFFFFF"/>
            </w:tcBorders>
          </w:tcPr>
          <w:p w:rsidR="001321ED" w:rsidRPr="00CD5587" w:rsidRDefault="002E2687">
            <w:pPr>
              <w:spacing w:after="0" w:line="240" w:lineRule="auto"/>
              <w:jc w:val="center"/>
              <w:rPr>
                <w:sz w:val="24"/>
                <w:szCs w:val="28"/>
              </w:rPr>
            </w:pPr>
            <w:r w:rsidRPr="00CD5587">
              <w:rPr>
                <w:sz w:val="24"/>
                <w:szCs w:val="28"/>
              </w:rPr>
              <w:t xml:space="preserve">Министерство образования и науки Республики Татарстан </w:t>
            </w:r>
          </w:p>
          <w:p w:rsidR="001321ED" w:rsidRDefault="002E2687" w:rsidP="00CD5587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CD5587">
              <w:rPr>
                <w:sz w:val="24"/>
                <w:szCs w:val="28"/>
              </w:rPr>
              <w:t xml:space="preserve">Государственное автономное </w:t>
            </w:r>
            <w:r w:rsidR="00CD5587" w:rsidRPr="00CD5587">
              <w:rPr>
                <w:sz w:val="24"/>
                <w:szCs w:val="28"/>
              </w:rPr>
              <w:t>профессиональное</w:t>
            </w:r>
            <w:r w:rsidRPr="00CD5587">
              <w:rPr>
                <w:sz w:val="24"/>
                <w:szCs w:val="28"/>
              </w:rPr>
              <w:t xml:space="preserve"> образовательное учреждение </w:t>
            </w:r>
            <w:r w:rsidRPr="00CD5587">
              <w:rPr>
                <w:sz w:val="24"/>
                <w:szCs w:val="28"/>
              </w:rPr>
              <w:br w:type="textWrapping" w:clear="all"/>
            </w:r>
            <w:r w:rsidRPr="00CD5587">
              <w:rPr>
                <w:b/>
                <w:sz w:val="24"/>
                <w:szCs w:val="28"/>
              </w:rPr>
              <w:t>«Альметьевский политехнический техникум»</w:t>
            </w:r>
            <w:r w:rsidR="00CD5587" w:rsidRPr="00CD5587">
              <w:rPr>
                <w:sz w:val="24"/>
                <w:szCs w:val="28"/>
              </w:rPr>
              <w:t xml:space="preserve"> </w:t>
            </w:r>
          </w:p>
        </w:tc>
      </w:tr>
    </w:tbl>
    <w:p w:rsidR="001321ED" w:rsidRDefault="001321ED">
      <w:pPr>
        <w:widowControl w:val="0"/>
        <w:spacing w:after="0" w:line="240" w:lineRule="auto"/>
        <w:jc w:val="right"/>
        <w:rPr>
          <w:rFonts w:eastAsia="Times New Roman"/>
          <w:caps/>
          <w:szCs w:val="28"/>
          <w:lang w:eastAsia="ru-RU"/>
        </w:rPr>
      </w:pPr>
    </w:p>
    <w:p w:rsidR="001321ED" w:rsidRDefault="001321ED">
      <w:pPr>
        <w:widowControl w:val="0"/>
        <w:spacing w:after="0" w:line="240" w:lineRule="auto"/>
        <w:jc w:val="right"/>
        <w:rPr>
          <w:rFonts w:eastAsia="Times New Roman"/>
          <w:caps/>
          <w:szCs w:val="28"/>
          <w:lang w:eastAsia="ru-RU"/>
        </w:rPr>
      </w:pPr>
    </w:p>
    <w:p w:rsidR="001321ED" w:rsidRDefault="001321ED">
      <w:pPr>
        <w:widowControl w:val="0"/>
        <w:spacing w:after="0" w:line="240" w:lineRule="auto"/>
        <w:jc w:val="right"/>
        <w:rPr>
          <w:rFonts w:eastAsia="Times New Roman"/>
          <w:caps/>
          <w:szCs w:val="28"/>
          <w:lang w:eastAsia="ru-RU"/>
        </w:rPr>
      </w:pPr>
    </w:p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/>
          <w:b/>
          <w:caps/>
          <w:szCs w:val="28"/>
          <w:lang w:eastAsia="ru-RU"/>
        </w:rPr>
      </w:pPr>
    </w:p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/>
          <w:b/>
          <w:caps/>
          <w:szCs w:val="28"/>
          <w:lang w:eastAsia="ru-RU"/>
        </w:rPr>
      </w:pPr>
    </w:p>
    <w:p w:rsidR="001321ED" w:rsidRDefault="001321E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1321ED" w:rsidRDefault="001321ED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1321ED" w:rsidRDefault="001321ED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1321ED" w:rsidRDefault="001321ED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1321ED" w:rsidRDefault="001321ED">
      <w:pPr>
        <w:spacing w:after="0" w:line="360" w:lineRule="auto"/>
        <w:jc w:val="center"/>
        <w:rPr>
          <w:rFonts w:eastAsia="Times New Roman"/>
          <w:b/>
          <w:szCs w:val="28"/>
          <w:lang w:eastAsia="ru-RU"/>
        </w:rPr>
      </w:pPr>
    </w:p>
    <w:p w:rsidR="001321ED" w:rsidRDefault="002E26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eastAsia="Times New Roman"/>
          <w:b/>
          <w:caps/>
          <w:szCs w:val="28"/>
          <w:lang w:eastAsia="ru-RU"/>
        </w:rPr>
      </w:pPr>
      <w:r>
        <w:rPr>
          <w:rFonts w:eastAsia="Times New Roman"/>
          <w:b/>
          <w:caps/>
          <w:szCs w:val="28"/>
          <w:lang w:eastAsia="ru-RU"/>
        </w:rPr>
        <w:t>ДНЕВНИК ПРОИЗВОДСТВЕННОЙ</w:t>
      </w:r>
    </w:p>
    <w:p w:rsidR="001321ED" w:rsidRDefault="002E26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eastAsia="Times New Roman"/>
          <w:b/>
          <w:caps/>
          <w:szCs w:val="28"/>
          <w:lang w:eastAsia="ru-RU"/>
        </w:rPr>
      </w:pPr>
      <w:r>
        <w:rPr>
          <w:rFonts w:eastAsia="Times New Roman"/>
          <w:b/>
          <w:caps/>
          <w:szCs w:val="28"/>
          <w:lang w:eastAsia="ru-RU"/>
        </w:rPr>
        <w:t>(ПРЕДДИПЛОМНОЙ) ПРАКТИКИ</w:t>
      </w:r>
    </w:p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eastAsia="Times New Roman"/>
          <w:caps/>
          <w:szCs w:val="28"/>
          <w:lang w:eastAsia="ru-RU"/>
        </w:rPr>
      </w:pPr>
    </w:p>
    <w:p w:rsidR="00CD5587" w:rsidRPr="00670070" w:rsidRDefault="00CD5587" w:rsidP="00CD55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/>
          <w:caps/>
          <w:szCs w:val="28"/>
          <w:lang w:eastAsia="ru-RU"/>
        </w:rPr>
      </w:pPr>
      <w:r w:rsidRPr="00670070">
        <w:rPr>
          <w:rFonts w:eastAsia="Times New Roman"/>
          <w:szCs w:val="28"/>
          <w:lang w:eastAsia="ru-RU"/>
        </w:rPr>
        <w:t xml:space="preserve">ФИО студента </w:t>
      </w:r>
      <w:r w:rsidR="00670070" w:rsidRPr="00670070">
        <w:rPr>
          <w:rFonts w:eastAsia="Times New Roman"/>
          <w:szCs w:val="28"/>
          <w:u w:val="single"/>
          <w:lang w:eastAsia="ru-RU"/>
        </w:rPr>
        <w:t>Гумаров Тимур Рустемович</w:t>
      </w:r>
    </w:p>
    <w:p w:rsidR="001321ED" w:rsidRDefault="00CD5587" w:rsidP="00CD5587">
      <w:pPr>
        <w:pStyle w:val="ad"/>
        <w:spacing w:after="0" w:line="360" w:lineRule="auto"/>
        <w:jc w:val="both"/>
        <w:rPr>
          <w:u w:val="single"/>
          <w:lang w:eastAsia="ru-RU"/>
        </w:rPr>
      </w:pPr>
      <w:r>
        <w:rPr>
          <w:lang w:eastAsia="ru-RU"/>
        </w:rPr>
        <w:t xml:space="preserve">Группа </w:t>
      </w:r>
      <w:r w:rsidRPr="00CD5587">
        <w:rPr>
          <w:u w:val="single"/>
          <w:lang w:eastAsia="ru-RU"/>
        </w:rPr>
        <w:t>ИС-222б</w:t>
      </w:r>
    </w:p>
    <w:p w:rsidR="001321ED" w:rsidRDefault="00CD5587" w:rsidP="00CD5587">
      <w:pPr>
        <w:spacing w:after="0" w:line="36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Специальность </w:t>
      </w:r>
      <w:r w:rsidRPr="00CD5587">
        <w:rPr>
          <w:rFonts w:eastAsia="Times New Roman"/>
          <w:szCs w:val="28"/>
          <w:u w:val="single"/>
          <w:lang w:eastAsia="ru-RU"/>
        </w:rPr>
        <w:t>09.02.07</w:t>
      </w:r>
      <w:r w:rsidR="002E2687" w:rsidRPr="00CD5587">
        <w:rPr>
          <w:bCs/>
          <w:spacing w:val="-6"/>
          <w:szCs w:val="28"/>
          <w:u w:val="single"/>
        </w:rPr>
        <w:t xml:space="preserve"> «</w:t>
      </w:r>
      <w:r w:rsidR="002E2687" w:rsidRPr="00CD5587">
        <w:rPr>
          <w:spacing w:val="-2"/>
          <w:szCs w:val="28"/>
          <w:u w:val="single"/>
        </w:rPr>
        <w:t>Информационные системы и программирование</w:t>
      </w:r>
      <w:r w:rsidR="002E2687" w:rsidRPr="00CD5587">
        <w:rPr>
          <w:szCs w:val="28"/>
          <w:u w:val="single"/>
        </w:rPr>
        <w:t>»</w:t>
      </w:r>
    </w:p>
    <w:p w:rsidR="001321ED" w:rsidRDefault="002E2687" w:rsidP="00CD5587">
      <w:pPr>
        <w:spacing w:after="0" w:line="360" w:lineRule="auto"/>
        <w:jc w:val="both"/>
        <w:rPr>
          <w:rFonts w:eastAsia="Times New Roman"/>
          <w:color w:val="FF0000"/>
          <w:szCs w:val="28"/>
        </w:rPr>
      </w:pPr>
      <w:r>
        <w:rPr>
          <w:rFonts w:eastAsia="Times New Roman"/>
          <w:color w:val="000000"/>
          <w:szCs w:val="28"/>
          <w:lang w:eastAsia="ru-RU"/>
        </w:rPr>
        <w:t xml:space="preserve">Предприятие </w:t>
      </w:r>
      <w:r w:rsidR="00670070">
        <w:rPr>
          <w:szCs w:val="28"/>
        </w:rPr>
        <w:t xml:space="preserve"> </w:t>
      </w:r>
      <w:r w:rsidR="00670070">
        <w:rPr>
          <w:szCs w:val="32"/>
        </w:rPr>
        <w:t>ООО «БС-Платформа»</w:t>
      </w:r>
    </w:p>
    <w:p w:rsidR="001321ED" w:rsidRDefault="002E2687" w:rsidP="00CD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i/>
          <w:cap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Сроки </w:t>
      </w:r>
      <w:r w:rsidR="00CD5587">
        <w:rPr>
          <w:rFonts w:eastAsia="Times New Roman"/>
          <w:szCs w:val="28"/>
          <w:lang w:eastAsia="ru-RU"/>
        </w:rPr>
        <w:t xml:space="preserve">практики: </w:t>
      </w:r>
      <w:r w:rsidR="00CD5587" w:rsidRPr="00CD5587">
        <w:rPr>
          <w:rFonts w:eastAsia="Times New Roman"/>
          <w:szCs w:val="28"/>
          <w:u w:val="single"/>
          <w:lang w:eastAsia="ru-RU"/>
        </w:rPr>
        <w:t>с 20.04.2026 по 17.05.2026</w:t>
      </w:r>
      <w:r w:rsidRPr="00CD5587">
        <w:rPr>
          <w:rFonts w:eastAsia="Times New Roman"/>
          <w:szCs w:val="28"/>
          <w:u w:val="single"/>
          <w:lang w:eastAsia="ru-RU"/>
        </w:rPr>
        <w:t>г</w:t>
      </w:r>
      <w:r w:rsidR="00CD5587" w:rsidRPr="00CD5587">
        <w:rPr>
          <w:rFonts w:eastAsia="Times New Roman"/>
          <w:szCs w:val="28"/>
          <w:u w:val="single"/>
          <w:lang w:eastAsia="ru-RU"/>
        </w:rPr>
        <w:t>.</w:t>
      </w:r>
    </w:p>
    <w:p w:rsidR="001321ED" w:rsidRDefault="001321ED" w:rsidP="00CD55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eastAsia="Times New Roman"/>
          <w:i/>
          <w:caps/>
          <w:szCs w:val="28"/>
          <w:lang w:eastAsia="ru-RU"/>
        </w:rPr>
      </w:pPr>
    </w:p>
    <w:p w:rsidR="00CD5587" w:rsidRDefault="00CD55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i/>
          <w:caps/>
          <w:szCs w:val="28"/>
          <w:lang w:eastAsia="ru-RU"/>
        </w:rPr>
      </w:pPr>
    </w:p>
    <w:p w:rsidR="00CD5587" w:rsidRDefault="00CD55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i/>
          <w:caps/>
          <w:szCs w:val="28"/>
          <w:lang w:eastAsia="ru-RU"/>
        </w:rPr>
      </w:pPr>
    </w:p>
    <w:p w:rsidR="00CD5587" w:rsidRDefault="00CD55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i/>
          <w:caps/>
          <w:szCs w:val="28"/>
          <w:lang w:eastAsia="ru-RU"/>
        </w:rPr>
      </w:pPr>
    </w:p>
    <w:p w:rsidR="00CD5587" w:rsidRDefault="00CD55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i/>
          <w:caps/>
          <w:szCs w:val="28"/>
          <w:lang w:eastAsia="ru-RU"/>
        </w:rPr>
      </w:pPr>
    </w:p>
    <w:p w:rsidR="00CD5587" w:rsidRDefault="00CD55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i/>
          <w:caps/>
          <w:szCs w:val="28"/>
          <w:lang w:eastAsia="ru-RU"/>
        </w:rPr>
      </w:pPr>
    </w:p>
    <w:p w:rsidR="001321ED" w:rsidRDefault="00CD5587">
      <w:pPr>
        <w:pStyle w:val="ad"/>
        <w:rPr>
          <w:color w:val="FF0000"/>
        </w:rPr>
      </w:pPr>
      <w:r>
        <w:rPr>
          <w:lang w:eastAsia="ru-RU"/>
        </w:rPr>
        <w:t>Руководитель от</w:t>
      </w:r>
      <w:r w:rsidR="002E2687">
        <w:rPr>
          <w:lang w:eastAsia="ru-RU"/>
        </w:rPr>
        <w:t xml:space="preserve"> предприятия   __________ </w:t>
      </w:r>
      <w:r w:rsidR="002E2687">
        <w:rPr>
          <w:color w:val="FF0000"/>
          <w:lang w:eastAsia="ru-RU"/>
        </w:rPr>
        <w:t xml:space="preserve">        </w:t>
      </w:r>
      <w:r w:rsidR="00670070" w:rsidRPr="00670070">
        <w:rPr>
          <w:szCs w:val="28"/>
        </w:rPr>
        <w:t>Галиев Т.Р</w:t>
      </w:r>
    </w:p>
    <w:p w:rsidR="001321ED" w:rsidRDefault="001321ED">
      <w:pPr>
        <w:pStyle w:val="ad"/>
        <w:rPr>
          <w:lang w:eastAsia="ru-RU"/>
        </w:rPr>
      </w:pPr>
    </w:p>
    <w:p w:rsidR="001321ED" w:rsidRDefault="002E2687">
      <w:pPr>
        <w:pStyle w:val="ad"/>
        <w:rPr>
          <w:lang w:eastAsia="ru-RU"/>
        </w:rPr>
      </w:pPr>
      <w:r>
        <w:rPr>
          <w:lang w:eastAsia="ru-RU"/>
        </w:rPr>
        <w:t xml:space="preserve">Руководитель от техникума        __________         </w:t>
      </w:r>
      <w:r w:rsidR="00CD5587" w:rsidRPr="00CD5587">
        <w:rPr>
          <w:u w:val="single"/>
          <w:lang w:eastAsia="ru-RU"/>
        </w:rPr>
        <w:t>Гизетдинова И.Р.</w:t>
      </w:r>
    </w:p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caps/>
          <w:szCs w:val="28"/>
          <w:lang w:eastAsia="ru-RU"/>
        </w:rPr>
      </w:pPr>
    </w:p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szCs w:val="28"/>
          <w:lang w:eastAsia="ru-RU"/>
        </w:rPr>
      </w:pPr>
    </w:p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szCs w:val="28"/>
          <w:lang w:eastAsia="ru-RU"/>
        </w:rPr>
      </w:pPr>
    </w:p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lang w:eastAsia="ru-RU"/>
        </w:rPr>
      </w:pPr>
    </w:p>
    <w:p w:rsidR="001321ED" w:rsidRDefault="001321E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lang w:eastAsia="ru-RU"/>
        </w:rPr>
      </w:pPr>
    </w:p>
    <w:p w:rsidR="001321ED" w:rsidRDefault="00CD558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lang w:eastAsia="ru-RU"/>
        </w:rPr>
      </w:pPr>
      <w:r>
        <w:rPr>
          <w:rFonts w:eastAsia="Times New Roman"/>
          <w:szCs w:val="28"/>
          <w:lang w:eastAsia="ru-RU"/>
        </w:rPr>
        <w:t>2026</w:t>
      </w:r>
    </w:p>
    <w:p w:rsidR="001321ED" w:rsidRDefault="002E2687" w:rsidP="00CD5587">
      <w:pPr>
        <w:jc w:val="center"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  <w:lastRenderedPageBreak/>
        <w:t>График распределения времени преддипломной практики</w:t>
      </w:r>
    </w:p>
    <w:p w:rsidR="001321ED" w:rsidRDefault="001321ED">
      <w:pPr>
        <w:spacing w:after="0"/>
        <w:jc w:val="center"/>
        <w:rPr>
          <w:b/>
          <w:bCs/>
        </w:rPr>
      </w:pPr>
    </w:p>
    <w:tbl>
      <w:tblPr>
        <w:tblW w:w="10348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0"/>
        <w:gridCol w:w="1134"/>
        <w:gridCol w:w="1134"/>
      </w:tblGrid>
      <w:tr w:rsidR="001321ED">
        <w:tc>
          <w:tcPr>
            <w:tcW w:w="8080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Наименование работ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Кол-во дней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Кол-во часов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sz w:val="24"/>
                <w:szCs w:val="28"/>
              </w:rPr>
              <w:t>Оформление на практику. Инструктаж по технике безопасности, знакомство с предприятием, объектами работ. Сбор общих сведений о предприятии (организации). Изучение работы отдельных подразделений предприятия.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Сбор данных для анализа использования и функционирования информационной системы, участие в составлении отчетной документации, принимать участие в разработке проектной документации на модификацию информационной системы.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Проанализировать официальный веб-портал предприятия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Разработать предложения по улучшению сайта компании – составить техническое задание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tabs>
                <w:tab w:val="left" w:pos="1200"/>
              </w:tabs>
              <w:spacing w:after="0" w:line="240" w:lineRule="auto"/>
              <w:jc w:val="both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Составить план проекта по модернизации или разработке нового сайта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Спроектировать и разработать дизайн-макет веб-портала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 xml:space="preserve">Разработать требования к функциональным возможностям веб-портала: 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 xml:space="preserve">Спроектировать требования к политике безопасности сайта 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tabs>
                <w:tab w:val="left" w:pos="1755"/>
              </w:tabs>
              <w:spacing w:after="0" w:line="240" w:lineRule="auto"/>
              <w:jc w:val="both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Описать методы тестирования веб-приложений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Разрабатывать техническую документацию на эксплуатацию информационной системы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Выполнение индивидуального задания: «Проектирование веб-портала предприятия и разработка </w:t>
            </w:r>
            <w:r>
              <w:rPr>
                <w:color w:val="000000"/>
                <w:sz w:val="24"/>
                <w:szCs w:val="28"/>
              </w:rPr>
              <w:t>клиентской стороны пользовательского интерфейса</w:t>
            </w:r>
            <w:r>
              <w:rPr>
                <w:sz w:val="24"/>
                <w:szCs w:val="28"/>
              </w:rPr>
              <w:t>»</w:t>
            </w:r>
          </w:p>
        </w:tc>
        <w:tc>
          <w:tcPr>
            <w:tcW w:w="1134" w:type="dxa"/>
            <w:vAlign w:val="center"/>
          </w:tcPr>
          <w:p w:rsidR="001321ED" w:rsidRDefault="00CD5587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32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Составление отчета по преддипломной практики 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1321ED" w:rsidRDefault="002E2687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1321ED">
        <w:tc>
          <w:tcPr>
            <w:tcW w:w="8080" w:type="dxa"/>
          </w:tcPr>
          <w:p w:rsidR="001321ED" w:rsidRDefault="002E2687">
            <w:pPr>
              <w:spacing w:after="0" w:line="240" w:lineRule="auto"/>
              <w:jc w:val="right"/>
              <w:rPr>
                <w:bCs/>
              </w:rPr>
            </w:pPr>
            <w:r>
              <w:rPr>
                <w:bCs/>
              </w:rPr>
              <w:t>Итого</w:t>
            </w:r>
          </w:p>
        </w:tc>
        <w:tc>
          <w:tcPr>
            <w:tcW w:w="1134" w:type="dxa"/>
            <w:vAlign w:val="center"/>
          </w:tcPr>
          <w:p w:rsidR="001321ED" w:rsidRDefault="001321ED">
            <w:pPr>
              <w:spacing w:after="0" w:line="240" w:lineRule="auto"/>
              <w:jc w:val="center"/>
            </w:pPr>
          </w:p>
        </w:tc>
        <w:tc>
          <w:tcPr>
            <w:tcW w:w="1134" w:type="dxa"/>
            <w:vAlign w:val="center"/>
          </w:tcPr>
          <w:p w:rsidR="001321ED" w:rsidRDefault="00CD5587">
            <w:pPr>
              <w:spacing w:after="0" w:line="240" w:lineRule="auto"/>
              <w:jc w:val="center"/>
            </w:pPr>
            <w:r>
              <w:t>20</w:t>
            </w:r>
            <w:r w:rsidR="002E2687">
              <w:t>/144</w:t>
            </w:r>
          </w:p>
        </w:tc>
      </w:tr>
    </w:tbl>
    <w:p w:rsidR="001321ED" w:rsidRDefault="001321ED">
      <w:pPr>
        <w:pBdr>
          <w:bottom w:val="single" w:sz="12" w:space="1" w:color="000000"/>
        </w:pBdr>
        <w:spacing w:after="0"/>
        <w:rPr>
          <w:bCs/>
          <w:sz w:val="27"/>
          <w:szCs w:val="27"/>
        </w:rPr>
      </w:pPr>
    </w:p>
    <w:p w:rsidR="001321ED" w:rsidRDefault="002E2687" w:rsidP="00CD5587">
      <w:pPr>
        <w:pBdr>
          <w:bottom w:val="single" w:sz="12" w:space="1" w:color="000000"/>
        </w:pBdr>
        <w:spacing w:after="0"/>
        <w:rPr>
          <w:bCs/>
          <w:szCs w:val="28"/>
        </w:rPr>
      </w:pPr>
      <w:r>
        <w:rPr>
          <w:bCs/>
          <w:szCs w:val="28"/>
        </w:rPr>
        <w:t xml:space="preserve">Студент </w:t>
      </w:r>
      <w:r w:rsidRPr="00670070">
        <w:rPr>
          <w:bCs/>
          <w:szCs w:val="28"/>
        </w:rPr>
        <w:t>___________________________</w:t>
      </w:r>
      <w:r w:rsidR="00CD5587" w:rsidRPr="00670070">
        <w:rPr>
          <w:bCs/>
          <w:szCs w:val="28"/>
        </w:rPr>
        <w:t xml:space="preserve"> </w:t>
      </w:r>
      <w:r w:rsidR="00670070" w:rsidRPr="00670070">
        <w:rPr>
          <w:bCs/>
          <w:szCs w:val="28"/>
        </w:rPr>
        <w:t>Т</w:t>
      </w:r>
      <w:r w:rsidR="00CD5587" w:rsidRPr="00670070">
        <w:rPr>
          <w:bCs/>
          <w:szCs w:val="28"/>
        </w:rPr>
        <w:t>.</w:t>
      </w:r>
      <w:r w:rsidR="00670070" w:rsidRPr="00670070">
        <w:rPr>
          <w:bCs/>
          <w:szCs w:val="28"/>
        </w:rPr>
        <w:t>Р</w:t>
      </w:r>
      <w:r w:rsidR="00CD5587" w:rsidRPr="00670070">
        <w:rPr>
          <w:bCs/>
          <w:szCs w:val="28"/>
        </w:rPr>
        <w:t xml:space="preserve">. </w:t>
      </w:r>
      <w:r w:rsidR="00670070" w:rsidRPr="00670070">
        <w:rPr>
          <w:bCs/>
          <w:szCs w:val="28"/>
        </w:rPr>
        <w:t>Гумаров</w:t>
      </w:r>
    </w:p>
    <w:p w:rsidR="00CD5587" w:rsidRDefault="002E2687" w:rsidP="00670070">
      <w:pPr>
        <w:pBdr>
          <w:bottom w:val="single" w:sz="12" w:space="1" w:color="000000"/>
        </w:pBdr>
        <w:spacing w:after="0"/>
        <w:rPr>
          <w:bCs/>
          <w:szCs w:val="28"/>
        </w:rPr>
      </w:pPr>
      <w:r>
        <w:rPr>
          <w:bCs/>
          <w:szCs w:val="28"/>
        </w:rPr>
        <w:t>Руководитель практики</w:t>
      </w:r>
      <w:r w:rsidR="00CD5587">
        <w:rPr>
          <w:bCs/>
          <w:szCs w:val="28"/>
        </w:rPr>
        <w:t xml:space="preserve"> от предприятия _</w:t>
      </w:r>
      <w:r>
        <w:rPr>
          <w:bCs/>
          <w:szCs w:val="28"/>
        </w:rPr>
        <w:t>___________________</w:t>
      </w:r>
      <w:r w:rsidR="00CD5587">
        <w:rPr>
          <w:bCs/>
          <w:szCs w:val="28"/>
        </w:rPr>
        <w:t xml:space="preserve"> </w:t>
      </w:r>
      <w:r w:rsidR="00670070" w:rsidRPr="00670070">
        <w:rPr>
          <w:szCs w:val="28"/>
        </w:rPr>
        <w:t>Т.Р</w:t>
      </w:r>
      <w:r w:rsidR="00670070">
        <w:rPr>
          <w:szCs w:val="28"/>
        </w:rPr>
        <w:t xml:space="preserve"> </w:t>
      </w:r>
      <w:r w:rsidR="00670070" w:rsidRPr="00670070">
        <w:rPr>
          <w:szCs w:val="28"/>
        </w:rPr>
        <w:t>Галиев</w:t>
      </w:r>
    </w:p>
    <w:p w:rsidR="00CD5587" w:rsidRDefault="00CD5587" w:rsidP="00CD5587">
      <w:pPr>
        <w:pBdr>
          <w:bottom w:val="single" w:sz="12" w:space="1" w:color="000000"/>
        </w:pBdr>
        <w:spacing w:after="0"/>
        <w:rPr>
          <w:bCs/>
          <w:szCs w:val="28"/>
        </w:rPr>
      </w:pPr>
      <w:r>
        <w:rPr>
          <w:bCs/>
          <w:szCs w:val="28"/>
        </w:rPr>
        <w:t>Руководитель практики от техникума ____________________ И.Р. Гизетдинова</w:t>
      </w:r>
    </w:p>
    <w:p w:rsidR="001321ED" w:rsidRDefault="001321ED" w:rsidP="00CD5587">
      <w:pPr>
        <w:pBdr>
          <w:bottom w:val="single" w:sz="12" w:space="1" w:color="000000"/>
        </w:pBdr>
        <w:spacing w:after="0"/>
        <w:rPr>
          <w:bCs/>
          <w:szCs w:val="28"/>
        </w:rPr>
      </w:pPr>
    </w:p>
    <w:p w:rsidR="001321ED" w:rsidRDefault="001321ED">
      <w:pPr>
        <w:pBdr>
          <w:bottom w:val="single" w:sz="12" w:space="1" w:color="000000"/>
        </w:pBdr>
        <w:spacing w:after="0"/>
        <w:jc w:val="both"/>
        <w:rPr>
          <w:bCs/>
        </w:rPr>
      </w:pPr>
    </w:p>
    <w:p w:rsidR="001321ED" w:rsidRDefault="001321ED">
      <w:pPr>
        <w:spacing w:after="0"/>
        <w:rPr>
          <w:b/>
          <w:bCs/>
        </w:rPr>
        <w:sectPr w:rsidR="001321ED">
          <w:pgSz w:w="11906" w:h="16838"/>
          <w:pgMar w:top="397" w:right="567" w:bottom="397" w:left="1134" w:header="709" w:footer="709" w:gutter="0"/>
          <w:cols w:space="708"/>
        </w:sectPr>
      </w:pPr>
    </w:p>
    <w:p w:rsidR="001321ED" w:rsidRDefault="002E2687">
      <w:pPr>
        <w:spacing w:after="0"/>
        <w:jc w:val="center"/>
        <w:rPr>
          <w:b/>
        </w:rPr>
      </w:pPr>
      <w:r>
        <w:rPr>
          <w:b/>
        </w:rPr>
        <w:lastRenderedPageBreak/>
        <w:t>Содержание производственной практики (преддипломной)</w:t>
      </w:r>
    </w:p>
    <w:p w:rsidR="006D0D15" w:rsidRDefault="006D0D15">
      <w:pPr>
        <w:spacing w:after="0"/>
        <w:jc w:val="center"/>
        <w:rPr>
          <w:b/>
        </w:rPr>
      </w:pPr>
    </w:p>
    <w:tbl>
      <w:tblPr>
        <w:tblW w:w="105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7512"/>
        <w:gridCol w:w="1985"/>
      </w:tblGrid>
      <w:tr w:rsidR="001321ED">
        <w:trPr>
          <w:trHeight w:val="103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Дата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и содержание работы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2E2687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Оценка и подпись руководителя</w:t>
            </w:r>
          </w:p>
        </w:tc>
      </w:tr>
      <w:tr w:rsidR="001321ED">
        <w:trPr>
          <w:trHeight w:val="41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20</w:t>
            </w:r>
            <w:r w:rsidR="002E2687">
              <w:rPr>
                <w:szCs w:val="28"/>
              </w:rPr>
              <w:t>.04</w:t>
            </w:r>
          </w:p>
        </w:tc>
        <w:tc>
          <w:tcPr>
            <w:tcW w:w="7512" w:type="dxa"/>
          </w:tcPr>
          <w:p w:rsidR="001321ED" w:rsidRDefault="002E2687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Оформление на практику. Инструктаж по технике безопасности, знакомство с предприятием, объектами работ. Сбор общих сведений о предприятии (организации). Изучение работы отдельных подразделений предприятия. Знакомство с правилами внутреннего распорядка, рабочим местом и руководителем практики от предприятия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  <w:tr w:rsidR="001321ED">
        <w:trPr>
          <w:trHeight w:val="41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21</w:t>
            </w:r>
            <w:r w:rsidR="002E2687">
              <w:rPr>
                <w:szCs w:val="28"/>
              </w:rPr>
              <w:t>.04</w:t>
            </w:r>
          </w:p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22</w:t>
            </w:r>
            <w:r w:rsidR="002E2687">
              <w:rPr>
                <w:szCs w:val="28"/>
              </w:rPr>
              <w:t>.04</w:t>
            </w:r>
          </w:p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23</w:t>
            </w:r>
            <w:r w:rsidR="002E2687">
              <w:rPr>
                <w:szCs w:val="28"/>
              </w:rPr>
              <w:t>.04</w:t>
            </w:r>
          </w:p>
        </w:tc>
        <w:tc>
          <w:tcPr>
            <w:tcW w:w="7512" w:type="dxa"/>
          </w:tcPr>
          <w:p w:rsidR="001321ED" w:rsidRDefault="002E2687">
            <w:pPr>
              <w:spacing w:after="0" w:line="240" w:lineRule="auto"/>
              <w:jc w:val="both"/>
              <w:rPr>
                <w:rFonts w:eastAsia="Times New Roman"/>
                <w:szCs w:val="28"/>
                <w:lang w:eastAsia="ru-RU"/>
              </w:rPr>
            </w:pPr>
            <w:r>
              <w:rPr>
                <w:szCs w:val="28"/>
              </w:rPr>
              <w:t>Сбор данных для анализа использования и функционирования информационной системы, участие в составлении отчетной документации, принимать участие в разработке проектной документации на модификацию информационной системы.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  <w:tr w:rsidR="001321ED">
        <w:trPr>
          <w:trHeight w:val="41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24</w:t>
            </w:r>
            <w:r w:rsidR="002E2687">
              <w:rPr>
                <w:szCs w:val="28"/>
              </w:rPr>
              <w:t>.04</w:t>
            </w:r>
          </w:p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27</w:t>
            </w:r>
            <w:r w:rsidR="002E2687">
              <w:rPr>
                <w:szCs w:val="28"/>
              </w:rPr>
              <w:t>.04</w:t>
            </w:r>
          </w:p>
        </w:tc>
        <w:tc>
          <w:tcPr>
            <w:tcW w:w="7512" w:type="dxa"/>
          </w:tcPr>
          <w:p w:rsidR="001321ED" w:rsidRDefault="002E2687">
            <w:pPr>
              <w:tabs>
                <w:tab w:val="left" w:pos="2205"/>
              </w:tabs>
              <w:spacing w:after="0" w:line="240" w:lineRule="auto"/>
              <w:jc w:val="both"/>
              <w:rPr>
                <w:rFonts w:eastAsia="Times New Roman"/>
                <w:szCs w:val="28"/>
                <w:lang w:eastAsia="ru-RU"/>
              </w:rPr>
            </w:pPr>
            <w:r>
              <w:rPr>
                <w:szCs w:val="28"/>
              </w:rPr>
              <w:t>Взаимодействие со специалистами смежного профиля при разработке методов, средств и технологий применения объектов профессиональной деятельности.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  <w:tr w:rsidR="001321ED">
        <w:trPr>
          <w:trHeight w:val="41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  <w:r w:rsidR="002E2687">
              <w:rPr>
                <w:szCs w:val="28"/>
              </w:rPr>
              <w:t>.04</w:t>
            </w:r>
          </w:p>
        </w:tc>
        <w:tc>
          <w:tcPr>
            <w:tcW w:w="7512" w:type="dxa"/>
          </w:tcPr>
          <w:p w:rsidR="001321ED" w:rsidRDefault="002E2687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Практическое изучение предмета проектирования. Изучение, поставленной в рамках дипломного проектирования проблемы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  <w:tr w:rsidR="001321ED">
        <w:trPr>
          <w:trHeight w:val="41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29</w:t>
            </w:r>
            <w:r w:rsidR="002E2687">
              <w:rPr>
                <w:szCs w:val="28"/>
              </w:rPr>
              <w:t>.04</w:t>
            </w:r>
          </w:p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30.04</w:t>
            </w:r>
          </w:p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04.05</w:t>
            </w:r>
          </w:p>
        </w:tc>
        <w:tc>
          <w:tcPr>
            <w:tcW w:w="7512" w:type="dxa"/>
          </w:tcPr>
          <w:p w:rsidR="001321ED" w:rsidRDefault="002E2687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Проектирование информационной системы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  <w:tr w:rsidR="001321ED">
        <w:trPr>
          <w:trHeight w:val="43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05.05</w:t>
            </w:r>
          </w:p>
          <w:p w:rsidR="006D0D15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06.05</w:t>
            </w:r>
          </w:p>
          <w:p w:rsidR="006D0D15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07.05</w:t>
            </w:r>
          </w:p>
        </w:tc>
        <w:tc>
          <w:tcPr>
            <w:tcW w:w="7512" w:type="dxa"/>
          </w:tcPr>
          <w:p w:rsidR="001321ED" w:rsidRDefault="002E2687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Проектирование и разработка дизайн-макета веб-портала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  <w:tr w:rsidR="001321ED">
        <w:trPr>
          <w:trHeight w:val="38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11.05</w:t>
            </w:r>
          </w:p>
          <w:p w:rsidR="001321ED" w:rsidRDefault="006D0D15" w:rsidP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12.05</w:t>
            </w:r>
          </w:p>
        </w:tc>
        <w:tc>
          <w:tcPr>
            <w:tcW w:w="7512" w:type="dxa"/>
          </w:tcPr>
          <w:p w:rsidR="001321ED" w:rsidRDefault="002E2687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Разработка требований к функциональным возможностям веб-портала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  <w:tr w:rsidR="001321ED">
        <w:trPr>
          <w:trHeight w:val="26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13.05</w:t>
            </w:r>
          </w:p>
        </w:tc>
        <w:tc>
          <w:tcPr>
            <w:tcW w:w="7512" w:type="dxa"/>
          </w:tcPr>
          <w:p w:rsidR="001321ED" w:rsidRDefault="002E2687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Проектирование требований к политике безопасности сайта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  <w:tr w:rsidR="001321ED">
        <w:trPr>
          <w:trHeight w:val="445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14.05</w:t>
            </w:r>
          </w:p>
        </w:tc>
        <w:tc>
          <w:tcPr>
            <w:tcW w:w="7512" w:type="dxa"/>
          </w:tcPr>
          <w:p w:rsidR="001321ED" w:rsidRDefault="002E2687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Методы тестирования веб-приложения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  <w:tr w:rsidR="001321ED">
        <w:trPr>
          <w:trHeight w:val="44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1ED" w:rsidRDefault="006D0D15">
            <w:pPr>
              <w:spacing w:after="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  <w:r w:rsidR="002E2687">
              <w:rPr>
                <w:szCs w:val="28"/>
              </w:rPr>
              <w:t>.05</w:t>
            </w:r>
          </w:p>
        </w:tc>
        <w:tc>
          <w:tcPr>
            <w:tcW w:w="7512" w:type="dxa"/>
          </w:tcPr>
          <w:p w:rsidR="001321ED" w:rsidRDefault="002E2687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Защита проектов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1ED" w:rsidRDefault="001321ED">
            <w:pPr>
              <w:spacing w:after="0" w:line="240" w:lineRule="auto"/>
              <w:jc w:val="center"/>
              <w:rPr>
                <w:szCs w:val="28"/>
              </w:rPr>
            </w:pPr>
          </w:p>
        </w:tc>
      </w:tr>
    </w:tbl>
    <w:p w:rsidR="001321ED" w:rsidRDefault="002E2687">
      <w:pPr>
        <w:spacing w:after="0" w:line="240" w:lineRule="auto"/>
        <w:jc w:val="center"/>
        <w:rPr>
          <w:b/>
          <w:bCs/>
        </w:rPr>
      </w:pPr>
      <w:r>
        <w:rPr>
          <w:lang w:val="en-US"/>
        </w:rPr>
        <w:br w:type="page" w:clear="all"/>
      </w:r>
    </w:p>
    <w:p w:rsidR="001321ED" w:rsidRDefault="006D0D15" w:rsidP="006D0D15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>Овладение общими компетенциями</w:t>
      </w:r>
    </w:p>
    <w:p w:rsidR="001321ED" w:rsidRDefault="001321ED">
      <w:pPr>
        <w:spacing w:after="0"/>
        <w:jc w:val="both"/>
      </w:pPr>
    </w:p>
    <w:p w:rsidR="001321ED" w:rsidRPr="006D0D15" w:rsidRDefault="002E26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32"/>
        </w:rPr>
      </w:pPr>
      <w:r w:rsidRPr="006D0D15">
        <w:rPr>
          <w:rFonts w:eastAsia="Arial"/>
          <w:color w:val="000000"/>
        </w:rPr>
        <w:t>ОК 01 Выбирать способы решения задач профессиональной деятельности применительно к различным контекстам</w:t>
      </w:r>
    </w:p>
    <w:p w:rsidR="001321ED" w:rsidRPr="006D0D15" w:rsidRDefault="002E26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32"/>
        </w:rPr>
      </w:pPr>
      <w:r w:rsidRPr="006D0D15">
        <w:rPr>
          <w:rFonts w:eastAsia="Arial"/>
          <w:color w:val="000000"/>
        </w:rPr>
        <w:t>ОК 02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</w:r>
    </w:p>
    <w:p w:rsidR="001321ED" w:rsidRPr="006D0D15" w:rsidRDefault="002E26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32"/>
        </w:rPr>
      </w:pPr>
      <w:r w:rsidRPr="006D0D15">
        <w:rPr>
          <w:rFonts w:eastAsia="Arial"/>
          <w:color w:val="000000"/>
        </w:rPr>
        <w:t>ОК 03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</w:r>
    </w:p>
    <w:p w:rsidR="001321ED" w:rsidRPr="006D0D15" w:rsidRDefault="002E26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32"/>
        </w:rPr>
      </w:pPr>
      <w:r w:rsidRPr="006D0D15">
        <w:rPr>
          <w:rFonts w:eastAsia="Arial"/>
          <w:color w:val="000000"/>
        </w:rPr>
        <w:t>ОК 04 Эффективно взаимодействовать и работать в коллективе и команде</w:t>
      </w:r>
    </w:p>
    <w:p w:rsidR="001321ED" w:rsidRPr="006D0D15" w:rsidRDefault="002E26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32"/>
        </w:rPr>
      </w:pPr>
      <w:r w:rsidRPr="006D0D15">
        <w:rPr>
          <w:rFonts w:eastAsia="Arial"/>
          <w:color w:val="000000"/>
        </w:rPr>
        <w:t>ОК 05 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</w:p>
    <w:p w:rsidR="001321ED" w:rsidRPr="006D0D15" w:rsidRDefault="002E26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32"/>
        </w:rPr>
      </w:pPr>
      <w:r w:rsidRPr="006D0D15">
        <w:rPr>
          <w:rFonts w:eastAsia="Arial"/>
          <w:color w:val="000000"/>
        </w:rPr>
        <w:t>ОК 06 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</w:p>
    <w:p w:rsidR="001321ED" w:rsidRPr="006D0D15" w:rsidRDefault="002E26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32"/>
        </w:rPr>
      </w:pPr>
      <w:r w:rsidRPr="006D0D15">
        <w:rPr>
          <w:rFonts w:eastAsia="Arial"/>
          <w:color w:val="000000"/>
        </w:rPr>
        <w:t>ОК 07 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</w:p>
    <w:p w:rsidR="001321ED" w:rsidRPr="006D0D15" w:rsidRDefault="002E26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32"/>
        </w:rPr>
      </w:pPr>
      <w:r w:rsidRPr="006D0D15">
        <w:rPr>
          <w:rFonts w:eastAsia="Arial"/>
          <w:color w:val="000000"/>
        </w:rPr>
        <w:t>ОК 08 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:rsidR="001321ED" w:rsidRPr="006D0D15" w:rsidRDefault="002E26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 w:val="32"/>
        </w:rPr>
      </w:pPr>
      <w:r w:rsidRPr="006D0D15">
        <w:rPr>
          <w:rFonts w:eastAsia="Arial"/>
          <w:color w:val="000000"/>
        </w:rPr>
        <w:t>ОК 09 Пользоваться профессиональной документацией на государственном и иностранном языках</w:t>
      </w:r>
    </w:p>
    <w:p w:rsidR="001321ED" w:rsidRDefault="001321ED">
      <w:pPr>
        <w:spacing w:after="0"/>
        <w:jc w:val="both"/>
      </w:pPr>
    </w:p>
    <w:p w:rsidR="001321ED" w:rsidRDefault="001321ED">
      <w:pPr>
        <w:spacing w:after="0"/>
        <w:jc w:val="both"/>
      </w:pPr>
    </w:p>
    <w:p w:rsidR="001321ED" w:rsidRDefault="001321ED">
      <w:pPr>
        <w:spacing w:after="0"/>
        <w:jc w:val="both"/>
      </w:pPr>
    </w:p>
    <w:p w:rsidR="00FA779F" w:rsidRDefault="00FA779F" w:rsidP="00FA779F">
      <w:pPr>
        <w:spacing w:after="0"/>
        <w:jc w:val="both"/>
      </w:pPr>
      <w:r>
        <w:t xml:space="preserve">Руководитель от предприятия         ____________     </w:t>
      </w:r>
      <w:r w:rsidR="00670070" w:rsidRPr="00670070">
        <w:rPr>
          <w:szCs w:val="28"/>
        </w:rPr>
        <w:t>Т.Р</w:t>
      </w:r>
      <w:r w:rsidR="00670070">
        <w:rPr>
          <w:szCs w:val="28"/>
        </w:rPr>
        <w:t xml:space="preserve"> </w:t>
      </w:r>
      <w:r w:rsidR="00670070" w:rsidRPr="00670070">
        <w:rPr>
          <w:szCs w:val="28"/>
        </w:rPr>
        <w:t>Галиев</w:t>
      </w:r>
    </w:p>
    <w:p w:rsidR="00FA779F" w:rsidRDefault="00FA779F" w:rsidP="00FA779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подпись</w:t>
      </w:r>
    </w:p>
    <w:p w:rsidR="00FA779F" w:rsidRDefault="00FA779F" w:rsidP="00FA779F">
      <w:pPr>
        <w:spacing w:after="0"/>
        <w:jc w:val="both"/>
        <w:rPr>
          <w:szCs w:val="28"/>
        </w:rPr>
      </w:pPr>
      <w:r>
        <w:t xml:space="preserve">Руководитель практики             </w:t>
      </w:r>
      <w:r>
        <w:rPr>
          <w:szCs w:val="28"/>
        </w:rPr>
        <w:t>____________      И.Р. Гизетдинова</w:t>
      </w:r>
    </w:p>
    <w:p w:rsidR="00FA779F" w:rsidRDefault="00FA779F" w:rsidP="00FA779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подпись</w:t>
      </w:r>
    </w:p>
    <w:p w:rsidR="001321ED" w:rsidRDefault="002E2687" w:rsidP="006D0D15">
      <w:pPr>
        <w:spacing w:after="0"/>
        <w:jc w:val="center"/>
        <w:rPr>
          <w:b/>
        </w:rPr>
      </w:pPr>
      <w:r>
        <w:br w:type="page" w:clear="all"/>
      </w:r>
      <w:r>
        <w:rPr>
          <w:b/>
        </w:rPr>
        <w:lastRenderedPageBreak/>
        <w:t>Заключение об освоении профессиональных компетенций</w:t>
      </w:r>
    </w:p>
    <w:p w:rsidR="006D0D15" w:rsidRDefault="006D0D15" w:rsidP="006D0D15">
      <w:pPr>
        <w:spacing w:after="0"/>
        <w:jc w:val="center"/>
      </w:pPr>
    </w:p>
    <w:tbl>
      <w:tblPr>
        <w:tblW w:w="0" w:type="auto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0"/>
        <w:gridCol w:w="1359"/>
      </w:tblGrid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1382" w:type="dxa"/>
          </w:tcPr>
          <w:p w:rsidR="001321ED" w:rsidRDefault="00FA779F" w:rsidP="006D0D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Да/Нет</w:t>
            </w: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0" w:firstLine="0"/>
              <w:jc w:val="both"/>
              <w:rPr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8.1</w:t>
            </w:r>
            <w:r>
              <w:t xml:space="preserve"> </w:t>
            </w:r>
            <w:r>
              <w:rPr>
                <w:rFonts w:ascii="Times New Roman" w:hAnsi="Times New Roman"/>
                <w:szCs w:val="24"/>
              </w:rPr>
              <w:t>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8.2. </w:t>
            </w:r>
            <w:r>
              <w:rPr>
                <w:rFonts w:ascii="Times New Roman" w:hAnsi="Times New Roman"/>
                <w:bCs/>
                <w:szCs w:val="24"/>
              </w:rPr>
              <w:t>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keepNext/>
              <w:keepLines/>
              <w:suppressLineNumbers/>
              <w:spacing w:after="0" w:line="240" w:lineRule="auto"/>
              <w:contextualSpacing/>
              <w:jc w:val="both"/>
              <w:outlineLvl w:val="1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ПК 8.3.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9.1. Разрабатывать техническое задание на веб-приложение в соответствии с требованиями заказчика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9.2. Разрабатывать веб-приложение в соответствии с техническим заданием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9.3. Разрабатывать интерфейс пользователя веб-приложений в соответствии с техническим заданием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9.4. Осуществлять техническое сопровождение и восстановление веб-приложений в соответствии с техническим заданием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9.5. Производить тестирование разработанного веб приложения.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9.6. Размещать веб приложения в сети в соответствии с техническим заданием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9.7. 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9.8. Осуществлять аудит безопасности веб-приложения в соответствии с регламентами по безопасности.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9.9. Модернизировать веб-приложение с учетом правил и норм подготовки информации для поисковых систем.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9.10. Реализовывать мероприятия по продвижению веб-приложений в сети Интернет.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5.1. 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5.2. 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 5.3. 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 5.4</w:t>
            </w:r>
            <w:r>
              <w:t xml:space="preserve"> </w:t>
            </w:r>
            <w:r>
              <w:rPr>
                <w:rFonts w:ascii="Times New Roman" w:hAnsi="Times New Roman"/>
                <w:szCs w:val="24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 5.5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 5.6. Разрабатывать техническую документацию на эксплуатацию информационной системы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321ED">
        <w:trPr>
          <w:trHeight w:val="20"/>
        </w:trPr>
        <w:tc>
          <w:tcPr>
            <w:tcW w:w="8931" w:type="dxa"/>
          </w:tcPr>
          <w:p w:rsidR="001321ED" w:rsidRDefault="002E2687">
            <w:pPr>
              <w:pStyle w:val="aff5"/>
              <w:widowControl w:val="0"/>
              <w:ind w:left="34"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w="1382" w:type="dxa"/>
          </w:tcPr>
          <w:p w:rsidR="001321ED" w:rsidRDefault="001321E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1321ED" w:rsidRDefault="001321ED">
      <w:pPr>
        <w:spacing w:after="0"/>
        <w:jc w:val="both"/>
        <w:rPr>
          <w:b/>
        </w:rPr>
      </w:pPr>
    </w:p>
    <w:p w:rsidR="001321ED" w:rsidRDefault="002E2687">
      <w:pPr>
        <w:spacing w:after="0"/>
        <w:jc w:val="both"/>
        <w:rPr>
          <w:i/>
        </w:rPr>
      </w:pPr>
      <w:r>
        <w:t>Заключение об освоении профессиональных компетенций</w:t>
      </w:r>
      <w:r>
        <w:rPr>
          <w:i/>
        </w:rPr>
        <w:t xml:space="preserve">:          Да/нет </w:t>
      </w:r>
    </w:p>
    <w:p w:rsidR="006D0D15" w:rsidRDefault="006D0D15">
      <w:pPr>
        <w:spacing w:after="0"/>
        <w:jc w:val="both"/>
      </w:pPr>
    </w:p>
    <w:p w:rsidR="001321ED" w:rsidRDefault="002E2687">
      <w:pPr>
        <w:spacing w:after="0"/>
        <w:jc w:val="both"/>
      </w:pPr>
      <w:r>
        <w:t>Итоговая оценка по преддипломной практике</w:t>
      </w:r>
    </w:p>
    <w:p w:rsidR="001321ED" w:rsidRDefault="002E2687">
      <w:pPr>
        <w:spacing w:after="0"/>
        <w:jc w:val="both"/>
      </w:pPr>
      <w:r>
        <w:t>________________________________________________________________________</w:t>
      </w:r>
    </w:p>
    <w:p w:rsidR="001321ED" w:rsidRDefault="001321ED">
      <w:pPr>
        <w:spacing w:after="0"/>
        <w:jc w:val="both"/>
      </w:pPr>
    </w:p>
    <w:p w:rsidR="001321ED" w:rsidRPr="00670070" w:rsidRDefault="002E2687">
      <w:pPr>
        <w:spacing w:after="0"/>
        <w:jc w:val="both"/>
        <w:rPr>
          <w:lang w:val="en-US"/>
        </w:rPr>
      </w:pPr>
      <w:r>
        <w:t>Руководитель от</w:t>
      </w:r>
      <w:r w:rsidR="006D0D15">
        <w:t xml:space="preserve"> предприятия        </w:t>
      </w:r>
      <w:r>
        <w:t xml:space="preserve"> ______</w:t>
      </w:r>
      <w:r w:rsidR="006D0D15">
        <w:t xml:space="preserve">______    </w:t>
      </w:r>
      <w:r w:rsidR="00670070" w:rsidRPr="00670070">
        <w:rPr>
          <w:szCs w:val="28"/>
        </w:rPr>
        <w:t>Т.Р</w:t>
      </w:r>
      <w:r w:rsidR="00670070">
        <w:rPr>
          <w:szCs w:val="28"/>
        </w:rPr>
        <w:t xml:space="preserve"> </w:t>
      </w:r>
      <w:r w:rsidR="00670070" w:rsidRPr="00670070">
        <w:rPr>
          <w:szCs w:val="28"/>
        </w:rPr>
        <w:t>Галиев</w:t>
      </w:r>
      <w:bookmarkStart w:id="0" w:name="_GoBack"/>
      <w:bookmarkEnd w:id="0"/>
    </w:p>
    <w:p w:rsidR="001321ED" w:rsidRDefault="002E268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  <w:r w:rsidR="006D0D15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подпись</w:t>
      </w:r>
    </w:p>
    <w:p w:rsidR="001321ED" w:rsidRDefault="002E2687">
      <w:pPr>
        <w:spacing w:after="0"/>
        <w:jc w:val="both"/>
        <w:rPr>
          <w:szCs w:val="28"/>
        </w:rPr>
      </w:pPr>
      <w:r>
        <w:t>Руководитель пра</w:t>
      </w:r>
      <w:r w:rsidR="006D0D15">
        <w:t xml:space="preserve">ктики            </w:t>
      </w:r>
      <w:r>
        <w:t xml:space="preserve"> </w:t>
      </w:r>
      <w:r>
        <w:rPr>
          <w:szCs w:val="28"/>
        </w:rPr>
        <w:t>_____</w:t>
      </w:r>
      <w:r w:rsidR="006D0D15">
        <w:rPr>
          <w:szCs w:val="28"/>
        </w:rPr>
        <w:t>_______    И.Р. Гизетдинова</w:t>
      </w:r>
    </w:p>
    <w:p w:rsidR="001321ED" w:rsidRDefault="002E268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  <w:r w:rsidR="006D0D15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подпись</w:t>
      </w:r>
    </w:p>
    <w:p w:rsidR="001321ED" w:rsidRDefault="001321ED">
      <w:pPr>
        <w:spacing w:after="0"/>
      </w:pPr>
    </w:p>
    <w:p w:rsidR="00FA779F" w:rsidRDefault="002E2687" w:rsidP="00FA779F">
      <w:pPr>
        <w:spacing w:after="0" w:line="240" w:lineRule="auto"/>
        <w:jc w:val="center"/>
        <w:rPr>
          <w:b/>
        </w:rPr>
      </w:pPr>
      <w:r>
        <w:br w:type="page" w:clear="all"/>
      </w:r>
      <w:r w:rsidR="00FA779F">
        <w:rPr>
          <w:b/>
        </w:rPr>
        <w:lastRenderedPageBreak/>
        <w:t xml:space="preserve">ОТЗЫВ </w:t>
      </w:r>
    </w:p>
    <w:p w:rsidR="00FA779F" w:rsidRDefault="00FA779F" w:rsidP="00FA779F">
      <w:pPr>
        <w:spacing w:after="0" w:line="240" w:lineRule="auto"/>
        <w:jc w:val="center"/>
        <w:rPr>
          <w:b/>
        </w:rPr>
      </w:pPr>
    </w:p>
    <w:p w:rsidR="00FA779F" w:rsidRDefault="00FA779F" w:rsidP="00FA779F">
      <w:pPr>
        <w:spacing w:after="0" w:line="360" w:lineRule="auto"/>
        <w:jc w:val="both"/>
      </w:pPr>
      <w:r>
        <w:t xml:space="preserve">Студент </w:t>
      </w:r>
      <w:r w:rsidRPr="00FA779F">
        <w:rPr>
          <w:u w:val="single"/>
        </w:rPr>
        <w:t>Иванов Иван Иванович</w:t>
      </w:r>
    </w:p>
    <w:p w:rsidR="00FA779F" w:rsidRDefault="00FA779F" w:rsidP="00FA779F">
      <w:pPr>
        <w:spacing w:after="0" w:line="360" w:lineRule="auto"/>
        <w:jc w:val="both"/>
      </w:pPr>
      <w:r>
        <w:t xml:space="preserve">Группы </w:t>
      </w:r>
      <w:r w:rsidRPr="00FA779F">
        <w:rPr>
          <w:u w:val="single"/>
        </w:rPr>
        <w:t>ИС-222б</w:t>
      </w:r>
    </w:p>
    <w:p w:rsidR="00FA779F" w:rsidRDefault="00FA779F" w:rsidP="00FA779F">
      <w:pPr>
        <w:spacing w:after="0" w:line="360" w:lineRule="auto"/>
        <w:jc w:val="both"/>
      </w:pPr>
      <w:r>
        <w:t xml:space="preserve">Специальность </w:t>
      </w:r>
      <w:r w:rsidRPr="00FA779F">
        <w:rPr>
          <w:bCs/>
          <w:szCs w:val="28"/>
          <w:u w:val="single"/>
        </w:rPr>
        <w:t>09.02.07 «</w:t>
      </w:r>
      <w:r w:rsidRPr="00FA779F">
        <w:rPr>
          <w:szCs w:val="28"/>
          <w:u w:val="single"/>
        </w:rPr>
        <w:t>Информационные системы и программирование»</w:t>
      </w:r>
    </w:p>
    <w:p w:rsidR="00FA779F" w:rsidRDefault="00FA779F" w:rsidP="00FA779F">
      <w:pPr>
        <w:spacing w:after="0" w:line="360" w:lineRule="auto"/>
        <w:jc w:val="both"/>
      </w:pPr>
      <w:r>
        <w:t>проходил (а) преддипломную практику с «20» апреля 2026г. по «17» мая 2026г.</w:t>
      </w:r>
    </w:p>
    <w:p w:rsidR="00FA779F" w:rsidRDefault="00FA779F" w:rsidP="00FA779F">
      <w:pPr>
        <w:spacing w:after="0" w:line="360" w:lineRule="auto"/>
        <w:jc w:val="both"/>
      </w:pPr>
      <w:r>
        <w:t xml:space="preserve">на базе _________________________________________________________________ </w:t>
      </w:r>
    </w:p>
    <w:p w:rsidR="00FA779F" w:rsidRDefault="00FA779F" w:rsidP="00FA779F">
      <w:pPr>
        <w:spacing w:after="0"/>
        <w:jc w:val="both"/>
      </w:pPr>
    </w:p>
    <w:p w:rsidR="00FA779F" w:rsidRDefault="00FA779F" w:rsidP="00FA779F">
      <w:pPr>
        <w:spacing w:after="0"/>
        <w:jc w:val="center"/>
        <w:rPr>
          <w:b/>
          <w:i/>
        </w:rPr>
      </w:pPr>
      <w:r>
        <w:t>Результаты практики</w:t>
      </w:r>
    </w:p>
    <w:p w:rsidR="00FA779F" w:rsidRDefault="00FA779F" w:rsidP="00FA779F">
      <w:pPr>
        <w:pStyle w:val="a8"/>
        <w:numPr>
          <w:ilvl w:val="0"/>
          <w:numId w:val="4"/>
        </w:numPr>
        <w:suppressAutoHyphens/>
        <w:spacing w:after="0"/>
        <w:ind w:left="426"/>
      </w:pPr>
      <w:r>
        <w:rPr>
          <w:b/>
          <w:i/>
        </w:rPr>
        <w:t>Степень выполнения программы производственной практики (выбрать)</w:t>
      </w:r>
    </w:p>
    <w:tbl>
      <w:tblPr>
        <w:tblW w:w="3991" w:type="dxa"/>
        <w:tblInd w:w="613" w:type="dxa"/>
        <w:tblLayout w:type="fixed"/>
        <w:tblLook w:val="04A0" w:firstRow="1" w:lastRow="0" w:firstColumn="1" w:lastColumn="0" w:noHBand="0" w:noVBand="1"/>
      </w:tblPr>
      <w:tblGrid>
        <w:gridCol w:w="3216"/>
        <w:gridCol w:w="775"/>
      </w:tblGrid>
      <w:tr w:rsidR="00FA779F" w:rsidTr="001B5E02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pStyle w:val="a8"/>
              <w:spacing w:after="0" w:line="240" w:lineRule="auto"/>
              <w:ind w:left="0"/>
            </w:pPr>
            <w:r>
              <w:t>Выполнено полностью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pStyle w:val="a8"/>
              <w:spacing w:after="0" w:line="240" w:lineRule="auto"/>
              <w:ind w:left="0"/>
            </w:pPr>
          </w:p>
        </w:tc>
      </w:tr>
      <w:tr w:rsidR="00FA779F" w:rsidTr="001B5E02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pStyle w:val="a8"/>
              <w:spacing w:after="0" w:line="240" w:lineRule="auto"/>
              <w:ind w:left="0"/>
            </w:pPr>
            <w:r>
              <w:t>Выполнено частично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pStyle w:val="a8"/>
              <w:spacing w:after="0" w:line="240" w:lineRule="auto"/>
              <w:ind w:left="0"/>
            </w:pPr>
          </w:p>
        </w:tc>
      </w:tr>
      <w:tr w:rsidR="00FA779F" w:rsidTr="001B5E02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pStyle w:val="a8"/>
              <w:spacing w:after="0" w:line="240" w:lineRule="auto"/>
              <w:ind w:left="0"/>
            </w:pPr>
            <w:r>
              <w:t>Не выполнено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pStyle w:val="a8"/>
              <w:spacing w:after="0" w:line="240" w:lineRule="auto"/>
              <w:ind w:left="0"/>
            </w:pPr>
          </w:p>
        </w:tc>
      </w:tr>
    </w:tbl>
    <w:p w:rsidR="00FA779F" w:rsidRDefault="00FA779F" w:rsidP="00FA779F">
      <w:pPr>
        <w:pStyle w:val="a8"/>
        <w:spacing w:after="0"/>
      </w:pPr>
    </w:p>
    <w:p w:rsidR="00FA779F" w:rsidRDefault="00FA779F" w:rsidP="00FA779F">
      <w:pPr>
        <w:pStyle w:val="a8"/>
        <w:numPr>
          <w:ilvl w:val="0"/>
          <w:numId w:val="4"/>
        </w:numPr>
        <w:suppressAutoHyphens/>
        <w:spacing w:after="0"/>
        <w:ind w:left="426"/>
        <w:rPr>
          <w:szCs w:val="24"/>
        </w:rPr>
      </w:pPr>
      <w:r>
        <w:rPr>
          <w:b/>
          <w:i/>
        </w:rPr>
        <w:t xml:space="preserve">Характеристика студента (оценить по 10 бальной системе, на сколько выражено то или иное качество, где 10 - </w:t>
      </w:r>
      <w:r>
        <w:t>максимальная оценка)</w:t>
      </w:r>
    </w:p>
    <w:tbl>
      <w:tblPr>
        <w:tblW w:w="9998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6489"/>
        <w:gridCol w:w="3509"/>
      </w:tblGrid>
      <w:tr w:rsidR="00FA779F" w:rsidTr="00FA779F"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rPr>
                <w:szCs w:val="24"/>
              </w:rPr>
              <w:t>Выполнение трудовой дисциплины (опоздания, пропуски без уважительной причины)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</w:p>
        </w:tc>
      </w:tr>
      <w:tr w:rsidR="00FA779F" w:rsidTr="00FA779F"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rPr>
                <w:szCs w:val="24"/>
              </w:rPr>
              <w:t>Проявление сущности и социальной значимости своей будущей специальности (интерес к выполняемой работке)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  <w:tr w:rsidR="00FA779F" w:rsidTr="00FA779F"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rPr>
                <w:szCs w:val="24"/>
              </w:rPr>
              <w:t>Соблюдение требований ОТ и ТБ.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  <w:tr w:rsidR="00FA779F" w:rsidTr="00FA779F"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rPr>
                <w:szCs w:val="24"/>
              </w:rPr>
              <w:t>Умение организовывать рабочее место (собственную деятельность)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  <w:tr w:rsidR="00FA779F" w:rsidTr="00FA779F"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rPr>
                <w:szCs w:val="24"/>
              </w:rPr>
              <w:t>Умение работать в коллективе, эффективно общаться с коллегами, руководством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  <w:tr w:rsidR="00FA779F" w:rsidTr="00FA779F"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rPr>
                <w:szCs w:val="24"/>
              </w:rPr>
              <w:t>Умение брать на себя ответственность за результаты выполненной работы.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</w:tbl>
    <w:p w:rsidR="00FA779F" w:rsidRDefault="00FA779F" w:rsidP="00FA779F">
      <w:pPr>
        <w:spacing w:after="0"/>
        <w:rPr>
          <w:i/>
        </w:rPr>
      </w:pPr>
    </w:p>
    <w:p w:rsidR="00FA779F" w:rsidRDefault="00FA779F" w:rsidP="00FA779F">
      <w:pPr>
        <w:pStyle w:val="a8"/>
        <w:numPr>
          <w:ilvl w:val="0"/>
          <w:numId w:val="4"/>
        </w:numPr>
        <w:suppressAutoHyphens/>
        <w:spacing w:after="0"/>
        <w:jc w:val="both"/>
        <w:rPr>
          <w:b/>
          <w:i/>
        </w:rPr>
      </w:pPr>
      <w:r>
        <w:rPr>
          <w:b/>
          <w:i/>
        </w:rPr>
        <w:t>Оценка за оформление дневника и отчета (выбрать)</w:t>
      </w:r>
    </w:p>
    <w:p w:rsidR="00FA779F" w:rsidRDefault="00FA779F" w:rsidP="00FA779F">
      <w:pPr>
        <w:pStyle w:val="a8"/>
        <w:spacing w:after="0"/>
        <w:jc w:val="both"/>
        <w:rPr>
          <w:b/>
          <w:i/>
        </w:rPr>
      </w:pPr>
    </w:p>
    <w:tbl>
      <w:tblPr>
        <w:tblW w:w="4077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3510"/>
        <w:gridCol w:w="567"/>
      </w:tblGrid>
      <w:tr w:rsidR="00FA779F" w:rsidTr="001B5E02"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t>Отлично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  <w:rPr>
                <w:b/>
              </w:rPr>
            </w:pPr>
          </w:p>
        </w:tc>
      </w:tr>
      <w:tr w:rsidR="00FA779F" w:rsidTr="001B5E02"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t>Хорошо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  <w:rPr>
                <w:b/>
              </w:rPr>
            </w:pPr>
          </w:p>
        </w:tc>
      </w:tr>
      <w:tr w:rsidR="00FA779F" w:rsidTr="001B5E02"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t>Удовлетворительно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  <w:rPr>
                <w:b/>
              </w:rPr>
            </w:pPr>
          </w:p>
        </w:tc>
      </w:tr>
      <w:tr w:rsidR="00FA779F" w:rsidTr="001B5E02"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</w:pPr>
            <w:r>
              <w:t>Неудовлетворительно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79F" w:rsidRDefault="00FA779F" w:rsidP="001B5E02">
            <w:pPr>
              <w:spacing w:after="0" w:line="240" w:lineRule="auto"/>
              <w:contextualSpacing/>
              <w:rPr>
                <w:b/>
              </w:rPr>
            </w:pPr>
          </w:p>
        </w:tc>
      </w:tr>
    </w:tbl>
    <w:p w:rsidR="00FA779F" w:rsidRDefault="00FA779F" w:rsidP="00FA779F">
      <w:pPr>
        <w:spacing w:after="0"/>
        <w:jc w:val="both"/>
        <w:rPr>
          <w:b/>
        </w:rPr>
      </w:pPr>
    </w:p>
    <w:p w:rsidR="00FA779F" w:rsidRDefault="00FA779F" w:rsidP="00FA779F">
      <w:pPr>
        <w:pStyle w:val="a8"/>
        <w:numPr>
          <w:ilvl w:val="0"/>
          <w:numId w:val="4"/>
        </w:numPr>
        <w:tabs>
          <w:tab w:val="left" w:pos="0"/>
        </w:tabs>
        <w:suppressAutoHyphens/>
        <w:spacing w:after="0"/>
        <w:ind w:left="0" w:firstLine="66"/>
        <w:jc w:val="both"/>
        <w:rPr>
          <w:b/>
        </w:rPr>
      </w:pPr>
      <w:r>
        <w:rPr>
          <w:b/>
          <w:i/>
        </w:rPr>
        <w:t>Пожелания учебному заведению по совершенствованию практического обучения</w:t>
      </w:r>
      <w:r>
        <w:rPr>
          <w:b/>
        </w:rPr>
        <w:t xml:space="preserve"> ____________________________________________________________________________________________________________________________________________</w:t>
      </w:r>
    </w:p>
    <w:p w:rsidR="001321ED" w:rsidRDefault="001321ED" w:rsidP="00FA779F">
      <w:pPr>
        <w:spacing w:after="0"/>
        <w:jc w:val="both"/>
        <w:rPr>
          <w:b/>
        </w:rPr>
      </w:pPr>
    </w:p>
    <w:p w:rsidR="001321ED" w:rsidRDefault="001321ED">
      <w:pPr>
        <w:spacing w:after="0"/>
        <w:jc w:val="both"/>
        <w:rPr>
          <w:b/>
        </w:rPr>
      </w:pPr>
    </w:p>
    <w:sectPr w:rsidR="001321ED">
      <w:pgSz w:w="11906" w:h="16838"/>
      <w:pgMar w:top="567" w:right="567" w:bottom="567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6C55" w:rsidRDefault="00826C55">
      <w:pPr>
        <w:spacing w:after="0" w:line="240" w:lineRule="auto"/>
      </w:pPr>
      <w:r>
        <w:separator/>
      </w:r>
    </w:p>
  </w:endnote>
  <w:endnote w:type="continuationSeparator" w:id="0">
    <w:p w:rsidR="00826C55" w:rsidRDefault="00826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Times New Roman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6C55" w:rsidRDefault="00826C55">
      <w:pPr>
        <w:spacing w:after="0" w:line="240" w:lineRule="auto"/>
      </w:pPr>
      <w:r>
        <w:separator/>
      </w:r>
    </w:p>
  </w:footnote>
  <w:footnote w:type="continuationSeparator" w:id="0">
    <w:p w:rsidR="00826C55" w:rsidRDefault="00826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33592"/>
    <w:multiLevelType w:val="multilevel"/>
    <w:tmpl w:val="DF240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252E6E"/>
    <w:multiLevelType w:val="multilevel"/>
    <w:tmpl w:val="F6AA9B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2" w15:restartNumberingAfterBreak="0">
    <w:nsid w:val="73960D03"/>
    <w:multiLevelType w:val="multilevel"/>
    <w:tmpl w:val="CECE3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17358D"/>
    <w:multiLevelType w:val="multilevel"/>
    <w:tmpl w:val="3C48F6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1ED"/>
    <w:rsid w:val="001321ED"/>
    <w:rsid w:val="002E2687"/>
    <w:rsid w:val="00670070"/>
    <w:rsid w:val="006D0D15"/>
    <w:rsid w:val="00826C55"/>
    <w:rsid w:val="00CD5587"/>
    <w:rsid w:val="00FA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F7066"/>
  <w15:docId w15:val="{46A5A945-AE13-491B-B1DB-8B22D8AB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0070"/>
    <w:pPr>
      <w:spacing w:after="200" w:line="276" w:lineRule="auto"/>
    </w:pPr>
    <w:rPr>
      <w:sz w:val="28"/>
      <w:szCs w:val="26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uiPriority w:val="99"/>
    <w:unhideWhenUsed/>
    <w:rPr>
      <w:color w:val="0000FF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paragraph" w:styleId="aff2">
    <w:name w:val="Balloon Text"/>
    <w:basedOn w:val="a"/>
    <w:link w:val="aff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link w:val="aff2"/>
    <w:uiPriority w:val="99"/>
    <w:semiHidden/>
    <w:rPr>
      <w:rFonts w:ascii="Tahoma" w:hAnsi="Tahoma" w:cs="Tahoma"/>
      <w:sz w:val="16"/>
      <w:szCs w:val="16"/>
    </w:rPr>
  </w:style>
  <w:style w:type="paragraph" w:styleId="aff4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f5">
    <w:name w:val="List"/>
    <w:basedOn w:val="a"/>
    <w:pPr>
      <w:tabs>
        <w:tab w:val="left" w:pos="708"/>
      </w:tabs>
      <w:spacing w:after="0" w:line="240" w:lineRule="auto"/>
      <w:ind w:left="283" w:hanging="283"/>
    </w:pPr>
    <w:rPr>
      <w:rFonts w:ascii="Arial" w:eastAsia="Times New Roman" w:hAnsi="Arial"/>
      <w:sz w:val="24"/>
      <w:szCs w:val="28"/>
      <w:lang w:eastAsia="ar-SA"/>
    </w:rPr>
  </w:style>
  <w:style w:type="paragraph" w:customStyle="1" w:styleId="aff6">
    <w:name w:val="Знак Знак Знак"/>
    <w:basedOn w:val="a"/>
    <w:pPr>
      <w:spacing w:after="160" w:line="240" w:lineRule="exact"/>
    </w:pPr>
    <w:rPr>
      <w:rFonts w:ascii="Verdana" w:eastAsia="Times New Roman" w:hAnsi="Verdana"/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"/>
    <w:rPr>
      <w:rFonts w:eastAsia="Times New Roman"/>
      <w:b/>
      <w:bCs/>
      <w:sz w:val="36"/>
      <w:szCs w:val="36"/>
      <w:lang w:eastAsia="ru-RU"/>
    </w:rPr>
  </w:style>
  <w:style w:type="paragraph" w:customStyle="1" w:styleId="text">
    <w:name w:val="text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24">
    <w:name w:val="List 2"/>
    <w:basedOn w:val="a"/>
    <w:uiPriority w:val="99"/>
    <w:unhideWhenUsed/>
    <w:pPr>
      <w:ind w:left="566" w:hanging="283"/>
      <w:contextualSpacing/>
    </w:pPr>
  </w:style>
  <w:style w:type="paragraph" w:styleId="aff7">
    <w:name w:val="Body Text"/>
    <w:basedOn w:val="a"/>
    <w:link w:val="aff8"/>
    <w:pPr>
      <w:spacing w:after="120" w:line="240" w:lineRule="auto"/>
    </w:pPr>
    <w:rPr>
      <w:rFonts w:eastAsia="Times New Roman"/>
      <w:szCs w:val="28"/>
      <w:lang w:eastAsia="ru-RU"/>
    </w:rPr>
  </w:style>
  <w:style w:type="character" w:customStyle="1" w:styleId="aff8">
    <w:name w:val="Основной текст Знак"/>
    <w:link w:val="aff7"/>
    <w:rPr>
      <w:rFonts w:eastAsia="Times New Roman"/>
      <w:sz w:val="28"/>
      <w:szCs w:val="28"/>
    </w:rPr>
  </w:style>
  <w:style w:type="table" w:customStyle="1" w:styleId="12">
    <w:name w:val="Сетка таблицы1"/>
    <w:basedOn w:val="a1"/>
    <w:next w:val="a3"/>
    <w:uiPriority w:val="39"/>
    <w:pPr>
      <w:widowControl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3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АПТ</dc:creator>
  <cp:lastModifiedBy>Гумаров Тимур Рустемович</cp:lastModifiedBy>
  <cp:revision>3</cp:revision>
  <dcterms:created xsi:type="dcterms:W3CDTF">2026-04-21T12:15:00Z</dcterms:created>
  <dcterms:modified xsi:type="dcterms:W3CDTF">2026-05-05T05:10:00Z</dcterms:modified>
  <cp:version>1048576</cp:version>
</cp:coreProperties>
</file>