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B01795" w14:textId="77777777" w:rsidR="00EC5602" w:rsidRPr="0052474E" w:rsidRDefault="00AF221B">
      <w:pPr>
        <w:spacing w:after="0" w:line="480" w:lineRule="auto"/>
        <w:jc w:val="center"/>
        <w:rPr>
          <w:b/>
          <w:szCs w:val="28"/>
        </w:rPr>
      </w:pPr>
      <w:r w:rsidRPr="0052474E">
        <w:rPr>
          <w:b/>
          <w:szCs w:val="28"/>
        </w:rPr>
        <w:t>Содержание</w:t>
      </w:r>
    </w:p>
    <w:sdt>
      <w:sdtPr>
        <w:id w:val="-1551991210"/>
        <w:docPartObj>
          <w:docPartGallery w:val="Table of Contents"/>
          <w:docPartUnique/>
        </w:docPartObj>
      </w:sdtPr>
      <w:sdtContent>
        <w:p w14:paraId="1F84637C" w14:textId="467A792D" w:rsidR="00AC35DB" w:rsidRDefault="00AF221B">
          <w:pPr>
            <w:pStyle w:val="11"/>
            <w:rPr>
              <w:rFonts w:asciiTheme="minorHAnsi" w:eastAsiaTheme="minorEastAsia" w:hAnsiTheme="minorHAnsi" w:cstheme="minorBidi"/>
              <w:noProof/>
              <w:color w:val="auto"/>
              <w:sz w:val="22"/>
              <w:szCs w:val="22"/>
              <w:lang w:eastAsia="ru-RU"/>
            </w:rPr>
          </w:pPr>
          <w:r w:rsidRPr="0052474E">
            <w:fldChar w:fldCharType="begin"/>
          </w:r>
          <w:r w:rsidRPr="0052474E">
            <w:instrText xml:space="preserve"> TOC \o "1-3" \h \z \u </w:instrText>
          </w:r>
          <w:r w:rsidRPr="0052474E">
            <w:fldChar w:fldCharType="separate"/>
          </w:r>
          <w:hyperlink w:anchor="_Toc223785689" w:history="1">
            <w:r w:rsidR="00AC35DB" w:rsidRPr="00A77633">
              <w:rPr>
                <w:rStyle w:val="afe"/>
                <w:noProof/>
              </w:rPr>
              <w:t>Введение</w:t>
            </w:r>
            <w:r w:rsidR="00AC35DB">
              <w:rPr>
                <w:noProof/>
                <w:webHidden/>
              </w:rPr>
              <w:tab/>
            </w:r>
            <w:r w:rsidR="00AC35DB">
              <w:rPr>
                <w:noProof/>
                <w:webHidden/>
              </w:rPr>
              <w:fldChar w:fldCharType="begin"/>
            </w:r>
            <w:r w:rsidR="00AC35DB">
              <w:rPr>
                <w:noProof/>
                <w:webHidden/>
              </w:rPr>
              <w:instrText xml:space="preserve"> PAGEREF _Toc223785689 \h </w:instrText>
            </w:r>
            <w:r w:rsidR="00AC35DB">
              <w:rPr>
                <w:noProof/>
                <w:webHidden/>
              </w:rPr>
            </w:r>
            <w:r w:rsidR="00AC35DB">
              <w:rPr>
                <w:noProof/>
                <w:webHidden/>
              </w:rPr>
              <w:fldChar w:fldCharType="separate"/>
            </w:r>
            <w:r w:rsidR="0057294F">
              <w:rPr>
                <w:noProof/>
                <w:webHidden/>
              </w:rPr>
              <w:t>4</w:t>
            </w:r>
            <w:r w:rsidR="00AC35DB">
              <w:rPr>
                <w:noProof/>
                <w:webHidden/>
              </w:rPr>
              <w:fldChar w:fldCharType="end"/>
            </w:r>
          </w:hyperlink>
        </w:p>
        <w:p w14:paraId="34E95CD2" w14:textId="602A4D60" w:rsidR="00AC35DB" w:rsidRDefault="0021235C">
          <w:pPr>
            <w:pStyle w:val="11"/>
            <w:rPr>
              <w:rFonts w:asciiTheme="minorHAnsi" w:eastAsiaTheme="minorEastAsia" w:hAnsiTheme="minorHAnsi" w:cstheme="minorBidi"/>
              <w:noProof/>
              <w:color w:val="auto"/>
              <w:sz w:val="22"/>
              <w:szCs w:val="22"/>
              <w:lang w:eastAsia="ru-RU"/>
            </w:rPr>
          </w:pPr>
          <w:hyperlink w:anchor="_Toc223785690" w:history="1">
            <w:r w:rsidR="00AC35DB" w:rsidRPr="00A77633">
              <w:rPr>
                <w:rStyle w:val="afe"/>
                <w:noProof/>
              </w:rPr>
              <w:t>1 Собственный и заемный капитал</w:t>
            </w:r>
            <w:r w:rsidR="00AC35DB">
              <w:rPr>
                <w:noProof/>
                <w:webHidden/>
              </w:rPr>
              <w:tab/>
            </w:r>
            <w:r w:rsidR="00AC35DB">
              <w:rPr>
                <w:noProof/>
                <w:webHidden/>
              </w:rPr>
              <w:fldChar w:fldCharType="begin"/>
            </w:r>
            <w:r w:rsidR="00AC35DB">
              <w:rPr>
                <w:noProof/>
                <w:webHidden/>
              </w:rPr>
              <w:instrText xml:space="preserve"> PAGEREF _Toc223785690 \h </w:instrText>
            </w:r>
            <w:r w:rsidR="00AC35DB">
              <w:rPr>
                <w:noProof/>
                <w:webHidden/>
              </w:rPr>
            </w:r>
            <w:r w:rsidR="00AC35DB">
              <w:rPr>
                <w:noProof/>
                <w:webHidden/>
              </w:rPr>
              <w:fldChar w:fldCharType="separate"/>
            </w:r>
            <w:r w:rsidR="0057294F">
              <w:rPr>
                <w:noProof/>
                <w:webHidden/>
              </w:rPr>
              <w:t>6</w:t>
            </w:r>
            <w:r w:rsidR="00AC35DB">
              <w:rPr>
                <w:noProof/>
                <w:webHidden/>
              </w:rPr>
              <w:fldChar w:fldCharType="end"/>
            </w:r>
          </w:hyperlink>
        </w:p>
        <w:p w14:paraId="779AB6C8" w14:textId="3203D11D" w:rsidR="00AC35DB" w:rsidRDefault="0021235C">
          <w:pPr>
            <w:pStyle w:val="11"/>
            <w:rPr>
              <w:rFonts w:asciiTheme="minorHAnsi" w:eastAsiaTheme="minorEastAsia" w:hAnsiTheme="minorHAnsi" w:cstheme="minorBidi"/>
              <w:noProof/>
              <w:color w:val="auto"/>
              <w:sz w:val="22"/>
              <w:szCs w:val="22"/>
              <w:lang w:eastAsia="ru-RU"/>
            </w:rPr>
          </w:pPr>
          <w:hyperlink w:anchor="_Toc223785691" w:history="1">
            <w:r w:rsidR="00AC35DB" w:rsidRPr="00A77633">
              <w:rPr>
                <w:rStyle w:val="afe"/>
                <w:noProof/>
              </w:rPr>
              <w:t>2 Практическая часть проектной работы</w:t>
            </w:r>
            <w:r w:rsidR="00AC35DB">
              <w:rPr>
                <w:noProof/>
                <w:webHidden/>
              </w:rPr>
              <w:tab/>
            </w:r>
            <w:r w:rsidR="00AC35DB">
              <w:rPr>
                <w:noProof/>
                <w:webHidden/>
              </w:rPr>
              <w:fldChar w:fldCharType="begin"/>
            </w:r>
            <w:r w:rsidR="00AC35DB">
              <w:rPr>
                <w:noProof/>
                <w:webHidden/>
              </w:rPr>
              <w:instrText xml:space="preserve"> PAGEREF _Toc223785691 \h </w:instrText>
            </w:r>
            <w:r w:rsidR="00AC35DB">
              <w:rPr>
                <w:noProof/>
                <w:webHidden/>
              </w:rPr>
            </w:r>
            <w:r w:rsidR="00AC35DB">
              <w:rPr>
                <w:noProof/>
                <w:webHidden/>
              </w:rPr>
              <w:fldChar w:fldCharType="separate"/>
            </w:r>
            <w:r w:rsidR="0057294F">
              <w:rPr>
                <w:noProof/>
                <w:webHidden/>
              </w:rPr>
              <w:t>9</w:t>
            </w:r>
            <w:r w:rsidR="00AC35DB">
              <w:rPr>
                <w:noProof/>
                <w:webHidden/>
              </w:rPr>
              <w:fldChar w:fldCharType="end"/>
            </w:r>
          </w:hyperlink>
        </w:p>
        <w:p w14:paraId="05631657" w14:textId="019CC85D" w:rsidR="00AC35DB" w:rsidRDefault="0021235C">
          <w:pPr>
            <w:pStyle w:val="11"/>
            <w:rPr>
              <w:rFonts w:asciiTheme="minorHAnsi" w:eastAsiaTheme="minorEastAsia" w:hAnsiTheme="minorHAnsi" w:cstheme="minorBidi"/>
              <w:noProof/>
              <w:color w:val="auto"/>
              <w:sz w:val="22"/>
              <w:szCs w:val="22"/>
              <w:lang w:eastAsia="ru-RU"/>
            </w:rPr>
          </w:pPr>
          <w:hyperlink w:anchor="_Toc223785692" w:history="1">
            <w:r w:rsidR="00AC35DB" w:rsidRPr="00A77633">
              <w:rPr>
                <w:rStyle w:val="afe"/>
                <w:noProof/>
              </w:rPr>
              <w:t>3 Расчет экономической эффективности проектирования и разработки серверной части системы управления корпоративной базой знаний с чат-ботом.</w:t>
            </w:r>
            <w:r w:rsidR="00AC35DB">
              <w:rPr>
                <w:noProof/>
                <w:webHidden/>
              </w:rPr>
              <w:tab/>
            </w:r>
            <w:r w:rsidR="00AC35DB">
              <w:rPr>
                <w:noProof/>
                <w:webHidden/>
              </w:rPr>
              <w:fldChar w:fldCharType="begin"/>
            </w:r>
            <w:r w:rsidR="00AC35DB">
              <w:rPr>
                <w:noProof/>
                <w:webHidden/>
              </w:rPr>
              <w:instrText xml:space="preserve"> PAGEREF _Toc223785692 \h </w:instrText>
            </w:r>
            <w:r w:rsidR="00AC35DB">
              <w:rPr>
                <w:noProof/>
                <w:webHidden/>
              </w:rPr>
            </w:r>
            <w:r w:rsidR="00AC35DB">
              <w:rPr>
                <w:noProof/>
                <w:webHidden/>
              </w:rPr>
              <w:fldChar w:fldCharType="separate"/>
            </w:r>
            <w:r w:rsidR="0057294F">
              <w:rPr>
                <w:noProof/>
                <w:webHidden/>
              </w:rPr>
              <w:t>12</w:t>
            </w:r>
            <w:r w:rsidR="00AC35DB">
              <w:rPr>
                <w:noProof/>
                <w:webHidden/>
              </w:rPr>
              <w:fldChar w:fldCharType="end"/>
            </w:r>
          </w:hyperlink>
        </w:p>
        <w:p w14:paraId="455CA880" w14:textId="23721E1E" w:rsidR="00AC35DB" w:rsidRDefault="0021235C">
          <w:pPr>
            <w:pStyle w:val="11"/>
            <w:rPr>
              <w:rFonts w:asciiTheme="minorHAnsi" w:eastAsiaTheme="minorEastAsia" w:hAnsiTheme="minorHAnsi" w:cstheme="minorBidi"/>
              <w:noProof/>
              <w:color w:val="auto"/>
              <w:sz w:val="22"/>
              <w:szCs w:val="22"/>
              <w:lang w:eastAsia="ru-RU"/>
            </w:rPr>
          </w:pPr>
          <w:hyperlink w:anchor="_Toc223785693" w:history="1">
            <w:r w:rsidR="00AC35DB" w:rsidRPr="00A77633">
              <w:rPr>
                <w:rStyle w:val="afe"/>
                <w:noProof/>
              </w:rPr>
              <w:t>3.1 Постоянные издержки</w:t>
            </w:r>
            <w:r w:rsidR="00AC35DB">
              <w:rPr>
                <w:noProof/>
                <w:webHidden/>
              </w:rPr>
              <w:tab/>
            </w:r>
            <w:r w:rsidR="00AC35DB">
              <w:rPr>
                <w:noProof/>
                <w:webHidden/>
              </w:rPr>
              <w:fldChar w:fldCharType="begin"/>
            </w:r>
            <w:r w:rsidR="00AC35DB">
              <w:rPr>
                <w:noProof/>
                <w:webHidden/>
              </w:rPr>
              <w:instrText xml:space="preserve"> PAGEREF _Toc223785693 \h </w:instrText>
            </w:r>
            <w:r w:rsidR="00AC35DB">
              <w:rPr>
                <w:noProof/>
                <w:webHidden/>
              </w:rPr>
            </w:r>
            <w:r w:rsidR="00AC35DB">
              <w:rPr>
                <w:noProof/>
                <w:webHidden/>
              </w:rPr>
              <w:fldChar w:fldCharType="separate"/>
            </w:r>
            <w:r w:rsidR="0057294F">
              <w:rPr>
                <w:noProof/>
                <w:webHidden/>
              </w:rPr>
              <w:t>12</w:t>
            </w:r>
            <w:r w:rsidR="00AC35DB">
              <w:rPr>
                <w:noProof/>
                <w:webHidden/>
              </w:rPr>
              <w:fldChar w:fldCharType="end"/>
            </w:r>
          </w:hyperlink>
        </w:p>
        <w:p w14:paraId="0EB90660" w14:textId="7982331F" w:rsidR="00AC35DB" w:rsidRDefault="0021235C">
          <w:pPr>
            <w:pStyle w:val="24"/>
            <w:rPr>
              <w:rFonts w:asciiTheme="minorHAnsi" w:eastAsiaTheme="minorEastAsia" w:hAnsiTheme="minorHAnsi" w:cstheme="minorBidi"/>
              <w:noProof/>
              <w:sz w:val="22"/>
              <w:lang w:eastAsia="ru-RU"/>
            </w:rPr>
          </w:pPr>
          <w:hyperlink w:anchor="_Toc223785694" w:history="1">
            <w:r w:rsidR="00AC35DB" w:rsidRPr="00A77633">
              <w:rPr>
                <w:rStyle w:val="afe"/>
                <w:noProof/>
              </w:rPr>
              <w:t>3.2 Переменные издержки</w:t>
            </w:r>
            <w:r w:rsidR="00AC35DB">
              <w:rPr>
                <w:noProof/>
                <w:webHidden/>
              </w:rPr>
              <w:tab/>
            </w:r>
            <w:r w:rsidR="00AC35DB">
              <w:rPr>
                <w:noProof/>
                <w:webHidden/>
              </w:rPr>
              <w:fldChar w:fldCharType="begin"/>
            </w:r>
            <w:r w:rsidR="00AC35DB">
              <w:rPr>
                <w:noProof/>
                <w:webHidden/>
              </w:rPr>
              <w:instrText xml:space="preserve"> PAGEREF _Toc223785694 \h </w:instrText>
            </w:r>
            <w:r w:rsidR="00AC35DB">
              <w:rPr>
                <w:noProof/>
                <w:webHidden/>
              </w:rPr>
            </w:r>
            <w:r w:rsidR="00AC35DB">
              <w:rPr>
                <w:noProof/>
                <w:webHidden/>
              </w:rPr>
              <w:fldChar w:fldCharType="separate"/>
            </w:r>
            <w:r w:rsidR="0057294F">
              <w:rPr>
                <w:noProof/>
                <w:webHidden/>
              </w:rPr>
              <w:t>16</w:t>
            </w:r>
            <w:r w:rsidR="00AC35DB">
              <w:rPr>
                <w:noProof/>
                <w:webHidden/>
              </w:rPr>
              <w:fldChar w:fldCharType="end"/>
            </w:r>
          </w:hyperlink>
        </w:p>
        <w:p w14:paraId="6B365C7A" w14:textId="249B8F52" w:rsidR="00AC35DB" w:rsidRDefault="0021235C">
          <w:pPr>
            <w:pStyle w:val="24"/>
            <w:rPr>
              <w:rFonts w:asciiTheme="minorHAnsi" w:eastAsiaTheme="minorEastAsia" w:hAnsiTheme="minorHAnsi" w:cstheme="minorBidi"/>
              <w:noProof/>
              <w:sz w:val="22"/>
              <w:lang w:eastAsia="ru-RU"/>
            </w:rPr>
          </w:pPr>
          <w:hyperlink w:anchor="_Toc223785695" w:history="1">
            <w:r w:rsidR="00AC35DB" w:rsidRPr="00A77633">
              <w:rPr>
                <w:rStyle w:val="afe"/>
                <w:noProof/>
              </w:rPr>
              <w:t>3.3 Расчет себестоимости разработки и внедрения программного модуля/ИС</w:t>
            </w:r>
            <w:r w:rsidR="00AC35DB">
              <w:rPr>
                <w:noProof/>
                <w:webHidden/>
              </w:rPr>
              <w:tab/>
            </w:r>
            <w:r w:rsidR="00AC35DB">
              <w:rPr>
                <w:noProof/>
                <w:webHidden/>
              </w:rPr>
              <w:fldChar w:fldCharType="begin"/>
            </w:r>
            <w:r w:rsidR="00AC35DB">
              <w:rPr>
                <w:noProof/>
                <w:webHidden/>
              </w:rPr>
              <w:instrText xml:space="preserve"> PAGEREF _Toc223785695 \h </w:instrText>
            </w:r>
            <w:r w:rsidR="00AC35DB">
              <w:rPr>
                <w:noProof/>
                <w:webHidden/>
              </w:rPr>
            </w:r>
            <w:r w:rsidR="00AC35DB">
              <w:rPr>
                <w:noProof/>
                <w:webHidden/>
              </w:rPr>
              <w:fldChar w:fldCharType="separate"/>
            </w:r>
            <w:r w:rsidR="0057294F">
              <w:rPr>
                <w:noProof/>
                <w:webHidden/>
              </w:rPr>
              <w:t>23</w:t>
            </w:r>
            <w:r w:rsidR="00AC35DB">
              <w:rPr>
                <w:noProof/>
                <w:webHidden/>
              </w:rPr>
              <w:fldChar w:fldCharType="end"/>
            </w:r>
          </w:hyperlink>
        </w:p>
        <w:p w14:paraId="1F8698BA" w14:textId="75461AA2" w:rsidR="00AC35DB" w:rsidRDefault="0021235C">
          <w:pPr>
            <w:pStyle w:val="11"/>
            <w:rPr>
              <w:rFonts w:asciiTheme="minorHAnsi" w:eastAsiaTheme="minorEastAsia" w:hAnsiTheme="minorHAnsi" w:cstheme="minorBidi"/>
              <w:noProof/>
              <w:color w:val="auto"/>
              <w:sz w:val="22"/>
              <w:szCs w:val="22"/>
              <w:lang w:eastAsia="ru-RU"/>
            </w:rPr>
          </w:pPr>
          <w:hyperlink w:anchor="_Toc223785696" w:history="1">
            <w:r w:rsidR="00AC35DB" w:rsidRPr="00A77633">
              <w:rPr>
                <w:rStyle w:val="afe"/>
                <w:noProof/>
              </w:rPr>
              <w:t>Заключение</w:t>
            </w:r>
            <w:r w:rsidR="00AC35DB">
              <w:rPr>
                <w:noProof/>
                <w:webHidden/>
              </w:rPr>
              <w:tab/>
            </w:r>
            <w:r w:rsidR="00AC35DB">
              <w:rPr>
                <w:noProof/>
                <w:webHidden/>
              </w:rPr>
              <w:fldChar w:fldCharType="begin"/>
            </w:r>
            <w:r w:rsidR="00AC35DB">
              <w:rPr>
                <w:noProof/>
                <w:webHidden/>
              </w:rPr>
              <w:instrText xml:space="preserve"> PAGEREF _Toc223785696 \h </w:instrText>
            </w:r>
            <w:r w:rsidR="00AC35DB">
              <w:rPr>
                <w:noProof/>
                <w:webHidden/>
              </w:rPr>
            </w:r>
            <w:r w:rsidR="00AC35DB">
              <w:rPr>
                <w:noProof/>
                <w:webHidden/>
              </w:rPr>
              <w:fldChar w:fldCharType="separate"/>
            </w:r>
            <w:r w:rsidR="0057294F">
              <w:rPr>
                <w:noProof/>
                <w:webHidden/>
              </w:rPr>
              <w:t>26</w:t>
            </w:r>
            <w:r w:rsidR="00AC35DB">
              <w:rPr>
                <w:noProof/>
                <w:webHidden/>
              </w:rPr>
              <w:fldChar w:fldCharType="end"/>
            </w:r>
          </w:hyperlink>
        </w:p>
        <w:p w14:paraId="099DDA56" w14:textId="3999F444" w:rsidR="00AC35DB" w:rsidRDefault="0021235C">
          <w:pPr>
            <w:pStyle w:val="11"/>
            <w:rPr>
              <w:rFonts w:asciiTheme="minorHAnsi" w:eastAsiaTheme="minorEastAsia" w:hAnsiTheme="minorHAnsi" w:cstheme="minorBidi"/>
              <w:noProof/>
              <w:color w:val="auto"/>
              <w:sz w:val="22"/>
              <w:szCs w:val="22"/>
              <w:lang w:eastAsia="ru-RU"/>
            </w:rPr>
          </w:pPr>
          <w:hyperlink w:anchor="_Toc223785697" w:history="1">
            <w:r w:rsidR="00AC35DB" w:rsidRPr="00A77633">
              <w:rPr>
                <w:rStyle w:val="afe"/>
                <w:noProof/>
              </w:rPr>
              <w:t>Литература</w:t>
            </w:r>
            <w:r w:rsidR="00AC35DB">
              <w:rPr>
                <w:noProof/>
                <w:webHidden/>
              </w:rPr>
              <w:tab/>
            </w:r>
            <w:r w:rsidR="00AC35DB">
              <w:rPr>
                <w:noProof/>
                <w:webHidden/>
              </w:rPr>
              <w:fldChar w:fldCharType="begin"/>
            </w:r>
            <w:r w:rsidR="00AC35DB">
              <w:rPr>
                <w:noProof/>
                <w:webHidden/>
              </w:rPr>
              <w:instrText xml:space="preserve"> PAGEREF _Toc223785697 \h </w:instrText>
            </w:r>
            <w:r w:rsidR="00AC35DB">
              <w:rPr>
                <w:noProof/>
                <w:webHidden/>
              </w:rPr>
            </w:r>
            <w:r w:rsidR="00AC35DB">
              <w:rPr>
                <w:noProof/>
                <w:webHidden/>
              </w:rPr>
              <w:fldChar w:fldCharType="separate"/>
            </w:r>
            <w:r w:rsidR="0057294F">
              <w:rPr>
                <w:noProof/>
                <w:webHidden/>
              </w:rPr>
              <w:t>29</w:t>
            </w:r>
            <w:r w:rsidR="00AC35DB">
              <w:rPr>
                <w:noProof/>
                <w:webHidden/>
              </w:rPr>
              <w:fldChar w:fldCharType="end"/>
            </w:r>
          </w:hyperlink>
        </w:p>
        <w:p w14:paraId="1E26F72F" w14:textId="07CDC2A7" w:rsidR="00EC5602" w:rsidRPr="0052474E" w:rsidRDefault="00AF221B" w:rsidP="00113269">
          <w:pPr>
            <w:pStyle w:val="11"/>
            <w:ind w:right="169"/>
          </w:pPr>
          <w:r w:rsidRPr="0052474E">
            <w:fldChar w:fldCharType="end"/>
          </w:r>
        </w:p>
      </w:sdtContent>
    </w:sdt>
    <w:p w14:paraId="57E578F3" w14:textId="77777777" w:rsidR="00EC5602" w:rsidRPr="0052474E" w:rsidRDefault="00EC5602">
      <w:pPr>
        <w:rPr>
          <w:lang w:val="en-US" w:eastAsia="ru-RU"/>
        </w:rPr>
        <w:sectPr w:rsidR="00EC5602" w:rsidRPr="0052474E">
          <w:headerReference w:type="default" r:id="rId12"/>
          <w:footerReference w:type="default" r:id="rId13"/>
          <w:headerReference w:type="first" r:id="rId14"/>
          <w:footerReference w:type="first" r:id="rId15"/>
          <w:pgSz w:w="11906" w:h="16838"/>
          <w:pgMar w:top="851" w:right="680" w:bottom="2041" w:left="1418" w:header="567" w:footer="567" w:gutter="0"/>
          <w:pgNumType w:start="3"/>
          <w:cols w:space="708"/>
          <w:titlePg/>
        </w:sectPr>
      </w:pPr>
    </w:p>
    <w:p w14:paraId="195DE8EF" w14:textId="77777777" w:rsidR="00EC5602" w:rsidRPr="0052474E" w:rsidRDefault="00AF221B">
      <w:pPr>
        <w:pStyle w:val="1"/>
        <w:pBdr>
          <w:top w:val="none" w:sz="4" w:space="0" w:color="000000"/>
          <w:left w:val="none" w:sz="4" w:space="0" w:color="000000"/>
          <w:bottom w:val="none" w:sz="4" w:space="0" w:color="000000"/>
          <w:right w:val="none" w:sz="4" w:space="0" w:color="000000"/>
        </w:pBdr>
        <w:spacing w:before="0" w:after="0" w:line="360" w:lineRule="auto"/>
        <w:jc w:val="center"/>
      </w:pPr>
      <w:bookmarkStart w:id="2" w:name="_Toc223785689"/>
      <w:r w:rsidRPr="0052474E">
        <w:lastRenderedPageBreak/>
        <w:t>Введение</w:t>
      </w:r>
      <w:bookmarkEnd w:id="2"/>
    </w:p>
    <w:p w14:paraId="42BDC675" w14:textId="77777777" w:rsidR="00EC5602" w:rsidRPr="0052474E" w:rsidRDefault="00EC5602"/>
    <w:p w14:paraId="057341BC" w14:textId="3359AD61" w:rsidR="004C1DF2" w:rsidRPr="0052474E" w:rsidRDefault="004C1DF2" w:rsidP="00E8670C">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52474E">
        <w:rPr>
          <w:rFonts w:eastAsia="Times New Roman"/>
          <w:szCs w:val="28"/>
        </w:rPr>
        <w:t>В современных условиях ведения бизнеса для предприятий малого и среднего бизнеса, таких как ООО «</w:t>
      </w:r>
      <w:r w:rsidR="000852D5">
        <w:rPr>
          <w:rFonts w:eastAsia="Times New Roman"/>
          <w:szCs w:val="28"/>
        </w:rPr>
        <w:t>БС-Платформа</w:t>
      </w:r>
      <w:r w:rsidRPr="0052474E">
        <w:rPr>
          <w:rFonts w:eastAsia="Times New Roman"/>
          <w:szCs w:val="28"/>
        </w:rPr>
        <w:t xml:space="preserve">», критически важно эффективно управлять внутренними затратами, включая расходы на автоматизацию бизнес-процессов. Разработка информационных систем </w:t>
      </w:r>
      <w:r w:rsidR="000852D5">
        <w:rPr>
          <w:rFonts w:eastAsia="Times New Roman"/>
          <w:szCs w:val="28"/>
        </w:rPr>
        <w:t>серверной части системы управления корпоративной базой знаний с интеллектуальным поиском с помощью чат-бота</w:t>
      </w:r>
      <w:r w:rsidRPr="0052474E">
        <w:rPr>
          <w:rFonts w:eastAsia="Times New Roman"/>
          <w:szCs w:val="28"/>
        </w:rPr>
        <w:t>, требует значительных инвестиций в разработку и внедрение. Эти затраты должны быть обоснованы расчетами, которые помогут сопоставить единовременные расходы с достигнутым годовым экономическим эффектом от внедрения системы.</w:t>
      </w:r>
    </w:p>
    <w:p w14:paraId="31AD8ADC" w14:textId="14DACC73" w:rsidR="004C1DF2" w:rsidRPr="0052474E" w:rsidRDefault="004C1DF2" w:rsidP="00E8670C">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52474E">
        <w:rPr>
          <w:rFonts w:eastAsia="Times New Roman"/>
          <w:szCs w:val="28"/>
        </w:rPr>
        <w:t xml:space="preserve">Данная курсовая работа выполнена в соответствии с заданием. Тема работы — «Расчет экономической эффективности проектирования и разработки </w:t>
      </w:r>
      <w:r w:rsidR="000852D5">
        <w:rPr>
          <w:rFonts w:eastAsia="Times New Roman"/>
          <w:szCs w:val="28"/>
        </w:rPr>
        <w:t>серверной части системы управления корпоративной базой знаний с интеллектуальным поиском с помощью чат-бота на примере ООО «БС-Платформа»».</w:t>
      </w:r>
    </w:p>
    <w:p w14:paraId="5465C3EA" w14:textId="77777777" w:rsidR="00E8670C" w:rsidRPr="00E8670C" w:rsidRDefault="00E8670C" w:rsidP="00E8670C">
      <w:pPr>
        <w:spacing w:after="0" w:line="360" w:lineRule="auto"/>
        <w:ind w:firstLine="709"/>
        <w:jc w:val="both"/>
        <w:rPr>
          <w:rFonts w:eastAsia="Times New Roman"/>
          <w:szCs w:val="28"/>
        </w:rPr>
      </w:pPr>
      <w:r w:rsidRPr="00E8670C">
        <w:rPr>
          <w:rFonts w:eastAsia="Times New Roman"/>
          <w:szCs w:val="28"/>
        </w:rPr>
        <w:t>Актуальность темы определяется несколькими ключевыми аспектами современной экономической реальности. В условиях активной цифровизации бизнеса и роста объёмов корпоративной информации предприятия сталкиваются с проблемой эффективного хранения, систематизации и быстрого поиска знаний. Значительные массивы внутренних документов, регламентов, инструкций и методических материалов часто распределены по различным информационным системам или хранятся в неструктурированном виде, что затрудняет оперативный доступ сотрудников к необходимой информации.</w:t>
      </w:r>
    </w:p>
    <w:p w14:paraId="7ADDCB9D" w14:textId="1E451897" w:rsidR="00E8670C" w:rsidRPr="00E8670C" w:rsidRDefault="00E8670C" w:rsidP="00517F3D">
      <w:pPr>
        <w:spacing w:after="0" w:line="360" w:lineRule="auto"/>
        <w:ind w:firstLine="709"/>
        <w:jc w:val="both"/>
        <w:rPr>
          <w:rFonts w:eastAsia="Times New Roman"/>
          <w:szCs w:val="28"/>
        </w:rPr>
      </w:pPr>
      <w:r w:rsidRPr="00E8670C">
        <w:rPr>
          <w:rFonts w:eastAsia="Times New Roman"/>
          <w:szCs w:val="28"/>
        </w:rPr>
        <w:t xml:space="preserve">В таких условиях особую значимость приобретает внедрение современных информационных систем управления корпоративными знаниями, позволяющих централизовать хранение информации и обеспечить быстрый интеллектуальный поиск по базе знаний. Использование технологий чат-ботов и интеллектуального поиска позволяет существенно повысить удобство взаимодействия пользователей </w:t>
      </w:r>
      <w:r w:rsidRPr="00E8670C">
        <w:rPr>
          <w:rFonts w:eastAsia="Times New Roman"/>
          <w:szCs w:val="28"/>
        </w:rPr>
        <w:lastRenderedPageBreak/>
        <w:t>с системой, сократить время поиска информации и повысить эффективность выполнения рабочих задач, внедрение подобных решений позволяет снизить операционные затраты предприятия, повысить производительность труда сотрудников и оптимизировать процессы обмена знаниями внутри организации. Однако разработка и внедрение информационных систем требует значительных финансовых и трудовых ресурсов, что делает необходимым проведение экономического обоснования целесообразности реализации таких проектов.</w:t>
      </w:r>
    </w:p>
    <w:p w14:paraId="29D93096" w14:textId="77777777" w:rsidR="00E8670C" w:rsidRPr="00E8670C" w:rsidRDefault="00E8670C" w:rsidP="00E8670C">
      <w:pPr>
        <w:spacing w:after="0" w:line="360" w:lineRule="auto"/>
        <w:ind w:firstLine="709"/>
        <w:jc w:val="both"/>
        <w:rPr>
          <w:rFonts w:eastAsia="Times New Roman"/>
          <w:szCs w:val="28"/>
        </w:rPr>
      </w:pPr>
      <w:r w:rsidRPr="00E8670C">
        <w:rPr>
          <w:rFonts w:eastAsia="Times New Roman"/>
          <w:szCs w:val="28"/>
        </w:rPr>
        <w:t>В связи с этим особую важность приобретает расчет экономической эффективности проектирования и разработки серверной части системы управления корпоративной базой знаний с интеллектуальным поиском на базе чат-бота.</w:t>
      </w:r>
    </w:p>
    <w:p w14:paraId="0C29A95C" w14:textId="77777777" w:rsidR="00E8670C" w:rsidRPr="00E8670C" w:rsidRDefault="00E8670C" w:rsidP="00517F3D">
      <w:pPr>
        <w:spacing w:after="0" w:line="360" w:lineRule="auto"/>
        <w:ind w:firstLine="709"/>
        <w:jc w:val="both"/>
        <w:rPr>
          <w:rFonts w:eastAsia="Times New Roman"/>
          <w:szCs w:val="28"/>
        </w:rPr>
      </w:pPr>
      <w:r w:rsidRPr="00E8670C">
        <w:rPr>
          <w:rFonts w:eastAsia="Times New Roman"/>
          <w:szCs w:val="28"/>
        </w:rPr>
        <w:t>Целью данной курсовой работы является расчет экономической эффективности проектирования и разработки серверной части системы управления корпоративной базой знаний с интеллектуальным поиском с использованием чат-бота на примере ООО «БС-Платформа».</w:t>
      </w:r>
    </w:p>
    <w:p w14:paraId="3552F11C" w14:textId="77777777" w:rsidR="00E8670C" w:rsidRPr="00E8670C" w:rsidRDefault="00E8670C" w:rsidP="00517F3D">
      <w:pPr>
        <w:spacing w:after="0" w:line="360" w:lineRule="auto"/>
        <w:ind w:firstLine="709"/>
        <w:jc w:val="both"/>
        <w:rPr>
          <w:rFonts w:eastAsia="Times New Roman"/>
          <w:szCs w:val="28"/>
        </w:rPr>
      </w:pPr>
      <w:r w:rsidRPr="00E8670C">
        <w:rPr>
          <w:rFonts w:eastAsia="Times New Roman"/>
          <w:szCs w:val="28"/>
        </w:rPr>
        <w:t>Для достижения поставленной цели необходимо решить следующие задачи:</w:t>
      </w:r>
    </w:p>
    <w:p w14:paraId="19D8ACB0" w14:textId="7B319DFE" w:rsidR="00517F3D" w:rsidRPr="00517F3D" w:rsidRDefault="00517F3D" w:rsidP="00517F3D">
      <w:pPr>
        <w:pStyle w:val="afc"/>
        <w:numPr>
          <w:ilvl w:val="0"/>
          <w:numId w:val="10"/>
        </w:numPr>
        <w:spacing w:after="0" w:line="360" w:lineRule="auto"/>
        <w:ind w:left="0" w:firstLine="709"/>
        <w:jc w:val="both"/>
        <w:rPr>
          <w:rFonts w:eastAsia="Times New Roman"/>
          <w:szCs w:val="28"/>
        </w:rPr>
      </w:pPr>
      <w:r w:rsidRPr="00517F3D">
        <w:rPr>
          <w:rFonts w:eastAsia="Times New Roman"/>
          <w:szCs w:val="28"/>
        </w:rPr>
        <w:t>рассмотреть состав и структуру собственного и заемного капитала предприятия;</w:t>
      </w:r>
    </w:p>
    <w:p w14:paraId="5A4A320B" w14:textId="5D6B5F3D" w:rsidR="00517F3D" w:rsidRPr="00517F3D" w:rsidRDefault="00517F3D" w:rsidP="00517F3D">
      <w:pPr>
        <w:pStyle w:val="afc"/>
        <w:numPr>
          <w:ilvl w:val="0"/>
          <w:numId w:val="10"/>
        </w:numPr>
        <w:spacing w:after="0" w:line="360" w:lineRule="auto"/>
        <w:ind w:left="0" w:firstLine="709"/>
        <w:jc w:val="both"/>
        <w:rPr>
          <w:rFonts w:eastAsia="Times New Roman"/>
          <w:szCs w:val="28"/>
        </w:rPr>
      </w:pPr>
      <w:r w:rsidRPr="00517F3D">
        <w:rPr>
          <w:rFonts w:eastAsia="Times New Roman"/>
          <w:szCs w:val="28"/>
        </w:rPr>
        <w:t>рассчитать величину затрат на проектирование и разработку системы;</w:t>
      </w:r>
    </w:p>
    <w:p w14:paraId="67B4CDAA" w14:textId="77777777" w:rsidR="00AC35DB" w:rsidRDefault="00517F3D" w:rsidP="00517F3D">
      <w:pPr>
        <w:pStyle w:val="afc"/>
        <w:numPr>
          <w:ilvl w:val="0"/>
          <w:numId w:val="10"/>
        </w:numPr>
        <w:spacing w:after="0" w:line="360" w:lineRule="auto"/>
        <w:ind w:left="0" w:firstLine="709"/>
        <w:jc w:val="both"/>
        <w:rPr>
          <w:rFonts w:eastAsia="Times New Roman"/>
          <w:szCs w:val="28"/>
        </w:rPr>
      </w:pPr>
      <w:r w:rsidRPr="00517F3D">
        <w:rPr>
          <w:rFonts w:eastAsia="Times New Roman"/>
          <w:szCs w:val="28"/>
        </w:rPr>
        <w:t xml:space="preserve">рассчитать годовой экономический эффект, экономическую эффективность и срок окупаемости проекта. </w:t>
      </w:r>
    </w:p>
    <w:p w14:paraId="1BE0E5BE" w14:textId="652F6EA6" w:rsidR="00E8670C" w:rsidRPr="00517F3D" w:rsidRDefault="00E8670C" w:rsidP="00AC35DB">
      <w:pPr>
        <w:pStyle w:val="afc"/>
        <w:spacing w:after="0" w:line="360" w:lineRule="auto"/>
        <w:ind w:left="709"/>
        <w:jc w:val="both"/>
        <w:rPr>
          <w:rFonts w:eastAsia="Times New Roman"/>
          <w:szCs w:val="28"/>
        </w:rPr>
      </w:pPr>
      <w:r w:rsidRPr="00517F3D">
        <w:rPr>
          <w:rFonts w:eastAsia="Times New Roman"/>
          <w:szCs w:val="28"/>
        </w:rPr>
        <w:t>Объектом исследования является предприятие ООО «БС-Платформа».</w:t>
      </w:r>
    </w:p>
    <w:p w14:paraId="00382D88" w14:textId="65927CB6" w:rsidR="00EC5602" w:rsidRPr="00E8670C" w:rsidRDefault="00E8670C" w:rsidP="00517F3D">
      <w:pPr>
        <w:spacing w:after="0" w:line="360" w:lineRule="auto"/>
        <w:ind w:firstLine="709"/>
        <w:jc w:val="both"/>
        <w:rPr>
          <w:rFonts w:eastAsia="Times New Roman"/>
          <w:szCs w:val="28"/>
        </w:rPr>
      </w:pPr>
      <w:r w:rsidRPr="00E8670C">
        <w:rPr>
          <w:rFonts w:eastAsia="Times New Roman"/>
          <w:szCs w:val="28"/>
        </w:rPr>
        <w:t>Предметом исследования является экономическая эффективность проектирования и разработки серверной части системы управления корпоративной базой знаний с интеллектуальным поиском на основе чат-бота.</w:t>
      </w:r>
      <w:r w:rsidR="000F1675" w:rsidRPr="00E8670C">
        <w:rPr>
          <w:rFonts w:eastAsia="Times New Roman"/>
          <w:szCs w:val="28"/>
        </w:rPr>
        <w:br w:type="page"/>
      </w:r>
    </w:p>
    <w:p w14:paraId="06376412" w14:textId="77777777" w:rsidR="00EC5602" w:rsidRPr="0052474E" w:rsidRDefault="00AF221B" w:rsidP="000F7222">
      <w:pPr>
        <w:pStyle w:val="1"/>
        <w:pBdr>
          <w:top w:val="none" w:sz="4" w:space="0" w:color="000000"/>
          <w:left w:val="none" w:sz="4" w:space="0" w:color="000000"/>
          <w:bottom w:val="none" w:sz="4" w:space="0" w:color="000000"/>
          <w:right w:val="none" w:sz="4" w:space="0" w:color="000000"/>
        </w:pBdr>
        <w:spacing w:before="0" w:after="0" w:line="360" w:lineRule="auto"/>
        <w:rPr>
          <w:b w:val="0"/>
          <w:bCs w:val="0"/>
        </w:rPr>
      </w:pPr>
      <w:bookmarkStart w:id="3" w:name="_Toc223785690"/>
      <w:r w:rsidRPr="0052474E">
        <w:rPr>
          <w:szCs w:val="28"/>
        </w:rPr>
        <w:lastRenderedPageBreak/>
        <w:t xml:space="preserve">1 </w:t>
      </w:r>
      <w:r w:rsidR="000F7222" w:rsidRPr="0052474E">
        <w:t>Собственный и заемный капитал</w:t>
      </w:r>
      <w:bookmarkEnd w:id="3"/>
    </w:p>
    <w:p w14:paraId="1606B9B8" w14:textId="77777777" w:rsidR="00EC5602" w:rsidRPr="0052474E" w:rsidRDefault="00EC5602">
      <w:pPr>
        <w:spacing w:after="0" w:line="360" w:lineRule="auto"/>
        <w:ind w:firstLine="709"/>
        <w:rPr>
          <w:b/>
          <w:bCs/>
          <w:highlight w:val="yellow"/>
        </w:rPr>
      </w:pPr>
    </w:p>
    <w:p w14:paraId="2BF8A851" w14:textId="77777777" w:rsidR="009B45D2" w:rsidRDefault="009B45D2" w:rsidP="009B45D2">
      <w:pPr>
        <w:spacing w:after="0" w:line="360" w:lineRule="auto"/>
        <w:ind w:firstLine="709"/>
        <w:jc w:val="both"/>
      </w:pPr>
      <w:r>
        <w:t>В процессе разработки программного обеспечения и внедрения корпоративных информационных систем важную роль играет рациональное использование финансовых ресурсов предприятия. Реализация проектов, связанных с проектированием и разработкой серверной части информационных систем, требует определённых затрат на оплату труда разработчиков, тестирование, внедрение, а также поддержку программного продукта. В связи с этим одним из ключевых вопросов экономического обоснования проекта является выбор источников финансирования, среди которых выделяют собственный и заемный капитал предприятия.</w:t>
      </w:r>
    </w:p>
    <w:p w14:paraId="178D3AF4" w14:textId="77777777" w:rsidR="009B45D2" w:rsidRDefault="009B45D2" w:rsidP="009B45D2">
      <w:pPr>
        <w:spacing w:after="0" w:line="360" w:lineRule="auto"/>
        <w:ind w:firstLine="709"/>
        <w:jc w:val="both"/>
      </w:pPr>
      <w:r>
        <w:t>Собственный капитал представляет собой совокупность финансовых ресурсов организации, принадлежащих её владельцам или учредителям и используемых для финансирования хозяйственной деятельности. К таким средствам относятся уставный капитал предприятия, нераспределённая прибыль, а также различные резервные фонды, сформированные в процессе работы организации. Использование собственного капитала является одним из наиболее устойчивых способов финансирования проектов, поскольку не требует обязательного возврата средств и выплаты процентов.</w:t>
      </w:r>
    </w:p>
    <w:p w14:paraId="52F497E2" w14:textId="77777777" w:rsidR="009B45D2" w:rsidRDefault="009B45D2" w:rsidP="009B45D2">
      <w:pPr>
        <w:spacing w:after="0" w:line="360" w:lineRule="auto"/>
        <w:ind w:firstLine="709"/>
        <w:jc w:val="both"/>
      </w:pPr>
      <w:r>
        <w:t>Основным преимуществом применения собственного капитала при реализации проектов по разработке программного обеспечения является высокая степень финансовой независимости предприятия. Компания самостоятельно распоряжается своими средствами и не несёт дополнительных обязательств перед кредитными организациями или инвесторами. Кроме того, финансирование разработки информационных систем за счёт собственных ресурсов снижает уровень финансовых рисков и позволяет более гибко управлять сроками и этапами реализации проекта.</w:t>
      </w:r>
    </w:p>
    <w:p w14:paraId="4740CB96" w14:textId="77777777" w:rsidR="009B45D2" w:rsidRDefault="009B45D2" w:rsidP="009B45D2">
      <w:pPr>
        <w:spacing w:after="0" w:line="360" w:lineRule="auto"/>
        <w:ind w:firstLine="709"/>
        <w:jc w:val="both"/>
      </w:pPr>
      <w:r>
        <w:t xml:space="preserve">Вместе с тем собственный капитал имеет определённые ограничения. Его объём напрямую зависит от финансового состояния предприятия и накопленной </w:t>
      </w:r>
      <w:r>
        <w:lastRenderedPageBreak/>
        <w:t>прибыли, поэтому для реализации крупных или долгосрочных проектов имеющихся средств может оказаться недостаточно. В таких случаях предприятия могут прибегать к использованию заемного капитала.</w:t>
      </w:r>
    </w:p>
    <w:p w14:paraId="7389E583" w14:textId="77777777" w:rsidR="009B45D2" w:rsidRDefault="009B45D2" w:rsidP="009B45D2">
      <w:pPr>
        <w:spacing w:after="0" w:line="360" w:lineRule="auto"/>
        <w:ind w:firstLine="709"/>
        <w:jc w:val="both"/>
      </w:pPr>
      <w:r>
        <w:t>Заемный капитал представляет собой финансовые ресурсы, получаемые организацией на условиях возвратности, платности и срочности. Основными источниками заемного капитала являются банковские кредиты, займы от инвесторов, а также другие формы долгового финансирования. Привлечение заемных средств позволяет предприятию увеличить объём доступных финансовых ресурсов и ускорить реализацию инвестиционных проектов.</w:t>
      </w:r>
    </w:p>
    <w:p w14:paraId="2C58DD7B" w14:textId="77777777" w:rsidR="009B45D2" w:rsidRDefault="009B45D2" w:rsidP="009B45D2">
      <w:pPr>
        <w:spacing w:after="0" w:line="360" w:lineRule="auto"/>
        <w:ind w:firstLine="709"/>
        <w:jc w:val="both"/>
      </w:pPr>
      <w:r>
        <w:t>Использование заемного капитала имеет ряд преимуществ. Прежде всего, оно позволяет компании реализовывать масштабные проекты без необходимости изъятия значительных сумм из собственных оборотных средств. Это особенно важно при разработке сложных информационных систем, требующих привлечения высококвалифицированных специалистов, приобретения программного обеспечения, серверного оборудования и других ресурсов. Заемные средства позволяют ускорить внедрение новых технологий и повысить конкурентоспособность предприятия.</w:t>
      </w:r>
    </w:p>
    <w:p w14:paraId="66D818FC" w14:textId="77777777" w:rsidR="009B45D2" w:rsidRDefault="009B45D2" w:rsidP="009B45D2">
      <w:pPr>
        <w:spacing w:after="0" w:line="360" w:lineRule="auto"/>
        <w:ind w:firstLine="709"/>
        <w:jc w:val="both"/>
      </w:pPr>
      <w:r>
        <w:t>Однако использование заемного капитала связано с определёнными рисками. Основным недостатком является необходимость своевременного погашения задолженности и уплаты процентов за пользование заемными средствами. В случае возникновения финансовых трудностей или задержек в реализации проекта предприятие может столкнуться с дополнительной нагрузкой на бюджет. Высокая доля заемного капитала в структуре финансирования также может привести к снижению финансовой устойчивости организации.</w:t>
      </w:r>
    </w:p>
    <w:p w14:paraId="329C9837" w14:textId="77777777" w:rsidR="009B45D2" w:rsidRDefault="009B45D2" w:rsidP="009B45D2">
      <w:pPr>
        <w:spacing w:after="0" w:line="360" w:lineRule="auto"/>
        <w:ind w:firstLine="709"/>
        <w:jc w:val="both"/>
      </w:pPr>
      <w:r>
        <w:t xml:space="preserve">При выборе источников финансирования проекта необходимо учитывать особенности деятельности предприятия, масштабы проекта и предполагаемый экономический эффект от его реализации. Собственный капитал обеспечивает стабильность и независимость компании, тогда как заемный капитал позволяет </w:t>
      </w:r>
      <w:r>
        <w:lastRenderedPageBreak/>
        <w:t>привлечь дополнительные ресурсы для реализации более крупных и технологически сложных проектов.</w:t>
      </w:r>
    </w:p>
    <w:p w14:paraId="50A80849" w14:textId="77777777" w:rsidR="009B45D2" w:rsidRDefault="009B45D2" w:rsidP="009B45D2">
      <w:pPr>
        <w:spacing w:after="0" w:line="360" w:lineRule="auto"/>
        <w:ind w:firstLine="709"/>
        <w:jc w:val="both"/>
      </w:pPr>
      <w:r>
        <w:t>Для разработки серверной части системы управления корпоративной базой знаний с интеллектуальным поиском для ООО «БС-Платформа» наиболее рациональным является использование преимущественно собственного капитала предприятия. Это объясняется тем, что проект реализуется внутри компании и направлен на оптимизацию внутренних бизнес-процессов, повышение эффективности работы сотрудников и сокращение времени поиска информации.</w:t>
      </w:r>
    </w:p>
    <w:p w14:paraId="546BE6C6" w14:textId="77777777" w:rsidR="009B45D2" w:rsidRDefault="009B45D2" w:rsidP="009B45D2">
      <w:pPr>
        <w:spacing w:after="0" w:line="360" w:lineRule="auto"/>
        <w:ind w:firstLine="709"/>
        <w:jc w:val="both"/>
      </w:pPr>
      <w:r>
        <w:t>Финансирование проекта за счёт собственных средств позволяет компании избежать дополнительных финансовых обязательств и сохранить высокий уровень финансовой устойчивости. Кроме того, разработка информационной системы осуществляется силами внутренних специалистов предприятия, что также снижает необходимость привлечения внешнего финансирования.</w:t>
      </w:r>
    </w:p>
    <w:p w14:paraId="3473461D" w14:textId="571684C3" w:rsidR="000F1675" w:rsidRPr="0052474E" w:rsidRDefault="009B45D2" w:rsidP="009B45D2">
      <w:pPr>
        <w:spacing w:after="0" w:line="360" w:lineRule="auto"/>
        <w:ind w:firstLine="709"/>
        <w:jc w:val="both"/>
        <w:rPr>
          <w:rFonts w:eastAsia="Times New Roman"/>
          <w:szCs w:val="28"/>
        </w:rPr>
      </w:pPr>
      <w:r>
        <w:t>Таким образом, анализ источников финансирования показывает, что для реализации проекта разработки серверной части системы управления корпоративной базой знаний для ООО «БС-Платформа» целесообразно использовать собственный капитал предприятия. Такой подход позволяет минимизировать финансовые риски, обеспечить контроль над расходами и эффективно реализовать проект в рамках существующих ресурсов организации.</w:t>
      </w:r>
      <w:r w:rsidR="000F1675" w:rsidRPr="0052474E">
        <w:rPr>
          <w:rFonts w:eastAsia="Times New Roman"/>
          <w:szCs w:val="28"/>
        </w:rPr>
        <w:br w:type="page"/>
      </w:r>
    </w:p>
    <w:p w14:paraId="7FFC3FCB" w14:textId="77777777" w:rsidR="00EC5602" w:rsidRPr="0052474E" w:rsidRDefault="00AF221B">
      <w:pPr>
        <w:pStyle w:val="1"/>
        <w:pBdr>
          <w:top w:val="none" w:sz="4" w:space="0" w:color="000000"/>
          <w:left w:val="none" w:sz="4" w:space="0" w:color="000000"/>
          <w:bottom w:val="none" w:sz="4" w:space="0" w:color="000000"/>
          <w:right w:val="none" w:sz="4" w:space="0" w:color="000000"/>
        </w:pBdr>
        <w:spacing w:before="0" w:after="0" w:line="360" w:lineRule="auto"/>
        <w:rPr>
          <w:szCs w:val="28"/>
        </w:rPr>
      </w:pPr>
      <w:bookmarkStart w:id="4" w:name="_Toc223785691"/>
      <w:r w:rsidRPr="0052474E">
        <w:rPr>
          <w:szCs w:val="28"/>
        </w:rPr>
        <w:lastRenderedPageBreak/>
        <w:t>2 Практическая часть проектной работы</w:t>
      </w:r>
      <w:bookmarkEnd w:id="4"/>
    </w:p>
    <w:p w14:paraId="0B285BC4" w14:textId="77777777" w:rsidR="00EC5602" w:rsidRPr="0052474E" w:rsidRDefault="00EC5602"/>
    <w:p w14:paraId="60D1EF3E"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Применение современных информационных технологий при разработке корпоративных информационных систем требует значительных затрат на проектирование, разработку программного обеспечения, внедрение системы в существующие бизнес-процессы предприятия и обеспечение её дальнейшего сопровождения. Разработка серверной части системы управления корпоративной базой знаний с интеллектуальным поиском и чат-ботом для ООО «БС-Платформа» представляет собой сложный программный проект, требующий участия квалифицированных специалистов и рационального использования ресурсов.</w:t>
      </w:r>
    </w:p>
    <w:p w14:paraId="116EBDCF"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Создание подобных информационных систем направлено на автоматизацию процессов хранения, обработки и поиска корпоративной информации. В современных организациях значительная часть знаний сотрудников хранится в различных документах, инструкциях и внутренних сервисах, что часто приводит к фрагментации информации и увеличению времени её поиска. Разработка централизованной системы управления корпоративной базой знаний позволяет структурировать информацию и обеспечить быстрый доступ к необходимым данным.</w:t>
      </w:r>
    </w:p>
    <w:p w14:paraId="6EE1D857"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Внедрение такой системы требует оценки её экономической эффективности, поскольку реализация проекта связана с затратами на разработку программного обеспечения, тестирование, внедрение и сопровождение. Экономическая эффективность определяется соотношением полученных результатов и затрат ресурсов, необходимых для реализации проекта. В данном случае экономический эффект проявляется в сокращении времени поиска информации сотрудниками, повышении производительности труда и снижении операционных затрат предприятия.</w:t>
      </w:r>
    </w:p>
    <w:p w14:paraId="436E8335"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 xml:space="preserve">Экономическую эффективность внедрения системы управления корпоративной базой знаний можно оценить по нескольким основным показателям. К ним относятся прямой и косвенный экономический эффект. Прямой эффект проявляется в снижении затрат времени сотрудников на поиск необходимой информации </w:t>
      </w:r>
      <w:r w:rsidRPr="00A8306F">
        <w:rPr>
          <w:rFonts w:eastAsia="Times New Roman"/>
          <w:szCs w:val="28"/>
          <w:lang w:eastAsia="ru-RU"/>
        </w:rPr>
        <w:lastRenderedPageBreak/>
        <w:t>и выполнение рабочих задач. Косвенный эффект заключается в повышении эффективности работы сотрудников, улучшении обмена знаниями внутри компании и снижении вероятности ошибок, возникающих из-за использования устаревшей или неполной информации.</w:t>
      </w:r>
    </w:p>
    <w:p w14:paraId="4C58EE9B"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Прямая экономическая эффективность системы проявляется в сокращении времени выполнения рабочих операций. Использование интеллектуального поиска и чат-бота позволяет сотрудникам быстро находить необходимую информацию без необходимости ручного поиска по множеству документов и внутренних ресурсов. Благодаря применению технологий семантического поиска и генерации ответов на основе базы знаний значительно ускоряется процесс получения необходимых сведений.</w:t>
      </w:r>
    </w:p>
    <w:p w14:paraId="00693D0F"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Косвенная эффективность системы проявляется в повышении эффективности взаимодействия между сотрудниками компании. Централизованная база знаний позволяет аккумулировать накопленный опыт и знания специалистов, что снижает зависимость от отдельных сотрудников и облегчает адаптацию новых работников. Кроме того, внедрение системы способствует улучшению управляемости информационных ресурсов предприятия и повышению качества принимаемых управленческих решений.</w:t>
      </w:r>
    </w:p>
    <w:p w14:paraId="2D2EBC0D"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Основные показатели экономической эффективности разрабатываемой системы включают:</w:t>
      </w:r>
    </w:p>
    <w:p w14:paraId="5E8D71E6"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 Годовой экономический эффект — результат, получаемый от внедрения системы управления корпоративной базой знаний, выраженный в денежной форме. Он определяется за счёт экономии рабочего времени сотрудников и повышения производительности труда.</w:t>
      </w:r>
    </w:p>
    <w:p w14:paraId="7CDAF72F"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 Период окупаемости проекта — время, необходимое для компенсации первоначальных затрат на разработку и внедрение системы за счёт получаемого экономического эффекта.</w:t>
      </w:r>
    </w:p>
    <w:p w14:paraId="62FAF28A"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lastRenderedPageBreak/>
        <w:t>• Коэффициент экономической эффективности капитальных вложений — показатель, позволяющий определить эффективность инвестиций в разработку информационной системы.</w:t>
      </w:r>
    </w:p>
    <w:p w14:paraId="011D7F3D"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 xml:space="preserve">Серверная часть системы реализована с использованием современных технологий разработки программного обеспечения. В качестве основного языка программирования используется </w:t>
      </w:r>
      <w:proofErr w:type="spellStart"/>
      <w:r w:rsidRPr="00A8306F">
        <w:rPr>
          <w:rFonts w:eastAsia="Times New Roman"/>
          <w:szCs w:val="28"/>
          <w:lang w:eastAsia="ru-RU"/>
        </w:rPr>
        <w:t>Kotlin</w:t>
      </w:r>
      <w:proofErr w:type="spellEnd"/>
      <w:r w:rsidRPr="00A8306F">
        <w:rPr>
          <w:rFonts w:eastAsia="Times New Roman"/>
          <w:szCs w:val="28"/>
          <w:lang w:eastAsia="ru-RU"/>
        </w:rPr>
        <w:t xml:space="preserve">, а для построения серверного приложения применяется фреймворк Spring Boot. Для хранения структурированных данных используется система управления базами данных </w:t>
      </w:r>
      <w:proofErr w:type="spellStart"/>
      <w:r w:rsidRPr="00A8306F">
        <w:rPr>
          <w:rFonts w:eastAsia="Times New Roman"/>
          <w:szCs w:val="28"/>
          <w:lang w:eastAsia="ru-RU"/>
        </w:rPr>
        <w:t>PostgreSQL</w:t>
      </w:r>
      <w:proofErr w:type="spellEnd"/>
      <w:r w:rsidRPr="00A8306F">
        <w:rPr>
          <w:rFonts w:eastAsia="Times New Roman"/>
          <w:szCs w:val="28"/>
          <w:lang w:eastAsia="ru-RU"/>
        </w:rPr>
        <w:t xml:space="preserve">, а для хранения истории диалогов чат-бота применяется </w:t>
      </w:r>
      <w:proofErr w:type="spellStart"/>
      <w:r w:rsidRPr="00A8306F">
        <w:rPr>
          <w:rFonts w:eastAsia="Times New Roman"/>
          <w:szCs w:val="28"/>
          <w:lang w:eastAsia="ru-RU"/>
        </w:rPr>
        <w:t>MongoDB</w:t>
      </w:r>
      <w:proofErr w:type="spellEnd"/>
      <w:r w:rsidRPr="00A8306F">
        <w:rPr>
          <w:rFonts w:eastAsia="Times New Roman"/>
          <w:szCs w:val="28"/>
          <w:lang w:eastAsia="ru-RU"/>
        </w:rPr>
        <w:t>. Интеллектуальный поиск реализован с использованием технологий семантического анализа текста и интеграции с локальными языковыми моделями.</w:t>
      </w:r>
    </w:p>
    <w:p w14:paraId="18546C1B"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Реализация интеллектуального чат-бота позволяет сотрудникам взаимодействовать с системой в диалоговом режиме и получать ответы на вопросы на основе корпоративной базы знаний. Такой подход значительно упрощает работу с информацией и снижает нагрузку на специалистов, отвечающих за техническую поддержку и консультации сотрудников.</w:t>
      </w:r>
    </w:p>
    <w:p w14:paraId="7057DC7F" w14:textId="77777777" w:rsidR="00A8306F" w:rsidRPr="00A8306F"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Внедрение разработанной системы позволит существенно повысить эффективность работы сотрудников предприятия. Сокращение времени поиска информации, повышение доступности знаний и улучшение координации работы сотрудников приводят к повышению общей производительности труда и снижению затрат предприятия.</w:t>
      </w:r>
    </w:p>
    <w:p w14:paraId="47BCCDB6" w14:textId="6C350C48" w:rsidR="00B22F51" w:rsidRPr="0052474E" w:rsidRDefault="00A8306F" w:rsidP="00A8306F">
      <w:pPr>
        <w:spacing w:after="0" w:line="360" w:lineRule="auto"/>
        <w:ind w:firstLine="709"/>
        <w:jc w:val="both"/>
        <w:rPr>
          <w:rFonts w:eastAsia="Times New Roman"/>
          <w:szCs w:val="28"/>
          <w:lang w:eastAsia="ru-RU"/>
        </w:rPr>
      </w:pPr>
      <w:r w:rsidRPr="00A8306F">
        <w:rPr>
          <w:rFonts w:eastAsia="Times New Roman"/>
          <w:szCs w:val="28"/>
          <w:lang w:eastAsia="ru-RU"/>
        </w:rPr>
        <w:t>Таким образом, разработка и внедрение серверной части системы управления корпоративной базой знаний с интеллектуальным поиском и чат-ботом для ООО «БС-Платформа» является экономически целесообразным проектом. Реализация данной системы позволит оптимизировать процессы работы с корпоративной информацией, повысить эффективность деятельности сотрудников и обеспечить устойчивое развитие предприятия в условиях цифровизации бизнеса.</w:t>
      </w:r>
    </w:p>
    <w:p w14:paraId="16034B8B" w14:textId="77777777" w:rsidR="00EC5602" w:rsidRPr="0052474E" w:rsidRDefault="000F1675" w:rsidP="000F1675">
      <w:pPr>
        <w:spacing w:after="0" w:line="240" w:lineRule="auto"/>
        <w:rPr>
          <w:rFonts w:eastAsia="Times New Roman"/>
          <w:szCs w:val="28"/>
        </w:rPr>
      </w:pPr>
      <w:r w:rsidRPr="0052474E">
        <w:rPr>
          <w:rFonts w:eastAsia="Times New Roman"/>
          <w:szCs w:val="28"/>
        </w:rPr>
        <w:br w:type="page"/>
      </w:r>
    </w:p>
    <w:p w14:paraId="1775C76D" w14:textId="5890D965" w:rsidR="001818EC" w:rsidRPr="0052474E" w:rsidRDefault="00AF221B" w:rsidP="001818EC">
      <w:pPr>
        <w:pStyle w:val="1"/>
        <w:pBdr>
          <w:top w:val="none" w:sz="4" w:space="0" w:color="000000"/>
          <w:left w:val="none" w:sz="4" w:space="0" w:color="000000"/>
          <w:bottom w:val="none" w:sz="4" w:space="0" w:color="000000"/>
          <w:right w:val="none" w:sz="4" w:space="0" w:color="000000"/>
        </w:pBdr>
        <w:spacing w:before="0" w:after="0" w:line="360" w:lineRule="auto"/>
        <w:rPr>
          <w:szCs w:val="28"/>
        </w:rPr>
      </w:pPr>
      <w:bookmarkStart w:id="5" w:name="_Toc223785692"/>
      <w:bookmarkStart w:id="6" w:name="_Hlk223637589"/>
      <w:r w:rsidRPr="0052474E">
        <w:rPr>
          <w:szCs w:val="28"/>
        </w:rPr>
        <w:lastRenderedPageBreak/>
        <w:t xml:space="preserve">3 </w:t>
      </w:r>
      <w:r w:rsidR="004E25BA" w:rsidRPr="004E25BA">
        <w:rPr>
          <w:bCs w:val="0"/>
          <w:szCs w:val="28"/>
        </w:rPr>
        <w:t>Расчет экономической эффективности проектирования и разработки серверной части системы управления корпоративной базой знаний с чат-ботом</w:t>
      </w:r>
      <w:r w:rsidR="004E25BA">
        <w:rPr>
          <w:bCs w:val="0"/>
          <w:szCs w:val="28"/>
        </w:rPr>
        <w:t>.</w:t>
      </w:r>
      <w:bookmarkEnd w:id="5"/>
      <w:r w:rsidR="004E25BA">
        <w:rPr>
          <w:bCs w:val="0"/>
          <w:szCs w:val="28"/>
        </w:rPr>
        <w:t xml:space="preserve"> </w:t>
      </w:r>
    </w:p>
    <w:p w14:paraId="1C704F5B" w14:textId="77777777" w:rsidR="00EC5602" w:rsidRPr="0052474E" w:rsidRDefault="00AF221B" w:rsidP="001818EC">
      <w:pPr>
        <w:pStyle w:val="1"/>
        <w:pBdr>
          <w:top w:val="none" w:sz="4" w:space="0" w:color="000000"/>
          <w:left w:val="none" w:sz="4" w:space="0" w:color="000000"/>
          <w:bottom w:val="none" w:sz="4" w:space="0" w:color="000000"/>
          <w:right w:val="none" w:sz="4" w:space="0" w:color="000000"/>
        </w:pBdr>
        <w:spacing w:before="0" w:after="0" w:line="360" w:lineRule="auto"/>
        <w:rPr>
          <w:szCs w:val="28"/>
        </w:rPr>
      </w:pPr>
      <w:bookmarkStart w:id="7" w:name="_Toc223785693"/>
      <w:bookmarkStart w:id="8" w:name="_Hlk223632583"/>
      <w:r w:rsidRPr="0052474E">
        <w:rPr>
          <w:szCs w:val="28"/>
        </w:rPr>
        <w:t>3.1 Постоянные издержки</w:t>
      </w:r>
      <w:bookmarkEnd w:id="7"/>
    </w:p>
    <w:p w14:paraId="1BA116B9" w14:textId="77777777" w:rsidR="00EC5602" w:rsidRPr="0052474E" w:rsidRDefault="00EC5602" w:rsidP="00F14F4F"/>
    <w:p w14:paraId="661F726C" w14:textId="77777777" w:rsidR="00D95634" w:rsidRDefault="00D95634">
      <w:pPr>
        <w:spacing w:after="0" w:line="360" w:lineRule="auto"/>
        <w:ind w:firstLine="708"/>
        <w:jc w:val="both"/>
      </w:pPr>
      <w:r>
        <w:t>Перечень работ по созданию информационной системы управления корпоративной базой знаний с интеллектуальным поиском и чат-ботом для ООО «БС-Платформа» приведен в таблице 1.</w:t>
      </w:r>
    </w:p>
    <w:p w14:paraId="05EEFB33" w14:textId="0571498E" w:rsidR="00EC5602" w:rsidRPr="0052474E" w:rsidRDefault="00AF221B">
      <w:pPr>
        <w:spacing w:after="0" w:line="360" w:lineRule="auto"/>
        <w:ind w:firstLine="708"/>
        <w:jc w:val="both"/>
        <w:rPr>
          <w:szCs w:val="28"/>
        </w:rPr>
      </w:pPr>
      <w:r w:rsidRPr="0052474E">
        <w:rPr>
          <w:rFonts w:eastAsia="Times New Roman"/>
          <w:szCs w:val="28"/>
        </w:rPr>
        <w:t>Таблица 1 – Перечень работ по стадиям проектирования программного модуля</w:t>
      </w:r>
    </w:p>
    <w:tbl>
      <w:tblPr>
        <w:tblW w:w="512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6"/>
        <w:gridCol w:w="2522"/>
        <w:gridCol w:w="1380"/>
        <w:gridCol w:w="1787"/>
        <w:gridCol w:w="1752"/>
      </w:tblGrid>
      <w:tr w:rsidR="00EC5602" w:rsidRPr="0052474E" w14:paraId="1962701D" w14:textId="77777777">
        <w:trPr>
          <w:trHeight w:val="369"/>
        </w:trPr>
        <w:tc>
          <w:tcPr>
            <w:tcW w:w="2598" w:type="dxa"/>
            <w:vMerge w:val="restart"/>
            <w:shd w:val="clear" w:color="FFFFFF" w:fill="FFFFFF"/>
          </w:tcPr>
          <w:p w14:paraId="3C2796F7" w14:textId="77777777" w:rsidR="00EC5602" w:rsidRPr="0052474E" w:rsidRDefault="00AF221B">
            <w:pPr>
              <w:spacing w:after="0" w:line="240" w:lineRule="auto"/>
              <w:jc w:val="center"/>
              <w:rPr>
                <w:szCs w:val="28"/>
              </w:rPr>
            </w:pPr>
            <w:r w:rsidRPr="0052474E">
              <w:rPr>
                <w:rFonts w:eastAsia="Times New Roman"/>
                <w:szCs w:val="28"/>
              </w:rPr>
              <w:t>Наименование этапа</w:t>
            </w:r>
          </w:p>
          <w:p w14:paraId="55D7477D" w14:textId="77777777" w:rsidR="00EC5602" w:rsidRPr="0052474E" w:rsidRDefault="00EC5602">
            <w:pPr>
              <w:spacing w:after="0" w:line="240" w:lineRule="auto"/>
              <w:jc w:val="center"/>
              <w:rPr>
                <w:rFonts w:eastAsia="Times New Roman"/>
                <w:szCs w:val="28"/>
              </w:rPr>
            </w:pPr>
          </w:p>
        </w:tc>
        <w:tc>
          <w:tcPr>
            <w:tcW w:w="2525" w:type="dxa"/>
            <w:vMerge w:val="restart"/>
            <w:shd w:val="clear" w:color="FFFFFF" w:fill="FFFFFF"/>
          </w:tcPr>
          <w:p w14:paraId="3EDE645F" w14:textId="77777777" w:rsidR="00EC5602" w:rsidRPr="0052474E" w:rsidRDefault="00AF221B">
            <w:pPr>
              <w:spacing w:after="0" w:line="240" w:lineRule="auto"/>
              <w:jc w:val="center"/>
              <w:rPr>
                <w:szCs w:val="28"/>
              </w:rPr>
            </w:pPr>
            <w:r w:rsidRPr="0052474E">
              <w:rPr>
                <w:rFonts w:eastAsia="Times New Roman"/>
                <w:szCs w:val="28"/>
              </w:rPr>
              <w:t>Продолжительность</w:t>
            </w:r>
          </w:p>
          <w:p w14:paraId="74BD61CE" w14:textId="77777777" w:rsidR="00EC5602" w:rsidRPr="0052474E" w:rsidRDefault="00AF221B">
            <w:pPr>
              <w:spacing w:after="0" w:line="240" w:lineRule="auto"/>
              <w:jc w:val="center"/>
              <w:rPr>
                <w:szCs w:val="28"/>
              </w:rPr>
            </w:pPr>
            <w:r w:rsidRPr="0052474E">
              <w:rPr>
                <w:rFonts w:eastAsia="Times New Roman"/>
                <w:szCs w:val="28"/>
              </w:rPr>
              <w:t>(трудоемкость,</w:t>
            </w:r>
            <w:r w:rsidRPr="0052474E">
              <w:rPr>
                <w:rFonts w:eastAsia="Times New Roman"/>
                <w:spacing w:val="-4"/>
                <w:szCs w:val="28"/>
              </w:rPr>
              <w:t xml:space="preserve"> </w:t>
            </w:r>
            <w:r w:rsidRPr="0052474E">
              <w:rPr>
                <w:rFonts w:eastAsia="Times New Roman"/>
                <w:szCs w:val="28"/>
              </w:rPr>
              <w:t>чел*час)</w:t>
            </w:r>
          </w:p>
        </w:tc>
        <w:tc>
          <w:tcPr>
            <w:tcW w:w="1381" w:type="dxa"/>
            <w:vMerge w:val="restart"/>
          </w:tcPr>
          <w:p w14:paraId="205E1F1D" w14:textId="77777777" w:rsidR="00EC5602" w:rsidRPr="0052474E" w:rsidRDefault="00AF221B">
            <w:pPr>
              <w:pStyle w:val="TableParagraph"/>
              <w:spacing w:line="240" w:lineRule="auto"/>
              <w:ind w:left="0"/>
              <w:jc w:val="center"/>
              <w:rPr>
                <w:sz w:val="28"/>
                <w:szCs w:val="28"/>
              </w:rPr>
            </w:pPr>
            <w:r w:rsidRPr="0052474E">
              <w:rPr>
                <w:sz w:val="28"/>
                <w:szCs w:val="28"/>
              </w:rPr>
              <w:t>Удельный</w:t>
            </w:r>
            <w:r w:rsidRPr="0052474E">
              <w:rPr>
                <w:spacing w:val="-2"/>
                <w:sz w:val="28"/>
                <w:szCs w:val="28"/>
              </w:rPr>
              <w:t xml:space="preserve"> </w:t>
            </w:r>
            <w:r w:rsidRPr="0052474E">
              <w:rPr>
                <w:sz w:val="28"/>
                <w:szCs w:val="28"/>
              </w:rPr>
              <w:t>вес,</w:t>
            </w:r>
          </w:p>
          <w:p w14:paraId="55DC5800" w14:textId="77777777" w:rsidR="00EC5602" w:rsidRPr="0052474E" w:rsidRDefault="00AF221B">
            <w:pPr>
              <w:spacing w:after="0" w:line="240" w:lineRule="auto"/>
              <w:jc w:val="center"/>
              <w:rPr>
                <w:szCs w:val="28"/>
              </w:rPr>
            </w:pPr>
            <w:r w:rsidRPr="0052474E">
              <w:rPr>
                <w:rFonts w:eastAsia="Times New Roman"/>
                <w:szCs w:val="28"/>
              </w:rPr>
              <w:t>%</w:t>
            </w:r>
          </w:p>
        </w:tc>
        <w:tc>
          <w:tcPr>
            <w:tcW w:w="3543" w:type="dxa"/>
            <w:gridSpan w:val="2"/>
            <w:vMerge w:val="restart"/>
          </w:tcPr>
          <w:p w14:paraId="0128E83F" w14:textId="77777777" w:rsidR="00EC5602" w:rsidRPr="0052474E" w:rsidRDefault="00AF221B">
            <w:pPr>
              <w:pStyle w:val="TableParagraph"/>
              <w:spacing w:line="240" w:lineRule="auto"/>
              <w:ind w:left="0"/>
              <w:jc w:val="center"/>
              <w:rPr>
                <w:sz w:val="28"/>
                <w:szCs w:val="28"/>
              </w:rPr>
            </w:pPr>
            <w:r w:rsidRPr="0052474E">
              <w:rPr>
                <w:sz w:val="28"/>
                <w:szCs w:val="28"/>
              </w:rPr>
              <w:t>Исполнители</w:t>
            </w:r>
          </w:p>
        </w:tc>
      </w:tr>
      <w:tr w:rsidR="00EC5602" w:rsidRPr="0052474E" w14:paraId="4F3D507F" w14:textId="77777777">
        <w:trPr>
          <w:trHeight w:val="940"/>
        </w:trPr>
        <w:tc>
          <w:tcPr>
            <w:tcW w:w="2598" w:type="dxa"/>
            <w:vMerge/>
            <w:shd w:val="clear" w:color="FFFFFF" w:fill="FFFFFF"/>
          </w:tcPr>
          <w:p w14:paraId="7073B6FD" w14:textId="77777777" w:rsidR="00EC5602" w:rsidRPr="0052474E" w:rsidRDefault="00EC5602"/>
        </w:tc>
        <w:tc>
          <w:tcPr>
            <w:tcW w:w="2525" w:type="dxa"/>
            <w:vMerge/>
            <w:shd w:val="clear" w:color="FFFFFF" w:fill="FFFFFF"/>
          </w:tcPr>
          <w:p w14:paraId="224004EE" w14:textId="77777777" w:rsidR="00EC5602" w:rsidRPr="0052474E" w:rsidRDefault="00EC5602"/>
        </w:tc>
        <w:tc>
          <w:tcPr>
            <w:tcW w:w="1381" w:type="dxa"/>
            <w:vMerge/>
          </w:tcPr>
          <w:p w14:paraId="0D09E7D2" w14:textId="77777777" w:rsidR="00EC5602" w:rsidRPr="0052474E" w:rsidRDefault="00EC5602"/>
        </w:tc>
        <w:tc>
          <w:tcPr>
            <w:tcW w:w="1789" w:type="dxa"/>
            <w:vMerge w:val="restart"/>
          </w:tcPr>
          <w:p w14:paraId="500F1018" w14:textId="77777777" w:rsidR="00EC5602" w:rsidRPr="0052474E" w:rsidRDefault="00AF221B">
            <w:pPr>
              <w:pStyle w:val="TableParagraph"/>
              <w:spacing w:line="240" w:lineRule="auto"/>
              <w:ind w:left="0"/>
              <w:jc w:val="center"/>
              <w:rPr>
                <w:sz w:val="28"/>
                <w:szCs w:val="28"/>
              </w:rPr>
            </w:pPr>
            <w:r w:rsidRPr="0052474E">
              <w:rPr>
                <w:bCs/>
                <w:sz w:val="28"/>
                <w:szCs w:val="28"/>
              </w:rPr>
              <w:t>Руководитель</w:t>
            </w:r>
          </w:p>
        </w:tc>
        <w:tc>
          <w:tcPr>
            <w:tcW w:w="1754" w:type="dxa"/>
            <w:vMerge w:val="restart"/>
          </w:tcPr>
          <w:p w14:paraId="6CE95A62" w14:textId="77777777" w:rsidR="00EC5602" w:rsidRPr="0052474E" w:rsidRDefault="00AF221B">
            <w:pPr>
              <w:pStyle w:val="TableParagraph"/>
              <w:spacing w:line="240" w:lineRule="auto"/>
              <w:ind w:left="0"/>
              <w:jc w:val="center"/>
              <w:rPr>
                <w:sz w:val="28"/>
                <w:szCs w:val="28"/>
              </w:rPr>
            </w:pPr>
            <w:r w:rsidRPr="0052474E">
              <w:rPr>
                <w:bCs/>
                <w:sz w:val="28"/>
                <w:szCs w:val="28"/>
              </w:rPr>
              <w:t>Программист</w:t>
            </w:r>
          </w:p>
        </w:tc>
      </w:tr>
      <w:tr w:rsidR="00EC5602" w:rsidRPr="0052474E" w14:paraId="372E322A" w14:textId="77777777">
        <w:trPr>
          <w:trHeight w:val="989"/>
        </w:trPr>
        <w:tc>
          <w:tcPr>
            <w:tcW w:w="2598" w:type="dxa"/>
            <w:shd w:val="clear" w:color="FFFFFF" w:fill="FFFFFF"/>
          </w:tcPr>
          <w:p w14:paraId="7E45EB61" w14:textId="77777777" w:rsidR="00EC5602" w:rsidRPr="0052474E" w:rsidRDefault="00AF221B">
            <w:pPr>
              <w:spacing w:after="0" w:line="240" w:lineRule="auto"/>
              <w:jc w:val="both"/>
              <w:rPr>
                <w:szCs w:val="28"/>
              </w:rPr>
            </w:pPr>
            <w:r w:rsidRPr="0052474E">
              <w:rPr>
                <w:rFonts w:eastAsia="Times New Roman"/>
                <w:szCs w:val="28"/>
              </w:rPr>
              <w:t>Проектирование информационной системы</w:t>
            </w:r>
          </w:p>
        </w:tc>
        <w:tc>
          <w:tcPr>
            <w:tcW w:w="2525" w:type="dxa"/>
            <w:shd w:val="clear" w:color="FFFFFF" w:fill="FFFFFF"/>
          </w:tcPr>
          <w:p w14:paraId="5B63E0DF" w14:textId="77777777" w:rsidR="00EC5602" w:rsidRPr="0052474E" w:rsidRDefault="00AF221B">
            <w:pPr>
              <w:spacing w:after="0" w:line="240" w:lineRule="auto"/>
              <w:jc w:val="center"/>
              <w:rPr>
                <w:szCs w:val="28"/>
              </w:rPr>
            </w:pPr>
            <w:r w:rsidRPr="0052474E">
              <w:rPr>
                <w:rFonts w:eastAsia="Times New Roman"/>
                <w:szCs w:val="28"/>
              </w:rPr>
              <w:t>40</w:t>
            </w:r>
          </w:p>
        </w:tc>
        <w:tc>
          <w:tcPr>
            <w:tcW w:w="1381" w:type="dxa"/>
          </w:tcPr>
          <w:p w14:paraId="21B6B5F0" w14:textId="77777777" w:rsidR="00EC5602" w:rsidRPr="0052474E" w:rsidRDefault="00AF221B">
            <w:pPr>
              <w:spacing w:after="0" w:line="240" w:lineRule="auto"/>
              <w:jc w:val="center"/>
              <w:rPr>
                <w:szCs w:val="28"/>
              </w:rPr>
            </w:pPr>
            <w:r w:rsidRPr="0052474E">
              <w:rPr>
                <w:rFonts w:eastAsia="Times New Roman"/>
                <w:szCs w:val="28"/>
              </w:rPr>
              <w:t>16</w:t>
            </w:r>
          </w:p>
        </w:tc>
        <w:tc>
          <w:tcPr>
            <w:tcW w:w="1789" w:type="dxa"/>
          </w:tcPr>
          <w:p w14:paraId="796E7361" w14:textId="77777777" w:rsidR="00EC5602" w:rsidRPr="0052474E" w:rsidRDefault="00AF221B">
            <w:pPr>
              <w:pStyle w:val="TableParagraph"/>
              <w:spacing w:line="240" w:lineRule="auto"/>
              <w:ind w:left="0"/>
              <w:jc w:val="center"/>
              <w:rPr>
                <w:bCs/>
                <w:sz w:val="28"/>
                <w:szCs w:val="28"/>
              </w:rPr>
            </w:pPr>
            <w:r w:rsidRPr="0052474E">
              <w:rPr>
                <w:bCs/>
                <w:sz w:val="28"/>
                <w:szCs w:val="28"/>
              </w:rPr>
              <w:t>+</w:t>
            </w:r>
          </w:p>
        </w:tc>
        <w:tc>
          <w:tcPr>
            <w:tcW w:w="1754" w:type="dxa"/>
          </w:tcPr>
          <w:p w14:paraId="1D4D3D1D" w14:textId="77777777" w:rsidR="00EC5602" w:rsidRPr="0052474E" w:rsidRDefault="00AF221B">
            <w:pPr>
              <w:pStyle w:val="TableParagraph"/>
              <w:spacing w:line="240" w:lineRule="auto"/>
              <w:ind w:left="0"/>
              <w:jc w:val="center"/>
              <w:rPr>
                <w:bCs/>
                <w:sz w:val="28"/>
                <w:szCs w:val="28"/>
              </w:rPr>
            </w:pPr>
            <w:r w:rsidRPr="0052474E">
              <w:rPr>
                <w:bCs/>
                <w:sz w:val="28"/>
                <w:szCs w:val="28"/>
              </w:rPr>
              <w:t>+</w:t>
            </w:r>
          </w:p>
        </w:tc>
      </w:tr>
      <w:tr w:rsidR="00EC5602" w:rsidRPr="0052474E" w14:paraId="748A3AE9" w14:textId="77777777">
        <w:trPr>
          <w:trHeight w:val="989"/>
        </w:trPr>
        <w:tc>
          <w:tcPr>
            <w:tcW w:w="2598" w:type="dxa"/>
            <w:shd w:val="clear" w:color="FFFFFF" w:fill="FFFFFF"/>
          </w:tcPr>
          <w:p w14:paraId="02474AAE" w14:textId="77777777" w:rsidR="00EC5602" w:rsidRPr="0052474E" w:rsidRDefault="00AF221B">
            <w:pPr>
              <w:spacing w:after="0" w:line="240" w:lineRule="auto"/>
              <w:jc w:val="both"/>
              <w:rPr>
                <w:szCs w:val="28"/>
              </w:rPr>
            </w:pPr>
            <w:r w:rsidRPr="0052474E">
              <w:rPr>
                <w:rFonts w:eastAsia="Times New Roman"/>
                <w:szCs w:val="28"/>
              </w:rPr>
              <w:t>Разработка информационной системы</w:t>
            </w:r>
          </w:p>
        </w:tc>
        <w:tc>
          <w:tcPr>
            <w:tcW w:w="2525" w:type="dxa"/>
            <w:shd w:val="clear" w:color="FFFFFF" w:fill="FFFFFF"/>
          </w:tcPr>
          <w:p w14:paraId="0408AB63" w14:textId="77777777" w:rsidR="00EC5602" w:rsidRPr="0052474E" w:rsidRDefault="00AF221B">
            <w:pPr>
              <w:spacing w:after="0" w:line="240" w:lineRule="auto"/>
              <w:jc w:val="center"/>
              <w:rPr>
                <w:szCs w:val="28"/>
              </w:rPr>
            </w:pPr>
            <w:r w:rsidRPr="0052474E">
              <w:rPr>
                <w:rFonts w:eastAsia="Times New Roman"/>
                <w:szCs w:val="28"/>
              </w:rPr>
              <w:t>140</w:t>
            </w:r>
          </w:p>
        </w:tc>
        <w:tc>
          <w:tcPr>
            <w:tcW w:w="1381" w:type="dxa"/>
          </w:tcPr>
          <w:p w14:paraId="5BA3B4F4" w14:textId="77777777" w:rsidR="00EC5602" w:rsidRPr="0052474E" w:rsidRDefault="00AF221B">
            <w:pPr>
              <w:spacing w:after="0" w:line="240" w:lineRule="auto"/>
              <w:jc w:val="center"/>
              <w:rPr>
                <w:szCs w:val="28"/>
              </w:rPr>
            </w:pPr>
            <w:r w:rsidRPr="0052474E">
              <w:rPr>
                <w:rFonts w:eastAsia="Times New Roman"/>
                <w:szCs w:val="28"/>
              </w:rPr>
              <w:t>56</w:t>
            </w:r>
          </w:p>
        </w:tc>
        <w:tc>
          <w:tcPr>
            <w:tcW w:w="1789" w:type="dxa"/>
          </w:tcPr>
          <w:p w14:paraId="3261EA1F" w14:textId="77777777" w:rsidR="00EC5602" w:rsidRPr="0052474E" w:rsidRDefault="00AF221B">
            <w:pPr>
              <w:pStyle w:val="TableParagraph"/>
              <w:spacing w:line="240" w:lineRule="auto"/>
              <w:ind w:left="0"/>
              <w:jc w:val="center"/>
              <w:rPr>
                <w:sz w:val="28"/>
                <w:szCs w:val="28"/>
              </w:rPr>
            </w:pPr>
            <w:r w:rsidRPr="0052474E">
              <w:rPr>
                <w:sz w:val="28"/>
                <w:szCs w:val="28"/>
              </w:rPr>
              <w:t>-</w:t>
            </w:r>
          </w:p>
        </w:tc>
        <w:tc>
          <w:tcPr>
            <w:tcW w:w="1754" w:type="dxa"/>
          </w:tcPr>
          <w:p w14:paraId="715F6A9F" w14:textId="77777777" w:rsidR="00EC5602" w:rsidRPr="0052474E" w:rsidRDefault="00AF221B">
            <w:pPr>
              <w:pStyle w:val="TableParagraph"/>
              <w:spacing w:line="240" w:lineRule="auto"/>
              <w:ind w:left="0"/>
              <w:jc w:val="center"/>
              <w:rPr>
                <w:sz w:val="28"/>
                <w:szCs w:val="28"/>
              </w:rPr>
            </w:pPr>
            <w:r w:rsidRPr="0052474E">
              <w:rPr>
                <w:sz w:val="28"/>
                <w:szCs w:val="28"/>
              </w:rPr>
              <w:t>+</w:t>
            </w:r>
          </w:p>
        </w:tc>
      </w:tr>
      <w:tr w:rsidR="00EC5602" w:rsidRPr="0052474E" w14:paraId="693E3D08" w14:textId="77777777">
        <w:trPr>
          <w:trHeight w:val="989"/>
        </w:trPr>
        <w:tc>
          <w:tcPr>
            <w:tcW w:w="2598" w:type="dxa"/>
            <w:shd w:val="clear" w:color="FFFFFF" w:fill="FFFFFF"/>
          </w:tcPr>
          <w:p w14:paraId="7603053C" w14:textId="77777777" w:rsidR="00EC5602" w:rsidRPr="0052474E" w:rsidRDefault="00AF221B">
            <w:pPr>
              <w:spacing w:after="0" w:line="240" w:lineRule="auto"/>
              <w:jc w:val="both"/>
              <w:rPr>
                <w:szCs w:val="28"/>
              </w:rPr>
            </w:pPr>
            <w:r w:rsidRPr="0052474E">
              <w:rPr>
                <w:rFonts w:eastAsia="Times New Roman"/>
                <w:szCs w:val="28"/>
              </w:rPr>
              <w:t>Тестирование информационной системы</w:t>
            </w:r>
          </w:p>
        </w:tc>
        <w:tc>
          <w:tcPr>
            <w:tcW w:w="2525" w:type="dxa"/>
            <w:shd w:val="clear" w:color="FFFFFF" w:fill="FFFFFF"/>
          </w:tcPr>
          <w:p w14:paraId="6CECD418" w14:textId="77777777" w:rsidR="00EC5602" w:rsidRPr="0052474E" w:rsidRDefault="00AF221B">
            <w:pPr>
              <w:spacing w:after="0" w:line="240" w:lineRule="auto"/>
              <w:jc w:val="center"/>
              <w:rPr>
                <w:szCs w:val="28"/>
              </w:rPr>
            </w:pPr>
            <w:r w:rsidRPr="0052474E">
              <w:rPr>
                <w:rFonts w:eastAsia="Times New Roman"/>
                <w:szCs w:val="28"/>
                <w:lang w:val="en-US"/>
              </w:rPr>
              <w:t>5</w:t>
            </w:r>
            <w:r w:rsidRPr="0052474E">
              <w:rPr>
                <w:rFonts w:eastAsia="Times New Roman"/>
                <w:szCs w:val="28"/>
              </w:rPr>
              <w:t>0</w:t>
            </w:r>
          </w:p>
        </w:tc>
        <w:tc>
          <w:tcPr>
            <w:tcW w:w="1381" w:type="dxa"/>
          </w:tcPr>
          <w:p w14:paraId="54917BF4" w14:textId="77777777" w:rsidR="00EC5602" w:rsidRPr="0052474E" w:rsidRDefault="00AF221B">
            <w:pPr>
              <w:spacing w:after="0" w:line="240" w:lineRule="auto"/>
              <w:jc w:val="center"/>
              <w:rPr>
                <w:szCs w:val="28"/>
              </w:rPr>
            </w:pPr>
            <w:r w:rsidRPr="0052474E">
              <w:rPr>
                <w:rFonts w:eastAsia="Times New Roman"/>
                <w:szCs w:val="28"/>
              </w:rPr>
              <w:t>20</w:t>
            </w:r>
          </w:p>
        </w:tc>
        <w:tc>
          <w:tcPr>
            <w:tcW w:w="1789" w:type="dxa"/>
          </w:tcPr>
          <w:p w14:paraId="6C4D1462" w14:textId="77777777" w:rsidR="00EC5602" w:rsidRPr="0052474E" w:rsidRDefault="00AF221B">
            <w:pPr>
              <w:pStyle w:val="TableParagraph"/>
              <w:spacing w:line="240" w:lineRule="auto"/>
              <w:ind w:left="0"/>
              <w:jc w:val="center"/>
              <w:rPr>
                <w:b/>
                <w:sz w:val="28"/>
                <w:szCs w:val="28"/>
              </w:rPr>
            </w:pPr>
            <w:r w:rsidRPr="0052474E">
              <w:rPr>
                <w:b/>
                <w:sz w:val="28"/>
                <w:szCs w:val="28"/>
              </w:rPr>
              <w:t>-</w:t>
            </w:r>
          </w:p>
        </w:tc>
        <w:tc>
          <w:tcPr>
            <w:tcW w:w="1754" w:type="dxa"/>
          </w:tcPr>
          <w:p w14:paraId="6413DE26" w14:textId="77777777" w:rsidR="00EC5602" w:rsidRPr="0052474E" w:rsidRDefault="00AF221B">
            <w:pPr>
              <w:pStyle w:val="TableParagraph"/>
              <w:spacing w:line="240" w:lineRule="auto"/>
              <w:ind w:left="0"/>
              <w:jc w:val="center"/>
              <w:rPr>
                <w:sz w:val="28"/>
                <w:szCs w:val="28"/>
              </w:rPr>
            </w:pPr>
            <w:r w:rsidRPr="0052474E">
              <w:rPr>
                <w:sz w:val="28"/>
                <w:szCs w:val="28"/>
              </w:rPr>
              <w:t>+</w:t>
            </w:r>
          </w:p>
        </w:tc>
      </w:tr>
      <w:tr w:rsidR="00EC5602" w:rsidRPr="0052474E" w14:paraId="564708D6" w14:textId="77777777">
        <w:trPr>
          <w:trHeight w:val="660"/>
        </w:trPr>
        <w:tc>
          <w:tcPr>
            <w:tcW w:w="2598" w:type="dxa"/>
            <w:shd w:val="clear" w:color="FFFFFF" w:fill="FFFFFF"/>
          </w:tcPr>
          <w:p w14:paraId="13B844F5" w14:textId="77777777" w:rsidR="00EC5602" w:rsidRPr="0052474E" w:rsidRDefault="00AF221B">
            <w:pPr>
              <w:spacing w:after="0" w:line="240" w:lineRule="auto"/>
              <w:jc w:val="both"/>
              <w:rPr>
                <w:szCs w:val="28"/>
              </w:rPr>
            </w:pPr>
            <w:r w:rsidRPr="0052474E">
              <w:rPr>
                <w:rFonts w:eastAsia="Times New Roman"/>
                <w:szCs w:val="28"/>
              </w:rPr>
              <w:t>Оформление документов</w:t>
            </w:r>
          </w:p>
        </w:tc>
        <w:tc>
          <w:tcPr>
            <w:tcW w:w="2525" w:type="dxa"/>
            <w:shd w:val="clear" w:color="FFFFFF" w:fill="FFFFFF"/>
          </w:tcPr>
          <w:p w14:paraId="1F3A37CF" w14:textId="77777777" w:rsidR="00EC5602" w:rsidRPr="0052474E" w:rsidRDefault="00AF221B">
            <w:pPr>
              <w:spacing w:after="0" w:line="240" w:lineRule="auto"/>
              <w:jc w:val="center"/>
              <w:rPr>
                <w:szCs w:val="28"/>
              </w:rPr>
            </w:pPr>
            <w:r w:rsidRPr="0052474E">
              <w:rPr>
                <w:rFonts w:eastAsia="Times New Roman"/>
                <w:szCs w:val="28"/>
                <w:lang w:val="en-US"/>
              </w:rPr>
              <w:t>2</w:t>
            </w:r>
            <w:r w:rsidRPr="0052474E">
              <w:rPr>
                <w:rFonts w:eastAsia="Times New Roman"/>
                <w:szCs w:val="28"/>
              </w:rPr>
              <w:t>0</w:t>
            </w:r>
          </w:p>
        </w:tc>
        <w:tc>
          <w:tcPr>
            <w:tcW w:w="1381" w:type="dxa"/>
          </w:tcPr>
          <w:p w14:paraId="177BBAA5" w14:textId="77777777" w:rsidR="00EC5602" w:rsidRPr="0052474E" w:rsidRDefault="00AF221B">
            <w:pPr>
              <w:spacing w:after="0" w:line="240" w:lineRule="auto"/>
              <w:jc w:val="center"/>
              <w:rPr>
                <w:szCs w:val="28"/>
              </w:rPr>
            </w:pPr>
            <w:r w:rsidRPr="0052474E">
              <w:rPr>
                <w:rFonts w:eastAsia="Times New Roman"/>
                <w:szCs w:val="28"/>
              </w:rPr>
              <w:t>8</w:t>
            </w:r>
          </w:p>
        </w:tc>
        <w:tc>
          <w:tcPr>
            <w:tcW w:w="1789" w:type="dxa"/>
          </w:tcPr>
          <w:p w14:paraId="00B4197F" w14:textId="77777777" w:rsidR="00EC5602" w:rsidRPr="0052474E" w:rsidRDefault="00AF221B">
            <w:pPr>
              <w:pStyle w:val="TableParagraph"/>
              <w:spacing w:line="240" w:lineRule="auto"/>
              <w:ind w:left="0"/>
              <w:jc w:val="center"/>
              <w:rPr>
                <w:sz w:val="28"/>
                <w:szCs w:val="28"/>
              </w:rPr>
            </w:pPr>
            <w:r w:rsidRPr="0052474E">
              <w:rPr>
                <w:sz w:val="28"/>
                <w:szCs w:val="28"/>
              </w:rPr>
              <w:t>-</w:t>
            </w:r>
          </w:p>
        </w:tc>
        <w:tc>
          <w:tcPr>
            <w:tcW w:w="1754" w:type="dxa"/>
          </w:tcPr>
          <w:p w14:paraId="1842D08A" w14:textId="77777777" w:rsidR="00EC5602" w:rsidRPr="0052474E" w:rsidRDefault="00AF221B">
            <w:pPr>
              <w:pStyle w:val="TableParagraph"/>
              <w:spacing w:line="240" w:lineRule="auto"/>
              <w:ind w:left="0"/>
              <w:jc w:val="center"/>
              <w:rPr>
                <w:sz w:val="28"/>
                <w:szCs w:val="28"/>
              </w:rPr>
            </w:pPr>
            <w:r w:rsidRPr="0052474E">
              <w:rPr>
                <w:sz w:val="28"/>
                <w:szCs w:val="28"/>
              </w:rPr>
              <w:t>+</w:t>
            </w:r>
          </w:p>
        </w:tc>
      </w:tr>
      <w:tr w:rsidR="00EC5602" w:rsidRPr="0052474E" w14:paraId="0AD5633A" w14:textId="77777777">
        <w:trPr>
          <w:trHeight w:val="369"/>
        </w:trPr>
        <w:tc>
          <w:tcPr>
            <w:tcW w:w="2598" w:type="dxa"/>
            <w:shd w:val="clear" w:color="FFFFFF" w:fill="FFFFFF"/>
          </w:tcPr>
          <w:p w14:paraId="7E2AE2C0" w14:textId="77777777" w:rsidR="00EC5602" w:rsidRPr="0052474E" w:rsidRDefault="00AF221B">
            <w:pPr>
              <w:spacing w:after="0" w:line="240" w:lineRule="auto"/>
              <w:jc w:val="both"/>
              <w:rPr>
                <w:szCs w:val="28"/>
              </w:rPr>
            </w:pPr>
            <w:r w:rsidRPr="0052474E">
              <w:rPr>
                <w:rFonts w:eastAsia="Times New Roman"/>
                <w:szCs w:val="28"/>
              </w:rPr>
              <w:t>Итог</w:t>
            </w:r>
          </w:p>
        </w:tc>
        <w:tc>
          <w:tcPr>
            <w:tcW w:w="2525" w:type="dxa"/>
            <w:shd w:val="clear" w:color="FFFFFF" w:fill="FFFFFF"/>
          </w:tcPr>
          <w:p w14:paraId="4E49E293" w14:textId="77777777" w:rsidR="00EC5602" w:rsidRPr="0052474E" w:rsidRDefault="00AF221B">
            <w:pPr>
              <w:spacing w:after="0" w:line="240" w:lineRule="auto"/>
              <w:jc w:val="center"/>
              <w:rPr>
                <w:szCs w:val="28"/>
              </w:rPr>
            </w:pPr>
            <w:r w:rsidRPr="0052474E">
              <w:rPr>
                <w:rFonts w:eastAsia="Times New Roman"/>
                <w:szCs w:val="28"/>
                <w:lang w:val="en-US"/>
              </w:rPr>
              <w:t>25</w:t>
            </w:r>
            <w:r w:rsidRPr="0052474E">
              <w:rPr>
                <w:rFonts w:eastAsia="Times New Roman"/>
                <w:szCs w:val="28"/>
              </w:rPr>
              <w:t>0</w:t>
            </w:r>
          </w:p>
        </w:tc>
        <w:tc>
          <w:tcPr>
            <w:tcW w:w="1381" w:type="dxa"/>
          </w:tcPr>
          <w:p w14:paraId="038600F1" w14:textId="77777777" w:rsidR="00EC5602" w:rsidRPr="0052474E" w:rsidRDefault="00AF221B">
            <w:pPr>
              <w:spacing w:after="0" w:line="240" w:lineRule="auto"/>
              <w:jc w:val="center"/>
              <w:rPr>
                <w:szCs w:val="28"/>
              </w:rPr>
            </w:pPr>
            <w:r w:rsidRPr="0052474E">
              <w:rPr>
                <w:rFonts w:eastAsia="Times New Roman"/>
                <w:szCs w:val="28"/>
              </w:rPr>
              <w:t>100</w:t>
            </w:r>
          </w:p>
        </w:tc>
        <w:tc>
          <w:tcPr>
            <w:tcW w:w="1789" w:type="dxa"/>
          </w:tcPr>
          <w:p w14:paraId="46DEC15E" w14:textId="77777777" w:rsidR="00EC5602" w:rsidRPr="0052474E" w:rsidRDefault="00AF221B">
            <w:pPr>
              <w:pStyle w:val="TableParagraph"/>
              <w:spacing w:line="240" w:lineRule="auto"/>
              <w:ind w:left="0"/>
              <w:jc w:val="center"/>
              <w:rPr>
                <w:sz w:val="28"/>
                <w:szCs w:val="28"/>
              </w:rPr>
            </w:pPr>
            <w:r w:rsidRPr="0052474E">
              <w:rPr>
                <w:sz w:val="28"/>
                <w:szCs w:val="28"/>
              </w:rPr>
              <w:t>1</w:t>
            </w:r>
          </w:p>
        </w:tc>
        <w:tc>
          <w:tcPr>
            <w:tcW w:w="1754" w:type="dxa"/>
          </w:tcPr>
          <w:p w14:paraId="6AAD063E" w14:textId="77777777" w:rsidR="00EC5602" w:rsidRPr="0052474E" w:rsidRDefault="00AF221B">
            <w:pPr>
              <w:pStyle w:val="TableParagraph"/>
              <w:spacing w:line="240" w:lineRule="auto"/>
              <w:ind w:left="0"/>
              <w:jc w:val="center"/>
              <w:rPr>
                <w:sz w:val="28"/>
                <w:szCs w:val="28"/>
              </w:rPr>
            </w:pPr>
            <w:r w:rsidRPr="0052474E">
              <w:rPr>
                <w:sz w:val="28"/>
                <w:szCs w:val="28"/>
              </w:rPr>
              <w:t>4</w:t>
            </w:r>
          </w:p>
        </w:tc>
      </w:tr>
    </w:tbl>
    <w:p w14:paraId="374C4E5C" w14:textId="77777777" w:rsidR="00EC5602" w:rsidRPr="0052474E" w:rsidRDefault="00EC5602">
      <w:pPr>
        <w:pStyle w:val="aff1"/>
        <w:spacing w:line="360" w:lineRule="auto"/>
        <w:ind w:left="0"/>
        <w:jc w:val="both"/>
        <w:rPr>
          <w:sz w:val="28"/>
          <w:szCs w:val="28"/>
        </w:rPr>
      </w:pPr>
    </w:p>
    <w:p w14:paraId="0566F24C" w14:textId="77777777" w:rsidR="00EC5602" w:rsidRPr="0052474E" w:rsidRDefault="00AF221B">
      <w:pPr>
        <w:pStyle w:val="aff1"/>
        <w:spacing w:line="360" w:lineRule="auto"/>
        <w:ind w:left="0" w:firstLine="709"/>
        <w:jc w:val="both"/>
        <w:rPr>
          <w:sz w:val="28"/>
          <w:szCs w:val="28"/>
        </w:rPr>
      </w:pPr>
      <w:r w:rsidRPr="0052474E">
        <w:rPr>
          <w:sz w:val="28"/>
          <w:szCs w:val="28"/>
        </w:rPr>
        <w:t>График 1 – Линейный график разработки АИС:</w:t>
      </w:r>
    </w:p>
    <w:p w14:paraId="5969FD0A" w14:textId="77777777" w:rsidR="00EC5602" w:rsidRPr="0052474E" w:rsidRDefault="00AF221B">
      <w:pPr>
        <w:pStyle w:val="aff1"/>
        <w:spacing w:line="360" w:lineRule="auto"/>
        <w:ind w:left="0" w:firstLine="709"/>
        <w:jc w:val="center"/>
        <w:rPr>
          <w:sz w:val="28"/>
          <w:szCs w:val="28"/>
        </w:rPr>
      </w:pPr>
      <w:r w:rsidRPr="0052474E">
        <w:rPr>
          <w:noProof/>
          <w:sz w:val="28"/>
          <w:szCs w:val="28"/>
          <w:lang w:bidi="ar-SA"/>
        </w:rPr>
        <w:lastRenderedPageBreak/>
        <w:drawing>
          <wp:inline distT="0" distB="0" distL="0" distR="0" wp14:anchorId="797B37A7" wp14:editId="0712E780">
            <wp:extent cx="5940425" cy="3575112"/>
            <wp:effectExtent l="3175" t="3175" r="3175" b="3175"/>
            <wp:docPr id="4"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91B6227" w14:textId="77777777" w:rsidR="00D95634" w:rsidRP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В результате составленной таблицы видно, что наибольшее количество трудозатрат при создании программного продукта приходится на этап разработки информационной системы.</w:t>
      </w:r>
    </w:p>
    <w:p w14:paraId="2E43F245" w14:textId="77777777" w:rsidR="00D95634" w:rsidRP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Для оценки экономического эффекта от внедрения системы управления корпоративной базой знаний с интеллектуальным поиском и чат-ботом в ООО «БС-Платформа» необходимо рассчитать затраты на разработку программного продукта. Величина затрат на создание проекта определяется на основе метода калькуляции по отдельным статьям расходов с последующим их суммированием.</w:t>
      </w:r>
    </w:p>
    <w:p w14:paraId="6B49AFC8" w14:textId="77777777" w:rsidR="00D95634" w:rsidRP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Разработка любого программного продукта требует тщательного технико-экономического обоснования. При этом необходимо учитывать не только затраты на разработку и внедрение программного обеспечения, но и сопутствующие расходы, а также потенциальные риски, связанные с реализацией проекта. В данном разделе проводится анализ проекта с экономической точки зрения и обосновывается целесообразность его создания и внедрения в деятельность предприятия.</w:t>
      </w:r>
    </w:p>
    <w:p w14:paraId="0F1A4380" w14:textId="77777777" w:rsidR="00D95634" w:rsidRP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Для этого составляется смета затрат на разработку информационной системы, позволяющая определить итоговую стоимость программного продукта.</w:t>
      </w:r>
    </w:p>
    <w:p w14:paraId="6C87C8E5" w14:textId="77777777" w:rsidR="00D95634" w:rsidRP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lastRenderedPageBreak/>
        <w:t>На момент начала разработки в ООО «БС-Платформа» отсутствовала единая система управления корпоративной базой знаний с интеллектуальным поиском. Существующие инструменты хранения информации представляли собой разрозненные документы, внутренние чаты и отдельные сервисы, что усложняло процесс поиска необходимой информации и увеличивало время выполнения рабочих задач.</w:t>
      </w:r>
    </w:p>
    <w:p w14:paraId="2E6E2B40" w14:textId="77777777" w:rsidR="00D95634" w:rsidRP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Использование сторонних облачных сервисов для управления корпоративными знаниями также является ограниченным, поскольку многие из них не обеспечивают необходимого уровня интеграции с внутренней инфраструктурой компании и могут создавать риски для информационной безопасности. Поэтому было принято решение о разработке собственной информационной системы, полностью адаптированной под внутренние процессы предприятия.</w:t>
      </w:r>
    </w:p>
    <w:p w14:paraId="245C09A0" w14:textId="77777777" w:rsidR="00D95634" w:rsidRP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Смета затрат на разработку информационной системы включает следующие статьи расходов:</w:t>
      </w:r>
    </w:p>
    <w:p w14:paraId="24623230" w14:textId="77777777" w:rsidR="00D95634" w:rsidRPr="00D95634" w:rsidRDefault="00D95634" w:rsidP="00D95634">
      <w:pPr>
        <w:pStyle w:val="afc"/>
        <w:numPr>
          <w:ilvl w:val="0"/>
          <w:numId w:val="7"/>
        </w:num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lang w:eastAsia="ru-RU" w:bidi="ru-RU"/>
        </w:rPr>
      </w:pPr>
      <w:r w:rsidRPr="00D95634">
        <w:rPr>
          <w:rFonts w:eastAsia="Times New Roman"/>
          <w:szCs w:val="28"/>
          <w:lang w:eastAsia="ru-RU" w:bidi="ru-RU"/>
        </w:rPr>
        <w:t>материальные затраты</w:t>
      </w:r>
    </w:p>
    <w:p w14:paraId="48D0F8CB" w14:textId="77777777" w:rsidR="00D95634" w:rsidRPr="00D95634" w:rsidRDefault="00D95634" w:rsidP="00D95634">
      <w:pPr>
        <w:pStyle w:val="afc"/>
        <w:numPr>
          <w:ilvl w:val="0"/>
          <w:numId w:val="7"/>
        </w:num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lang w:eastAsia="ru-RU" w:bidi="ru-RU"/>
        </w:rPr>
      </w:pPr>
      <w:r w:rsidRPr="00D95634">
        <w:rPr>
          <w:rFonts w:eastAsia="Times New Roman"/>
          <w:szCs w:val="28"/>
          <w:lang w:eastAsia="ru-RU" w:bidi="ru-RU"/>
        </w:rPr>
        <w:t>затраты на оплату труда</w:t>
      </w:r>
    </w:p>
    <w:p w14:paraId="60D11A56" w14:textId="77777777" w:rsidR="00D95634" w:rsidRPr="00D95634" w:rsidRDefault="00D95634" w:rsidP="00D95634">
      <w:pPr>
        <w:pStyle w:val="afc"/>
        <w:numPr>
          <w:ilvl w:val="0"/>
          <w:numId w:val="7"/>
        </w:num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lang w:eastAsia="ru-RU" w:bidi="ru-RU"/>
        </w:rPr>
      </w:pPr>
      <w:r w:rsidRPr="00D95634">
        <w:rPr>
          <w:rFonts w:eastAsia="Times New Roman"/>
          <w:szCs w:val="28"/>
          <w:lang w:eastAsia="ru-RU" w:bidi="ru-RU"/>
        </w:rPr>
        <w:t>амортизационные отчисления</w:t>
      </w:r>
    </w:p>
    <w:p w14:paraId="117AB76C" w14:textId="77777777" w:rsidR="00D95634" w:rsidRPr="00D95634" w:rsidRDefault="00D95634" w:rsidP="00D95634">
      <w:pPr>
        <w:pStyle w:val="afc"/>
        <w:numPr>
          <w:ilvl w:val="0"/>
          <w:numId w:val="7"/>
        </w:num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lang w:eastAsia="ru-RU" w:bidi="ru-RU"/>
        </w:rPr>
      </w:pPr>
      <w:r w:rsidRPr="00D95634">
        <w:rPr>
          <w:rFonts w:eastAsia="Times New Roman"/>
          <w:szCs w:val="28"/>
          <w:lang w:eastAsia="ru-RU" w:bidi="ru-RU"/>
        </w:rPr>
        <w:t>прочие расходы</w:t>
      </w:r>
    </w:p>
    <w:p w14:paraId="1B674C9E" w14:textId="77777777" w:rsidR="00D95634" w:rsidRPr="0000104D" w:rsidRDefault="00D95634" w:rsidP="0000104D">
      <w:pPr>
        <w:pBdr>
          <w:top w:val="none" w:sz="4" w:space="0" w:color="000000"/>
          <w:left w:val="none" w:sz="4" w:space="0" w:color="000000"/>
          <w:bottom w:val="none" w:sz="4" w:space="0" w:color="000000"/>
          <w:right w:val="none" w:sz="4" w:space="0" w:color="000000"/>
        </w:pBdr>
        <w:spacing w:after="0" w:line="360" w:lineRule="auto"/>
        <w:ind w:firstLine="708"/>
        <w:jc w:val="both"/>
        <w:rPr>
          <w:rFonts w:eastAsia="Times New Roman"/>
          <w:szCs w:val="28"/>
          <w:lang w:eastAsia="ru-RU" w:bidi="ru-RU"/>
        </w:rPr>
      </w:pPr>
      <w:r w:rsidRPr="0000104D">
        <w:rPr>
          <w:rFonts w:eastAsia="Times New Roman"/>
          <w:szCs w:val="28"/>
          <w:lang w:eastAsia="ru-RU" w:bidi="ru-RU"/>
        </w:rPr>
        <w:t>Рассмотрим каждую статью затрат более подробно.</w:t>
      </w:r>
    </w:p>
    <w:p w14:paraId="5A2F1FC9" w14:textId="77777777" w:rsidR="00D95634" w:rsidRP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Амортизационные отчисления</w:t>
      </w:r>
    </w:p>
    <w:p w14:paraId="531A2962" w14:textId="77777777" w:rsid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Амортизация на компьютерное оборудование и программное обеспечение будет производиться ускоренным методом с учетом того, что срок морального устаревания оборудования составляет 4 года. В данной смете учитываются затраты на покупку оборудования, используемого при разработке и тестировании серверной части информационной системы.</w:t>
      </w:r>
    </w:p>
    <w:p w14:paraId="0030F9DF" w14:textId="77777777" w:rsidR="00D95634" w:rsidRDefault="00D9563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p w14:paraId="4260D888" w14:textId="7B6F843C" w:rsidR="00EC3B84" w:rsidRPr="0052474E" w:rsidRDefault="00EC3B84" w:rsidP="00D9563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52474E">
        <w:rPr>
          <w:rFonts w:eastAsia="Times New Roman"/>
          <w:szCs w:val="28"/>
        </w:rPr>
        <w:t xml:space="preserve">Таблица </w:t>
      </w:r>
      <w:r w:rsidR="00D95634">
        <w:rPr>
          <w:rFonts w:eastAsia="Times New Roman"/>
          <w:szCs w:val="28"/>
        </w:rPr>
        <w:t>2</w:t>
      </w:r>
      <w:r w:rsidRPr="0052474E">
        <w:rPr>
          <w:rFonts w:eastAsia="Times New Roman"/>
          <w:szCs w:val="28"/>
        </w:rPr>
        <w:t>. Перечень используемого оборудования</w:t>
      </w:r>
    </w:p>
    <w:tbl>
      <w:tblPr>
        <w:tblStyle w:val="12"/>
        <w:tblW w:w="0" w:type="auto"/>
        <w:tblLook w:val="04A0" w:firstRow="1" w:lastRow="0" w:firstColumn="1" w:lastColumn="0" w:noHBand="0" w:noVBand="1"/>
      </w:tblPr>
      <w:tblGrid>
        <w:gridCol w:w="3115"/>
        <w:gridCol w:w="1855"/>
        <w:gridCol w:w="2725"/>
        <w:gridCol w:w="2103"/>
      </w:tblGrid>
      <w:tr w:rsidR="00EC3B84" w:rsidRPr="0052474E" w14:paraId="71F25F7F" w14:textId="77777777" w:rsidTr="00EC3B84">
        <w:tc>
          <w:tcPr>
            <w:tcW w:w="0" w:type="auto"/>
            <w:hideMark/>
          </w:tcPr>
          <w:p w14:paraId="185FAD67" w14:textId="77777777" w:rsidR="00EC3B84" w:rsidRPr="0052474E" w:rsidRDefault="00EC3B84">
            <w:pPr>
              <w:jc w:val="center"/>
              <w:rPr>
                <w:rFonts w:cs="Times New Roman"/>
                <w:b/>
                <w:bCs/>
              </w:rPr>
            </w:pPr>
            <w:r w:rsidRPr="0052474E">
              <w:rPr>
                <w:rFonts w:cs="Times New Roman"/>
                <w:b/>
                <w:bCs/>
              </w:rPr>
              <w:lastRenderedPageBreak/>
              <w:t>Наименование изделия</w:t>
            </w:r>
          </w:p>
        </w:tc>
        <w:tc>
          <w:tcPr>
            <w:tcW w:w="0" w:type="auto"/>
            <w:hideMark/>
          </w:tcPr>
          <w:p w14:paraId="298C13A6" w14:textId="77777777" w:rsidR="00EC3B84" w:rsidRPr="0052474E" w:rsidRDefault="00EC3B84">
            <w:pPr>
              <w:jc w:val="center"/>
              <w:rPr>
                <w:rFonts w:cs="Times New Roman"/>
                <w:b/>
                <w:bCs/>
              </w:rPr>
            </w:pPr>
            <w:r w:rsidRPr="0052474E">
              <w:rPr>
                <w:rFonts w:cs="Times New Roman"/>
                <w:b/>
                <w:bCs/>
              </w:rPr>
              <w:t>Количество, шт.</w:t>
            </w:r>
          </w:p>
        </w:tc>
        <w:tc>
          <w:tcPr>
            <w:tcW w:w="0" w:type="auto"/>
            <w:hideMark/>
          </w:tcPr>
          <w:p w14:paraId="7DDA88DD" w14:textId="77777777" w:rsidR="00EC3B84" w:rsidRPr="0052474E" w:rsidRDefault="00EC3B84">
            <w:pPr>
              <w:jc w:val="center"/>
              <w:rPr>
                <w:rFonts w:cs="Times New Roman"/>
                <w:b/>
                <w:bCs/>
              </w:rPr>
            </w:pPr>
            <w:r w:rsidRPr="0052474E">
              <w:rPr>
                <w:rFonts w:cs="Times New Roman"/>
                <w:b/>
                <w:bCs/>
              </w:rPr>
              <w:t xml:space="preserve">Цена за единицу, </w:t>
            </w:r>
            <w:proofErr w:type="spellStart"/>
            <w:r w:rsidRPr="0052474E">
              <w:rPr>
                <w:rFonts w:cs="Times New Roman"/>
                <w:b/>
                <w:bCs/>
              </w:rPr>
              <w:t>руб</w:t>
            </w:r>
            <w:proofErr w:type="spellEnd"/>
            <w:r w:rsidRPr="0052474E">
              <w:rPr>
                <w:rFonts w:cs="Times New Roman"/>
                <w:b/>
                <w:bCs/>
              </w:rPr>
              <w:t>/шт.</w:t>
            </w:r>
          </w:p>
        </w:tc>
        <w:tc>
          <w:tcPr>
            <w:tcW w:w="0" w:type="auto"/>
            <w:hideMark/>
          </w:tcPr>
          <w:p w14:paraId="43C18404" w14:textId="77777777" w:rsidR="00EC3B84" w:rsidRPr="0052474E" w:rsidRDefault="00EC3B84">
            <w:pPr>
              <w:jc w:val="center"/>
              <w:rPr>
                <w:rFonts w:cs="Times New Roman"/>
                <w:b/>
                <w:bCs/>
              </w:rPr>
            </w:pPr>
            <w:r w:rsidRPr="0052474E">
              <w:rPr>
                <w:rFonts w:cs="Times New Roman"/>
                <w:b/>
                <w:bCs/>
              </w:rPr>
              <w:t xml:space="preserve">Сумма затрат, </w:t>
            </w:r>
            <w:proofErr w:type="spellStart"/>
            <w:r w:rsidRPr="0052474E">
              <w:rPr>
                <w:rFonts w:cs="Times New Roman"/>
                <w:b/>
                <w:bCs/>
              </w:rPr>
              <w:t>руб</w:t>
            </w:r>
            <w:proofErr w:type="spellEnd"/>
          </w:p>
        </w:tc>
      </w:tr>
      <w:tr w:rsidR="00EC3B84" w:rsidRPr="0052474E" w14:paraId="29F16556" w14:textId="77777777" w:rsidTr="00EC3B84">
        <w:tc>
          <w:tcPr>
            <w:tcW w:w="0" w:type="auto"/>
            <w:hideMark/>
          </w:tcPr>
          <w:p w14:paraId="7A46875D" w14:textId="77777777" w:rsidR="00EC3B84" w:rsidRPr="0052474E" w:rsidRDefault="002D7F9D">
            <w:pPr>
              <w:rPr>
                <w:rFonts w:cs="Times New Roman"/>
              </w:rPr>
            </w:pPr>
            <w:r w:rsidRPr="0052474E">
              <w:rPr>
                <w:rFonts w:cs="Times New Roman"/>
              </w:rPr>
              <w:t>Компьютер</w:t>
            </w:r>
          </w:p>
        </w:tc>
        <w:tc>
          <w:tcPr>
            <w:tcW w:w="0" w:type="auto"/>
            <w:hideMark/>
          </w:tcPr>
          <w:p w14:paraId="7EC40147" w14:textId="77777777" w:rsidR="00EC3B84" w:rsidRPr="0052474E" w:rsidRDefault="00EC3B84">
            <w:pPr>
              <w:rPr>
                <w:rFonts w:cs="Times New Roman"/>
              </w:rPr>
            </w:pPr>
            <w:r w:rsidRPr="0052474E">
              <w:rPr>
                <w:rFonts w:cs="Times New Roman"/>
              </w:rPr>
              <w:t>1</w:t>
            </w:r>
          </w:p>
        </w:tc>
        <w:tc>
          <w:tcPr>
            <w:tcW w:w="0" w:type="auto"/>
            <w:hideMark/>
          </w:tcPr>
          <w:p w14:paraId="407202CB" w14:textId="77777777" w:rsidR="00EC3B84" w:rsidRPr="0052474E" w:rsidRDefault="002D7F9D">
            <w:pPr>
              <w:rPr>
                <w:rFonts w:cs="Times New Roman"/>
              </w:rPr>
            </w:pPr>
            <w:r w:rsidRPr="0052474E">
              <w:rPr>
                <w:rFonts w:cs="Times New Roman"/>
              </w:rPr>
              <w:t>70</w:t>
            </w:r>
            <w:r w:rsidR="00EC3B84" w:rsidRPr="0052474E">
              <w:rPr>
                <w:rFonts w:cs="Times New Roman"/>
              </w:rPr>
              <w:t xml:space="preserve"> 000</w:t>
            </w:r>
          </w:p>
        </w:tc>
        <w:tc>
          <w:tcPr>
            <w:tcW w:w="0" w:type="auto"/>
            <w:hideMark/>
          </w:tcPr>
          <w:p w14:paraId="70E20547" w14:textId="77777777" w:rsidR="00EC3B84" w:rsidRPr="0052474E" w:rsidRDefault="002D7F9D" w:rsidP="002D7F9D">
            <w:pPr>
              <w:rPr>
                <w:rFonts w:cs="Times New Roman"/>
              </w:rPr>
            </w:pPr>
            <w:r w:rsidRPr="0052474E">
              <w:rPr>
                <w:rFonts w:cs="Times New Roman"/>
              </w:rPr>
              <w:t>70</w:t>
            </w:r>
            <w:r w:rsidR="00EC3B84" w:rsidRPr="0052474E">
              <w:rPr>
                <w:rFonts w:cs="Times New Roman"/>
              </w:rPr>
              <w:t xml:space="preserve"> </w:t>
            </w:r>
            <w:r w:rsidRPr="0052474E">
              <w:rPr>
                <w:rFonts w:cs="Times New Roman"/>
              </w:rPr>
              <w:t>000</w:t>
            </w:r>
          </w:p>
        </w:tc>
      </w:tr>
      <w:tr w:rsidR="00EC3B84" w:rsidRPr="0052474E" w14:paraId="39E7985F" w14:textId="77777777" w:rsidTr="00EC3B84">
        <w:tc>
          <w:tcPr>
            <w:tcW w:w="0" w:type="auto"/>
            <w:hideMark/>
          </w:tcPr>
          <w:p w14:paraId="2CC9677D" w14:textId="77777777" w:rsidR="00EC3B84" w:rsidRPr="0052474E" w:rsidRDefault="00EC3B84">
            <w:pPr>
              <w:rPr>
                <w:rFonts w:cs="Times New Roman"/>
              </w:rPr>
            </w:pPr>
            <w:r w:rsidRPr="0052474E">
              <w:rPr>
                <w:rFonts w:cs="Times New Roman"/>
              </w:rPr>
              <w:t>Внешний SSD накопитель 1 ТБ</w:t>
            </w:r>
          </w:p>
        </w:tc>
        <w:tc>
          <w:tcPr>
            <w:tcW w:w="0" w:type="auto"/>
            <w:hideMark/>
          </w:tcPr>
          <w:p w14:paraId="4593F8AE" w14:textId="77777777" w:rsidR="00EC3B84" w:rsidRPr="0052474E" w:rsidRDefault="002D7F9D">
            <w:pPr>
              <w:rPr>
                <w:rFonts w:cs="Times New Roman"/>
              </w:rPr>
            </w:pPr>
            <w:r w:rsidRPr="0052474E">
              <w:rPr>
                <w:rFonts w:cs="Times New Roman"/>
              </w:rPr>
              <w:t>2</w:t>
            </w:r>
          </w:p>
        </w:tc>
        <w:tc>
          <w:tcPr>
            <w:tcW w:w="0" w:type="auto"/>
            <w:hideMark/>
          </w:tcPr>
          <w:p w14:paraId="58B815FC" w14:textId="77777777" w:rsidR="00EC3B84" w:rsidRPr="0052474E" w:rsidRDefault="00EC3B84">
            <w:pPr>
              <w:rPr>
                <w:rFonts w:cs="Times New Roman"/>
              </w:rPr>
            </w:pPr>
            <w:r w:rsidRPr="0052474E">
              <w:rPr>
                <w:rFonts w:cs="Times New Roman"/>
              </w:rPr>
              <w:t>6 000</w:t>
            </w:r>
          </w:p>
        </w:tc>
        <w:tc>
          <w:tcPr>
            <w:tcW w:w="0" w:type="auto"/>
            <w:hideMark/>
          </w:tcPr>
          <w:p w14:paraId="2930382B" w14:textId="77777777" w:rsidR="00EC3B84" w:rsidRPr="0052474E" w:rsidRDefault="002D7F9D">
            <w:pPr>
              <w:rPr>
                <w:rFonts w:cs="Times New Roman"/>
              </w:rPr>
            </w:pPr>
            <w:r w:rsidRPr="0052474E">
              <w:rPr>
                <w:rFonts w:cs="Times New Roman"/>
              </w:rPr>
              <w:t>12</w:t>
            </w:r>
            <w:r w:rsidR="00EC3B84" w:rsidRPr="0052474E">
              <w:rPr>
                <w:rFonts w:cs="Times New Roman"/>
              </w:rPr>
              <w:t xml:space="preserve"> 000</w:t>
            </w:r>
          </w:p>
        </w:tc>
      </w:tr>
      <w:tr w:rsidR="00EC3B84" w:rsidRPr="0052474E" w14:paraId="49EE4318" w14:textId="77777777" w:rsidTr="00EC3B84">
        <w:tc>
          <w:tcPr>
            <w:tcW w:w="0" w:type="auto"/>
            <w:hideMark/>
          </w:tcPr>
          <w:p w14:paraId="04CD4AAF" w14:textId="77777777" w:rsidR="00EC3B84" w:rsidRPr="0052474E" w:rsidRDefault="00EC3B84">
            <w:pPr>
              <w:rPr>
                <w:rFonts w:cs="Times New Roman"/>
              </w:rPr>
            </w:pPr>
            <w:r w:rsidRPr="0052474E">
              <w:rPr>
                <w:rFonts w:cs="Times New Roman"/>
              </w:rPr>
              <w:t>USB-мышь</w:t>
            </w:r>
          </w:p>
        </w:tc>
        <w:tc>
          <w:tcPr>
            <w:tcW w:w="0" w:type="auto"/>
            <w:hideMark/>
          </w:tcPr>
          <w:p w14:paraId="52B6CAB4" w14:textId="77777777" w:rsidR="00EC3B84" w:rsidRPr="0052474E" w:rsidRDefault="00EC3B84">
            <w:pPr>
              <w:rPr>
                <w:rFonts w:cs="Times New Roman"/>
              </w:rPr>
            </w:pPr>
            <w:r w:rsidRPr="0052474E">
              <w:rPr>
                <w:rFonts w:cs="Times New Roman"/>
              </w:rPr>
              <w:t>1</w:t>
            </w:r>
          </w:p>
        </w:tc>
        <w:tc>
          <w:tcPr>
            <w:tcW w:w="0" w:type="auto"/>
            <w:hideMark/>
          </w:tcPr>
          <w:p w14:paraId="498B3EE5" w14:textId="77777777" w:rsidR="00EC3B84" w:rsidRPr="0052474E" w:rsidRDefault="002D7F9D">
            <w:pPr>
              <w:rPr>
                <w:rFonts w:cs="Times New Roman"/>
              </w:rPr>
            </w:pPr>
            <w:r w:rsidRPr="0052474E">
              <w:rPr>
                <w:rFonts w:cs="Times New Roman"/>
              </w:rPr>
              <w:t>2 2</w:t>
            </w:r>
            <w:r w:rsidR="00EC3B84" w:rsidRPr="0052474E">
              <w:rPr>
                <w:rFonts w:cs="Times New Roman"/>
              </w:rPr>
              <w:t>00</w:t>
            </w:r>
          </w:p>
        </w:tc>
        <w:tc>
          <w:tcPr>
            <w:tcW w:w="0" w:type="auto"/>
            <w:hideMark/>
          </w:tcPr>
          <w:p w14:paraId="7DF8B96B" w14:textId="77777777" w:rsidR="00EC3B84" w:rsidRPr="0052474E" w:rsidRDefault="002D7F9D">
            <w:pPr>
              <w:rPr>
                <w:rFonts w:cs="Times New Roman"/>
              </w:rPr>
            </w:pPr>
            <w:r w:rsidRPr="0052474E">
              <w:rPr>
                <w:rFonts w:cs="Times New Roman"/>
              </w:rPr>
              <w:t>2 2</w:t>
            </w:r>
            <w:r w:rsidR="00EC3B84" w:rsidRPr="0052474E">
              <w:rPr>
                <w:rFonts w:cs="Times New Roman"/>
              </w:rPr>
              <w:t>00</w:t>
            </w:r>
          </w:p>
        </w:tc>
      </w:tr>
      <w:tr w:rsidR="00EC3B84" w:rsidRPr="0052474E" w14:paraId="48709210" w14:textId="77777777" w:rsidTr="00EC3B84">
        <w:tc>
          <w:tcPr>
            <w:tcW w:w="0" w:type="auto"/>
            <w:hideMark/>
          </w:tcPr>
          <w:p w14:paraId="5490C80F" w14:textId="77777777" w:rsidR="00EC3B84" w:rsidRPr="0052474E" w:rsidRDefault="00EC3B84">
            <w:pPr>
              <w:rPr>
                <w:rFonts w:cs="Times New Roman"/>
              </w:rPr>
            </w:pPr>
            <w:r w:rsidRPr="0052474E">
              <w:rPr>
                <w:rStyle w:val="aff"/>
                <w:rFonts w:cs="Times New Roman"/>
              </w:rPr>
              <w:t>Итог</w:t>
            </w:r>
          </w:p>
        </w:tc>
        <w:tc>
          <w:tcPr>
            <w:tcW w:w="0" w:type="auto"/>
            <w:hideMark/>
          </w:tcPr>
          <w:p w14:paraId="5157C735" w14:textId="77777777" w:rsidR="00EC3B84" w:rsidRPr="0052474E" w:rsidRDefault="00EC3B84">
            <w:pPr>
              <w:rPr>
                <w:rFonts w:cs="Times New Roman"/>
              </w:rPr>
            </w:pPr>
          </w:p>
        </w:tc>
        <w:tc>
          <w:tcPr>
            <w:tcW w:w="0" w:type="auto"/>
            <w:hideMark/>
          </w:tcPr>
          <w:p w14:paraId="2F821B57" w14:textId="77777777" w:rsidR="00EC3B84" w:rsidRPr="0052474E" w:rsidRDefault="00EC3B84">
            <w:pPr>
              <w:rPr>
                <w:rFonts w:cs="Times New Roman"/>
                <w:sz w:val="20"/>
                <w:szCs w:val="20"/>
              </w:rPr>
            </w:pPr>
          </w:p>
        </w:tc>
        <w:tc>
          <w:tcPr>
            <w:tcW w:w="0" w:type="auto"/>
            <w:hideMark/>
          </w:tcPr>
          <w:p w14:paraId="2D5F9F57" w14:textId="77777777" w:rsidR="00EC3B84" w:rsidRPr="0052474E" w:rsidRDefault="002D7F9D">
            <w:pPr>
              <w:rPr>
                <w:rFonts w:cs="Times New Roman"/>
                <w:sz w:val="24"/>
                <w:szCs w:val="24"/>
              </w:rPr>
            </w:pPr>
            <w:r w:rsidRPr="0052474E">
              <w:rPr>
                <w:rStyle w:val="aff"/>
                <w:rFonts w:cs="Times New Roman"/>
              </w:rPr>
              <w:t>84 2</w:t>
            </w:r>
            <w:r w:rsidR="00EC3B84" w:rsidRPr="0052474E">
              <w:rPr>
                <w:rStyle w:val="aff"/>
                <w:rFonts w:cs="Times New Roman"/>
              </w:rPr>
              <w:t>00</w:t>
            </w:r>
          </w:p>
        </w:tc>
      </w:tr>
    </w:tbl>
    <w:p w14:paraId="21A05844" w14:textId="77777777" w:rsidR="00EC5602" w:rsidRPr="0052474E" w:rsidRDefault="00EC560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p w14:paraId="1F66E420" w14:textId="77777777" w:rsidR="00EC5602" w:rsidRPr="0052474E" w:rsidRDefault="00AF221B">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52474E">
        <w:rPr>
          <w:rFonts w:eastAsia="Times New Roman"/>
          <w:szCs w:val="28"/>
        </w:rPr>
        <w:t>Балансовая стоимость ЭВМ включает отпускную цену, расходы на транспортировку, монтаж оборудования и его наладку и вычисляется по формуле:</w:t>
      </w:r>
    </w:p>
    <w:p w14:paraId="494A54AD" w14:textId="77777777" w:rsidR="00EC5602" w:rsidRPr="0052474E" w:rsidRDefault="00AF221B">
      <w:pPr>
        <w:pStyle w:val="aff1"/>
        <w:spacing w:line="360" w:lineRule="auto"/>
        <w:ind w:left="3306" w:firstLine="234"/>
      </w:pPr>
      <w:r w:rsidRPr="0052474E">
        <w:rPr>
          <w:noProof/>
          <w:lang w:bidi="ar-SA"/>
        </w:rPr>
        <mc:AlternateContent>
          <mc:Choice Requires="wpg">
            <w:drawing>
              <wp:inline distT="0" distB="0" distL="0" distR="0" wp14:anchorId="7B47C747" wp14:editId="0BB4EE53">
                <wp:extent cx="1542415" cy="421640"/>
                <wp:effectExtent l="0" t="0" r="635" b="0"/>
                <wp:docPr id="5" name="Рисунок 28" descr="https://konspekta.net/megaobuchalkaru/imgbaza/baza14/8190227292689.files/image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338" name="image78.png" descr="https://konspekta.net/megaobuchalkaru/imgbaza/baza14/8190227292689.files/image044.gif"/>
                        <pic:cNvPicPr>
                          <a:picLocks noChangeAspect="1"/>
                        </pic:cNvPicPr>
                      </pic:nvPicPr>
                      <pic:blipFill rotWithShape="1">
                        <a:blip r:embed="rId17"/>
                        <a:stretch/>
                      </pic:blipFill>
                      <pic:spPr bwMode="auto">
                        <a:xfrm>
                          <a:off x="0" y="0"/>
                          <a:ext cx="1542412" cy="421638"/>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121.45pt;height:33.20pt;mso-wrap-distance-left:0.00pt;mso-wrap-distance-top:0.00pt;mso-wrap-distance-right:0.00pt;mso-wrap-distance-bottom:0.00pt;z-index:1;" stroked="f">
                <v:imagedata r:id="rId19" o:title=""/>
                <o:lock v:ext="edit" rotation="t"/>
              </v:shape>
            </w:pict>
          </mc:Fallback>
        </mc:AlternateContent>
      </w:r>
      <w:r w:rsidRPr="0052474E">
        <w:t xml:space="preserve"> </w:t>
      </w:r>
      <w:r w:rsidRPr="0052474E">
        <w:tab/>
      </w:r>
      <w:r w:rsidRPr="0052474E">
        <w:tab/>
        <w:t>(1)</w:t>
      </w:r>
    </w:p>
    <w:p w14:paraId="439F3B67" w14:textId="77777777" w:rsidR="00EC5602" w:rsidRPr="0052474E" w:rsidRDefault="00AF221B">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mc:AlternateContent>
          <mc:Choice Requires="wpg">
            <w:drawing>
              <wp:inline distT="0" distB="0" distL="0" distR="0" wp14:anchorId="37279FA0" wp14:editId="06237CD1">
                <wp:extent cx="246380" cy="238760"/>
                <wp:effectExtent l="0" t="0" r="1270" b="8890"/>
                <wp:docPr id="6" name="Рисунок 27" descr="https://konspekta.net/megaobuchalkaru/imgbaza/baza14/8190227292689.files/image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11767" name="image79.png" descr="https://konspekta.net/megaobuchalkaru/imgbaza/baza14/8190227292689.files/image046.gif"/>
                        <pic:cNvPicPr>
                          <a:picLocks noChangeAspect="1"/>
                        </pic:cNvPicPr>
                      </pic:nvPicPr>
                      <pic:blipFill rotWithShape="1">
                        <a:blip r:embed="rId20"/>
                        <a:stretch/>
                      </pic:blipFill>
                      <pic:spPr bwMode="auto">
                        <a:xfrm>
                          <a:off x="0" y="0"/>
                          <a:ext cx="246377" cy="238758"/>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19.40pt;height:18.80pt;mso-wrap-distance-left:0.00pt;mso-wrap-distance-top:0.00pt;mso-wrap-distance-right:0.00pt;mso-wrap-distance-bottom:0.00pt;z-index:1;" stroked="f">
                <v:imagedata r:id="rId21" o:title=""/>
                <o:lock v:ext="edit" rotation="t"/>
              </v:shape>
            </w:pict>
          </mc:Fallback>
        </mc:AlternateContent>
      </w:r>
      <w:r w:rsidRPr="0052474E">
        <w:rPr>
          <w:rFonts w:eastAsia="Times New Roman"/>
          <w:szCs w:val="28"/>
        </w:rPr>
        <w:t>  – первоначальная стоимость оборудования, руб.;</w:t>
      </w:r>
    </w:p>
    <w:p w14:paraId="4EB6ADFE" w14:textId="77777777" w:rsidR="00EC5602" w:rsidRPr="0052474E" w:rsidRDefault="00AF221B">
      <w:pPr>
        <w:spacing w:after="0" w:line="360" w:lineRule="auto"/>
        <w:ind w:firstLine="709"/>
        <w:jc w:val="both"/>
        <w:rPr>
          <w:rFonts w:eastAsia="Times New Roman"/>
          <w:szCs w:val="28"/>
        </w:rPr>
      </w:pPr>
      <w:r w:rsidRPr="0052474E">
        <w:rPr>
          <w:rFonts w:eastAsia="Times New Roman"/>
          <w:noProof/>
          <w:szCs w:val="28"/>
          <w:lang w:eastAsia="ru-RU"/>
        </w:rPr>
        <mc:AlternateContent>
          <mc:Choice Requires="wpg">
            <w:drawing>
              <wp:inline distT="0" distB="0" distL="0" distR="0" wp14:anchorId="1A78208A" wp14:editId="0D8513F8">
                <wp:extent cx="246380" cy="238760"/>
                <wp:effectExtent l="0" t="0" r="1270" b="8890"/>
                <wp:docPr id="7" name="Рисунок 26" descr="https://konspekta.net/megaobuchalkaru/imgbaza/baza14/8190227292689.files/image0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63177" name="image81.png" descr="https://konspekta.net/megaobuchalkaru/imgbaza/baza14/8190227292689.files/image048.gif"/>
                        <pic:cNvPicPr>
                          <a:picLocks noChangeAspect="1"/>
                        </pic:cNvPicPr>
                      </pic:nvPicPr>
                      <pic:blipFill rotWithShape="1">
                        <a:blip r:embed="rId22"/>
                        <a:stretch/>
                      </pic:blipFill>
                      <pic:spPr bwMode="auto">
                        <a:xfrm>
                          <a:off x="0" y="0"/>
                          <a:ext cx="246377" cy="238758"/>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19.40pt;height:18.80pt;mso-wrap-distance-left:0.00pt;mso-wrap-distance-top:0.00pt;mso-wrap-distance-right:0.00pt;mso-wrap-distance-bottom:0.00pt;z-index:1;" stroked="f">
                <v:imagedata r:id="rId23" o:title=""/>
                <o:lock v:ext="edit" rotation="t"/>
              </v:shape>
            </w:pict>
          </mc:Fallback>
        </mc:AlternateContent>
      </w:r>
      <w:r w:rsidRPr="0052474E">
        <w:rPr>
          <w:rFonts w:eastAsia="Times New Roman"/>
          <w:szCs w:val="28"/>
        </w:rPr>
        <w:t>  – норматив амортизационных отчислений на полное восстановление, % (20%);</w:t>
      </w:r>
    </w:p>
    <w:p w14:paraId="513DBF5E" w14:textId="77777777" w:rsidR="00EC5602" w:rsidRPr="0052474E" w:rsidRDefault="00AF221B">
      <w:pPr>
        <w:spacing w:after="0" w:line="360" w:lineRule="auto"/>
        <w:ind w:firstLine="709"/>
        <w:jc w:val="both"/>
        <w:rPr>
          <w:rFonts w:eastAsia="Times New Roman"/>
          <w:szCs w:val="28"/>
        </w:rPr>
      </w:pPr>
      <w:r w:rsidRPr="0052474E">
        <w:rPr>
          <w:rFonts w:eastAsia="Times New Roman"/>
          <w:noProof/>
          <w:szCs w:val="28"/>
          <w:lang w:eastAsia="ru-RU"/>
        </w:rPr>
        <mc:AlternateContent>
          <mc:Choice Requires="wpg">
            <w:drawing>
              <wp:inline distT="0" distB="0" distL="0" distR="0" wp14:anchorId="455BCFA9" wp14:editId="6E3A5391">
                <wp:extent cx="142875" cy="151130"/>
                <wp:effectExtent l="0" t="0" r="9525" b="1270"/>
                <wp:docPr id="8" name="Рисунок 25" descr="https://konspekta.net/megaobuchalkaru/imgbaza/baza14/8190227292689.files/image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08154" name="image82.png" descr="https://konspekta.net/megaobuchalkaru/imgbaza/baza14/8190227292689.files/image050.gif"/>
                        <pic:cNvPicPr>
                          <a:picLocks noChangeAspect="1"/>
                        </pic:cNvPicPr>
                      </pic:nvPicPr>
                      <pic:blipFill rotWithShape="1">
                        <a:blip r:embed="rId24"/>
                        <a:stretch/>
                      </pic:blipFill>
                      <pic:spPr bwMode="auto">
                        <a:xfrm>
                          <a:off x="0" y="0"/>
                          <a:ext cx="142875" cy="151128"/>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1.25pt;height:11.90pt;mso-wrap-distance-left:0.00pt;mso-wrap-distance-top:0.00pt;mso-wrap-distance-right:0.00pt;mso-wrap-distance-bottom:0.00pt;z-index:1;" stroked="f">
                <v:imagedata r:id="rId25" o:title=""/>
                <o:lock v:ext="edit" rotation="t"/>
              </v:shape>
            </w:pict>
          </mc:Fallback>
        </mc:AlternateContent>
      </w:r>
      <w:r w:rsidRPr="0052474E">
        <w:rPr>
          <w:rFonts w:eastAsia="Times New Roman"/>
          <w:szCs w:val="28"/>
        </w:rPr>
        <w:t>  – количество месяцев работы оборудования при создании АИС.</w:t>
      </w:r>
    </w:p>
    <w:p w14:paraId="48E347AC" w14:textId="7A43E4B1" w:rsidR="00EC5602" w:rsidRPr="0052474E" w:rsidRDefault="00AF221B">
      <w:pPr>
        <w:spacing w:after="0" w:line="360" w:lineRule="auto"/>
        <w:ind w:firstLine="709"/>
        <w:jc w:val="both"/>
        <w:rPr>
          <w:rFonts w:eastAsia="Times New Roman"/>
        </w:rPr>
      </w:pPr>
      <w:r w:rsidRPr="0052474E">
        <w:rPr>
          <w:rFonts w:eastAsia="Times New Roman"/>
          <w:szCs w:val="28"/>
        </w:rPr>
        <w:t xml:space="preserve">Из таблицы 2 видно, что первоначальная стоимость данного оборудования составляет </w:t>
      </w:r>
      <w:r w:rsidR="00162DC2">
        <w:t xml:space="preserve">84200 </w:t>
      </w:r>
      <w:r w:rsidRPr="0052474E">
        <w:rPr>
          <w:rFonts w:eastAsia="Times New Roman"/>
          <w:szCs w:val="28"/>
        </w:rPr>
        <w:t>руб. Оборудование использовалось 250 часов (160 часов в месяц) или ~1,6 месяца. Рассчитаем амортизационные отчисления оборудования:</w:t>
      </w:r>
    </w:p>
    <w:p w14:paraId="5241791C" w14:textId="77777777" w:rsidR="00EC5602" w:rsidRPr="0052474E" w:rsidRDefault="00EC5602">
      <w:pPr>
        <w:spacing w:after="0" w:line="360" w:lineRule="auto"/>
        <w:ind w:firstLine="709"/>
        <w:jc w:val="both"/>
        <w:rPr>
          <w:rFonts w:eastAsia="Times New Roman"/>
        </w:rPr>
      </w:pPr>
    </w:p>
    <w:p w14:paraId="34D00907" w14:textId="77777777" w:rsidR="00EC5602" w:rsidRPr="0052474E" w:rsidRDefault="00AF221B">
      <w:pPr>
        <w:pStyle w:val="aff1"/>
        <w:spacing w:line="360" w:lineRule="auto"/>
        <w:ind w:firstLine="709"/>
        <w:jc w:val="center"/>
        <w:rPr>
          <w:sz w:val="28"/>
          <w:szCs w:val="28"/>
        </w:rPr>
      </w:pPr>
      <w:r w:rsidRPr="0052474E">
        <w:rPr>
          <w:sz w:val="28"/>
          <w:szCs w:val="28"/>
        </w:rPr>
        <w:t>З</w:t>
      </w:r>
      <w:r w:rsidRPr="0052474E">
        <w:rPr>
          <w:sz w:val="28"/>
          <w:szCs w:val="28"/>
          <w:vertAlign w:val="subscript"/>
        </w:rPr>
        <w:t>об</w:t>
      </w:r>
      <w:r w:rsidR="002D7F9D" w:rsidRPr="0052474E">
        <w:rPr>
          <w:sz w:val="28"/>
          <w:szCs w:val="28"/>
        </w:rPr>
        <w:t xml:space="preserve"> = (84200 * 0,2 * 1,6) / 12 = 2245</w:t>
      </w:r>
      <w:r w:rsidRPr="0052474E">
        <w:rPr>
          <w:sz w:val="28"/>
          <w:szCs w:val="28"/>
        </w:rPr>
        <w:t xml:space="preserve"> руб.</w:t>
      </w:r>
    </w:p>
    <w:p w14:paraId="2BF733ED" w14:textId="77777777" w:rsidR="00EC5602" w:rsidRPr="0052474E" w:rsidRDefault="00EC5602">
      <w:pPr>
        <w:pStyle w:val="aff1"/>
        <w:spacing w:line="360" w:lineRule="auto"/>
        <w:ind w:firstLine="709"/>
        <w:jc w:val="center"/>
        <w:rPr>
          <w:sz w:val="28"/>
          <w:szCs w:val="28"/>
        </w:rPr>
      </w:pPr>
    </w:p>
    <w:p w14:paraId="1D31CC58" w14:textId="77777777" w:rsidR="00D95634" w:rsidRDefault="00D95634">
      <w:pPr>
        <w:spacing w:after="0" w:line="360" w:lineRule="auto"/>
        <w:ind w:firstLine="709"/>
        <w:jc w:val="both"/>
      </w:pPr>
      <w:r>
        <w:t>Остальные программные средства, используемые для разработки системы (</w:t>
      </w:r>
      <w:proofErr w:type="spellStart"/>
      <w:r>
        <w:t>Kotlin</w:t>
      </w:r>
      <w:proofErr w:type="spellEnd"/>
      <w:r>
        <w:t xml:space="preserve">, </w:t>
      </w:r>
      <w:proofErr w:type="spellStart"/>
      <w:r>
        <w:t>Spring</w:t>
      </w:r>
      <w:proofErr w:type="spellEnd"/>
      <w:r>
        <w:t xml:space="preserve"> </w:t>
      </w:r>
      <w:proofErr w:type="spellStart"/>
      <w:r>
        <w:t>Boot</w:t>
      </w:r>
      <w:proofErr w:type="spellEnd"/>
      <w:r>
        <w:t xml:space="preserve">, </w:t>
      </w:r>
      <w:proofErr w:type="spellStart"/>
      <w:r>
        <w:t>PostgreSQL</w:t>
      </w:r>
      <w:proofErr w:type="spellEnd"/>
      <w:r>
        <w:t xml:space="preserve">, </w:t>
      </w:r>
      <w:proofErr w:type="spellStart"/>
      <w:r>
        <w:t>MongoDB</w:t>
      </w:r>
      <w:proofErr w:type="spellEnd"/>
      <w:r>
        <w:t xml:space="preserve">, </w:t>
      </w:r>
      <w:proofErr w:type="spellStart"/>
      <w:r>
        <w:t>Docker</w:t>
      </w:r>
      <w:proofErr w:type="spellEnd"/>
      <w:r>
        <w:t xml:space="preserve">, </w:t>
      </w:r>
      <w:proofErr w:type="spellStart"/>
      <w:r>
        <w:t>IntelliJ</w:t>
      </w:r>
      <w:proofErr w:type="spellEnd"/>
      <w:r>
        <w:t xml:space="preserve"> IDEA Community Edition), предоставляются бесплатно или используются в рамках открытых лицензий.</w:t>
      </w:r>
    </w:p>
    <w:p w14:paraId="39661E5B" w14:textId="37E9BE2E" w:rsidR="00EC5602" w:rsidRPr="0052474E" w:rsidRDefault="00AF221B">
      <w:pPr>
        <w:spacing w:after="0" w:line="360" w:lineRule="auto"/>
        <w:ind w:firstLine="709"/>
        <w:jc w:val="both"/>
        <w:rPr>
          <w:rFonts w:eastAsia="Times New Roman"/>
          <w:szCs w:val="28"/>
        </w:rPr>
      </w:pPr>
      <w:r w:rsidRPr="0052474E">
        <w:rPr>
          <w:rFonts w:eastAsia="Times New Roman"/>
          <w:szCs w:val="28"/>
        </w:rPr>
        <w:t>Затраты на текущий ремонт и обслуживание оборудования рассчитываются по формуле:</w:t>
      </w:r>
    </w:p>
    <w:p w14:paraId="1DA75BA2" w14:textId="77777777" w:rsidR="00EC5602" w:rsidRPr="0052474E" w:rsidRDefault="00AF221B">
      <w:pPr>
        <w:pStyle w:val="aff1"/>
        <w:tabs>
          <w:tab w:val="left" w:pos="2453"/>
          <w:tab w:val="left" w:pos="4299"/>
          <w:tab w:val="left" w:pos="5624"/>
          <w:tab w:val="left" w:pos="7540"/>
          <w:tab w:val="left" w:pos="8171"/>
        </w:tabs>
        <w:spacing w:line="360" w:lineRule="auto"/>
      </w:pPr>
      <w:r w:rsidRPr="0052474E">
        <w:lastRenderedPageBreak/>
        <w:tab/>
      </w:r>
      <w:r w:rsidRPr="0052474E">
        <w:tab/>
      </w:r>
      <w:r w:rsidRPr="0052474E">
        <w:rPr>
          <w:noProof/>
          <w:lang w:bidi="ar-SA"/>
        </w:rPr>
        <mc:AlternateContent>
          <mc:Choice Requires="wpg">
            <w:drawing>
              <wp:inline distT="0" distB="0" distL="0" distR="0" wp14:anchorId="4EA4E553" wp14:editId="26FE808A">
                <wp:extent cx="1288415" cy="421640"/>
                <wp:effectExtent l="0" t="0" r="6985" b="0"/>
                <wp:docPr id="9" name="Рисунок 23" descr="https://konspekta.net/megaobuchalkaru/imgbaza/baza14/8190227292689.files/image0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58227" name="image84.png" descr="https://konspekta.net/megaobuchalkaru/imgbaza/baza14/8190227292689.files/image054.gif"/>
                        <pic:cNvPicPr>
                          <a:picLocks noChangeAspect="1"/>
                        </pic:cNvPicPr>
                      </pic:nvPicPr>
                      <pic:blipFill rotWithShape="1">
                        <a:blip r:embed="rId26"/>
                        <a:stretch/>
                      </pic:blipFill>
                      <pic:spPr bwMode="auto">
                        <a:xfrm>
                          <a:off x="0" y="0"/>
                          <a:ext cx="1288413" cy="421638"/>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101.45pt;height:33.20pt;mso-wrap-distance-left:0.00pt;mso-wrap-distance-top:0.00pt;mso-wrap-distance-right:0.00pt;mso-wrap-distance-bottom:0.00pt;z-index:1;" stroked="f">
                <v:imagedata r:id="rId27" o:title=""/>
                <o:lock v:ext="edit" rotation="t"/>
              </v:shape>
            </w:pict>
          </mc:Fallback>
        </mc:AlternateContent>
      </w:r>
      <w:r w:rsidRPr="0052474E">
        <w:t xml:space="preserve"> </w:t>
      </w:r>
      <w:r w:rsidRPr="0052474E">
        <w:tab/>
        <w:t xml:space="preserve">  (2)</w:t>
      </w:r>
    </w:p>
    <w:p w14:paraId="38730FC6" w14:textId="77777777" w:rsidR="00EC5602" w:rsidRPr="0052474E" w:rsidRDefault="00AF221B">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mc:AlternateContent>
          <mc:Choice Requires="wpg">
            <w:drawing>
              <wp:inline distT="0" distB="0" distL="0" distR="0" wp14:anchorId="0C95EA61" wp14:editId="6E4D4036">
                <wp:extent cx="191135" cy="207010"/>
                <wp:effectExtent l="0" t="0" r="0" b="2540"/>
                <wp:docPr id="10" name="Рисунок 22" descr="https://konspekta.net/megaobuchalkaru/imgbaza/baza14/8190227292689.files/image0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85832" name="image85.png" descr="https://konspekta.net/megaobuchalkaru/imgbaza/baza14/8190227292689.files/image056.gif"/>
                        <pic:cNvPicPr>
                          <a:picLocks noChangeAspect="1"/>
                        </pic:cNvPicPr>
                      </pic:nvPicPr>
                      <pic:blipFill rotWithShape="1">
                        <a:blip r:embed="rId28"/>
                        <a:stretch/>
                      </pic:blipFill>
                      <pic:spPr bwMode="auto">
                        <a:xfrm>
                          <a:off x="0" y="0"/>
                          <a:ext cx="191132" cy="207009"/>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15.05pt;height:16.30pt;mso-wrap-distance-left:0.00pt;mso-wrap-distance-top:0.00pt;mso-wrap-distance-right:0.00pt;mso-wrap-distance-bottom:0.00pt;z-index:1;" stroked="f">
                <v:imagedata r:id="rId29" o:title=""/>
                <o:lock v:ext="edit" rotation="t"/>
              </v:shape>
            </w:pict>
          </mc:Fallback>
        </mc:AlternateContent>
      </w:r>
      <w:r w:rsidRPr="0052474E">
        <w:rPr>
          <w:rFonts w:eastAsia="Times New Roman"/>
          <w:szCs w:val="28"/>
        </w:rPr>
        <w:t>  – первоначальная стоимость оборудования, руб.;</w:t>
      </w:r>
    </w:p>
    <w:p w14:paraId="3130E211" w14:textId="77777777" w:rsidR="00EC5602" w:rsidRPr="0052474E" w:rsidRDefault="00AF221B">
      <w:pPr>
        <w:spacing w:after="0" w:line="360" w:lineRule="auto"/>
        <w:ind w:firstLine="709"/>
        <w:jc w:val="both"/>
        <w:rPr>
          <w:rFonts w:eastAsia="Times New Roman"/>
          <w:szCs w:val="28"/>
        </w:rPr>
      </w:pPr>
      <w:r w:rsidRPr="0052474E">
        <w:rPr>
          <w:rFonts w:eastAsia="Times New Roman"/>
          <w:noProof/>
          <w:szCs w:val="28"/>
          <w:lang w:eastAsia="ru-RU"/>
        </w:rPr>
        <mc:AlternateContent>
          <mc:Choice Requires="wpg">
            <w:drawing>
              <wp:inline distT="0" distB="0" distL="0" distR="0" wp14:anchorId="24A54191" wp14:editId="72D12B85">
                <wp:extent cx="270510" cy="230505"/>
                <wp:effectExtent l="0" t="0" r="0" b="0"/>
                <wp:docPr id="11" name="Рисунок 21" descr="https://konspekta.net/megaobuchalkaru/imgbaza/baza14/8190227292689.files/image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696" name="image86.png" descr="https://konspekta.net/megaobuchalkaru/imgbaza/baza14/8190227292689.files/image058.gif"/>
                        <pic:cNvPicPr>
                          <a:picLocks noChangeAspect="1"/>
                        </pic:cNvPicPr>
                      </pic:nvPicPr>
                      <pic:blipFill rotWithShape="1">
                        <a:blip r:embed="rId30"/>
                        <a:stretch/>
                      </pic:blipFill>
                      <pic:spPr bwMode="auto">
                        <a:xfrm>
                          <a:off x="0" y="0"/>
                          <a:ext cx="270508" cy="230503"/>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21.30pt;height:18.15pt;mso-wrap-distance-left:0.00pt;mso-wrap-distance-top:0.00pt;mso-wrap-distance-right:0.00pt;mso-wrap-distance-bottom:0.00pt;z-index:1;" stroked="f">
                <v:imagedata r:id="rId31" o:title=""/>
                <o:lock v:ext="edit" rotation="t"/>
              </v:shape>
            </w:pict>
          </mc:Fallback>
        </mc:AlternateContent>
      </w:r>
      <w:r w:rsidRPr="0052474E">
        <w:rPr>
          <w:rFonts w:eastAsia="Times New Roman"/>
          <w:szCs w:val="28"/>
        </w:rPr>
        <w:t>  – норматив отчислений на ремонт и обслуживание оборудования, % (5%);</w:t>
      </w:r>
    </w:p>
    <w:p w14:paraId="3B5D766D" w14:textId="77777777" w:rsidR="00EC5602" w:rsidRPr="0052474E" w:rsidRDefault="00AF221B">
      <w:pPr>
        <w:spacing w:after="0" w:line="360" w:lineRule="auto"/>
        <w:ind w:firstLine="709"/>
        <w:jc w:val="both"/>
        <w:rPr>
          <w:rFonts w:eastAsia="Times New Roman"/>
          <w:szCs w:val="28"/>
        </w:rPr>
      </w:pPr>
      <w:r w:rsidRPr="0052474E">
        <w:rPr>
          <w:rFonts w:eastAsia="Times New Roman"/>
          <w:noProof/>
          <w:szCs w:val="28"/>
          <w:lang w:eastAsia="ru-RU"/>
        </w:rPr>
        <mc:AlternateContent>
          <mc:Choice Requires="wpg">
            <w:drawing>
              <wp:inline distT="0" distB="0" distL="0" distR="0" wp14:anchorId="5D7F70F8" wp14:editId="7D1DCA68">
                <wp:extent cx="103505" cy="207010"/>
                <wp:effectExtent l="0" t="0" r="0" b="2540"/>
                <wp:docPr id="12" name="Рисунок 20" descr="https://konspekta.net/megaobuchalkaru/imgbaza/baza14/8190227292689.files/image0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68878" name="image87.png" descr="https://konspekta.net/megaobuchalkaru/imgbaza/baza14/8190227292689.files/image060.gif"/>
                        <pic:cNvPicPr>
                          <a:picLocks noChangeAspect="1"/>
                        </pic:cNvPicPr>
                      </pic:nvPicPr>
                      <pic:blipFill rotWithShape="1">
                        <a:blip r:embed="rId32"/>
                        <a:stretch/>
                      </pic:blipFill>
                      <pic:spPr bwMode="auto">
                        <a:xfrm>
                          <a:off x="0" y="0"/>
                          <a:ext cx="103503" cy="207009"/>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8.15pt;height:16.30pt;mso-wrap-distance-left:0.00pt;mso-wrap-distance-top:0.00pt;mso-wrap-distance-right:0.00pt;mso-wrap-distance-bottom:0.00pt;z-index:1;" stroked="f">
                <v:imagedata r:id="rId33" o:title=""/>
                <o:lock v:ext="edit" rotation="t"/>
              </v:shape>
            </w:pict>
          </mc:Fallback>
        </mc:AlternateContent>
      </w:r>
      <w:r w:rsidRPr="0052474E">
        <w:rPr>
          <w:rFonts w:eastAsia="Times New Roman"/>
          <w:szCs w:val="28"/>
        </w:rPr>
        <w:t>  – количество месяцев работы оборудования при создании АИС:</w:t>
      </w:r>
    </w:p>
    <w:p w14:paraId="0B94FBAF" w14:textId="77777777" w:rsidR="00EC5602" w:rsidRPr="0052474E" w:rsidRDefault="00AF221B">
      <w:pPr>
        <w:spacing w:after="0" w:line="360" w:lineRule="auto"/>
        <w:ind w:firstLine="709"/>
        <w:jc w:val="both"/>
        <w:rPr>
          <w:rFonts w:eastAsia="Times New Roman"/>
          <w:szCs w:val="28"/>
        </w:rPr>
      </w:pPr>
      <w:r w:rsidRPr="0052474E">
        <w:rPr>
          <w:rFonts w:eastAsia="Times New Roman"/>
          <w:szCs w:val="28"/>
        </w:rPr>
        <w:t>Рассчитаем затраты на текущий ремонт и обслуживание оборудования:</w:t>
      </w:r>
    </w:p>
    <w:p w14:paraId="6D881202" w14:textId="77777777" w:rsidR="00EC5602" w:rsidRPr="0052474E" w:rsidRDefault="00EC5602">
      <w:pPr>
        <w:spacing w:after="0" w:line="360" w:lineRule="auto"/>
        <w:ind w:firstLine="709"/>
        <w:jc w:val="both"/>
        <w:rPr>
          <w:rFonts w:eastAsia="Times New Roman"/>
          <w:szCs w:val="28"/>
        </w:rPr>
      </w:pPr>
    </w:p>
    <w:p w14:paraId="1827C1BA" w14:textId="77777777" w:rsidR="00EC5602" w:rsidRPr="0052474E" w:rsidRDefault="00AF221B">
      <w:pPr>
        <w:pStyle w:val="aff1"/>
        <w:spacing w:line="360" w:lineRule="auto"/>
        <w:ind w:left="0"/>
        <w:jc w:val="center"/>
        <w:rPr>
          <w:sz w:val="28"/>
          <w:szCs w:val="28"/>
        </w:rPr>
      </w:pPr>
      <w:proofErr w:type="spellStart"/>
      <w:r w:rsidRPr="0052474E">
        <w:rPr>
          <w:sz w:val="28"/>
          <w:szCs w:val="28"/>
        </w:rPr>
        <w:t>З</w:t>
      </w:r>
      <w:r w:rsidRPr="0052474E">
        <w:rPr>
          <w:sz w:val="28"/>
          <w:szCs w:val="28"/>
          <w:vertAlign w:val="subscript"/>
        </w:rPr>
        <w:t>ро</w:t>
      </w:r>
      <w:proofErr w:type="spellEnd"/>
      <w:r w:rsidRPr="0052474E">
        <w:rPr>
          <w:sz w:val="28"/>
          <w:szCs w:val="28"/>
        </w:rPr>
        <w:t xml:space="preserve"> = (</w:t>
      </w:r>
      <w:r w:rsidR="002D7F9D" w:rsidRPr="0052474E">
        <w:rPr>
          <w:sz w:val="28"/>
          <w:szCs w:val="28"/>
        </w:rPr>
        <w:t>84200 * 0,05 * 1,6) / 12 = 561</w:t>
      </w:r>
      <w:r w:rsidRPr="0052474E">
        <w:rPr>
          <w:sz w:val="28"/>
          <w:szCs w:val="28"/>
        </w:rPr>
        <w:t xml:space="preserve"> руб.</w:t>
      </w:r>
    </w:p>
    <w:p w14:paraId="483FBEBB" w14:textId="77777777" w:rsidR="00EC5602" w:rsidRPr="0052474E" w:rsidRDefault="00EC5602">
      <w:pPr>
        <w:pStyle w:val="aff1"/>
        <w:spacing w:line="360" w:lineRule="auto"/>
        <w:ind w:left="0"/>
        <w:jc w:val="center"/>
        <w:rPr>
          <w:sz w:val="28"/>
          <w:szCs w:val="28"/>
        </w:rPr>
      </w:pPr>
    </w:p>
    <w:p w14:paraId="5084F4AF" w14:textId="77777777" w:rsidR="00EC5602" w:rsidRPr="0052474E" w:rsidRDefault="00AF221B">
      <w:pPr>
        <w:spacing w:after="0" w:line="360" w:lineRule="auto"/>
        <w:ind w:firstLine="709"/>
        <w:jc w:val="both"/>
        <w:rPr>
          <w:rFonts w:eastAsia="Times New Roman"/>
          <w:szCs w:val="28"/>
        </w:rPr>
      </w:pPr>
      <w:r w:rsidRPr="0052474E">
        <w:rPr>
          <w:rFonts w:eastAsia="Times New Roman"/>
          <w:szCs w:val="28"/>
        </w:rPr>
        <w:t>Полученные данные составляют постоянные издержки и приведены в таблице. Большую долю в постоянных издержках занимают амортизационные отчисления на используемый компьютер и программное обеспечение.</w:t>
      </w:r>
    </w:p>
    <w:p w14:paraId="17ABB4DE" w14:textId="77777777" w:rsidR="00EC5602" w:rsidRPr="0052474E" w:rsidRDefault="00AF221B">
      <w:pPr>
        <w:pStyle w:val="aff1"/>
        <w:spacing w:line="360" w:lineRule="auto"/>
        <w:ind w:left="0" w:firstLine="709"/>
        <w:jc w:val="both"/>
        <w:rPr>
          <w:sz w:val="28"/>
          <w:szCs w:val="28"/>
        </w:rPr>
      </w:pPr>
      <w:r w:rsidRPr="0052474E">
        <w:rPr>
          <w:sz w:val="28"/>
          <w:szCs w:val="28"/>
        </w:rPr>
        <w:t>Таблица</w:t>
      </w:r>
      <w:r w:rsidRPr="0052474E">
        <w:rPr>
          <w:spacing w:val="-2"/>
          <w:sz w:val="28"/>
          <w:szCs w:val="28"/>
        </w:rPr>
        <w:t xml:space="preserve"> 3</w:t>
      </w:r>
      <w:r w:rsidRPr="0052474E">
        <w:rPr>
          <w:sz w:val="28"/>
          <w:szCs w:val="28"/>
        </w:rPr>
        <w:t xml:space="preserve"> –</w:t>
      </w:r>
      <w:r w:rsidRPr="0052474E">
        <w:rPr>
          <w:spacing w:val="-2"/>
          <w:sz w:val="28"/>
          <w:szCs w:val="28"/>
        </w:rPr>
        <w:t xml:space="preserve"> </w:t>
      </w:r>
      <w:r w:rsidRPr="0052474E">
        <w:rPr>
          <w:sz w:val="28"/>
          <w:szCs w:val="28"/>
        </w:rPr>
        <w:t>Постоянные</w:t>
      </w:r>
      <w:r w:rsidRPr="0052474E">
        <w:rPr>
          <w:spacing w:val="-4"/>
          <w:sz w:val="28"/>
          <w:szCs w:val="28"/>
        </w:rPr>
        <w:t xml:space="preserve"> </w:t>
      </w:r>
      <w:r w:rsidRPr="0052474E">
        <w:rPr>
          <w:sz w:val="28"/>
          <w:szCs w:val="28"/>
        </w:rPr>
        <w:t>издержки</w:t>
      </w:r>
    </w:p>
    <w:p w14:paraId="31467394" w14:textId="77777777" w:rsidR="00EC5602" w:rsidRPr="0052474E" w:rsidRDefault="00EC5602">
      <w:pPr>
        <w:pStyle w:val="aff1"/>
        <w:spacing w:line="360" w:lineRule="auto"/>
        <w:ind w:left="0" w:firstLine="709"/>
        <w:jc w:val="both"/>
        <w:rPr>
          <w:sz w:val="28"/>
          <w:szCs w:val="28"/>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97"/>
        <w:gridCol w:w="1871"/>
        <w:gridCol w:w="2330"/>
      </w:tblGrid>
      <w:tr w:rsidR="00EC5602" w:rsidRPr="0052474E" w14:paraId="5883770F" w14:textId="77777777">
        <w:trPr>
          <w:trHeight w:val="515"/>
        </w:trPr>
        <w:tc>
          <w:tcPr>
            <w:tcW w:w="2856" w:type="pct"/>
          </w:tcPr>
          <w:p w14:paraId="76CCC0D1" w14:textId="77777777" w:rsidR="00EC5602" w:rsidRPr="0052474E" w:rsidRDefault="00AF221B">
            <w:pPr>
              <w:pStyle w:val="TableParagraph"/>
              <w:spacing w:line="360" w:lineRule="auto"/>
              <w:ind w:left="0"/>
              <w:jc w:val="center"/>
              <w:rPr>
                <w:rFonts w:cs="Times New Roman"/>
                <w:bCs/>
                <w:sz w:val="28"/>
                <w:szCs w:val="28"/>
              </w:rPr>
            </w:pPr>
            <w:proofErr w:type="spellStart"/>
            <w:r w:rsidRPr="0052474E">
              <w:rPr>
                <w:rFonts w:cs="Times New Roman"/>
                <w:bCs/>
                <w:sz w:val="28"/>
                <w:szCs w:val="28"/>
              </w:rPr>
              <w:t>Вид</w:t>
            </w:r>
            <w:proofErr w:type="spellEnd"/>
            <w:r w:rsidRPr="0052474E">
              <w:rPr>
                <w:rFonts w:cs="Times New Roman"/>
                <w:bCs/>
                <w:spacing w:val="-3"/>
                <w:sz w:val="28"/>
                <w:szCs w:val="28"/>
              </w:rPr>
              <w:t xml:space="preserve"> </w:t>
            </w:r>
            <w:proofErr w:type="spellStart"/>
            <w:r w:rsidRPr="0052474E">
              <w:rPr>
                <w:rFonts w:cs="Times New Roman"/>
                <w:bCs/>
                <w:sz w:val="28"/>
                <w:szCs w:val="28"/>
              </w:rPr>
              <w:t>постоянных</w:t>
            </w:r>
            <w:proofErr w:type="spellEnd"/>
            <w:r w:rsidRPr="0052474E">
              <w:rPr>
                <w:rFonts w:cs="Times New Roman"/>
                <w:bCs/>
                <w:spacing w:val="-3"/>
                <w:sz w:val="28"/>
                <w:szCs w:val="28"/>
              </w:rPr>
              <w:t xml:space="preserve"> </w:t>
            </w:r>
            <w:proofErr w:type="spellStart"/>
            <w:r w:rsidRPr="0052474E">
              <w:rPr>
                <w:rFonts w:cs="Times New Roman"/>
                <w:bCs/>
                <w:sz w:val="28"/>
                <w:szCs w:val="28"/>
              </w:rPr>
              <w:t>издержек</w:t>
            </w:r>
            <w:proofErr w:type="spellEnd"/>
          </w:p>
        </w:tc>
        <w:tc>
          <w:tcPr>
            <w:tcW w:w="955" w:type="pct"/>
          </w:tcPr>
          <w:p w14:paraId="280DF9C7" w14:textId="77777777" w:rsidR="00EC5602" w:rsidRPr="0052474E" w:rsidRDefault="00AF221B">
            <w:pPr>
              <w:pStyle w:val="TableParagraph"/>
              <w:spacing w:line="360" w:lineRule="auto"/>
              <w:ind w:left="0"/>
              <w:jc w:val="center"/>
              <w:rPr>
                <w:rFonts w:cs="Times New Roman"/>
                <w:bCs/>
                <w:sz w:val="28"/>
                <w:szCs w:val="28"/>
              </w:rPr>
            </w:pPr>
            <w:proofErr w:type="spellStart"/>
            <w:r w:rsidRPr="0052474E">
              <w:rPr>
                <w:rFonts w:cs="Times New Roman"/>
                <w:bCs/>
                <w:sz w:val="28"/>
                <w:szCs w:val="28"/>
              </w:rPr>
              <w:t>Затраты</w:t>
            </w:r>
            <w:proofErr w:type="spellEnd"/>
            <w:r w:rsidRPr="0052474E">
              <w:rPr>
                <w:rFonts w:cs="Times New Roman"/>
                <w:bCs/>
                <w:sz w:val="28"/>
                <w:szCs w:val="28"/>
              </w:rPr>
              <w:t>,</w:t>
            </w:r>
            <w:r w:rsidRPr="0052474E">
              <w:rPr>
                <w:rFonts w:cs="Times New Roman"/>
                <w:bCs/>
                <w:spacing w:val="-3"/>
                <w:sz w:val="28"/>
                <w:szCs w:val="28"/>
              </w:rPr>
              <w:t xml:space="preserve"> </w:t>
            </w:r>
            <w:proofErr w:type="spellStart"/>
            <w:r w:rsidRPr="0052474E">
              <w:rPr>
                <w:rFonts w:cs="Times New Roman"/>
                <w:bCs/>
                <w:sz w:val="28"/>
                <w:szCs w:val="28"/>
              </w:rPr>
              <w:t>руб</w:t>
            </w:r>
            <w:proofErr w:type="spellEnd"/>
            <w:r w:rsidRPr="0052474E">
              <w:rPr>
                <w:rFonts w:cs="Times New Roman"/>
                <w:bCs/>
                <w:sz w:val="28"/>
                <w:szCs w:val="28"/>
              </w:rPr>
              <w:t>.</w:t>
            </w:r>
          </w:p>
        </w:tc>
        <w:tc>
          <w:tcPr>
            <w:tcW w:w="1189" w:type="pct"/>
          </w:tcPr>
          <w:p w14:paraId="3B3417D7" w14:textId="77777777" w:rsidR="00EC5602" w:rsidRPr="0052474E" w:rsidRDefault="00AF221B">
            <w:pPr>
              <w:pStyle w:val="TableParagraph"/>
              <w:spacing w:line="360" w:lineRule="auto"/>
              <w:ind w:left="0"/>
              <w:jc w:val="center"/>
              <w:rPr>
                <w:rFonts w:cs="Times New Roman"/>
                <w:bCs/>
                <w:sz w:val="28"/>
                <w:szCs w:val="28"/>
              </w:rPr>
            </w:pPr>
            <w:proofErr w:type="spellStart"/>
            <w:r w:rsidRPr="0052474E">
              <w:rPr>
                <w:rFonts w:cs="Times New Roman"/>
                <w:bCs/>
                <w:sz w:val="28"/>
                <w:szCs w:val="28"/>
              </w:rPr>
              <w:t>Удельный</w:t>
            </w:r>
            <w:proofErr w:type="spellEnd"/>
            <w:r w:rsidRPr="0052474E">
              <w:rPr>
                <w:rFonts w:cs="Times New Roman"/>
                <w:bCs/>
                <w:spacing w:val="-2"/>
                <w:sz w:val="28"/>
                <w:szCs w:val="28"/>
              </w:rPr>
              <w:t xml:space="preserve"> </w:t>
            </w:r>
            <w:proofErr w:type="spellStart"/>
            <w:r w:rsidRPr="0052474E">
              <w:rPr>
                <w:rFonts w:cs="Times New Roman"/>
                <w:bCs/>
                <w:sz w:val="28"/>
                <w:szCs w:val="28"/>
              </w:rPr>
              <w:t>вес</w:t>
            </w:r>
            <w:proofErr w:type="spellEnd"/>
            <w:r w:rsidRPr="0052474E">
              <w:rPr>
                <w:rFonts w:cs="Times New Roman"/>
                <w:bCs/>
                <w:sz w:val="28"/>
                <w:szCs w:val="28"/>
              </w:rPr>
              <w:t>,</w:t>
            </w:r>
            <w:r w:rsidRPr="0052474E">
              <w:rPr>
                <w:rFonts w:cs="Times New Roman"/>
                <w:bCs/>
                <w:spacing w:val="-1"/>
                <w:sz w:val="28"/>
                <w:szCs w:val="28"/>
              </w:rPr>
              <w:t xml:space="preserve"> </w:t>
            </w:r>
            <w:r w:rsidRPr="0052474E">
              <w:rPr>
                <w:rFonts w:cs="Times New Roman"/>
                <w:bCs/>
                <w:sz w:val="28"/>
                <w:szCs w:val="28"/>
              </w:rPr>
              <w:t>%</w:t>
            </w:r>
          </w:p>
        </w:tc>
      </w:tr>
      <w:tr w:rsidR="00EC5602" w:rsidRPr="0052474E" w14:paraId="0A873116" w14:textId="77777777">
        <w:trPr>
          <w:trHeight w:val="517"/>
        </w:trPr>
        <w:tc>
          <w:tcPr>
            <w:tcW w:w="2856" w:type="pct"/>
          </w:tcPr>
          <w:p w14:paraId="467B6020" w14:textId="77777777" w:rsidR="00EC5602" w:rsidRPr="0052474E" w:rsidRDefault="00AF221B">
            <w:pPr>
              <w:pStyle w:val="TableParagraph"/>
              <w:spacing w:line="360" w:lineRule="auto"/>
              <w:ind w:left="0"/>
              <w:jc w:val="both"/>
              <w:rPr>
                <w:rFonts w:cs="Times New Roman"/>
                <w:bCs/>
                <w:sz w:val="28"/>
                <w:szCs w:val="28"/>
              </w:rPr>
            </w:pPr>
            <w:proofErr w:type="spellStart"/>
            <w:r w:rsidRPr="0052474E">
              <w:rPr>
                <w:rFonts w:cs="Times New Roman"/>
                <w:bCs/>
                <w:sz w:val="28"/>
                <w:szCs w:val="28"/>
              </w:rPr>
              <w:t>Амортизационные</w:t>
            </w:r>
            <w:proofErr w:type="spellEnd"/>
            <w:r w:rsidRPr="0052474E">
              <w:rPr>
                <w:rFonts w:cs="Times New Roman"/>
                <w:bCs/>
                <w:spacing w:val="-7"/>
                <w:sz w:val="28"/>
                <w:szCs w:val="28"/>
              </w:rPr>
              <w:t xml:space="preserve"> </w:t>
            </w:r>
            <w:proofErr w:type="spellStart"/>
            <w:r w:rsidRPr="0052474E">
              <w:rPr>
                <w:rFonts w:cs="Times New Roman"/>
                <w:bCs/>
                <w:sz w:val="28"/>
                <w:szCs w:val="28"/>
              </w:rPr>
              <w:t>отчисления</w:t>
            </w:r>
            <w:proofErr w:type="spellEnd"/>
          </w:p>
        </w:tc>
        <w:tc>
          <w:tcPr>
            <w:tcW w:w="955" w:type="pct"/>
          </w:tcPr>
          <w:p w14:paraId="06239820" w14:textId="77777777" w:rsidR="00EC5602" w:rsidRPr="0052474E" w:rsidRDefault="002D7F9D">
            <w:pPr>
              <w:pStyle w:val="TableParagraph"/>
              <w:spacing w:line="360" w:lineRule="auto"/>
              <w:ind w:left="0"/>
              <w:jc w:val="center"/>
              <w:rPr>
                <w:rFonts w:cs="Times New Roman"/>
                <w:sz w:val="28"/>
                <w:szCs w:val="28"/>
              </w:rPr>
            </w:pPr>
            <w:r w:rsidRPr="0052474E">
              <w:rPr>
                <w:rFonts w:cs="Times New Roman"/>
                <w:sz w:val="28"/>
                <w:szCs w:val="28"/>
              </w:rPr>
              <w:t>2245</w:t>
            </w:r>
          </w:p>
        </w:tc>
        <w:tc>
          <w:tcPr>
            <w:tcW w:w="1189" w:type="pct"/>
          </w:tcPr>
          <w:p w14:paraId="1E8FB7B4" w14:textId="77777777" w:rsidR="00EC5602" w:rsidRPr="0052474E" w:rsidRDefault="00AF221B">
            <w:pPr>
              <w:pStyle w:val="TableParagraph"/>
              <w:spacing w:line="360" w:lineRule="auto"/>
              <w:ind w:left="0"/>
              <w:jc w:val="center"/>
              <w:rPr>
                <w:rFonts w:cs="Times New Roman"/>
                <w:sz w:val="28"/>
                <w:szCs w:val="28"/>
              </w:rPr>
            </w:pPr>
            <w:r w:rsidRPr="0052474E">
              <w:rPr>
                <w:rFonts w:cs="Times New Roman"/>
                <w:sz w:val="28"/>
                <w:szCs w:val="28"/>
              </w:rPr>
              <w:t>80</w:t>
            </w:r>
            <w:r w:rsidRPr="0052474E">
              <w:rPr>
                <w:rFonts w:cs="Times New Roman"/>
                <w:sz w:val="28"/>
                <w:szCs w:val="28"/>
                <w:lang w:val="ru-RU"/>
              </w:rPr>
              <w:t>%</w:t>
            </w:r>
          </w:p>
        </w:tc>
      </w:tr>
      <w:tr w:rsidR="00EC5602" w:rsidRPr="0052474E" w14:paraId="03BDA768" w14:textId="77777777">
        <w:trPr>
          <w:trHeight w:val="517"/>
        </w:trPr>
        <w:tc>
          <w:tcPr>
            <w:tcW w:w="2856" w:type="pct"/>
          </w:tcPr>
          <w:p w14:paraId="7F72D169" w14:textId="77777777" w:rsidR="00EC5602" w:rsidRPr="0052474E" w:rsidRDefault="00AF221B">
            <w:pPr>
              <w:pStyle w:val="TableParagraph"/>
              <w:spacing w:line="360" w:lineRule="auto"/>
              <w:ind w:left="0"/>
              <w:jc w:val="both"/>
              <w:rPr>
                <w:rFonts w:cs="Times New Roman"/>
                <w:bCs/>
                <w:sz w:val="28"/>
                <w:szCs w:val="28"/>
                <w:lang w:val="ru-RU"/>
              </w:rPr>
            </w:pPr>
            <w:r w:rsidRPr="0052474E">
              <w:rPr>
                <w:rFonts w:cs="Times New Roman"/>
                <w:bCs/>
                <w:sz w:val="28"/>
                <w:szCs w:val="28"/>
                <w:lang w:val="ru-RU"/>
              </w:rPr>
              <w:t>Текущий</w:t>
            </w:r>
            <w:r w:rsidRPr="0052474E">
              <w:rPr>
                <w:rFonts w:cs="Times New Roman"/>
                <w:bCs/>
                <w:spacing w:val="-4"/>
                <w:sz w:val="28"/>
                <w:szCs w:val="28"/>
                <w:lang w:val="ru-RU"/>
              </w:rPr>
              <w:t xml:space="preserve"> </w:t>
            </w:r>
            <w:r w:rsidRPr="0052474E">
              <w:rPr>
                <w:rFonts w:cs="Times New Roman"/>
                <w:bCs/>
                <w:sz w:val="28"/>
                <w:szCs w:val="28"/>
                <w:lang w:val="ru-RU"/>
              </w:rPr>
              <w:t>ремонт</w:t>
            </w:r>
          </w:p>
        </w:tc>
        <w:tc>
          <w:tcPr>
            <w:tcW w:w="955" w:type="pct"/>
          </w:tcPr>
          <w:p w14:paraId="72D8A0BA" w14:textId="77777777" w:rsidR="00EC5602" w:rsidRPr="0052474E" w:rsidRDefault="002D7F9D">
            <w:pPr>
              <w:pStyle w:val="TableParagraph"/>
              <w:spacing w:line="360" w:lineRule="auto"/>
              <w:ind w:left="0"/>
              <w:jc w:val="center"/>
              <w:rPr>
                <w:rFonts w:cs="Times New Roman"/>
                <w:sz w:val="28"/>
                <w:szCs w:val="28"/>
              </w:rPr>
            </w:pPr>
            <w:r w:rsidRPr="0052474E">
              <w:rPr>
                <w:rFonts w:cs="Times New Roman"/>
                <w:sz w:val="28"/>
                <w:szCs w:val="28"/>
              </w:rPr>
              <w:t>561</w:t>
            </w:r>
          </w:p>
        </w:tc>
        <w:tc>
          <w:tcPr>
            <w:tcW w:w="1189" w:type="pct"/>
          </w:tcPr>
          <w:p w14:paraId="7B9AFBDF" w14:textId="77777777" w:rsidR="00EC5602" w:rsidRPr="0052474E" w:rsidRDefault="00AF221B">
            <w:pPr>
              <w:pStyle w:val="TableParagraph"/>
              <w:spacing w:line="360" w:lineRule="auto"/>
              <w:ind w:left="0"/>
              <w:jc w:val="center"/>
              <w:rPr>
                <w:rFonts w:cs="Times New Roman"/>
                <w:sz w:val="28"/>
                <w:szCs w:val="28"/>
              </w:rPr>
            </w:pPr>
            <w:r w:rsidRPr="0052474E">
              <w:rPr>
                <w:rFonts w:cs="Times New Roman"/>
                <w:sz w:val="28"/>
                <w:szCs w:val="28"/>
              </w:rPr>
              <w:t>20</w:t>
            </w:r>
            <w:r w:rsidRPr="0052474E">
              <w:rPr>
                <w:rFonts w:cs="Times New Roman"/>
                <w:sz w:val="28"/>
                <w:szCs w:val="28"/>
                <w:lang w:val="ru-RU"/>
              </w:rPr>
              <w:t>%</w:t>
            </w:r>
          </w:p>
        </w:tc>
      </w:tr>
      <w:tr w:rsidR="00EC5602" w:rsidRPr="0052474E" w14:paraId="136BB7C0" w14:textId="77777777">
        <w:trPr>
          <w:trHeight w:val="518"/>
        </w:trPr>
        <w:tc>
          <w:tcPr>
            <w:tcW w:w="2856" w:type="pct"/>
          </w:tcPr>
          <w:p w14:paraId="1DCBEAF8" w14:textId="77777777" w:rsidR="00EC5602" w:rsidRPr="0052474E" w:rsidRDefault="00AF221B">
            <w:pPr>
              <w:pStyle w:val="TableParagraph"/>
              <w:spacing w:line="360" w:lineRule="auto"/>
              <w:ind w:left="0"/>
              <w:jc w:val="both"/>
              <w:rPr>
                <w:rFonts w:cs="Times New Roman"/>
                <w:bCs/>
                <w:sz w:val="28"/>
                <w:szCs w:val="28"/>
                <w:lang w:val="ru-RU"/>
              </w:rPr>
            </w:pPr>
            <w:r w:rsidRPr="0052474E">
              <w:rPr>
                <w:rFonts w:cs="Times New Roman"/>
                <w:bCs/>
                <w:sz w:val="28"/>
                <w:szCs w:val="28"/>
                <w:lang w:val="ru-RU"/>
              </w:rPr>
              <w:t>Итого</w:t>
            </w:r>
          </w:p>
        </w:tc>
        <w:tc>
          <w:tcPr>
            <w:tcW w:w="955" w:type="pct"/>
          </w:tcPr>
          <w:p w14:paraId="3301E9B0" w14:textId="77777777" w:rsidR="00EC5602" w:rsidRPr="0052474E" w:rsidRDefault="002D7F9D">
            <w:pPr>
              <w:pStyle w:val="TableParagraph"/>
              <w:spacing w:line="360" w:lineRule="auto"/>
              <w:ind w:left="0"/>
              <w:jc w:val="center"/>
              <w:rPr>
                <w:rFonts w:cs="Times New Roman"/>
                <w:sz w:val="28"/>
                <w:szCs w:val="28"/>
              </w:rPr>
            </w:pPr>
            <w:r w:rsidRPr="0052474E">
              <w:rPr>
                <w:rFonts w:cs="Times New Roman"/>
                <w:sz w:val="28"/>
                <w:szCs w:val="28"/>
              </w:rPr>
              <w:t>2806</w:t>
            </w:r>
          </w:p>
        </w:tc>
        <w:tc>
          <w:tcPr>
            <w:tcW w:w="1189" w:type="pct"/>
          </w:tcPr>
          <w:p w14:paraId="6B6EC440" w14:textId="77777777" w:rsidR="00EC5602" w:rsidRPr="0052474E" w:rsidRDefault="00AF221B">
            <w:pPr>
              <w:pStyle w:val="TableParagraph"/>
              <w:spacing w:line="360" w:lineRule="auto"/>
              <w:ind w:left="0"/>
              <w:jc w:val="center"/>
              <w:rPr>
                <w:rFonts w:cs="Times New Roman"/>
                <w:sz w:val="28"/>
                <w:szCs w:val="28"/>
              </w:rPr>
            </w:pPr>
            <w:r w:rsidRPr="0052474E">
              <w:rPr>
                <w:rFonts w:cs="Times New Roman"/>
                <w:sz w:val="28"/>
                <w:szCs w:val="28"/>
              </w:rPr>
              <w:t>100</w:t>
            </w:r>
            <w:r w:rsidRPr="0052474E">
              <w:rPr>
                <w:rFonts w:cs="Times New Roman"/>
                <w:sz w:val="28"/>
                <w:szCs w:val="28"/>
                <w:lang w:val="ru-RU"/>
              </w:rPr>
              <w:t>%</w:t>
            </w:r>
          </w:p>
        </w:tc>
      </w:tr>
    </w:tbl>
    <w:p w14:paraId="3111FCC1" w14:textId="77777777" w:rsidR="00421057" w:rsidRPr="0052474E" w:rsidRDefault="00421057" w:rsidP="00421057">
      <w:pPr>
        <w:pStyle w:val="2"/>
        <w:rPr>
          <w:szCs w:val="28"/>
        </w:rPr>
      </w:pPr>
      <w:bookmarkStart w:id="9" w:name="_Toc223785694"/>
      <w:r w:rsidRPr="0052474E">
        <w:rPr>
          <w:szCs w:val="28"/>
        </w:rPr>
        <w:t>3.2 Переменные издержки</w:t>
      </w:r>
      <w:bookmarkEnd w:id="9"/>
    </w:p>
    <w:p w14:paraId="1A1A57F3" w14:textId="77777777" w:rsidR="00421057" w:rsidRPr="0052474E" w:rsidRDefault="00421057" w:rsidP="00421057">
      <w:pPr>
        <w:spacing w:after="0" w:line="360" w:lineRule="auto"/>
        <w:ind w:firstLine="709"/>
        <w:jc w:val="both"/>
        <w:rPr>
          <w:rFonts w:eastAsia="Times New Roman"/>
          <w:szCs w:val="28"/>
        </w:rPr>
      </w:pPr>
      <w:r>
        <w:t xml:space="preserve">Для выполнения работ по проектированию и разработке серверной части системы управления корпоративной базой знаний с интеллектуальным поиском и чат-ботом для ООО «БС-Платформа» использовались персональный компьютер потребляемой мощностью 450 Вт и принтер потребляемой мощностью 60 Вт. К затратам на электроэнергию относится стоимость потребляемой электроэнергии ЭВМ за период разработки программного </w:t>
      </w:r>
      <w:proofErr w:type="spellStart"/>
      <w:proofErr w:type="gramStart"/>
      <w:r>
        <w:t>модуля.</w:t>
      </w:r>
      <w:r w:rsidRPr="0052474E">
        <w:rPr>
          <w:rFonts w:eastAsia="Times New Roman"/>
          <w:szCs w:val="28"/>
        </w:rPr>
        <w:t>Затраты</w:t>
      </w:r>
      <w:proofErr w:type="spellEnd"/>
      <w:proofErr w:type="gramEnd"/>
      <w:r w:rsidRPr="0052474E">
        <w:rPr>
          <w:rFonts w:eastAsia="Times New Roman"/>
          <w:szCs w:val="28"/>
        </w:rPr>
        <w:t xml:space="preserve"> на электроэнергию рассчитываются по формуле:</w:t>
      </w:r>
    </w:p>
    <w:p w14:paraId="7FACC4F6" w14:textId="77777777" w:rsidR="00421057" w:rsidRPr="0052474E" w:rsidRDefault="00421057" w:rsidP="00421057">
      <w:pPr>
        <w:spacing w:after="0" w:line="360" w:lineRule="auto"/>
        <w:jc w:val="center"/>
        <w:rPr>
          <w:rFonts w:eastAsia="Times New Roman"/>
          <w:szCs w:val="28"/>
        </w:rPr>
      </w:pPr>
      <w:r w:rsidRPr="0052474E">
        <w:rPr>
          <w:noProof/>
          <w:szCs w:val="28"/>
          <w:lang w:eastAsia="ru-RU"/>
        </w:rPr>
        <w:lastRenderedPageBreak/>
        <w:drawing>
          <wp:inline distT="0" distB="0" distL="0" distR="0" wp14:anchorId="5C5440F9" wp14:editId="274D69EC">
            <wp:extent cx="1495425" cy="600075"/>
            <wp:effectExtent l="0" t="0" r="9525" b="9525"/>
            <wp:docPr id="13" name="Рисунок 120" descr="https://konspekta.net/megaobuchalkaru/imgbaza/baza14/8190227292689.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7085" name="Picture 9" descr="https://konspekta.net/megaobuchalkaru/imgbaza/baza14/8190227292689.files/image014.gif"/>
                    <pic:cNvPicPr>
                      <a:picLocks noChangeAspect="1"/>
                    </pic:cNvPicPr>
                  </pic:nvPicPr>
                  <pic:blipFill rotWithShape="1">
                    <a:blip r:embed="rId34"/>
                    <a:stretch/>
                  </pic:blipFill>
                  <pic:spPr bwMode="auto">
                    <a:xfrm>
                      <a:off x="0" y="0"/>
                      <a:ext cx="1495423" cy="600075"/>
                    </a:xfrm>
                    <a:prstGeom prst="rect">
                      <a:avLst/>
                    </a:prstGeom>
                    <a:noFill/>
                    <a:ln>
                      <a:noFill/>
                    </a:ln>
                  </pic:spPr>
                </pic:pic>
              </a:graphicData>
            </a:graphic>
          </wp:inline>
        </w:drawing>
      </w:r>
      <w:r w:rsidRPr="0052474E">
        <w:rPr>
          <w:rFonts w:eastAsia="Times New Roman"/>
          <w:szCs w:val="28"/>
        </w:rPr>
        <w:tab/>
      </w:r>
      <w:r w:rsidRPr="0052474E">
        <w:rPr>
          <w:rFonts w:eastAsia="Times New Roman"/>
          <w:szCs w:val="28"/>
        </w:rPr>
        <w:tab/>
      </w:r>
      <w:r w:rsidRPr="0052474E">
        <w:rPr>
          <w:rFonts w:eastAsia="Times New Roman"/>
          <w:szCs w:val="28"/>
        </w:rPr>
        <w:tab/>
        <w:t>(3)</w:t>
      </w:r>
    </w:p>
    <w:p w14:paraId="220D20B5" w14:textId="77777777" w:rsidR="00421057" w:rsidRPr="0052474E" w:rsidRDefault="00421057" w:rsidP="00421057">
      <w:pPr>
        <w:spacing w:after="0" w:line="360" w:lineRule="auto"/>
        <w:ind w:firstLine="709"/>
        <w:jc w:val="both"/>
        <w:rPr>
          <w:szCs w:val="28"/>
        </w:rPr>
      </w:pPr>
      <w:r w:rsidRPr="0052474E">
        <w:rPr>
          <w:szCs w:val="28"/>
        </w:rPr>
        <w:t>где </w:t>
      </w:r>
      <w:r w:rsidRPr="0052474E">
        <w:rPr>
          <w:noProof/>
          <w:szCs w:val="28"/>
          <w:lang w:eastAsia="ru-RU"/>
        </w:rPr>
        <w:drawing>
          <wp:inline distT="0" distB="0" distL="0" distR="0" wp14:anchorId="5FE557ED" wp14:editId="7C6B0D17">
            <wp:extent cx="295275" cy="247650"/>
            <wp:effectExtent l="0" t="0" r="9525" b="0"/>
            <wp:docPr id="14" name="Рисунок 119" descr="https://konspekta.net/megaobuchalkaru/imgbaza/baza14/8190227292689.files/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61987" name="Picture 10" descr="https://konspekta.net/megaobuchalkaru/imgbaza/baza14/8190227292689.files/image016.gif"/>
                    <pic:cNvPicPr>
                      <a:picLocks noChangeAspect="1"/>
                    </pic:cNvPicPr>
                  </pic:nvPicPr>
                  <pic:blipFill rotWithShape="1">
                    <a:blip r:embed="rId35"/>
                    <a:stretch/>
                  </pic:blipFill>
                  <pic:spPr bwMode="auto">
                    <a:xfrm>
                      <a:off x="0" y="0"/>
                      <a:ext cx="295272" cy="247648"/>
                    </a:xfrm>
                    <a:prstGeom prst="rect">
                      <a:avLst/>
                    </a:prstGeom>
                    <a:noFill/>
                    <a:ln>
                      <a:noFill/>
                    </a:ln>
                  </pic:spPr>
                </pic:pic>
              </a:graphicData>
            </a:graphic>
          </wp:inline>
        </w:drawing>
      </w:r>
      <w:r w:rsidRPr="0052474E">
        <w:rPr>
          <w:szCs w:val="28"/>
        </w:rPr>
        <w:t>  – норма расхода энергии в единицу времени i-го потребителя, кВт/ч;</w:t>
      </w:r>
    </w:p>
    <w:p w14:paraId="6CAC85A9" w14:textId="77777777" w:rsidR="00421057" w:rsidRPr="0052474E" w:rsidRDefault="00421057" w:rsidP="00421057">
      <w:pPr>
        <w:spacing w:after="0" w:line="360" w:lineRule="auto"/>
        <w:ind w:firstLine="709"/>
        <w:jc w:val="both"/>
        <w:rPr>
          <w:szCs w:val="28"/>
        </w:rPr>
      </w:pPr>
      <w:r w:rsidRPr="0052474E">
        <w:rPr>
          <w:noProof/>
          <w:szCs w:val="28"/>
          <w:lang w:eastAsia="ru-RU"/>
        </w:rPr>
        <w:drawing>
          <wp:inline distT="0" distB="0" distL="0" distR="0" wp14:anchorId="31E21E12" wp14:editId="4AA875F9">
            <wp:extent cx="142875" cy="247650"/>
            <wp:effectExtent l="0" t="0" r="9525" b="0"/>
            <wp:docPr id="15" name="Рисунок 118" descr="https://konspekta.net/megaobuchalkaru/imgbaza/baza14/8190227292689.files/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25013" name="Picture 11" descr="https://konspekta.net/megaobuchalkaru/imgbaza/baza14/8190227292689.files/image018.gif"/>
                    <pic:cNvPicPr>
                      <a:picLocks noChangeAspect="1"/>
                    </pic:cNvPicPr>
                  </pic:nvPicPr>
                  <pic:blipFill rotWithShape="1">
                    <a:blip r:embed="rId36"/>
                    <a:stretch/>
                  </pic:blipFill>
                  <pic:spPr bwMode="auto">
                    <a:xfrm>
                      <a:off x="0" y="0"/>
                      <a:ext cx="142875" cy="247648"/>
                    </a:xfrm>
                    <a:prstGeom prst="rect">
                      <a:avLst/>
                    </a:prstGeom>
                    <a:noFill/>
                    <a:ln>
                      <a:noFill/>
                    </a:ln>
                  </pic:spPr>
                </pic:pic>
              </a:graphicData>
            </a:graphic>
          </wp:inline>
        </w:drawing>
      </w:r>
      <w:r w:rsidRPr="0052474E">
        <w:rPr>
          <w:szCs w:val="28"/>
        </w:rPr>
        <w:t>  – время работы i-го оборудования при создании АИС, ч.;</w:t>
      </w:r>
    </w:p>
    <w:p w14:paraId="3190904B" w14:textId="77777777" w:rsidR="00421057" w:rsidRPr="0052474E" w:rsidRDefault="00421057" w:rsidP="00421057">
      <w:pPr>
        <w:spacing w:after="0" w:line="360" w:lineRule="auto"/>
        <w:ind w:firstLine="709"/>
        <w:jc w:val="both"/>
        <w:rPr>
          <w:szCs w:val="28"/>
        </w:rPr>
      </w:pPr>
      <w:r w:rsidRPr="0052474E">
        <w:rPr>
          <w:noProof/>
          <w:szCs w:val="28"/>
          <w:lang w:eastAsia="ru-RU"/>
        </w:rPr>
        <w:drawing>
          <wp:inline distT="0" distB="0" distL="0" distR="0" wp14:anchorId="3BC2BEB4" wp14:editId="391AD2C9">
            <wp:extent cx="247650" cy="247650"/>
            <wp:effectExtent l="0" t="0" r="0" b="0"/>
            <wp:docPr id="16" name="Рисунок 117" descr="https://konspekta.net/megaobuchalkaru/imgbaza/baza14/8190227292689.files/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80492" name="Picture 12" descr="https://konspekta.net/megaobuchalkaru/imgbaza/baza14/8190227292689.files/image020.gif"/>
                    <pic:cNvPicPr>
                      <a:picLocks noChangeAspect="1"/>
                    </pic:cNvPicPr>
                  </pic:nvPicPr>
                  <pic:blipFill rotWithShape="1">
                    <a:blip r:embed="rId37"/>
                    <a:stretch/>
                  </pic:blipFill>
                  <pic:spPr bwMode="auto">
                    <a:xfrm>
                      <a:off x="0" y="0"/>
                      <a:ext cx="247648" cy="247648"/>
                    </a:xfrm>
                    <a:prstGeom prst="rect">
                      <a:avLst/>
                    </a:prstGeom>
                    <a:noFill/>
                    <a:ln>
                      <a:noFill/>
                    </a:ln>
                  </pic:spPr>
                </pic:pic>
              </a:graphicData>
            </a:graphic>
          </wp:inline>
        </w:drawing>
      </w:r>
      <w:r w:rsidRPr="0052474E">
        <w:rPr>
          <w:szCs w:val="28"/>
        </w:rPr>
        <w:t>  – цена 1 кВт/ч энергии, руб. (по данным на 2026 г. стоимость 1кВт/ч для населения составляет 5,82).</w:t>
      </w:r>
    </w:p>
    <w:p w14:paraId="11FC564E" w14:textId="77777777" w:rsidR="00421057" w:rsidRPr="0052474E" w:rsidRDefault="00421057" w:rsidP="00421057">
      <w:pPr>
        <w:spacing w:after="0" w:line="360" w:lineRule="auto"/>
        <w:ind w:firstLine="709"/>
        <w:jc w:val="both"/>
        <w:rPr>
          <w:szCs w:val="28"/>
        </w:rPr>
      </w:pPr>
      <w:r w:rsidRPr="0052474E">
        <w:rPr>
          <w:noProof/>
          <w:szCs w:val="28"/>
          <w:lang w:eastAsia="ru-RU"/>
        </w:rPr>
        <w:drawing>
          <wp:inline distT="0" distB="0" distL="0" distR="0" wp14:anchorId="5515493A" wp14:editId="2CA7189A">
            <wp:extent cx="190500" cy="200025"/>
            <wp:effectExtent l="0" t="0" r="0" b="9525"/>
            <wp:docPr id="17" name="Рисунок 116" descr="https://konspekta.net/megaobuchalkaru/imgbaza/baza14/8190227292689.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0884" name="Picture 13" descr="https://konspekta.net/megaobuchalkaru/imgbaza/baza14/8190227292689.files/image012.gif"/>
                    <pic:cNvPicPr>
                      <a:picLocks noChangeAspect="1"/>
                    </pic:cNvPicPr>
                  </pic:nvPicPr>
                  <pic:blipFill rotWithShape="1">
                    <a:blip r:embed="rId38"/>
                    <a:stretch/>
                  </pic:blipFill>
                  <pic:spPr bwMode="auto">
                    <a:xfrm>
                      <a:off x="0" y="0"/>
                      <a:ext cx="190498" cy="200025"/>
                    </a:xfrm>
                    <a:prstGeom prst="rect">
                      <a:avLst/>
                    </a:prstGeom>
                    <a:noFill/>
                    <a:ln>
                      <a:noFill/>
                    </a:ln>
                  </pic:spPr>
                </pic:pic>
              </a:graphicData>
            </a:graphic>
          </wp:inline>
        </w:drawing>
      </w:r>
      <w:r w:rsidRPr="0052474E">
        <w:rPr>
          <w:szCs w:val="28"/>
        </w:rPr>
        <w:t>  – общее количество потребителей энергии.</w:t>
      </w:r>
    </w:p>
    <w:p w14:paraId="1887A5A3"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Расчет затрат на электроэнергию сведем в таблицу 4.</w:t>
      </w:r>
    </w:p>
    <w:p w14:paraId="26EA13A4"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Таблица 4 – Затраты на электроэнергию</w:t>
      </w:r>
    </w:p>
    <w:tbl>
      <w:tblPr>
        <w:tblStyle w:val="afb"/>
        <w:tblW w:w="0" w:type="auto"/>
        <w:tblLook w:val="04A0" w:firstRow="1" w:lastRow="0" w:firstColumn="1" w:lastColumn="0" w:noHBand="0" w:noVBand="1"/>
      </w:tblPr>
      <w:tblGrid>
        <w:gridCol w:w="1802"/>
        <w:gridCol w:w="2052"/>
        <w:gridCol w:w="2174"/>
        <w:gridCol w:w="1826"/>
        <w:gridCol w:w="1944"/>
      </w:tblGrid>
      <w:tr w:rsidR="00421057" w:rsidRPr="0052474E" w14:paraId="676B66BF" w14:textId="77777777" w:rsidTr="0021235C">
        <w:tc>
          <w:tcPr>
            <w:tcW w:w="1802" w:type="dxa"/>
          </w:tcPr>
          <w:p w14:paraId="7D00419B" w14:textId="77777777" w:rsidR="00421057" w:rsidRPr="0052474E" w:rsidRDefault="00421057" w:rsidP="0021235C">
            <w:pPr>
              <w:rPr>
                <w:rFonts w:eastAsia="Times New Roman"/>
                <w:szCs w:val="28"/>
              </w:rPr>
            </w:pPr>
            <w:r w:rsidRPr="0052474E">
              <w:rPr>
                <w:rFonts w:eastAsia="Times New Roman"/>
                <w:szCs w:val="28"/>
              </w:rPr>
              <w:t>Потребитель</w:t>
            </w:r>
          </w:p>
        </w:tc>
        <w:tc>
          <w:tcPr>
            <w:tcW w:w="2052" w:type="dxa"/>
          </w:tcPr>
          <w:p w14:paraId="0DE1DF02" w14:textId="77777777" w:rsidR="00421057" w:rsidRPr="0052474E" w:rsidRDefault="00421057" w:rsidP="0021235C">
            <w:pPr>
              <w:rPr>
                <w:rFonts w:eastAsia="Times New Roman"/>
                <w:szCs w:val="28"/>
              </w:rPr>
            </w:pPr>
            <w:r w:rsidRPr="0052474E">
              <w:rPr>
                <w:rFonts w:eastAsia="Times New Roman"/>
                <w:szCs w:val="28"/>
              </w:rPr>
              <w:t>Норма расхода энергии, кВт/ч.</w:t>
            </w:r>
          </w:p>
        </w:tc>
        <w:tc>
          <w:tcPr>
            <w:tcW w:w="2174" w:type="dxa"/>
          </w:tcPr>
          <w:p w14:paraId="2D350168" w14:textId="77777777" w:rsidR="00421057" w:rsidRPr="0052474E" w:rsidRDefault="00421057" w:rsidP="0021235C">
            <w:pPr>
              <w:rPr>
                <w:rFonts w:eastAsia="Times New Roman"/>
                <w:szCs w:val="28"/>
              </w:rPr>
            </w:pPr>
            <w:r w:rsidRPr="0052474E">
              <w:rPr>
                <w:rFonts w:eastAsia="Times New Roman"/>
                <w:szCs w:val="28"/>
              </w:rPr>
              <w:t>Время работы, ч.</w:t>
            </w:r>
          </w:p>
        </w:tc>
        <w:tc>
          <w:tcPr>
            <w:tcW w:w="1826" w:type="dxa"/>
          </w:tcPr>
          <w:p w14:paraId="6583B6AA" w14:textId="77777777" w:rsidR="00421057" w:rsidRPr="0052474E" w:rsidRDefault="00421057" w:rsidP="0021235C">
            <w:pPr>
              <w:rPr>
                <w:rFonts w:eastAsia="Times New Roman"/>
                <w:szCs w:val="28"/>
              </w:rPr>
            </w:pPr>
            <w:r w:rsidRPr="0052474E">
              <w:rPr>
                <w:rFonts w:eastAsia="Times New Roman"/>
                <w:szCs w:val="28"/>
              </w:rPr>
              <w:t>Цена 1 кВт/ч, руб.</w:t>
            </w:r>
          </w:p>
        </w:tc>
        <w:tc>
          <w:tcPr>
            <w:tcW w:w="1944" w:type="dxa"/>
          </w:tcPr>
          <w:p w14:paraId="09038754" w14:textId="77777777" w:rsidR="00421057" w:rsidRPr="0052474E" w:rsidRDefault="00421057" w:rsidP="0021235C">
            <w:pPr>
              <w:rPr>
                <w:rFonts w:eastAsia="Times New Roman"/>
                <w:szCs w:val="28"/>
              </w:rPr>
            </w:pPr>
            <w:r w:rsidRPr="0052474E">
              <w:rPr>
                <w:rFonts w:eastAsia="Times New Roman"/>
                <w:szCs w:val="28"/>
              </w:rPr>
              <w:t>Сумма затрат, руб.</w:t>
            </w:r>
          </w:p>
        </w:tc>
      </w:tr>
      <w:tr w:rsidR="00421057" w:rsidRPr="0052474E" w14:paraId="7C8899A7" w14:textId="77777777" w:rsidTr="0021235C">
        <w:trPr>
          <w:trHeight w:val="547"/>
        </w:trPr>
        <w:tc>
          <w:tcPr>
            <w:tcW w:w="1802" w:type="dxa"/>
          </w:tcPr>
          <w:p w14:paraId="1E51A74C" w14:textId="77777777" w:rsidR="00421057" w:rsidRPr="0052474E" w:rsidRDefault="00421057" w:rsidP="0021235C">
            <w:pPr>
              <w:rPr>
                <w:rFonts w:eastAsia="Times New Roman"/>
                <w:szCs w:val="28"/>
              </w:rPr>
            </w:pPr>
            <w:r w:rsidRPr="0052474E">
              <w:rPr>
                <w:rFonts w:eastAsia="Times New Roman"/>
                <w:szCs w:val="28"/>
              </w:rPr>
              <w:t>Компьютер</w:t>
            </w:r>
          </w:p>
        </w:tc>
        <w:tc>
          <w:tcPr>
            <w:tcW w:w="2052" w:type="dxa"/>
          </w:tcPr>
          <w:p w14:paraId="3D8BD664" w14:textId="77777777" w:rsidR="00421057" w:rsidRPr="0052474E" w:rsidRDefault="00421057" w:rsidP="0021235C">
            <w:pPr>
              <w:jc w:val="center"/>
              <w:rPr>
                <w:rFonts w:eastAsia="Times New Roman"/>
                <w:szCs w:val="28"/>
              </w:rPr>
            </w:pPr>
            <w:r w:rsidRPr="0052474E">
              <w:rPr>
                <w:rFonts w:eastAsia="Times New Roman"/>
                <w:szCs w:val="28"/>
              </w:rPr>
              <w:t>0,45</w:t>
            </w:r>
          </w:p>
        </w:tc>
        <w:tc>
          <w:tcPr>
            <w:tcW w:w="2174" w:type="dxa"/>
          </w:tcPr>
          <w:p w14:paraId="38AC949E" w14:textId="77777777" w:rsidR="00421057" w:rsidRPr="0052474E" w:rsidRDefault="00421057" w:rsidP="0021235C">
            <w:pPr>
              <w:jc w:val="center"/>
              <w:rPr>
                <w:rFonts w:eastAsia="Times New Roman"/>
                <w:szCs w:val="28"/>
              </w:rPr>
            </w:pPr>
            <w:r w:rsidRPr="0052474E">
              <w:rPr>
                <w:rFonts w:eastAsia="Times New Roman"/>
                <w:szCs w:val="28"/>
              </w:rPr>
              <w:t>250</w:t>
            </w:r>
          </w:p>
        </w:tc>
        <w:tc>
          <w:tcPr>
            <w:tcW w:w="1826" w:type="dxa"/>
          </w:tcPr>
          <w:p w14:paraId="4FCE4684" w14:textId="77777777" w:rsidR="00421057" w:rsidRPr="0052474E" w:rsidRDefault="00421057" w:rsidP="0021235C">
            <w:pPr>
              <w:jc w:val="center"/>
              <w:rPr>
                <w:rFonts w:eastAsia="Times New Roman"/>
                <w:szCs w:val="28"/>
              </w:rPr>
            </w:pPr>
            <w:r w:rsidRPr="0052474E">
              <w:rPr>
                <w:rFonts w:eastAsia="Times New Roman"/>
                <w:szCs w:val="28"/>
              </w:rPr>
              <w:t>5,82</w:t>
            </w:r>
          </w:p>
        </w:tc>
        <w:tc>
          <w:tcPr>
            <w:tcW w:w="1944" w:type="dxa"/>
          </w:tcPr>
          <w:p w14:paraId="37741CFB" w14:textId="77777777" w:rsidR="00421057" w:rsidRPr="0052474E" w:rsidRDefault="00421057" w:rsidP="0021235C">
            <w:pPr>
              <w:jc w:val="center"/>
              <w:rPr>
                <w:rFonts w:eastAsia="Times New Roman"/>
                <w:szCs w:val="28"/>
              </w:rPr>
            </w:pPr>
            <w:r w:rsidRPr="0052474E">
              <w:rPr>
                <w:rFonts w:eastAsia="Times New Roman"/>
                <w:szCs w:val="28"/>
              </w:rPr>
              <w:t>654,75</w:t>
            </w:r>
          </w:p>
        </w:tc>
      </w:tr>
      <w:tr w:rsidR="00421057" w:rsidRPr="0052474E" w14:paraId="413CD80B" w14:textId="77777777" w:rsidTr="0021235C">
        <w:trPr>
          <w:trHeight w:val="570"/>
        </w:trPr>
        <w:tc>
          <w:tcPr>
            <w:tcW w:w="1802" w:type="dxa"/>
            <w:vMerge w:val="restart"/>
          </w:tcPr>
          <w:p w14:paraId="1F7B9F05" w14:textId="77777777" w:rsidR="00421057" w:rsidRPr="0052474E" w:rsidRDefault="00421057" w:rsidP="0021235C">
            <w:pPr>
              <w:rPr>
                <w:rFonts w:eastAsia="Times New Roman"/>
                <w:szCs w:val="28"/>
              </w:rPr>
            </w:pPr>
            <w:r w:rsidRPr="0052474E">
              <w:rPr>
                <w:rFonts w:eastAsia="Times New Roman"/>
                <w:szCs w:val="28"/>
              </w:rPr>
              <w:t>Принтер</w:t>
            </w:r>
          </w:p>
        </w:tc>
        <w:tc>
          <w:tcPr>
            <w:tcW w:w="2052" w:type="dxa"/>
            <w:vMerge w:val="restart"/>
          </w:tcPr>
          <w:p w14:paraId="64904653" w14:textId="77777777" w:rsidR="00421057" w:rsidRPr="0052474E" w:rsidRDefault="00421057" w:rsidP="0021235C">
            <w:pPr>
              <w:jc w:val="center"/>
              <w:rPr>
                <w:rFonts w:eastAsia="Times New Roman"/>
                <w:szCs w:val="28"/>
              </w:rPr>
            </w:pPr>
            <w:r w:rsidRPr="0052474E">
              <w:rPr>
                <w:rFonts w:eastAsia="Times New Roman"/>
                <w:szCs w:val="28"/>
              </w:rPr>
              <w:t>0,06</w:t>
            </w:r>
          </w:p>
        </w:tc>
        <w:tc>
          <w:tcPr>
            <w:tcW w:w="2174" w:type="dxa"/>
            <w:vMerge w:val="restart"/>
          </w:tcPr>
          <w:p w14:paraId="0DE6D13F" w14:textId="77777777" w:rsidR="00421057" w:rsidRPr="0052474E" w:rsidRDefault="00421057" w:rsidP="0021235C">
            <w:pPr>
              <w:jc w:val="center"/>
              <w:rPr>
                <w:rFonts w:eastAsia="Times New Roman"/>
                <w:szCs w:val="28"/>
              </w:rPr>
            </w:pPr>
            <w:r w:rsidRPr="0052474E">
              <w:rPr>
                <w:rFonts w:eastAsia="Times New Roman"/>
                <w:szCs w:val="28"/>
              </w:rPr>
              <w:t>10</w:t>
            </w:r>
          </w:p>
        </w:tc>
        <w:tc>
          <w:tcPr>
            <w:tcW w:w="1826" w:type="dxa"/>
            <w:vMerge w:val="restart"/>
          </w:tcPr>
          <w:p w14:paraId="6AF6115C" w14:textId="77777777" w:rsidR="00421057" w:rsidRPr="0052474E" w:rsidRDefault="00421057" w:rsidP="0021235C">
            <w:pPr>
              <w:jc w:val="center"/>
              <w:rPr>
                <w:rFonts w:eastAsia="Times New Roman"/>
                <w:szCs w:val="28"/>
              </w:rPr>
            </w:pPr>
            <w:r w:rsidRPr="0052474E">
              <w:rPr>
                <w:rFonts w:eastAsia="Times New Roman"/>
                <w:szCs w:val="28"/>
              </w:rPr>
              <w:t>5,82</w:t>
            </w:r>
          </w:p>
        </w:tc>
        <w:tc>
          <w:tcPr>
            <w:tcW w:w="1944" w:type="dxa"/>
            <w:vMerge w:val="restart"/>
          </w:tcPr>
          <w:p w14:paraId="7D04EE74" w14:textId="77777777" w:rsidR="00421057" w:rsidRPr="0052474E" w:rsidRDefault="00421057" w:rsidP="0021235C">
            <w:pPr>
              <w:jc w:val="center"/>
              <w:rPr>
                <w:rFonts w:eastAsia="Times New Roman"/>
                <w:szCs w:val="28"/>
              </w:rPr>
            </w:pPr>
            <w:r w:rsidRPr="0052474E">
              <w:rPr>
                <w:rFonts w:eastAsia="Times New Roman"/>
                <w:szCs w:val="28"/>
              </w:rPr>
              <w:t>3,49</w:t>
            </w:r>
          </w:p>
        </w:tc>
      </w:tr>
      <w:tr w:rsidR="00421057" w:rsidRPr="0052474E" w14:paraId="76FF5E65" w14:textId="77777777" w:rsidTr="0021235C">
        <w:tc>
          <w:tcPr>
            <w:tcW w:w="7854" w:type="dxa"/>
            <w:gridSpan w:val="4"/>
          </w:tcPr>
          <w:p w14:paraId="5638FA3B" w14:textId="77777777" w:rsidR="00421057" w:rsidRPr="0052474E" w:rsidRDefault="00421057" w:rsidP="0021235C">
            <w:pPr>
              <w:rPr>
                <w:rFonts w:eastAsia="Times New Roman"/>
                <w:szCs w:val="28"/>
              </w:rPr>
            </w:pPr>
            <w:r w:rsidRPr="0052474E">
              <w:rPr>
                <w:rFonts w:eastAsia="Times New Roman"/>
                <w:szCs w:val="28"/>
              </w:rPr>
              <w:t>Итого</w:t>
            </w:r>
          </w:p>
        </w:tc>
        <w:tc>
          <w:tcPr>
            <w:tcW w:w="1944" w:type="dxa"/>
          </w:tcPr>
          <w:p w14:paraId="62E49A46" w14:textId="77777777" w:rsidR="00421057" w:rsidRPr="0052474E" w:rsidRDefault="00421057" w:rsidP="0021235C">
            <w:pPr>
              <w:jc w:val="center"/>
              <w:rPr>
                <w:rFonts w:eastAsia="Times New Roman"/>
                <w:szCs w:val="28"/>
              </w:rPr>
            </w:pPr>
            <w:r w:rsidRPr="0052474E">
              <w:rPr>
                <w:rFonts w:eastAsia="Times New Roman"/>
                <w:szCs w:val="28"/>
              </w:rPr>
              <w:t>658,24</w:t>
            </w:r>
          </w:p>
        </w:tc>
      </w:tr>
    </w:tbl>
    <w:p w14:paraId="3DD54945" w14:textId="77777777" w:rsidR="00421057" w:rsidRDefault="00421057" w:rsidP="00421057">
      <w:pPr>
        <w:pStyle w:val="aff1"/>
        <w:spacing w:line="360" w:lineRule="auto"/>
        <w:ind w:left="0" w:firstLine="709"/>
        <w:jc w:val="both"/>
        <w:rPr>
          <w:sz w:val="28"/>
          <w:szCs w:val="28"/>
        </w:rPr>
      </w:pPr>
      <w:r w:rsidRPr="00DD084A">
        <w:rPr>
          <w:sz w:val="28"/>
          <w:szCs w:val="28"/>
        </w:rPr>
        <w:t>Остальные статьи материальных затрат носят единовременный характер. Это стоимость канцелярских принадлежностей и бумаги для оформления отчетной документации (пояснительная записка, расчетные таблицы), а также приобретение справочных материалов и консультаций по вопросам проектирования и внедрения серверных решений, включая вопросы интеграции с БД и корпоративной инфраструктурой. Сводная таблица материальных затрат представлена в таблице 5.</w:t>
      </w:r>
    </w:p>
    <w:p w14:paraId="3A68AA38" w14:textId="77777777" w:rsidR="00421057" w:rsidRDefault="00421057" w:rsidP="00421057">
      <w:pPr>
        <w:pStyle w:val="aff1"/>
        <w:spacing w:line="360" w:lineRule="auto"/>
        <w:ind w:left="0" w:firstLine="709"/>
        <w:jc w:val="both"/>
        <w:rPr>
          <w:sz w:val="28"/>
          <w:szCs w:val="28"/>
        </w:rPr>
      </w:pPr>
    </w:p>
    <w:p w14:paraId="5C56EB20" w14:textId="77777777" w:rsidR="00421057" w:rsidRDefault="00421057" w:rsidP="00421057">
      <w:pPr>
        <w:pStyle w:val="aff1"/>
        <w:spacing w:line="360" w:lineRule="auto"/>
        <w:ind w:left="0" w:firstLine="709"/>
        <w:jc w:val="both"/>
        <w:rPr>
          <w:sz w:val="28"/>
          <w:szCs w:val="28"/>
        </w:rPr>
      </w:pPr>
    </w:p>
    <w:p w14:paraId="0D872117" w14:textId="77777777" w:rsidR="00421057" w:rsidRDefault="00421057" w:rsidP="00421057">
      <w:pPr>
        <w:pStyle w:val="aff1"/>
        <w:spacing w:line="360" w:lineRule="auto"/>
        <w:ind w:left="0" w:firstLine="709"/>
        <w:jc w:val="both"/>
        <w:rPr>
          <w:sz w:val="28"/>
          <w:szCs w:val="28"/>
        </w:rPr>
      </w:pPr>
    </w:p>
    <w:p w14:paraId="140D2981" w14:textId="77777777" w:rsidR="00421057" w:rsidRPr="0052474E" w:rsidRDefault="00421057" w:rsidP="00421057">
      <w:pPr>
        <w:pStyle w:val="aff1"/>
        <w:spacing w:line="360" w:lineRule="auto"/>
        <w:ind w:left="0" w:firstLine="709"/>
        <w:jc w:val="both"/>
        <w:rPr>
          <w:sz w:val="28"/>
          <w:szCs w:val="28"/>
        </w:rPr>
      </w:pPr>
      <w:r w:rsidRPr="0052474E">
        <w:rPr>
          <w:sz w:val="28"/>
          <w:szCs w:val="28"/>
        </w:rPr>
        <w:t>Таблица 5 – Сводная таблица материальных затрат</w:t>
      </w:r>
    </w:p>
    <w:tbl>
      <w:tblPr>
        <w:tblStyle w:val="afb"/>
        <w:tblW w:w="0" w:type="auto"/>
        <w:tblLayout w:type="fixed"/>
        <w:tblLook w:val="04A0" w:firstRow="1" w:lastRow="0" w:firstColumn="1" w:lastColumn="0" w:noHBand="0" w:noVBand="1"/>
      </w:tblPr>
      <w:tblGrid>
        <w:gridCol w:w="6420"/>
        <w:gridCol w:w="3210"/>
      </w:tblGrid>
      <w:tr w:rsidR="00421057" w:rsidRPr="0052474E" w14:paraId="54BC33CE" w14:textId="77777777" w:rsidTr="0021235C">
        <w:trPr>
          <w:trHeight w:val="552"/>
        </w:trPr>
        <w:tc>
          <w:tcPr>
            <w:tcW w:w="6420" w:type="dxa"/>
          </w:tcPr>
          <w:p w14:paraId="57FDEB8A" w14:textId="77777777" w:rsidR="00421057" w:rsidRPr="0052474E" w:rsidRDefault="00421057" w:rsidP="0021235C">
            <w:pPr>
              <w:rPr>
                <w:szCs w:val="28"/>
              </w:rPr>
            </w:pPr>
            <w:r w:rsidRPr="0052474E">
              <w:rPr>
                <w:rFonts w:eastAsia="Times New Roman"/>
                <w:szCs w:val="28"/>
              </w:rPr>
              <w:lastRenderedPageBreak/>
              <w:t>Наименование затрат</w:t>
            </w:r>
          </w:p>
        </w:tc>
        <w:tc>
          <w:tcPr>
            <w:tcW w:w="3210" w:type="dxa"/>
          </w:tcPr>
          <w:p w14:paraId="4341F762" w14:textId="77777777" w:rsidR="00421057" w:rsidRPr="0052474E" w:rsidRDefault="00421057" w:rsidP="0021235C">
            <w:pPr>
              <w:rPr>
                <w:szCs w:val="28"/>
              </w:rPr>
            </w:pPr>
            <w:r w:rsidRPr="0052474E">
              <w:rPr>
                <w:rFonts w:eastAsia="Times New Roman"/>
                <w:szCs w:val="28"/>
              </w:rPr>
              <w:t>Стоимость, руб.</w:t>
            </w:r>
          </w:p>
        </w:tc>
      </w:tr>
      <w:tr w:rsidR="00421057" w:rsidRPr="0052474E" w14:paraId="6C484CCA" w14:textId="77777777" w:rsidTr="0021235C">
        <w:trPr>
          <w:trHeight w:val="736"/>
        </w:trPr>
        <w:tc>
          <w:tcPr>
            <w:tcW w:w="6420" w:type="dxa"/>
          </w:tcPr>
          <w:p w14:paraId="531C516F" w14:textId="77777777" w:rsidR="00421057" w:rsidRPr="0052474E" w:rsidRDefault="00421057" w:rsidP="0021235C">
            <w:pPr>
              <w:rPr>
                <w:szCs w:val="28"/>
              </w:rPr>
            </w:pPr>
            <w:r w:rsidRPr="0052474E">
              <w:rPr>
                <w:rFonts w:eastAsia="Times New Roman"/>
                <w:szCs w:val="28"/>
              </w:rPr>
              <w:t>Электроэнергия</w:t>
            </w:r>
          </w:p>
        </w:tc>
        <w:tc>
          <w:tcPr>
            <w:tcW w:w="3210" w:type="dxa"/>
          </w:tcPr>
          <w:p w14:paraId="006CE2E0" w14:textId="77777777" w:rsidR="00421057" w:rsidRPr="0052474E" w:rsidRDefault="00421057" w:rsidP="0021235C">
            <w:pPr>
              <w:spacing w:line="360" w:lineRule="auto"/>
              <w:jc w:val="center"/>
              <w:rPr>
                <w:szCs w:val="28"/>
              </w:rPr>
            </w:pPr>
            <w:r w:rsidRPr="0052474E">
              <w:rPr>
                <w:rFonts w:eastAsia="Nimbus Roman"/>
                <w:szCs w:val="28"/>
              </w:rPr>
              <w:t>658,24</w:t>
            </w:r>
          </w:p>
        </w:tc>
      </w:tr>
      <w:tr w:rsidR="00421057" w:rsidRPr="0052474E" w14:paraId="4A4570F2" w14:textId="77777777" w:rsidTr="0021235C">
        <w:trPr>
          <w:trHeight w:val="712"/>
        </w:trPr>
        <w:tc>
          <w:tcPr>
            <w:tcW w:w="6420" w:type="dxa"/>
          </w:tcPr>
          <w:p w14:paraId="2CB6E20A" w14:textId="77777777" w:rsidR="00421057" w:rsidRPr="0052474E" w:rsidRDefault="00421057" w:rsidP="0021235C">
            <w:pPr>
              <w:rPr>
                <w:szCs w:val="28"/>
              </w:rPr>
            </w:pPr>
            <w:r w:rsidRPr="0052474E">
              <w:rPr>
                <w:rFonts w:eastAsia="Times New Roman"/>
                <w:szCs w:val="28"/>
              </w:rPr>
              <w:t>Канцелярские</w:t>
            </w:r>
            <w:r w:rsidRPr="0052474E">
              <w:rPr>
                <w:rFonts w:eastAsia="Times New Roman"/>
                <w:szCs w:val="28"/>
              </w:rPr>
              <w:tab/>
              <w:t>принадлежности (при необходимости)</w:t>
            </w:r>
          </w:p>
        </w:tc>
        <w:tc>
          <w:tcPr>
            <w:tcW w:w="3210" w:type="dxa"/>
          </w:tcPr>
          <w:p w14:paraId="7F0A5400" w14:textId="77777777" w:rsidR="00421057" w:rsidRPr="0052474E" w:rsidRDefault="00421057" w:rsidP="0021235C">
            <w:pPr>
              <w:spacing w:line="360" w:lineRule="auto"/>
              <w:jc w:val="center"/>
              <w:rPr>
                <w:rFonts w:eastAsia="Nimbus Roman"/>
                <w:szCs w:val="28"/>
              </w:rPr>
            </w:pPr>
            <w:r w:rsidRPr="0052474E">
              <w:rPr>
                <w:rFonts w:eastAsia="Nimbus Roman"/>
                <w:szCs w:val="28"/>
              </w:rPr>
              <w:t>700</w:t>
            </w:r>
          </w:p>
        </w:tc>
      </w:tr>
      <w:tr w:rsidR="00421057" w:rsidRPr="0052474E" w14:paraId="0C9DC04A" w14:textId="77777777" w:rsidTr="0021235C">
        <w:trPr>
          <w:trHeight w:val="701"/>
        </w:trPr>
        <w:tc>
          <w:tcPr>
            <w:tcW w:w="6420" w:type="dxa"/>
          </w:tcPr>
          <w:p w14:paraId="650AD1F2" w14:textId="77777777" w:rsidR="00421057" w:rsidRPr="0052474E" w:rsidRDefault="00421057" w:rsidP="0021235C">
            <w:pPr>
              <w:rPr>
                <w:szCs w:val="28"/>
              </w:rPr>
            </w:pPr>
            <w:r w:rsidRPr="0052474E">
              <w:rPr>
                <w:rFonts w:eastAsia="Times New Roman"/>
                <w:szCs w:val="28"/>
              </w:rPr>
              <w:t>Справочники программирования (или стоимость платных информационных или консультационных услуг) и пр.</w:t>
            </w:r>
          </w:p>
        </w:tc>
        <w:tc>
          <w:tcPr>
            <w:tcW w:w="3210" w:type="dxa"/>
          </w:tcPr>
          <w:p w14:paraId="6B252F8A" w14:textId="77777777" w:rsidR="00421057" w:rsidRPr="0052474E" w:rsidRDefault="00421057" w:rsidP="0021235C">
            <w:pPr>
              <w:spacing w:line="360" w:lineRule="auto"/>
              <w:jc w:val="center"/>
              <w:rPr>
                <w:rFonts w:eastAsia="Nimbus Roman"/>
                <w:szCs w:val="28"/>
              </w:rPr>
            </w:pPr>
            <w:r w:rsidRPr="0052474E">
              <w:rPr>
                <w:rFonts w:eastAsia="Nimbus Roman"/>
                <w:szCs w:val="28"/>
              </w:rPr>
              <w:t>1000</w:t>
            </w:r>
          </w:p>
        </w:tc>
      </w:tr>
      <w:tr w:rsidR="00421057" w:rsidRPr="0052474E" w14:paraId="76493954" w14:textId="77777777" w:rsidTr="0021235C">
        <w:trPr>
          <w:trHeight w:val="736"/>
        </w:trPr>
        <w:tc>
          <w:tcPr>
            <w:tcW w:w="6420" w:type="dxa"/>
          </w:tcPr>
          <w:p w14:paraId="1AE693CD" w14:textId="77777777" w:rsidR="00421057" w:rsidRPr="0052474E" w:rsidRDefault="00421057" w:rsidP="0021235C">
            <w:pPr>
              <w:rPr>
                <w:szCs w:val="28"/>
              </w:rPr>
            </w:pPr>
            <w:r w:rsidRPr="0052474E">
              <w:rPr>
                <w:rFonts w:eastAsia="Times New Roman"/>
                <w:szCs w:val="28"/>
              </w:rPr>
              <w:t>Итого</w:t>
            </w:r>
          </w:p>
        </w:tc>
        <w:tc>
          <w:tcPr>
            <w:tcW w:w="3210" w:type="dxa"/>
          </w:tcPr>
          <w:p w14:paraId="1AC0ECCD" w14:textId="77777777" w:rsidR="00421057" w:rsidRPr="0052474E" w:rsidRDefault="00421057" w:rsidP="0021235C">
            <w:pPr>
              <w:spacing w:line="360" w:lineRule="auto"/>
              <w:jc w:val="center"/>
              <w:rPr>
                <w:rFonts w:eastAsia="Nimbus Roman"/>
                <w:szCs w:val="28"/>
              </w:rPr>
            </w:pPr>
            <w:r w:rsidRPr="0052474E">
              <w:rPr>
                <w:rFonts w:eastAsia="Nimbus Roman"/>
                <w:szCs w:val="28"/>
              </w:rPr>
              <w:t>2358,24</w:t>
            </w:r>
          </w:p>
        </w:tc>
      </w:tr>
    </w:tbl>
    <w:p w14:paraId="722948F1" w14:textId="77777777" w:rsidR="00421057" w:rsidRPr="0052474E" w:rsidRDefault="00421057" w:rsidP="00421057">
      <w:pPr>
        <w:rPr>
          <w:b/>
          <w:bCs/>
          <w:szCs w:val="28"/>
        </w:rPr>
      </w:pPr>
    </w:p>
    <w:p w14:paraId="34E04874" w14:textId="77777777" w:rsidR="00421057" w:rsidRPr="0052474E" w:rsidRDefault="00421057" w:rsidP="00421057">
      <w:pPr>
        <w:jc w:val="center"/>
        <w:rPr>
          <w:rFonts w:eastAsia="Times New Roman"/>
          <w:szCs w:val="28"/>
        </w:rPr>
      </w:pPr>
      <w:r w:rsidRPr="0052474E">
        <w:rPr>
          <w:rFonts w:eastAsia="Times New Roman"/>
          <w:szCs w:val="28"/>
        </w:rPr>
        <w:t>Затраты на оплату труда</w:t>
      </w:r>
    </w:p>
    <w:p w14:paraId="1B484A35" w14:textId="77777777" w:rsidR="00421057" w:rsidRPr="0052474E" w:rsidRDefault="00421057" w:rsidP="00421057">
      <w:pPr>
        <w:pStyle w:val="aff1"/>
        <w:spacing w:line="360" w:lineRule="auto"/>
        <w:ind w:left="0" w:firstLine="709"/>
        <w:jc w:val="both"/>
        <w:rPr>
          <w:sz w:val="28"/>
          <w:szCs w:val="28"/>
        </w:rPr>
      </w:pPr>
      <w:r w:rsidRPr="0052474E">
        <w:rPr>
          <w:sz w:val="28"/>
          <w:szCs w:val="28"/>
        </w:rPr>
        <w:t>Расчет</w:t>
      </w:r>
      <w:r w:rsidRPr="0052474E">
        <w:rPr>
          <w:spacing w:val="1"/>
          <w:sz w:val="28"/>
          <w:szCs w:val="28"/>
        </w:rPr>
        <w:t xml:space="preserve"> </w:t>
      </w:r>
      <w:r w:rsidRPr="0052474E">
        <w:rPr>
          <w:sz w:val="28"/>
          <w:szCs w:val="28"/>
        </w:rPr>
        <w:t>основной</w:t>
      </w:r>
      <w:r w:rsidRPr="0052474E">
        <w:rPr>
          <w:spacing w:val="1"/>
          <w:sz w:val="28"/>
          <w:szCs w:val="28"/>
        </w:rPr>
        <w:t xml:space="preserve"> </w:t>
      </w:r>
      <w:r w:rsidRPr="0052474E">
        <w:rPr>
          <w:sz w:val="28"/>
          <w:szCs w:val="28"/>
        </w:rPr>
        <w:t>заработной</w:t>
      </w:r>
      <w:r w:rsidRPr="0052474E">
        <w:rPr>
          <w:spacing w:val="1"/>
          <w:sz w:val="28"/>
          <w:szCs w:val="28"/>
        </w:rPr>
        <w:t xml:space="preserve"> </w:t>
      </w:r>
      <w:r w:rsidRPr="0052474E">
        <w:rPr>
          <w:sz w:val="28"/>
          <w:szCs w:val="28"/>
        </w:rPr>
        <w:t>платы</w:t>
      </w:r>
      <w:r w:rsidRPr="0052474E">
        <w:rPr>
          <w:spacing w:val="1"/>
          <w:sz w:val="28"/>
          <w:szCs w:val="28"/>
        </w:rPr>
        <w:t xml:space="preserve"> </w:t>
      </w:r>
      <w:r w:rsidRPr="0052474E">
        <w:rPr>
          <w:sz w:val="28"/>
          <w:szCs w:val="28"/>
        </w:rPr>
        <w:t>производится</w:t>
      </w:r>
      <w:r w:rsidRPr="0052474E">
        <w:rPr>
          <w:spacing w:val="1"/>
          <w:sz w:val="28"/>
          <w:szCs w:val="28"/>
        </w:rPr>
        <w:t xml:space="preserve"> </w:t>
      </w:r>
      <w:r w:rsidRPr="0052474E">
        <w:rPr>
          <w:sz w:val="28"/>
          <w:szCs w:val="28"/>
        </w:rPr>
        <w:t>на</w:t>
      </w:r>
      <w:r w:rsidRPr="0052474E">
        <w:rPr>
          <w:spacing w:val="1"/>
          <w:sz w:val="28"/>
          <w:szCs w:val="28"/>
        </w:rPr>
        <w:t xml:space="preserve"> </w:t>
      </w:r>
      <w:r w:rsidRPr="0052474E">
        <w:rPr>
          <w:sz w:val="28"/>
          <w:szCs w:val="28"/>
        </w:rPr>
        <w:t>основе</w:t>
      </w:r>
      <w:r w:rsidRPr="0052474E">
        <w:rPr>
          <w:spacing w:val="1"/>
          <w:sz w:val="28"/>
          <w:szCs w:val="28"/>
        </w:rPr>
        <w:t xml:space="preserve"> </w:t>
      </w:r>
      <w:r w:rsidRPr="0052474E">
        <w:rPr>
          <w:sz w:val="28"/>
          <w:szCs w:val="28"/>
        </w:rPr>
        <w:t>доли</w:t>
      </w:r>
      <w:r w:rsidRPr="0052474E">
        <w:rPr>
          <w:spacing w:val="1"/>
          <w:sz w:val="28"/>
          <w:szCs w:val="28"/>
        </w:rPr>
        <w:t xml:space="preserve"> </w:t>
      </w:r>
      <w:r w:rsidRPr="0052474E">
        <w:rPr>
          <w:sz w:val="28"/>
          <w:szCs w:val="28"/>
        </w:rPr>
        <w:t>выполнения</w:t>
      </w:r>
      <w:r w:rsidRPr="0052474E">
        <w:rPr>
          <w:spacing w:val="1"/>
          <w:sz w:val="28"/>
          <w:szCs w:val="28"/>
        </w:rPr>
        <w:t xml:space="preserve"> </w:t>
      </w:r>
      <w:r w:rsidRPr="0052474E">
        <w:rPr>
          <w:sz w:val="28"/>
          <w:szCs w:val="28"/>
        </w:rPr>
        <w:t>работы</w:t>
      </w:r>
      <w:r w:rsidRPr="0052474E">
        <w:rPr>
          <w:spacing w:val="1"/>
          <w:sz w:val="28"/>
          <w:szCs w:val="28"/>
        </w:rPr>
        <w:t xml:space="preserve"> </w:t>
      </w:r>
      <w:r w:rsidRPr="0052474E">
        <w:rPr>
          <w:sz w:val="28"/>
          <w:szCs w:val="28"/>
        </w:rPr>
        <w:t>и</w:t>
      </w:r>
      <w:r w:rsidRPr="0052474E">
        <w:rPr>
          <w:spacing w:val="1"/>
          <w:sz w:val="28"/>
          <w:szCs w:val="28"/>
        </w:rPr>
        <w:t xml:space="preserve"> </w:t>
      </w:r>
      <w:r w:rsidRPr="0052474E">
        <w:rPr>
          <w:sz w:val="28"/>
          <w:szCs w:val="28"/>
        </w:rPr>
        <w:t>величины</w:t>
      </w:r>
      <w:r w:rsidRPr="0052474E">
        <w:rPr>
          <w:spacing w:val="1"/>
          <w:sz w:val="28"/>
          <w:szCs w:val="28"/>
        </w:rPr>
        <w:t xml:space="preserve"> </w:t>
      </w:r>
      <w:r w:rsidRPr="0052474E">
        <w:rPr>
          <w:sz w:val="28"/>
          <w:szCs w:val="28"/>
        </w:rPr>
        <w:t>месячного</w:t>
      </w:r>
      <w:r w:rsidRPr="0052474E">
        <w:rPr>
          <w:spacing w:val="1"/>
          <w:sz w:val="28"/>
          <w:szCs w:val="28"/>
        </w:rPr>
        <w:t xml:space="preserve"> </w:t>
      </w:r>
      <w:r w:rsidRPr="0052474E">
        <w:rPr>
          <w:sz w:val="28"/>
          <w:szCs w:val="28"/>
        </w:rPr>
        <w:t>должностного</w:t>
      </w:r>
      <w:r w:rsidRPr="0052474E">
        <w:rPr>
          <w:spacing w:val="1"/>
          <w:sz w:val="28"/>
          <w:szCs w:val="28"/>
        </w:rPr>
        <w:t xml:space="preserve"> </w:t>
      </w:r>
      <w:r w:rsidRPr="0052474E">
        <w:rPr>
          <w:sz w:val="28"/>
          <w:szCs w:val="28"/>
        </w:rPr>
        <w:t>оклада</w:t>
      </w:r>
      <w:r w:rsidRPr="0052474E">
        <w:rPr>
          <w:spacing w:val="1"/>
          <w:sz w:val="28"/>
          <w:szCs w:val="28"/>
        </w:rPr>
        <w:t xml:space="preserve"> </w:t>
      </w:r>
      <w:r w:rsidRPr="0052474E">
        <w:rPr>
          <w:sz w:val="28"/>
          <w:szCs w:val="28"/>
        </w:rPr>
        <w:t xml:space="preserve">разработчика. </w:t>
      </w:r>
    </w:p>
    <w:p w14:paraId="3F539258" w14:textId="77777777" w:rsidR="00421057" w:rsidRDefault="00421057" w:rsidP="00421057">
      <w:pPr>
        <w:pStyle w:val="aff1"/>
        <w:spacing w:line="360" w:lineRule="auto"/>
        <w:ind w:left="0" w:firstLine="709"/>
        <w:jc w:val="both"/>
        <w:rPr>
          <w:sz w:val="28"/>
          <w:szCs w:val="28"/>
        </w:rPr>
      </w:pPr>
      <w:r w:rsidRPr="004E25BA">
        <w:rPr>
          <w:sz w:val="28"/>
          <w:szCs w:val="28"/>
        </w:rPr>
        <w:t>При расчете основной заработной платы за период разработки необходимо учитывать, что часовая тарифная ставка программиста составляет 230 руб./ч, а должностной оклад куратора проекта составляет 43 000 руб.</w:t>
      </w:r>
    </w:p>
    <w:p w14:paraId="04221190" w14:textId="77777777" w:rsidR="00421057" w:rsidRPr="0052474E" w:rsidRDefault="00421057" w:rsidP="00421057">
      <w:pPr>
        <w:pStyle w:val="aff1"/>
        <w:spacing w:line="360" w:lineRule="auto"/>
        <w:ind w:left="0" w:firstLine="709"/>
        <w:jc w:val="both"/>
        <w:rPr>
          <w:sz w:val="28"/>
          <w:szCs w:val="28"/>
        </w:rPr>
      </w:pPr>
      <w:r w:rsidRPr="0052474E">
        <w:rPr>
          <w:sz w:val="28"/>
          <w:szCs w:val="28"/>
        </w:rPr>
        <w:t>Затраты на оплату труда разработчиков программного модуля включают в себя следующие компоненты:</w:t>
      </w:r>
    </w:p>
    <w:p w14:paraId="2A0881C1" w14:textId="77777777" w:rsidR="00421057" w:rsidRPr="0052474E" w:rsidRDefault="00421057" w:rsidP="00421057">
      <w:pPr>
        <w:pStyle w:val="afc"/>
        <w:widowControl w:val="0"/>
        <w:numPr>
          <w:ilvl w:val="0"/>
          <w:numId w:val="2"/>
        </w:numPr>
        <w:tabs>
          <w:tab w:val="left" w:pos="850"/>
          <w:tab w:val="left" w:pos="1134"/>
          <w:tab w:val="left" w:pos="1641"/>
        </w:tabs>
        <w:spacing w:after="0" w:line="360" w:lineRule="auto"/>
        <w:ind w:left="0" w:firstLine="709"/>
        <w:jc w:val="both"/>
        <w:rPr>
          <w:szCs w:val="28"/>
        </w:rPr>
      </w:pPr>
      <w:r w:rsidRPr="0052474E">
        <w:rPr>
          <w:szCs w:val="28"/>
        </w:rPr>
        <w:t>основная</w:t>
      </w:r>
      <w:r w:rsidRPr="0052474E">
        <w:rPr>
          <w:spacing w:val="-4"/>
          <w:szCs w:val="28"/>
        </w:rPr>
        <w:t xml:space="preserve"> </w:t>
      </w:r>
      <w:r w:rsidRPr="0052474E">
        <w:rPr>
          <w:szCs w:val="28"/>
        </w:rPr>
        <w:t>заработная</w:t>
      </w:r>
      <w:r w:rsidRPr="0052474E">
        <w:rPr>
          <w:spacing w:val="-4"/>
          <w:szCs w:val="28"/>
        </w:rPr>
        <w:t xml:space="preserve"> </w:t>
      </w:r>
      <w:r w:rsidRPr="0052474E">
        <w:rPr>
          <w:szCs w:val="28"/>
        </w:rPr>
        <w:t>плата</w:t>
      </w:r>
      <w:r w:rsidRPr="0052474E">
        <w:rPr>
          <w:spacing w:val="-4"/>
          <w:szCs w:val="28"/>
        </w:rPr>
        <w:t xml:space="preserve"> </w:t>
      </w:r>
      <w:r w:rsidRPr="0052474E">
        <w:rPr>
          <w:szCs w:val="28"/>
        </w:rPr>
        <w:t>разработчиков.</w:t>
      </w:r>
    </w:p>
    <w:p w14:paraId="236684AF" w14:textId="77777777" w:rsidR="00421057" w:rsidRPr="0052474E" w:rsidRDefault="00421057" w:rsidP="00421057">
      <w:pPr>
        <w:spacing w:after="0" w:line="360" w:lineRule="auto"/>
        <w:ind w:firstLine="709"/>
        <w:jc w:val="both"/>
        <w:rPr>
          <w:szCs w:val="28"/>
        </w:rPr>
      </w:pPr>
      <w:r w:rsidRPr="0052474E">
        <w:rPr>
          <w:szCs w:val="28"/>
        </w:rPr>
        <w:t>Для этого нам необходимо применить следующую формулу:</w:t>
      </w:r>
    </w:p>
    <w:p w14:paraId="2EFCF090" w14:textId="77777777" w:rsidR="00421057" w:rsidRPr="0052474E" w:rsidRDefault="00421057" w:rsidP="00421057">
      <w:pPr>
        <w:spacing w:after="0" w:line="360" w:lineRule="auto"/>
        <w:ind w:firstLine="3969"/>
        <w:rPr>
          <w:szCs w:val="28"/>
        </w:rPr>
      </w:pPr>
      <w:r w:rsidRPr="0052474E">
        <w:rPr>
          <w:rFonts w:eastAsia="Times New Roman"/>
          <w:noProof/>
          <w:szCs w:val="28"/>
          <w:lang w:eastAsia="ru-RU"/>
        </w:rPr>
        <w:drawing>
          <wp:inline distT="0" distB="0" distL="0" distR="0" wp14:anchorId="2167A051" wp14:editId="1F7E0B22">
            <wp:extent cx="1264285" cy="596265"/>
            <wp:effectExtent l="0" t="0" r="0" b="0"/>
            <wp:docPr id="18" name="Рисунок 39" descr="https://konspekta.net/megaobuchalkaru/imgbaza/baza14/8190227292689.files/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95010" name="image70.png" descr="https://konspekta.net/megaobuchalkaru/imgbaza/baza14/8190227292689.files/image022.gif"/>
                    <pic:cNvPicPr>
                      <a:picLocks noChangeAspect="1"/>
                    </pic:cNvPicPr>
                  </pic:nvPicPr>
                  <pic:blipFill rotWithShape="1">
                    <a:blip r:embed="rId39"/>
                    <a:stretch/>
                  </pic:blipFill>
                  <pic:spPr bwMode="auto">
                    <a:xfrm>
                      <a:off x="0" y="0"/>
                      <a:ext cx="1264284" cy="596263"/>
                    </a:xfrm>
                    <a:prstGeom prst="rect">
                      <a:avLst/>
                    </a:prstGeom>
                    <a:noFill/>
                    <a:ln>
                      <a:noFill/>
                    </a:ln>
                  </pic:spPr>
                </pic:pic>
              </a:graphicData>
            </a:graphic>
          </wp:inline>
        </w:drawing>
      </w:r>
      <w:r w:rsidRPr="0052474E">
        <w:rPr>
          <w:szCs w:val="28"/>
        </w:rPr>
        <w:tab/>
        <w:t xml:space="preserve">    </w:t>
      </w:r>
      <w:r w:rsidRPr="0052474E">
        <w:rPr>
          <w:szCs w:val="28"/>
        </w:rPr>
        <w:tab/>
        <w:t>(4)</w:t>
      </w:r>
    </w:p>
    <w:p w14:paraId="38A586A0"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w:drawing>
          <wp:inline distT="0" distB="0" distL="0" distR="0" wp14:anchorId="417DEAAC" wp14:editId="16A0A1BA">
            <wp:extent cx="230505" cy="246380"/>
            <wp:effectExtent l="0" t="0" r="0" b="1270"/>
            <wp:docPr id="19" name="Рисунок 38" descr="https://konspekta.net/megaobuchalkaru/imgbaza/baza14/8190227292689.files/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66848" name="image100.png" descr="https://konspekta.net/megaobuchalkaru/imgbaza/baza14/8190227292689.files/image024.gif"/>
                    <pic:cNvPicPr>
                      <a:picLocks noChangeAspect="1"/>
                    </pic:cNvPicPr>
                  </pic:nvPicPr>
                  <pic:blipFill rotWithShape="1">
                    <a:blip r:embed="rId40"/>
                    <a:stretch/>
                  </pic:blipFill>
                  <pic:spPr bwMode="auto">
                    <a:xfrm>
                      <a:off x="0" y="0"/>
                      <a:ext cx="230503" cy="246377"/>
                    </a:xfrm>
                    <a:prstGeom prst="rect">
                      <a:avLst/>
                    </a:prstGeom>
                    <a:noFill/>
                    <a:ln>
                      <a:noFill/>
                    </a:ln>
                  </pic:spPr>
                </pic:pic>
              </a:graphicData>
            </a:graphic>
          </wp:inline>
        </w:drawing>
      </w:r>
      <w:r w:rsidRPr="0052474E">
        <w:rPr>
          <w:rFonts w:eastAsia="Times New Roman"/>
          <w:szCs w:val="28"/>
        </w:rPr>
        <w:t xml:space="preserve"> – часовая тарифная ставка с учетом доплат, руб./ч;</w:t>
      </w:r>
    </w:p>
    <w:p w14:paraId="412A7873"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noProof/>
          <w:szCs w:val="28"/>
          <w:lang w:eastAsia="ru-RU"/>
        </w:rPr>
        <w:drawing>
          <wp:inline distT="0" distB="0" distL="0" distR="0" wp14:anchorId="2B691CDC" wp14:editId="7A84F7EA">
            <wp:extent cx="294005" cy="278130"/>
            <wp:effectExtent l="0" t="0" r="0" b="7620"/>
            <wp:docPr id="20" name="Рисунок 37" descr="https://konspekta.net/megaobuchalkaru/imgbaza/baza14/8190227292689.files/image0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60062" name="image101.png" descr="https://konspekta.net/megaobuchalkaru/imgbaza/baza14/8190227292689.files/image026.gif"/>
                    <pic:cNvPicPr>
                      <a:picLocks noChangeAspect="1"/>
                    </pic:cNvPicPr>
                  </pic:nvPicPr>
                  <pic:blipFill rotWithShape="1">
                    <a:blip r:embed="rId41"/>
                    <a:stretch/>
                  </pic:blipFill>
                  <pic:spPr bwMode="auto">
                    <a:xfrm>
                      <a:off x="0" y="0"/>
                      <a:ext cx="294003" cy="278128"/>
                    </a:xfrm>
                    <a:prstGeom prst="rect">
                      <a:avLst/>
                    </a:prstGeom>
                    <a:noFill/>
                    <a:ln>
                      <a:noFill/>
                    </a:ln>
                  </pic:spPr>
                </pic:pic>
              </a:graphicData>
            </a:graphic>
          </wp:inline>
        </w:drawing>
      </w:r>
      <w:r w:rsidRPr="0052474E">
        <w:rPr>
          <w:rFonts w:eastAsia="Times New Roman"/>
          <w:szCs w:val="28"/>
        </w:rPr>
        <w:t>  – трудоемкость выполнения i-го вида работ при создании АИС, ч.</w:t>
      </w:r>
    </w:p>
    <w:p w14:paraId="155BA2D4" w14:textId="77777777" w:rsidR="00421057" w:rsidRPr="0052474E" w:rsidRDefault="00421057" w:rsidP="00421057">
      <w:pPr>
        <w:spacing w:after="0" w:line="360" w:lineRule="auto"/>
        <w:ind w:firstLine="709"/>
        <w:jc w:val="both"/>
        <w:rPr>
          <w:rFonts w:eastAsia="Times New Roman"/>
          <w:szCs w:val="28"/>
        </w:rPr>
      </w:pPr>
    </w:p>
    <w:p w14:paraId="77826AB1" w14:textId="77777777" w:rsidR="00421057" w:rsidRPr="0052474E" w:rsidRDefault="00421057" w:rsidP="00421057">
      <w:pPr>
        <w:spacing w:after="0" w:line="360" w:lineRule="auto"/>
        <w:ind w:firstLine="709"/>
        <w:jc w:val="center"/>
        <w:rPr>
          <w:szCs w:val="28"/>
        </w:rPr>
      </w:pPr>
      <w:proofErr w:type="spellStart"/>
      <w:r w:rsidRPr="00517F3D">
        <w:rPr>
          <w:szCs w:val="28"/>
        </w:rPr>
        <w:t>З</w:t>
      </w:r>
      <w:r w:rsidRPr="00517F3D">
        <w:rPr>
          <w:szCs w:val="28"/>
          <w:vertAlign w:val="subscript"/>
        </w:rPr>
        <w:t>о</w:t>
      </w:r>
      <w:proofErr w:type="spellEnd"/>
      <w:r w:rsidRPr="00517F3D">
        <w:rPr>
          <w:szCs w:val="28"/>
        </w:rPr>
        <w:t xml:space="preserve"> = 230 </w:t>
      </w:r>
      <w:r w:rsidRPr="00517F3D">
        <w:rPr>
          <w:rFonts w:eastAsia="Times New Roman"/>
          <w:szCs w:val="28"/>
        </w:rPr>
        <w:t>руб./ч * 250ч</w:t>
      </w:r>
      <w:r w:rsidRPr="00517F3D">
        <w:rPr>
          <w:szCs w:val="28"/>
        </w:rPr>
        <w:t xml:space="preserve"> = 57 500 руб.</w:t>
      </w:r>
    </w:p>
    <w:p w14:paraId="6143F3AC" w14:textId="77777777" w:rsidR="00421057" w:rsidRPr="0052474E" w:rsidRDefault="00421057" w:rsidP="00421057">
      <w:pPr>
        <w:spacing w:after="0" w:line="360" w:lineRule="auto"/>
        <w:ind w:firstLine="709"/>
        <w:jc w:val="both"/>
        <w:rPr>
          <w:szCs w:val="28"/>
        </w:rPr>
      </w:pPr>
    </w:p>
    <w:p w14:paraId="06E7F291" w14:textId="77777777" w:rsidR="00421057" w:rsidRPr="0052474E" w:rsidRDefault="00421057" w:rsidP="00421057">
      <w:pPr>
        <w:spacing w:after="0" w:line="360" w:lineRule="auto"/>
        <w:ind w:firstLine="709"/>
        <w:jc w:val="both"/>
        <w:rPr>
          <w:rFonts w:eastAsia="Times New Roman"/>
          <w:szCs w:val="28"/>
          <w:lang w:eastAsia="ru-RU"/>
        </w:rPr>
      </w:pPr>
      <w:r>
        <w:lastRenderedPageBreak/>
        <w:t>Премиальный фонд</w:t>
      </w:r>
      <w:r w:rsidRPr="0052474E">
        <w:rPr>
          <w:rFonts w:eastAsia="Times New Roman"/>
          <w:szCs w:val="28"/>
          <w:lang w:eastAsia="ru-RU"/>
        </w:rPr>
        <w:t xml:space="preserve"> определяется по формуле:</w:t>
      </w:r>
    </w:p>
    <w:p w14:paraId="0B51596E" w14:textId="77777777" w:rsidR="00421057" w:rsidRPr="0052474E" w:rsidRDefault="00421057" w:rsidP="00421057">
      <w:pPr>
        <w:spacing w:after="0" w:line="360" w:lineRule="auto"/>
        <w:ind w:firstLine="3969"/>
        <w:rPr>
          <w:szCs w:val="28"/>
        </w:rPr>
      </w:pPr>
      <w:r w:rsidRPr="0052474E">
        <w:rPr>
          <w:rFonts w:eastAsia="Times New Roman"/>
          <w:noProof/>
          <w:szCs w:val="28"/>
          <w:lang w:eastAsia="ru-RU"/>
        </w:rPr>
        <w:drawing>
          <wp:inline distT="0" distB="0" distL="0" distR="0" wp14:anchorId="5A27BD99" wp14:editId="41A17E82">
            <wp:extent cx="1201757" cy="518160"/>
            <wp:effectExtent l="0" t="0" r="0" b="0"/>
            <wp:docPr id="21" name="Рисунок 35" descr="https://konspekta.net/megaobuchalkaru/imgbaza/baza14/8190227292689.files/image0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714" name="image104.png" descr="https://konspekta.net/megaobuchalkaru/imgbaza/baza14/8190227292689.files/image030.gif"/>
                    <pic:cNvPicPr>
                      <a:picLocks noChangeAspect="1"/>
                    </pic:cNvPicPr>
                  </pic:nvPicPr>
                  <pic:blipFill rotWithShape="1">
                    <a:blip r:embed="rId42"/>
                    <a:stretch/>
                  </pic:blipFill>
                  <pic:spPr bwMode="auto">
                    <a:xfrm>
                      <a:off x="0" y="0"/>
                      <a:ext cx="1202660" cy="518548"/>
                    </a:xfrm>
                    <a:prstGeom prst="rect">
                      <a:avLst/>
                    </a:prstGeom>
                    <a:noFill/>
                    <a:ln>
                      <a:noFill/>
                    </a:ln>
                  </pic:spPr>
                </pic:pic>
              </a:graphicData>
            </a:graphic>
          </wp:inline>
        </w:drawing>
      </w:r>
      <w:r w:rsidRPr="0052474E">
        <w:rPr>
          <w:szCs w:val="28"/>
        </w:rPr>
        <w:tab/>
        <w:t xml:space="preserve">              (5)</w:t>
      </w:r>
    </w:p>
    <w:p w14:paraId="4AE07FA4" w14:textId="28BEA728"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w:drawing>
          <wp:inline distT="0" distB="0" distL="0" distR="0" wp14:anchorId="6B7F1897" wp14:editId="05DF511F">
            <wp:extent cx="325755" cy="278130"/>
            <wp:effectExtent l="0" t="0" r="0" b="7620"/>
            <wp:docPr id="22" name="Рисунок 34" descr="https://konspekta.net/megaobuchalkaru/imgbaza/baza14/8190227292689.files/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6156" name="image105.png" descr="https://konspekta.net/megaobuchalkaru/imgbaza/baza14/8190227292689.files/image032.gif"/>
                    <pic:cNvPicPr>
                      <a:picLocks noChangeAspect="1"/>
                    </pic:cNvPicPr>
                  </pic:nvPicPr>
                  <pic:blipFill rotWithShape="1">
                    <a:blip r:embed="rId43"/>
                    <a:stretch/>
                  </pic:blipFill>
                  <pic:spPr bwMode="auto">
                    <a:xfrm>
                      <a:off x="0" y="0"/>
                      <a:ext cx="325755" cy="278128"/>
                    </a:xfrm>
                    <a:prstGeom prst="rect">
                      <a:avLst/>
                    </a:prstGeom>
                    <a:noFill/>
                    <a:ln>
                      <a:noFill/>
                    </a:ln>
                  </pic:spPr>
                </pic:pic>
              </a:graphicData>
            </a:graphic>
          </wp:inline>
        </w:drawing>
      </w:r>
      <w:r w:rsidRPr="0052474E">
        <w:rPr>
          <w:rFonts w:eastAsia="Times New Roman"/>
          <w:szCs w:val="28"/>
        </w:rPr>
        <w:t xml:space="preserve"> – норматив </w:t>
      </w:r>
      <w:r w:rsidR="00AC35DB">
        <w:rPr>
          <w:rFonts w:eastAsia="Times New Roman"/>
          <w:szCs w:val="28"/>
        </w:rPr>
        <w:t>премиального фонда</w:t>
      </w:r>
      <w:r w:rsidRPr="0052474E">
        <w:rPr>
          <w:rFonts w:eastAsia="Times New Roman"/>
          <w:szCs w:val="28"/>
        </w:rPr>
        <w:t>, % (15%);</w:t>
      </w:r>
    </w:p>
    <w:p w14:paraId="218D96A3" w14:textId="77777777" w:rsidR="00421057" w:rsidRPr="0052474E" w:rsidRDefault="00421057" w:rsidP="00421057">
      <w:pPr>
        <w:spacing w:after="0" w:line="360" w:lineRule="auto"/>
        <w:ind w:firstLine="709"/>
        <w:jc w:val="both"/>
        <w:rPr>
          <w:rFonts w:eastAsia="Times New Roman"/>
          <w:szCs w:val="28"/>
        </w:rPr>
      </w:pPr>
      <w:proofErr w:type="spellStart"/>
      <w:r w:rsidRPr="0052474E">
        <w:rPr>
          <w:rFonts w:eastAsia="Times New Roman"/>
          <w:szCs w:val="28"/>
        </w:rPr>
        <w:t>З</w:t>
      </w:r>
      <w:r w:rsidRPr="0052474E">
        <w:rPr>
          <w:rFonts w:eastAsia="Times New Roman"/>
          <w:szCs w:val="28"/>
          <w:vertAlign w:val="subscript"/>
        </w:rPr>
        <w:t>о</w:t>
      </w:r>
      <w:proofErr w:type="spellEnd"/>
      <w:r w:rsidRPr="0052474E">
        <w:rPr>
          <w:rFonts w:eastAsia="Times New Roman"/>
          <w:szCs w:val="28"/>
        </w:rPr>
        <w:t xml:space="preserve"> – основная заработная плата работника.</w:t>
      </w:r>
    </w:p>
    <w:p w14:paraId="4FD8BFCF" w14:textId="1750E109"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 xml:space="preserve">Рассчитаем затраты на </w:t>
      </w:r>
      <w:r w:rsidR="00AC35DB">
        <w:t>премиальный фонд</w:t>
      </w:r>
      <w:r w:rsidRPr="0052474E">
        <w:rPr>
          <w:rFonts w:eastAsia="Times New Roman"/>
          <w:szCs w:val="28"/>
        </w:rPr>
        <w:t>:</w:t>
      </w:r>
    </w:p>
    <w:p w14:paraId="494344CF" w14:textId="77777777" w:rsidR="00421057" w:rsidRDefault="00421057" w:rsidP="00421057">
      <w:pPr>
        <w:spacing w:after="0" w:line="360" w:lineRule="auto"/>
        <w:ind w:firstLine="709"/>
        <w:jc w:val="both"/>
        <w:rPr>
          <w:rFonts w:eastAsia="Times New Roman"/>
          <w:szCs w:val="28"/>
        </w:rPr>
      </w:pPr>
    </w:p>
    <w:p w14:paraId="34B3A685" w14:textId="77777777" w:rsidR="00421057" w:rsidRPr="0052474E" w:rsidRDefault="00421057" w:rsidP="00421057">
      <w:pPr>
        <w:spacing w:after="0" w:line="360" w:lineRule="auto"/>
        <w:ind w:firstLine="709"/>
        <w:jc w:val="both"/>
        <w:rPr>
          <w:rFonts w:eastAsia="Times New Roman"/>
          <w:szCs w:val="28"/>
        </w:rPr>
      </w:pPr>
      <w:r>
        <w:t>Программист:</w:t>
      </w:r>
    </w:p>
    <w:p w14:paraId="6B0816AD" w14:textId="412F9618" w:rsidR="00421057" w:rsidRDefault="0021235C" w:rsidP="00421057">
      <w:pPr>
        <w:spacing w:after="0" w:line="360" w:lineRule="auto"/>
        <w:jc w:val="center"/>
        <w:rPr>
          <w:rFonts w:eastAsia="Times New Roman"/>
          <w:szCs w:val="28"/>
        </w:rPr>
      </w:pPr>
      <w:proofErr w:type="spellStart"/>
      <w:r w:rsidRPr="0021235C">
        <w:rPr>
          <w:rFonts w:eastAsia="Times New Roman"/>
          <w:szCs w:val="28"/>
        </w:rPr>
        <w:t>Пф</w:t>
      </w:r>
      <w:proofErr w:type="spellEnd"/>
      <w:r w:rsidR="00421057" w:rsidRPr="002E2174">
        <w:rPr>
          <w:rFonts w:eastAsia="Times New Roman"/>
          <w:szCs w:val="28"/>
        </w:rPr>
        <w:t>=57500</w:t>
      </w:r>
      <w:r w:rsidR="00421057" w:rsidRPr="002E2174">
        <w:rPr>
          <w:rFonts w:ascii="Cambria Math" w:eastAsia="Times New Roman" w:hAnsi="Cambria Math" w:cs="Cambria Math"/>
          <w:szCs w:val="28"/>
        </w:rPr>
        <w:t>⋅</w:t>
      </w:r>
      <w:r w:rsidR="00421057" w:rsidRPr="002E2174">
        <w:rPr>
          <w:rFonts w:eastAsia="Times New Roman"/>
          <w:szCs w:val="28"/>
        </w:rPr>
        <w:t>15%/100%=8625 руб.</w:t>
      </w:r>
    </w:p>
    <w:p w14:paraId="305AED4D" w14:textId="77777777" w:rsidR="00421057" w:rsidRDefault="00421057" w:rsidP="00421057">
      <w:pPr>
        <w:spacing w:after="0" w:line="360" w:lineRule="auto"/>
        <w:rPr>
          <w:rFonts w:eastAsia="Times New Roman"/>
          <w:szCs w:val="28"/>
        </w:rPr>
      </w:pPr>
      <w:r>
        <w:rPr>
          <w:rFonts w:eastAsia="Times New Roman"/>
          <w:szCs w:val="28"/>
        </w:rPr>
        <w:tab/>
      </w:r>
      <w:r>
        <w:t>Куратор:</w:t>
      </w:r>
    </w:p>
    <w:p w14:paraId="2B4E5F97" w14:textId="35ECB0C7" w:rsidR="00421057" w:rsidRPr="0052474E" w:rsidRDefault="0021235C" w:rsidP="00421057">
      <w:pPr>
        <w:spacing w:after="0" w:line="360" w:lineRule="auto"/>
        <w:jc w:val="center"/>
        <w:rPr>
          <w:rFonts w:eastAsia="Times New Roman"/>
          <w:szCs w:val="28"/>
        </w:rPr>
      </w:pPr>
      <w:proofErr w:type="spellStart"/>
      <w:r w:rsidRPr="0021235C">
        <w:rPr>
          <w:rFonts w:eastAsia="Times New Roman"/>
          <w:szCs w:val="28"/>
        </w:rPr>
        <w:t>Пф</w:t>
      </w:r>
      <w:proofErr w:type="spellEnd"/>
      <w:r w:rsidR="00421057" w:rsidRPr="002E2174">
        <w:rPr>
          <w:rFonts w:eastAsia="Times New Roman"/>
          <w:szCs w:val="28"/>
        </w:rPr>
        <w:t>=43000</w:t>
      </w:r>
      <w:r w:rsidR="00421057" w:rsidRPr="002E2174">
        <w:rPr>
          <w:rFonts w:ascii="Cambria Math" w:eastAsia="Times New Roman" w:hAnsi="Cambria Math" w:cs="Cambria Math"/>
          <w:szCs w:val="28"/>
        </w:rPr>
        <w:t>⋅</w:t>
      </w:r>
      <w:r w:rsidR="00421057" w:rsidRPr="002E2174">
        <w:rPr>
          <w:rFonts w:eastAsia="Times New Roman"/>
          <w:szCs w:val="28"/>
        </w:rPr>
        <w:t>15%/100%=6450 руб.</w:t>
      </w:r>
    </w:p>
    <w:p w14:paraId="78B5FBAB"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Расчет отчислений на социальное страхование ведется по формуле:</w:t>
      </w:r>
    </w:p>
    <w:p w14:paraId="7884CAD3" w14:textId="77777777" w:rsidR="00421057" w:rsidRPr="0052474E" w:rsidRDefault="00421057" w:rsidP="00421057">
      <w:pPr>
        <w:spacing w:after="0" w:line="360" w:lineRule="auto"/>
        <w:ind w:firstLine="3402"/>
        <w:rPr>
          <w:rFonts w:eastAsia="Times New Roman"/>
          <w:szCs w:val="28"/>
        </w:rPr>
      </w:pPr>
      <w:r w:rsidRPr="0052474E">
        <w:rPr>
          <w:rFonts w:eastAsia="Times New Roman"/>
          <w:szCs w:val="28"/>
          <w:lang w:eastAsia="ru-RU"/>
        </w:rPr>
        <w:t xml:space="preserve">       </w:t>
      </w:r>
      <w:r w:rsidRPr="0052474E">
        <w:rPr>
          <w:rFonts w:eastAsia="Times New Roman"/>
          <w:noProof/>
          <w:szCs w:val="28"/>
          <w:lang w:eastAsia="ru-RU"/>
        </w:rPr>
        <w:drawing>
          <wp:inline distT="0" distB="0" distL="0" distR="0" wp14:anchorId="6337B3E7" wp14:editId="6AFD941C">
            <wp:extent cx="1558290" cy="421640"/>
            <wp:effectExtent l="0" t="0" r="3810" b="0"/>
            <wp:docPr id="23" name="Рисунок 32" descr="https://konspekta.net/megaobuchalkaru/imgbaza/baza14/8190227292689.files/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21274" name="image58.png" descr="https://konspekta.net/megaobuchalkaru/imgbaza/baza14/8190227292689.files/image036.gif"/>
                    <pic:cNvPicPr>
                      <a:picLocks noChangeAspect="1"/>
                    </pic:cNvPicPr>
                  </pic:nvPicPr>
                  <pic:blipFill rotWithShape="1">
                    <a:blip r:embed="rId44"/>
                    <a:stretch/>
                  </pic:blipFill>
                  <pic:spPr bwMode="auto">
                    <a:xfrm>
                      <a:off x="0" y="0"/>
                      <a:ext cx="1558288" cy="421638"/>
                    </a:xfrm>
                    <a:prstGeom prst="rect">
                      <a:avLst/>
                    </a:prstGeom>
                    <a:noFill/>
                    <a:ln>
                      <a:noFill/>
                    </a:ln>
                  </pic:spPr>
                </pic:pic>
              </a:graphicData>
            </a:graphic>
          </wp:inline>
        </w:drawing>
      </w:r>
      <w:r w:rsidRPr="0052474E">
        <w:rPr>
          <w:rFonts w:eastAsia="Times New Roman"/>
          <w:szCs w:val="28"/>
        </w:rPr>
        <w:t xml:space="preserve"> </w:t>
      </w:r>
      <w:r w:rsidRPr="0052474E">
        <w:rPr>
          <w:rFonts w:eastAsia="Times New Roman"/>
          <w:szCs w:val="28"/>
        </w:rPr>
        <w:tab/>
        <w:t xml:space="preserve">   (6)</w:t>
      </w:r>
    </w:p>
    <w:p w14:paraId="1965FCA9"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w:drawing>
          <wp:inline distT="0" distB="0" distL="0" distR="0" wp14:anchorId="1D27E54B" wp14:editId="1E94301C">
            <wp:extent cx="230505" cy="207010"/>
            <wp:effectExtent l="0" t="0" r="0" b="2540"/>
            <wp:docPr id="24" name="Рисунок 31" descr="https://konspekta.net/megaobuchalkaru/imgbaza/baza14/8190227292689.files/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34627" name="image107.png" descr="https://konspekta.net/megaobuchalkaru/imgbaza/baza14/8190227292689.files/image038.gif"/>
                    <pic:cNvPicPr>
                      <a:picLocks noChangeAspect="1"/>
                    </pic:cNvPicPr>
                  </pic:nvPicPr>
                  <pic:blipFill rotWithShape="1">
                    <a:blip r:embed="rId45"/>
                    <a:stretch/>
                  </pic:blipFill>
                  <pic:spPr bwMode="auto">
                    <a:xfrm>
                      <a:off x="0" y="0"/>
                      <a:ext cx="230503" cy="207009"/>
                    </a:xfrm>
                    <a:prstGeom prst="rect">
                      <a:avLst/>
                    </a:prstGeom>
                    <a:noFill/>
                    <a:ln>
                      <a:noFill/>
                    </a:ln>
                  </pic:spPr>
                </pic:pic>
              </a:graphicData>
            </a:graphic>
          </wp:inline>
        </w:drawing>
      </w:r>
      <w:r w:rsidRPr="0052474E">
        <w:rPr>
          <w:rFonts w:eastAsia="Times New Roman"/>
          <w:szCs w:val="28"/>
        </w:rPr>
        <w:t>  – норматив отчислений на социальное страхование, (30%);</w:t>
      </w:r>
    </w:p>
    <w:p w14:paraId="789AAA8B"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noProof/>
          <w:szCs w:val="28"/>
          <w:lang w:eastAsia="ru-RU"/>
        </w:rPr>
        <w:drawing>
          <wp:inline distT="0" distB="0" distL="0" distR="0" wp14:anchorId="36066F0D" wp14:editId="2FDF0723">
            <wp:extent cx="707390" cy="230505"/>
            <wp:effectExtent l="0" t="0" r="0" b="0"/>
            <wp:docPr id="25" name="Рисунок 30" descr="https://konspekta.net/megaobuchalkaru/imgbaza/baza14/8190227292689.files/image0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96311" name="image108.png" descr="https://konspekta.net/megaobuchalkaru/imgbaza/baza14/8190227292689.files/image040.gif"/>
                    <pic:cNvPicPr>
                      <a:picLocks noChangeAspect="1"/>
                    </pic:cNvPicPr>
                  </pic:nvPicPr>
                  <pic:blipFill rotWithShape="1">
                    <a:blip r:embed="rId46"/>
                    <a:stretch/>
                  </pic:blipFill>
                  <pic:spPr bwMode="auto">
                    <a:xfrm>
                      <a:off x="0" y="0"/>
                      <a:ext cx="707388" cy="230503"/>
                    </a:xfrm>
                    <a:prstGeom prst="rect">
                      <a:avLst/>
                    </a:prstGeom>
                    <a:noFill/>
                    <a:ln>
                      <a:noFill/>
                    </a:ln>
                  </pic:spPr>
                </pic:pic>
              </a:graphicData>
            </a:graphic>
          </wp:inline>
        </w:drawing>
      </w:r>
      <w:r w:rsidRPr="0052474E">
        <w:rPr>
          <w:rFonts w:eastAsia="Times New Roman"/>
          <w:szCs w:val="28"/>
        </w:rPr>
        <w:t>  – фонд заработной платы, руб.</w:t>
      </w:r>
    </w:p>
    <w:p w14:paraId="608D9DD1" w14:textId="77777777" w:rsidR="00421057" w:rsidRPr="0052474E" w:rsidRDefault="00421057" w:rsidP="00421057">
      <w:pPr>
        <w:spacing w:after="0" w:line="360" w:lineRule="auto"/>
        <w:ind w:firstLine="709"/>
        <w:rPr>
          <w:rFonts w:eastAsia="Times New Roman"/>
          <w:szCs w:val="28"/>
        </w:rPr>
      </w:pPr>
      <w:r w:rsidRPr="0052474E">
        <w:rPr>
          <w:rFonts w:eastAsia="Times New Roman"/>
          <w:szCs w:val="28"/>
        </w:rPr>
        <w:t>Рассчитаем размер отчислений на социальное страхование:</w:t>
      </w:r>
    </w:p>
    <w:p w14:paraId="33EC3690" w14:textId="77777777" w:rsidR="00421057" w:rsidRDefault="00421057" w:rsidP="00421057">
      <w:pPr>
        <w:spacing w:after="0" w:line="360" w:lineRule="auto"/>
        <w:ind w:firstLine="709"/>
        <w:rPr>
          <w:rFonts w:eastAsia="Times New Roman"/>
          <w:szCs w:val="28"/>
        </w:rPr>
      </w:pPr>
    </w:p>
    <w:p w14:paraId="07F611C6" w14:textId="77777777" w:rsidR="00421057" w:rsidRPr="0052474E" w:rsidRDefault="00421057" w:rsidP="00421057">
      <w:pPr>
        <w:spacing w:after="0" w:line="360" w:lineRule="auto"/>
        <w:ind w:firstLine="709"/>
        <w:rPr>
          <w:rFonts w:eastAsia="Times New Roman"/>
          <w:szCs w:val="28"/>
        </w:rPr>
      </w:pPr>
      <w:r>
        <w:t>Программист:</w:t>
      </w:r>
    </w:p>
    <w:p w14:paraId="06149C25" w14:textId="77777777" w:rsidR="00421057" w:rsidRDefault="00421057" w:rsidP="00421057">
      <w:pPr>
        <w:jc w:val="center"/>
        <w:rPr>
          <w:rFonts w:eastAsia="Times New Roman"/>
          <w:szCs w:val="28"/>
        </w:rPr>
      </w:pPr>
      <w:proofErr w:type="spellStart"/>
      <w:r w:rsidRPr="002E2174">
        <w:rPr>
          <w:rFonts w:eastAsia="Times New Roman"/>
          <w:szCs w:val="28"/>
        </w:rPr>
        <w:t>Зсс</w:t>
      </w:r>
      <w:proofErr w:type="spellEnd"/>
      <w:proofErr w:type="gramStart"/>
      <w:r w:rsidRPr="002E2174">
        <w:rPr>
          <w:rFonts w:eastAsia="Times New Roman"/>
          <w:szCs w:val="28"/>
        </w:rPr>
        <w:t>=(</w:t>
      </w:r>
      <w:proofErr w:type="gramEnd"/>
      <w:r w:rsidRPr="002E2174">
        <w:rPr>
          <w:rFonts w:eastAsia="Times New Roman"/>
          <w:szCs w:val="28"/>
        </w:rPr>
        <w:t>57500+8625)</w:t>
      </w:r>
      <w:r w:rsidRPr="002E2174">
        <w:rPr>
          <w:rFonts w:ascii="Cambria Math" w:eastAsia="Times New Roman" w:hAnsi="Cambria Math" w:cs="Cambria Math"/>
          <w:szCs w:val="28"/>
        </w:rPr>
        <w:t>⋅</w:t>
      </w:r>
      <w:r w:rsidRPr="002E2174">
        <w:rPr>
          <w:rFonts w:eastAsia="Times New Roman"/>
          <w:szCs w:val="28"/>
        </w:rPr>
        <w:t>0,3=19837,5 руб.</w:t>
      </w:r>
    </w:p>
    <w:p w14:paraId="5FB6E84B" w14:textId="77777777" w:rsidR="00421057" w:rsidRPr="002E2174" w:rsidRDefault="00421057" w:rsidP="00421057">
      <w:pPr>
        <w:ind w:firstLine="708"/>
        <w:rPr>
          <w:rFonts w:eastAsia="Times New Roman"/>
          <w:szCs w:val="28"/>
        </w:rPr>
      </w:pPr>
      <w:r>
        <w:t>Куратор:</w:t>
      </w:r>
    </w:p>
    <w:p w14:paraId="06FA6F93" w14:textId="77777777" w:rsidR="00421057" w:rsidRPr="0052474E" w:rsidRDefault="00421057" w:rsidP="00421057">
      <w:pPr>
        <w:jc w:val="center"/>
        <w:rPr>
          <w:szCs w:val="28"/>
        </w:rPr>
      </w:pPr>
      <w:proofErr w:type="spellStart"/>
      <w:r w:rsidRPr="002E2174">
        <w:rPr>
          <w:rFonts w:eastAsia="Times New Roman"/>
          <w:szCs w:val="28"/>
        </w:rPr>
        <w:t>Зсс</w:t>
      </w:r>
      <w:proofErr w:type="spellEnd"/>
      <w:proofErr w:type="gramStart"/>
      <w:r w:rsidRPr="002E2174">
        <w:rPr>
          <w:rFonts w:eastAsia="Times New Roman"/>
          <w:szCs w:val="28"/>
        </w:rPr>
        <w:t>=(</w:t>
      </w:r>
      <w:proofErr w:type="gramEnd"/>
      <w:r w:rsidRPr="002E2174">
        <w:rPr>
          <w:rFonts w:eastAsia="Times New Roman"/>
          <w:szCs w:val="28"/>
        </w:rPr>
        <w:t>43000+6450)</w:t>
      </w:r>
      <w:r w:rsidRPr="002E2174">
        <w:rPr>
          <w:rFonts w:ascii="Cambria Math" w:eastAsia="Times New Roman" w:hAnsi="Cambria Math" w:cs="Cambria Math"/>
          <w:szCs w:val="28"/>
        </w:rPr>
        <w:t>⋅</w:t>
      </w:r>
      <w:r w:rsidRPr="002E2174">
        <w:rPr>
          <w:rFonts w:eastAsia="Times New Roman"/>
          <w:szCs w:val="28"/>
        </w:rPr>
        <w:t>0,3=14835 руб.</w:t>
      </w:r>
    </w:p>
    <w:p w14:paraId="50970436" w14:textId="77777777" w:rsidR="00421057" w:rsidRDefault="00421057" w:rsidP="00421057">
      <w:pPr>
        <w:spacing w:after="0" w:line="360" w:lineRule="auto"/>
        <w:ind w:firstLine="709"/>
        <w:jc w:val="both"/>
        <w:rPr>
          <w:szCs w:val="28"/>
        </w:rPr>
      </w:pPr>
    </w:p>
    <w:p w14:paraId="4C897318" w14:textId="77777777" w:rsidR="00421057" w:rsidRDefault="00421057" w:rsidP="00421057">
      <w:pPr>
        <w:spacing w:after="0" w:line="360" w:lineRule="auto"/>
        <w:ind w:firstLine="709"/>
        <w:jc w:val="both"/>
        <w:rPr>
          <w:szCs w:val="28"/>
        </w:rPr>
      </w:pPr>
    </w:p>
    <w:p w14:paraId="501133A3" w14:textId="77777777" w:rsidR="00421057" w:rsidRDefault="00421057" w:rsidP="00421057">
      <w:pPr>
        <w:spacing w:after="0" w:line="360" w:lineRule="auto"/>
        <w:ind w:firstLine="709"/>
        <w:jc w:val="both"/>
        <w:rPr>
          <w:szCs w:val="28"/>
        </w:rPr>
      </w:pPr>
    </w:p>
    <w:p w14:paraId="3EF6DED7" w14:textId="77777777" w:rsidR="00421057" w:rsidRDefault="00421057" w:rsidP="00421057">
      <w:pPr>
        <w:spacing w:after="0" w:line="360" w:lineRule="auto"/>
        <w:ind w:firstLine="709"/>
        <w:jc w:val="both"/>
        <w:rPr>
          <w:szCs w:val="28"/>
        </w:rPr>
      </w:pPr>
    </w:p>
    <w:p w14:paraId="1FCFA3CB" w14:textId="77777777" w:rsidR="00421057" w:rsidRDefault="00421057" w:rsidP="00421057">
      <w:pPr>
        <w:spacing w:after="0" w:line="360" w:lineRule="auto"/>
        <w:ind w:firstLine="709"/>
        <w:jc w:val="both"/>
        <w:rPr>
          <w:szCs w:val="28"/>
        </w:rPr>
      </w:pPr>
      <w:r w:rsidRPr="0052474E">
        <w:rPr>
          <w:szCs w:val="28"/>
        </w:rPr>
        <w:t>Таблица 6 – Расчет фонда заработной платы за период разработки</w:t>
      </w:r>
    </w:p>
    <w:tbl>
      <w:tblPr>
        <w:tblStyle w:val="afb"/>
        <w:tblW w:w="5000" w:type="pct"/>
        <w:jc w:val="center"/>
        <w:tblLook w:val="04A0" w:firstRow="1" w:lastRow="0" w:firstColumn="1" w:lastColumn="0" w:noHBand="0" w:noVBand="1"/>
      </w:tblPr>
      <w:tblGrid>
        <w:gridCol w:w="2358"/>
        <w:gridCol w:w="1323"/>
        <w:gridCol w:w="2063"/>
        <w:gridCol w:w="1197"/>
        <w:gridCol w:w="1285"/>
        <w:gridCol w:w="1572"/>
      </w:tblGrid>
      <w:tr w:rsidR="00421057" w:rsidRPr="00A47C8A" w14:paraId="6B453DF1" w14:textId="77777777" w:rsidTr="0021235C">
        <w:trPr>
          <w:jc w:val="center"/>
        </w:trPr>
        <w:tc>
          <w:tcPr>
            <w:tcW w:w="1203" w:type="pct"/>
            <w:vMerge w:val="restart"/>
          </w:tcPr>
          <w:p w14:paraId="7BCB535F" w14:textId="77777777" w:rsidR="00421057" w:rsidRPr="00A47C8A" w:rsidRDefault="00421057" w:rsidP="0021235C">
            <w:pPr>
              <w:pStyle w:val="aff1"/>
              <w:spacing w:line="360" w:lineRule="auto"/>
              <w:ind w:left="0"/>
              <w:jc w:val="both"/>
              <w:rPr>
                <w:sz w:val="28"/>
                <w:szCs w:val="28"/>
              </w:rPr>
            </w:pPr>
            <w:r w:rsidRPr="00A47C8A">
              <w:rPr>
                <w:sz w:val="28"/>
                <w:szCs w:val="28"/>
              </w:rPr>
              <w:lastRenderedPageBreak/>
              <w:t>Должность</w:t>
            </w:r>
          </w:p>
          <w:p w14:paraId="424A5F4B" w14:textId="77777777" w:rsidR="00421057" w:rsidRPr="00A47C8A" w:rsidRDefault="00421057" w:rsidP="0021235C">
            <w:pPr>
              <w:pStyle w:val="aff1"/>
              <w:spacing w:line="360" w:lineRule="auto"/>
              <w:jc w:val="both"/>
              <w:rPr>
                <w:sz w:val="28"/>
                <w:szCs w:val="28"/>
              </w:rPr>
            </w:pPr>
          </w:p>
        </w:tc>
        <w:tc>
          <w:tcPr>
            <w:tcW w:w="1728" w:type="pct"/>
            <w:gridSpan w:val="2"/>
          </w:tcPr>
          <w:p w14:paraId="3A369CC9" w14:textId="77777777" w:rsidR="00421057" w:rsidRPr="00A47C8A" w:rsidRDefault="00421057" w:rsidP="0021235C">
            <w:pPr>
              <w:pStyle w:val="aff1"/>
              <w:spacing w:line="360" w:lineRule="auto"/>
              <w:ind w:left="0"/>
              <w:rPr>
                <w:sz w:val="28"/>
                <w:szCs w:val="28"/>
              </w:rPr>
            </w:pPr>
            <w:r w:rsidRPr="00A47C8A">
              <w:rPr>
                <w:sz w:val="28"/>
                <w:szCs w:val="28"/>
              </w:rPr>
              <w:t xml:space="preserve">Вид заработной </w:t>
            </w:r>
            <w:r w:rsidRPr="00A47C8A">
              <w:rPr>
                <w:spacing w:val="-57"/>
                <w:sz w:val="28"/>
                <w:szCs w:val="28"/>
              </w:rPr>
              <w:t xml:space="preserve">  </w:t>
            </w:r>
            <w:r w:rsidRPr="00A47C8A">
              <w:rPr>
                <w:sz w:val="28"/>
                <w:szCs w:val="28"/>
              </w:rPr>
              <w:t>платы (руб.)</w:t>
            </w:r>
          </w:p>
        </w:tc>
        <w:tc>
          <w:tcPr>
            <w:tcW w:w="611" w:type="pct"/>
            <w:vMerge w:val="restart"/>
          </w:tcPr>
          <w:p w14:paraId="5C298B02" w14:textId="77777777" w:rsidR="00421057" w:rsidRPr="00A47C8A" w:rsidRDefault="00421057" w:rsidP="0021235C">
            <w:pPr>
              <w:pStyle w:val="aff1"/>
              <w:spacing w:line="360" w:lineRule="auto"/>
              <w:ind w:left="0"/>
              <w:rPr>
                <w:sz w:val="28"/>
                <w:szCs w:val="28"/>
              </w:rPr>
            </w:pPr>
            <w:r w:rsidRPr="00A47C8A">
              <w:rPr>
                <w:sz w:val="28"/>
                <w:szCs w:val="28"/>
              </w:rPr>
              <w:t>Сумма,</w:t>
            </w:r>
            <w:r w:rsidRPr="00A47C8A">
              <w:rPr>
                <w:spacing w:val="-4"/>
                <w:sz w:val="28"/>
                <w:szCs w:val="28"/>
              </w:rPr>
              <w:t xml:space="preserve"> </w:t>
            </w:r>
            <w:r w:rsidRPr="00A47C8A">
              <w:rPr>
                <w:sz w:val="28"/>
                <w:szCs w:val="28"/>
              </w:rPr>
              <w:t>руб.</w:t>
            </w:r>
          </w:p>
        </w:tc>
        <w:tc>
          <w:tcPr>
            <w:tcW w:w="656" w:type="pct"/>
            <w:vMerge w:val="restart"/>
          </w:tcPr>
          <w:p w14:paraId="40C6AA36" w14:textId="77777777" w:rsidR="00421057" w:rsidRPr="00A47C8A" w:rsidRDefault="00421057" w:rsidP="0021235C">
            <w:pPr>
              <w:pStyle w:val="TableParagraph"/>
              <w:spacing w:line="360" w:lineRule="auto"/>
              <w:ind w:left="0"/>
              <w:rPr>
                <w:sz w:val="28"/>
                <w:szCs w:val="28"/>
              </w:rPr>
            </w:pPr>
            <w:r w:rsidRPr="00A47C8A">
              <w:rPr>
                <w:sz w:val="28"/>
                <w:szCs w:val="28"/>
              </w:rPr>
              <w:t>ФСС, руб.</w:t>
            </w:r>
          </w:p>
        </w:tc>
        <w:tc>
          <w:tcPr>
            <w:tcW w:w="802" w:type="pct"/>
            <w:vMerge w:val="restart"/>
          </w:tcPr>
          <w:p w14:paraId="207CB555" w14:textId="77777777" w:rsidR="00421057" w:rsidRPr="00A47C8A" w:rsidRDefault="00421057" w:rsidP="0021235C">
            <w:pPr>
              <w:pStyle w:val="TableParagraph"/>
              <w:spacing w:line="360" w:lineRule="auto"/>
              <w:ind w:left="0"/>
              <w:rPr>
                <w:spacing w:val="-58"/>
                <w:sz w:val="28"/>
                <w:szCs w:val="28"/>
              </w:rPr>
            </w:pPr>
            <w:r w:rsidRPr="00A47C8A">
              <w:rPr>
                <w:sz w:val="28"/>
                <w:szCs w:val="28"/>
              </w:rPr>
              <w:t>Удельный</w:t>
            </w:r>
            <w:r w:rsidRPr="00A47C8A">
              <w:rPr>
                <w:spacing w:val="-58"/>
                <w:sz w:val="28"/>
                <w:szCs w:val="28"/>
              </w:rPr>
              <w:t xml:space="preserve"> </w:t>
            </w:r>
            <w:r w:rsidRPr="00A47C8A">
              <w:rPr>
                <w:sz w:val="28"/>
                <w:szCs w:val="28"/>
              </w:rPr>
              <w:t>вес, %</w:t>
            </w:r>
          </w:p>
        </w:tc>
      </w:tr>
      <w:tr w:rsidR="00421057" w:rsidRPr="00A47C8A" w14:paraId="146E4FC5" w14:textId="77777777" w:rsidTr="0021235C">
        <w:trPr>
          <w:jc w:val="center"/>
        </w:trPr>
        <w:tc>
          <w:tcPr>
            <w:tcW w:w="1203" w:type="pct"/>
            <w:vMerge/>
          </w:tcPr>
          <w:p w14:paraId="5A662C01" w14:textId="77777777" w:rsidR="00421057" w:rsidRPr="00A47C8A" w:rsidRDefault="00421057" w:rsidP="0021235C">
            <w:pPr>
              <w:pStyle w:val="aff1"/>
              <w:spacing w:line="360" w:lineRule="auto"/>
              <w:jc w:val="both"/>
              <w:rPr>
                <w:sz w:val="28"/>
                <w:szCs w:val="28"/>
              </w:rPr>
            </w:pPr>
          </w:p>
        </w:tc>
        <w:tc>
          <w:tcPr>
            <w:tcW w:w="675" w:type="pct"/>
          </w:tcPr>
          <w:p w14:paraId="1CB2FA1B" w14:textId="77777777" w:rsidR="00421057" w:rsidRPr="00A47C8A" w:rsidRDefault="00421057" w:rsidP="0021235C">
            <w:pPr>
              <w:pStyle w:val="aff1"/>
              <w:spacing w:line="360" w:lineRule="auto"/>
              <w:ind w:left="0"/>
              <w:rPr>
                <w:sz w:val="28"/>
                <w:szCs w:val="28"/>
              </w:rPr>
            </w:pPr>
            <w:r w:rsidRPr="00A47C8A">
              <w:rPr>
                <w:sz w:val="28"/>
                <w:szCs w:val="28"/>
              </w:rPr>
              <w:t xml:space="preserve">ЗП </w:t>
            </w:r>
            <w:proofErr w:type="spellStart"/>
            <w:r w:rsidRPr="00A47C8A">
              <w:rPr>
                <w:sz w:val="28"/>
                <w:szCs w:val="28"/>
              </w:rPr>
              <w:t>осн</w:t>
            </w:r>
            <w:proofErr w:type="spellEnd"/>
            <w:r w:rsidRPr="00A47C8A">
              <w:rPr>
                <w:sz w:val="28"/>
                <w:szCs w:val="28"/>
              </w:rPr>
              <w:t>.</w:t>
            </w:r>
          </w:p>
        </w:tc>
        <w:tc>
          <w:tcPr>
            <w:tcW w:w="1053" w:type="pct"/>
          </w:tcPr>
          <w:p w14:paraId="1931AC30" w14:textId="77777777" w:rsidR="00421057" w:rsidRPr="00A47C8A" w:rsidRDefault="00421057" w:rsidP="0021235C">
            <w:pPr>
              <w:pStyle w:val="aff1"/>
              <w:spacing w:line="360" w:lineRule="auto"/>
              <w:ind w:left="0"/>
              <w:jc w:val="center"/>
              <w:rPr>
                <w:sz w:val="28"/>
                <w:szCs w:val="28"/>
              </w:rPr>
            </w:pPr>
            <w:r w:rsidRPr="00ED4D72">
              <w:rPr>
                <w:sz w:val="28"/>
                <w:szCs w:val="28"/>
              </w:rPr>
              <w:t>Премиальный фонд</w:t>
            </w:r>
          </w:p>
        </w:tc>
        <w:tc>
          <w:tcPr>
            <w:tcW w:w="611" w:type="pct"/>
            <w:vMerge/>
          </w:tcPr>
          <w:p w14:paraId="21A760C4" w14:textId="77777777" w:rsidR="00421057" w:rsidRPr="00A47C8A" w:rsidRDefault="00421057" w:rsidP="0021235C">
            <w:pPr>
              <w:pStyle w:val="aff1"/>
              <w:spacing w:line="360" w:lineRule="auto"/>
              <w:jc w:val="center"/>
              <w:rPr>
                <w:sz w:val="28"/>
                <w:szCs w:val="28"/>
              </w:rPr>
            </w:pPr>
          </w:p>
        </w:tc>
        <w:tc>
          <w:tcPr>
            <w:tcW w:w="656" w:type="pct"/>
            <w:vMerge/>
          </w:tcPr>
          <w:p w14:paraId="2D3802F1" w14:textId="77777777" w:rsidR="00421057" w:rsidRPr="00A47C8A" w:rsidRDefault="00421057" w:rsidP="0021235C">
            <w:pPr>
              <w:pStyle w:val="aff1"/>
              <w:spacing w:line="360" w:lineRule="auto"/>
              <w:jc w:val="center"/>
              <w:rPr>
                <w:sz w:val="28"/>
                <w:szCs w:val="28"/>
              </w:rPr>
            </w:pPr>
          </w:p>
        </w:tc>
        <w:tc>
          <w:tcPr>
            <w:tcW w:w="802" w:type="pct"/>
            <w:vMerge/>
          </w:tcPr>
          <w:p w14:paraId="58D592D1" w14:textId="77777777" w:rsidR="00421057" w:rsidRPr="00A47C8A" w:rsidRDefault="00421057" w:rsidP="0021235C">
            <w:pPr>
              <w:pStyle w:val="aff1"/>
              <w:spacing w:line="360" w:lineRule="auto"/>
              <w:jc w:val="center"/>
              <w:rPr>
                <w:sz w:val="28"/>
                <w:szCs w:val="28"/>
              </w:rPr>
            </w:pPr>
          </w:p>
        </w:tc>
      </w:tr>
      <w:tr w:rsidR="00421057" w:rsidRPr="00A47C8A" w14:paraId="0DD176CE" w14:textId="77777777" w:rsidTr="0021235C">
        <w:trPr>
          <w:jc w:val="center"/>
        </w:trPr>
        <w:tc>
          <w:tcPr>
            <w:tcW w:w="1203" w:type="pct"/>
          </w:tcPr>
          <w:p w14:paraId="66F6E4FF" w14:textId="77777777" w:rsidR="00421057" w:rsidRPr="00A47C8A" w:rsidRDefault="00421057" w:rsidP="0021235C">
            <w:pPr>
              <w:pStyle w:val="aff1"/>
              <w:spacing w:line="360" w:lineRule="auto"/>
              <w:ind w:left="0"/>
              <w:jc w:val="both"/>
              <w:rPr>
                <w:sz w:val="28"/>
                <w:szCs w:val="28"/>
              </w:rPr>
            </w:pPr>
            <w:r w:rsidRPr="00A47C8A">
              <w:rPr>
                <w:sz w:val="28"/>
                <w:szCs w:val="28"/>
              </w:rPr>
              <w:t>Программист,</w:t>
            </w:r>
            <w:r w:rsidRPr="00A47C8A">
              <w:rPr>
                <w:spacing w:val="-57"/>
                <w:sz w:val="28"/>
                <w:szCs w:val="28"/>
              </w:rPr>
              <w:t xml:space="preserve"> </w:t>
            </w:r>
            <w:r w:rsidRPr="00A47C8A">
              <w:rPr>
                <w:sz w:val="28"/>
                <w:szCs w:val="28"/>
              </w:rPr>
              <w:t>руб.</w:t>
            </w:r>
          </w:p>
        </w:tc>
        <w:tc>
          <w:tcPr>
            <w:tcW w:w="675" w:type="pct"/>
          </w:tcPr>
          <w:p w14:paraId="28BBFFD4" w14:textId="77777777" w:rsidR="00421057" w:rsidRPr="00A47C8A" w:rsidRDefault="00421057" w:rsidP="0021235C">
            <w:pPr>
              <w:pStyle w:val="aff1"/>
              <w:spacing w:line="360" w:lineRule="auto"/>
              <w:ind w:left="0"/>
              <w:jc w:val="center"/>
              <w:rPr>
                <w:sz w:val="28"/>
                <w:szCs w:val="28"/>
              </w:rPr>
            </w:pPr>
            <w:r w:rsidRPr="00A47C8A">
              <w:rPr>
                <w:sz w:val="28"/>
                <w:szCs w:val="28"/>
              </w:rPr>
              <w:t>57500</w:t>
            </w:r>
          </w:p>
        </w:tc>
        <w:tc>
          <w:tcPr>
            <w:tcW w:w="1053" w:type="pct"/>
          </w:tcPr>
          <w:p w14:paraId="4F521ECA" w14:textId="77777777" w:rsidR="00421057" w:rsidRPr="00A47C8A" w:rsidRDefault="00421057" w:rsidP="0021235C">
            <w:pPr>
              <w:pStyle w:val="aff1"/>
              <w:spacing w:line="360" w:lineRule="auto"/>
              <w:ind w:left="0"/>
              <w:jc w:val="center"/>
              <w:rPr>
                <w:sz w:val="28"/>
                <w:szCs w:val="28"/>
              </w:rPr>
            </w:pPr>
            <w:r w:rsidRPr="00A47C8A">
              <w:rPr>
                <w:rStyle w:val="mord"/>
                <w:sz w:val="28"/>
                <w:szCs w:val="28"/>
              </w:rPr>
              <w:t>8625</w:t>
            </w:r>
          </w:p>
        </w:tc>
        <w:tc>
          <w:tcPr>
            <w:tcW w:w="611" w:type="pct"/>
          </w:tcPr>
          <w:p w14:paraId="1C73FCC2" w14:textId="77777777" w:rsidR="00421057" w:rsidRPr="00A47C8A" w:rsidRDefault="00421057" w:rsidP="0021235C">
            <w:pPr>
              <w:pStyle w:val="aff1"/>
              <w:spacing w:line="360" w:lineRule="auto"/>
              <w:ind w:left="0"/>
              <w:jc w:val="center"/>
              <w:rPr>
                <w:sz w:val="28"/>
                <w:szCs w:val="28"/>
              </w:rPr>
            </w:pPr>
            <w:r w:rsidRPr="00A47C8A">
              <w:rPr>
                <w:rStyle w:val="mord"/>
                <w:sz w:val="28"/>
                <w:szCs w:val="28"/>
              </w:rPr>
              <w:t>66125 </w:t>
            </w:r>
          </w:p>
        </w:tc>
        <w:tc>
          <w:tcPr>
            <w:tcW w:w="656" w:type="pct"/>
          </w:tcPr>
          <w:p w14:paraId="28B45BFF" w14:textId="77777777" w:rsidR="00421057" w:rsidRPr="00A47C8A" w:rsidRDefault="00421057" w:rsidP="0021235C">
            <w:pPr>
              <w:pStyle w:val="aff1"/>
              <w:spacing w:line="360" w:lineRule="auto"/>
              <w:ind w:left="0"/>
              <w:jc w:val="center"/>
              <w:rPr>
                <w:sz w:val="28"/>
                <w:szCs w:val="28"/>
              </w:rPr>
            </w:pPr>
            <w:r w:rsidRPr="00A47C8A">
              <w:rPr>
                <w:sz w:val="28"/>
                <w:szCs w:val="28"/>
              </w:rPr>
              <w:t>19837,5</w:t>
            </w:r>
          </w:p>
        </w:tc>
        <w:tc>
          <w:tcPr>
            <w:tcW w:w="802" w:type="pct"/>
          </w:tcPr>
          <w:p w14:paraId="2A39FDFC" w14:textId="77777777" w:rsidR="00421057" w:rsidRPr="00A47C8A" w:rsidRDefault="00421057" w:rsidP="0021235C">
            <w:pPr>
              <w:pStyle w:val="aff1"/>
              <w:spacing w:line="360" w:lineRule="auto"/>
              <w:ind w:left="0"/>
              <w:jc w:val="center"/>
              <w:rPr>
                <w:sz w:val="28"/>
                <w:szCs w:val="28"/>
              </w:rPr>
            </w:pPr>
            <w:r w:rsidRPr="005869D4">
              <w:rPr>
                <w:sz w:val="28"/>
                <w:szCs w:val="28"/>
              </w:rPr>
              <w:t>57,21%</w:t>
            </w:r>
          </w:p>
        </w:tc>
      </w:tr>
      <w:tr w:rsidR="00421057" w:rsidRPr="00A47C8A" w14:paraId="345C4086" w14:textId="77777777" w:rsidTr="0021235C">
        <w:trPr>
          <w:jc w:val="center"/>
        </w:trPr>
        <w:tc>
          <w:tcPr>
            <w:tcW w:w="1203" w:type="pct"/>
          </w:tcPr>
          <w:p w14:paraId="37C7708A" w14:textId="77777777" w:rsidR="00421057" w:rsidRPr="00A47C8A" w:rsidRDefault="00421057" w:rsidP="0021235C">
            <w:pPr>
              <w:pStyle w:val="aff1"/>
              <w:spacing w:line="360" w:lineRule="auto"/>
              <w:ind w:left="0"/>
              <w:jc w:val="both"/>
              <w:rPr>
                <w:sz w:val="28"/>
                <w:szCs w:val="28"/>
              </w:rPr>
            </w:pPr>
            <w:r w:rsidRPr="00A47C8A">
              <w:rPr>
                <w:sz w:val="28"/>
                <w:szCs w:val="28"/>
              </w:rPr>
              <w:t>Куратор,</w:t>
            </w:r>
            <w:r w:rsidRPr="00A47C8A">
              <w:rPr>
                <w:spacing w:val="-57"/>
                <w:sz w:val="28"/>
                <w:szCs w:val="28"/>
              </w:rPr>
              <w:t xml:space="preserve"> </w:t>
            </w:r>
            <w:r w:rsidRPr="00A47C8A">
              <w:rPr>
                <w:sz w:val="28"/>
                <w:szCs w:val="28"/>
              </w:rPr>
              <w:t>руб.</w:t>
            </w:r>
          </w:p>
        </w:tc>
        <w:tc>
          <w:tcPr>
            <w:tcW w:w="675" w:type="pct"/>
          </w:tcPr>
          <w:p w14:paraId="79351E58" w14:textId="77777777" w:rsidR="00421057" w:rsidRPr="00A47C8A" w:rsidRDefault="00421057" w:rsidP="0021235C">
            <w:pPr>
              <w:pStyle w:val="aff1"/>
              <w:spacing w:line="360" w:lineRule="auto"/>
              <w:ind w:left="0"/>
              <w:jc w:val="center"/>
              <w:rPr>
                <w:sz w:val="28"/>
                <w:szCs w:val="28"/>
              </w:rPr>
            </w:pPr>
            <w:r w:rsidRPr="00A47C8A">
              <w:rPr>
                <w:sz w:val="28"/>
                <w:szCs w:val="28"/>
              </w:rPr>
              <w:t>43000</w:t>
            </w:r>
          </w:p>
        </w:tc>
        <w:tc>
          <w:tcPr>
            <w:tcW w:w="1053" w:type="pct"/>
          </w:tcPr>
          <w:p w14:paraId="05DA095D" w14:textId="77777777" w:rsidR="00421057" w:rsidRPr="00A47C8A" w:rsidRDefault="00421057" w:rsidP="0021235C">
            <w:pPr>
              <w:pStyle w:val="aff1"/>
              <w:spacing w:line="360" w:lineRule="auto"/>
              <w:ind w:left="0"/>
              <w:jc w:val="center"/>
              <w:rPr>
                <w:sz w:val="28"/>
                <w:szCs w:val="28"/>
              </w:rPr>
            </w:pPr>
            <w:r w:rsidRPr="00A47C8A">
              <w:rPr>
                <w:rStyle w:val="mord"/>
                <w:sz w:val="28"/>
                <w:szCs w:val="28"/>
              </w:rPr>
              <w:t>6450</w:t>
            </w:r>
          </w:p>
        </w:tc>
        <w:tc>
          <w:tcPr>
            <w:tcW w:w="611" w:type="pct"/>
          </w:tcPr>
          <w:p w14:paraId="18A5DDC6" w14:textId="77777777" w:rsidR="00421057" w:rsidRPr="00A47C8A" w:rsidRDefault="00421057" w:rsidP="0021235C">
            <w:pPr>
              <w:pStyle w:val="aff1"/>
              <w:spacing w:line="360" w:lineRule="auto"/>
              <w:ind w:left="0"/>
              <w:jc w:val="center"/>
              <w:rPr>
                <w:sz w:val="28"/>
                <w:szCs w:val="28"/>
              </w:rPr>
            </w:pPr>
            <w:r w:rsidRPr="00A47C8A">
              <w:rPr>
                <w:rStyle w:val="mord"/>
                <w:sz w:val="28"/>
                <w:szCs w:val="28"/>
              </w:rPr>
              <w:t>49450</w:t>
            </w:r>
          </w:p>
        </w:tc>
        <w:tc>
          <w:tcPr>
            <w:tcW w:w="656" w:type="pct"/>
          </w:tcPr>
          <w:p w14:paraId="2E39B61E" w14:textId="77777777" w:rsidR="00421057" w:rsidRPr="00A47C8A" w:rsidRDefault="00421057" w:rsidP="0021235C">
            <w:pPr>
              <w:pStyle w:val="aff1"/>
              <w:spacing w:line="360" w:lineRule="auto"/>
              <w:ind w:left="0"/>
              <w:jc w:val="center"/>
              <w:rPr>
                <w:sz w:val="28"/>
                <w:szCs w:val="28"/>
              </w:rPr>
            </w:pPr>
            <w:r w:rsidRPr="00A47C8A">
              <w:rPr>
                <w:sz w:val="28"/>
                <w:szCs w:val="28"/>
              </w:rPr>
              <w:t>14835</w:t>
            </w:r>
          </w:p>
        </w:tc>
        <w:tc>
          <w:tcPr>
            <w:tcW w:w="802" w:type="pct"/>
          </w:tcPr>
          <w:p w14:paraId="770C77C9" w14:textId="77777777" w:rsidR="00421057" w:rsidRPr="00A47C8A" w:rsidRDefault="00421057" w:rsidP="0021235C">
            <w:pPr>
              <w:pStyle w:val="aff1"/>
              <w:spacing w:line="360" w:lineRule="auto"/>
              <w:ind w:left="0"/>
              <w:jc w:val="center"/>
              <w:rPr>
                <w:sz w:val="28"/>
                <w:szCs w:val="28"/>
              </w:rPr>
            </w:pPr>
            <w:r w:rsidRPr="005869D4">
              <w:rPr>
                <w:sz w:val="28"/>
                <w:szCs w:val="28"/>
              </w:rPr>
              <w:t>42,79%</w:t>
            </w:r>
          </w:p>
        </w:tc>
      </w:tr>
      <w:tr w:rsidR="00421057" w:rsidRPr="00A47C8A" w14:paraId="50DA7A9B" w14:textId="77777777" w:rsidTr="0021235C">
        <w:trPr>
          <w:jc w:val="center"/>
        </w:trPr>
        <w:tc>
          <w:tcPr>
            <w:tcW w:w="1203" w:type="pct"/>
          </w:tcPr>
          <w:p w14:paraId="52241ABD" w14:textId="77777777" w:rsidR="00421057" w:rsidRPr="00A47C8A" w:rsidRDefault="00421057" w:rsidP="0021235C">
            <w:pPr>
              <w:pStyle w:val="aff1"/>
              <w:spacing w:line="360" w:lineRule="auto"/>
              <w:ind w:left="0"/>
              <w:jc w:val="both"/>
              <w:rPr>
                <w:sz w:val="28"/>
                <w:szCs w:val="28"/>
              </w:rPr>
            </w:pPr>
            <w:r w:rsidRPr="00A47C8A">
              <w:rPr>
                <w:sz w:val="28"/>
                <w:szCs w:val="28"/>
              </w:rPr>
              <w:t>Итого</w:t>
            </w:r>
          </w:p>
        </w:tc>
        <w:tc>
          <w:tcPr>
            <w:tcW w:w="675" w:type="pct"/>
          </w:tcPr>
          <w:p w14:paraId="4E229821" w14:textId="77777777" w:rsidR="00421057" w:rsidRPr="00A47C8A" w:rsidRDefault="00421057" w:rsidP="0021235C">
            <w:pPr>
              <w:pStyle w:val="aff1"/>
              <w:spacing w:line="360" w:lineRule="auto"/>
              <w:ind w:left="0"/>
              <w:jc w:val="center"/>
              <w:rPr>
                <w:sz w:val="28"/>
                <w:szCs w:val="28"/>
              </w:rPr>
            </w:pPr>
            <w:r w:rsidRPr="00A47C8A">
              <w:rPr>
                <w:sz w:val="28"/>
                <w:szCs w:val="28"/>
              </w:rPr>
              <w:t>100500</w:t>
            </w:r>
          </w:p>
        </w:tc>
        <w:tc>
          <w:tcPr>
            <w:tcW w:w="1053" w:type="pct"/>
          </w:tcPr>
          <w:p w14:paraId="2033112B" w14:textId="77777777" w:rsidR="00421057" w:rsidRPr="00A47C8A" w:rsidRDefault="00421057" w:rsidP="0021235C">
            <w:pPr>
              <w:pStyle w:val="aff1"/>
              <w:spacing w:line="360" w:lineRule="auto"/>
              <w:ind w:left="0"/>
              <w:jc w:val="center"/>
              <w:rPr>
                <w:sz w:val="28"/>
                <w:szCs w:val="28"/>
              </w:rPr>
            </w:pPr>
            <w:r w:rsidRPr="00A47C8A">
              <w:rPr>
                <w:sz w:val="28"/>
                <w:szCs w:val="28"/>
              </w:rPr>
              <w:t>15075</w:t>
            </w:r>
          </w:p>
        </w:tc>
        <w:tc>
          <w:tcPr>
            <w:tcW w:w="611" w:type="pct"/>
          </w:tcPr>
          <w:p w14:paraId="622656AA" w14:textId="77777777" w:rsidR="00421057" w:rsidRPr="00A47C8A" w:rsidRDefault="00421057" w:rsidP="0021235C">
            <w:pPr>
              <w:pStyle w:val="aff1"/>
              <w:spacing w:line="360" w:lineRule="auto"/>
              <w:ind w:left="0"/>
              <w:jc w:val="center"/>
              <w:rPr>
                <w:sz w:val="28"/>
                <w:szCs w:val="28"/>
              </w:rPr>
            </w:pPr>
            <w:r w:rsidRPr="00A47C8A">
              <w:rPr>
                <w:sz w:val="28"/>
                <w:szCs w:val="28"/>
              </w:rPr>
              <w:t>115575</w:t>
            </w:r>
          </w:p>
        </w:tc>
        <w:tc>
          <w:tcPr>
            <w:tcW w:w="656" w:type="pct"/>
          </w:tcPr>
          <w:p w14:paraId="73D7B2DD" w14:textId="77777777" w:rsidR="00421057" w:rsidRPr="00A47C8A" w:rsidRDefault="00421057" w:rsidP="0021235C">
            <w:pPr>
              <w:pStyle w:val="aff1"/>
              <w:spacing w:line="360" w:lineRule="auto"/>
              <w:ind w:left="0"/>
              <w:jc w:val="center"/>
              <w:rPr>
                <w:sz w:val="28"/>
                <w:szCs w:val="28"/>
              </w:rPr>
            </w:pPr>
            <w:r w:rsidRPr="00A47C8A">
              <w:rPr>
                <w:sz w:val="28"/>
                <w:szCs w:val="28"/>
              </w:rPr>
              <w:t>34672,5</w:t>
            </w:r>
          </w:p>
        </w:tc>
        <w:tc>
          <w:tcPr>
            <w:tcW w:w="802" w:type="pct"/>
          </w:tcPr>
          <w:p w14:paraId="34F5B2D6" w14:textId="77777777" w:rsidR="00421057" w:rsidRPr="00A47C8A" w:rsidRDefault="00421057" w:rsidP="0021235C">
            <w:pPr>
              <w:pStyle w:val="aff1"/>
              <w:spacing w:line="360" w:lineRule="auto"/>
              <w:ind w:left="0"/>
              <w:jc w:val="center"/>
              <w:rPr>
                <w:sz w:val="28"/>
                <w:szCs w:val="28"/>
              </w:rPr>
            </w:pPr>
            <w:r w:rsidRPr="00A47C8A">
              <w:rPr>
                <w:sz w:val="28"/>
                <w:szCs w:val="28"/>
              </w:rPr>
              <w:t>100%</w:t>
            </w:r>
          </w:p>
        </w:tc>
      </w:tr>
    </w:tbl>
    <w:p w14:paraId="689E755B" w14:textId="77777777" w:rsidR="00421057" w:rsidRPr="0052474E" w:rsidRDefault="00421057" w:rsidP="00421057"/>
    <w:p w14:paraId="2209173A" w14:textId="77777777" w:rsidR="00421057" w:rsidRPr="0052474E" w:rsidRDefault="00421057" w:rsidP="00421057"/>
    <w:p w14:paraId="51CCC683" w14:textId="77777777" w:rsidR="00421057" w:rsidRPr="0052474E" w:rsidRDefault="00421057" w:rsidP="00421057">
      <w:pPr>
        <w:spacing w:after="0" w:line="360" w:lineRule="auto"/>
        <w:ind w:firstLine="709"/>
        <w:jc w:val="center"/>
        <w:rPr>
          <w:szCs w:val="28"/>
        </w:rPr>
      </w:pPr>
      <w:r w:rsidRPr="0052474E">
        <w:rPr>
          <w:rFonts w:eastAsia="Times New Roman"/>
          <w:szCs w:val="28"/>
        </w:rPr>
        <w:t>Расчет накладных расходов</w:t>
      </w:r>
    </w:p>
    <w:p w14:paraId="37E88381" w14:textId="77777777" w:rsidR="00421057" w:rsidRPr="0086463C" w:rsidRDefault="00421057" w:rsidP="00421057">
      <w:pPr>
        <w:spacing w:after="0" w:line="360" w:lineRule="auto"/>
        <w:ind w:firstLine="709"/>
        <w:jc w:val="both"/>
        <w:rPr>
          <w:rFonts w:eastAsia="Times New Roman"/>
          <w:szCs w:val="28"/>
        </w:rPr>
      </w:pPr>
      <w:r w:rsidRPr="0086463C">
        <w:rPr>
          <w:rFonts w:eastAsia="Times New Roman"/>
          <w:szCs w:val="28"/>
        </w:rPr>
        <w:t>В статью «Накладные расходы» включаются расходы на управление и хозяйственное обслуживание. Для IT-проектов к накладным расходам также могут относиться затраты на интернет-каналы, корпоративную связь, сопровождение инфраструктуры, обслуживание серверов и вспомогательные административные расходы. Так как нормативы накладных расходов законодательно не закреплены, компании устанавливают их самостоятельно.</w:t>
      </w:r>
    </w:p>
    <w:p w14:paraId="6E09C5A0" w14:textId="36987A31" w:rsidR="00421057" w:rsidRPr="0052474E" w:rsidRDefault="00421057" w:rsidP="00421057">
      <w:pPr>
        <w:spacing w:after="0" w:line="360" w:lineRule="auto"/>
        <w:ind w:firstLine="709"/>
        <w:jc w:val="both"/>
        <w:rPr>
          <w:szCs w:val="28"/>
        </w:rPr>
      </w:pPr>
      <w:r w:rsidRPr="0086463C">
        <w:rPr>
          <w:rFonts w:eastAsia="Times New Roman"/>
          <w:szCs w:val="28"/>
        </w:rPr>
        <w:t xml:space="preserve">Величину накладных расходов определим в процентах </w:t>
      </w:r>
      <w:proofErr w:type="gramStart"/>
      <w:r w:rsidRPr="0086463C">
        <w:rPr>
          <w:rFonts w:eastAsia="Times New Roman"/>
          <w:szCs w:val="28"/>
        </w:rPr>
        <w:t xml:space="preserve">от основной и </w:t>
      </w:r>
      <w:r w:rsidR="00AC35DB">
        <w:rPr>
          <w:rFonts w:eastAsia="Times New Roman"/>
          <w:szCs w:val="28"/>
        </w:rPr>
        <w:t>премиального фонда</w:t>
      </w:r>
      <w:proofErr w:type="gramEnd"/>
      <w:r w:rsidRPr="0086463C">
        <w:rPr>
          <w:rFonts w:eastAsia="Times New Roman"/>
          <w:szCs w:val="28"/>
        </w:rPr>
        <w:t>, что является распространенным подходом для проектов, где основная доля затрат связана с трудоемкостью разработки.</w:t>
      </w:r>
    </w:p>
    <w:p w14:paraId="07EF7C32" w14:textId="77777777" w:rsidR="00421057" w:rsidRPr="0052474E" w:rsidRDefault="00421057" w:rsidP="00421057">
      <w:pPr>
        <w:spacing w:after="0" w:line="360" w:lineRule="auto"/>
        <w:ind w:firstLine="709"/>
        <w:jc w:val="both"/>
        <w:rPr>
          <w:szCs w:val="28"/>
        </w:rPr>
      </w:pPr>
      <w:r w:rsidRPr="0052474E">
        <w:rPr>
          <w:rFonts w:eastAsia="Times New Roman"/>
          <w:szCs w:val="28"/>
        </w:rPr>
        <w:t>Накладные расходы рассчитываются по формуле:</w:t>
      </w:r>
    </w:p>
    <w:p w14:paraId="097C4164" w14:textId="77777777" w:rsidR="00421057" w:rsidRPr="0052474E" w:rsidRDefault="00421057" w:rsidP="00421057">
      <w:pPr>
        <w:spacing w:after="0" w:line="360" w:lineRule="auto"/>
        <w:ind w:firstLine="3969"/>
        <w:rPr>
          <w:rFonts w:eastAsia="Times New Roman"/>
          <w:szCs w:val="28"/>
        </w:rPr>
      </w:pPr>
      <w:r w:rsidRPr="0052474E">
        <w:rPr>
          <w:rFonts w:eastAsia="Times New Roman"/>
          <w:noProof/>
          <w:szCs w:val="28"/>
          <w:lang w:eastAsia="ru-RU"/>
        </w:rPr>
        <w:drawing>
          <wp:inline distT="0" distB="0" distL="0" distR="0" wp14:anchorId="1A219326" wp14:editId="1516CC95">
            <wp:extent cx="1041400" cy="421640"/>
            <wp:effectExtent l="0" t="0" r="6350" b="0"/>
            <wp:docPr id="26" name="Рисунок 18" descr="https://konspekta.net/megaobuchalkaru/imgbaza/baza14/8190227292689.files/image0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8853" name="image22.png" descr="https://konspekta.net/megaobuchalkaru/imgbaza/baza14/8190227292689.files/image064.gif"/>
                    <pic:cNvPicPr>
                      <a:picLocks noChangeAspect="1"/>
                    </pic:cNvPicPr>
                  </pic:nvPicPr>
                  <pic:blipFill rotWithShape="1">
                    <a:blip r:embed="rId47"/>
                    <a:stretch/>
                  </pic:blipFill>
                  <pic:spPr bwMode="auto">
                    <a:xfrm>
                      <a:off x="0" y="0"/>
                      <a:ext cx="1041399" cy="421638"/>
                    </a:xfrm>
                    <a:prstGeom prst="rect">
                      <a:avLst/>
                    </a:prstGeom>
                    <a:noFill/>
                    <a:ln>
                      <a:noFill/>
                    </a:ln>
                  </pic:spPr>
                </pic:pic>
              </a:graphicData>
            </a:graphic>
          </wp:inline>
        </w:drawing>
      </w:r>
      <w:r w:rsidRPr="0052474E">
        <w:rPr>
          <w:rFonts w:eastAsia="Times New Roman"/>
          <w:szCs w:val="28"/>
        </w:rPr>
        <w:tab/>
      </w:r>
      <w:r w:rsidRPr="0052474E">
        <w:rPr>
          <w:rFonts w:eastAsia="Times New Roman"/>
          <w:szCs w:val="28"/>
        </w:rPr>
        <w:tab/>
        <w:t xml:space="preserve">            (8)</w:t>
      </w:r>
    </w:p>
    <w:p w14:paraId="7EE547C8"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w:drawing>
          <wp:inline distT="0" distB="0" distL="0" distR="0" wp14:anchorId="26B33750" wp14:editId="445DC0F8">
            <wp:extent cx="334010" cy="238760"/>
            <wp:effectExtent l="0" t="0" r="8890" b="8890"/>
            <wp:docPr id="27" name="Рисунок 17" descr="https://konspekta.net/megaobuchalkaru/imgbaza/baza14/8190227292689.files/image0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1171" name="image23.png" descr="https://konspekta.net/megaobuchalkaru/imgbaza/baza14/8190227292689.files/image066.gif"/>
                    <pic:cNvPicPr>
                      <a:picLocks noChangeAspect="1"/>
                    </pic:cNvPicPr>
                  </pic:nvPicPr>
                  <pic:blipFill rotWithShape="1">
                    <a:blip r:embed="rId48"/>
                    <a:stretch/>
                  </pic:blipFill>
                  <pic:spPr bwMode="auto">
                    <a:xfrm>
                      <a:off x="0" y="0"/>
                      <a:ext cx="334008" cy="238758"/>
                    </a:xfrm>
                    <a:prstGeom prst="rect">
                      <a:avLst/>
                    </a:prstGeom>
                    <a:noFill/>
                    <a:ln>
                      <a:noFill/>
                    </a:ln>
                  </pic:spPr>
                </pic:pic>
              </a:graphicData>
            </a:graphic>
          </wp:inline>
        </w:drawing>
      </w:r>
      <w:r w:rsidRPr="0052474E">
        <w:rPr>
          <w:rFonts w:eastAsia="Times New Roman"/>
          <w:szCs w:val="28"/>
        </w:rPr>
        <w:t>– норматив накладных расходов, (10-12%).</w:t>
      </w:r>
    </w:p>
    <w:p w14:paraId="3CFFB52C"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Рассчитаем затраты на накладные расходы:</w:t>
      </w:r>
    </w:p>
    <w:p w14:paraId="38D63A04" w14:textId="77777777" w:rsidR="00421057" w:rsidRPr="0052474E" w:rsidRDefault="00421057" w:rsidP="00421057">
      <w:pPr>
        <w:spacing w:after="0" w:line="360" w:lineRule="auto"/>
        <w:ind w:firstLine="709"/>
        <w:jc w:val="both"/>
        <w:rPr>
          <w:rFonts w:eastAsia="Times New Roman"/>
          <w:szCs w:val="28"/>
        </w:rPr>
      </w:pPr>
    </w:p>
    <w:p w14:paraId="0D7C8DEA" w14:textId="77777777" w:rsidR="00421057" w:rsidRDefault="00421057" w:rsidP="00421057">
      <w:pPr>
        <w:spacing w:after="0" w:line="360" w:lineRule="auto"/>
        <w:ind w:firstLine="709"/>
        <w:jc w:val="center"/>
        <w:rPr>
          <w:rFonts w:eastAsia="Times New Roman"/>
          <w:szCs w:val="28"/>
          <w:lang w:eastAsia="ru-RU" w:bidi="ru-RU"/>
        </w:rPr>
      </w:pPr>
      <w:proofErr w:type="spellStart"/>
      <w:r w:rsidRPr="005869D4">
        <w:rPr>
          <w:rFonts w:eastAsia="Times New Roman"/>
          <w:szCs w:val="28"/>
          <w:lang w:eastAsia="ru-RU" w:bidi="ru-RU"/>
        </w:rPr>
        <w:t>Рн</w:t>
      </w:r>
      <w:proofErr w:type="spellEnd"/>
      <w:r w:rsidRPr="005869D4">
        <w:rPr>
          <w:rFonts w:eastAsia="Times New Roman"/>
          <w:szCs w:val="28"/>
          <w:lang w:eastAsia="ru-RU" w:bidi="ru-RU"/>
        </w:rPr>
        <w:t>=115575</w:t>
      </w:r>
      <w:r w:rsidRPr="005869D4">
        <w:rPr>
          <w:rFonts w:ascii="Cambria Math" w:eastAsia="Times New Roman" w:hAnsi="Cambria Math" w:cs="Cambria Math"/>
          <w:szCs w:val="28"/>
          <w:lang w:eastAsia="ru-RU" w:bidi="ru-RU"/>
        </w:rPr>
        <w:t>⋅</w:t>
      </w:r>
      <w:r w:rsidRPr="005869D4">
        <w:rPr>
          <w:rFonts w:eastAsia="Times New Roman"/>
          <w:szCs w:val="28"/>
          <w:lang w:eastAsia="ru-RU" w:bidi="ru-RU"/>
        </w:rPr>
        <w:t>0,12=13869 руб.</w:t>
      </w:r>
    </w:p>
    <w:p w14:paraId="7E5CF10B" w14:textId="77777777" w:rsidR="00421057" w:rsidRPr="0052474E" w:rsidRDefault="00421057" w:rsidP="00421057">
      <w:pPr>
        <w:spacing w:after="0" w:line="360" w:lineRule="auto"/>
        <w:ind w:firstLine="709"/>
        <w:jc w:val="center"/>
        <w:rPr>
          <w:szCs w:val="28"/>
        </w:rPr>
      </w:pPr>
    </w:p>
    <w:p w14:paraId="4E982530" w14:textId="77777777" w:rsidR="00421057" w:rsidRPr="0052474E" w:rsidRDefault="00421057" w:rsidP="00421057">
      <w:pPr>
        <w:spacing w:after="0" w:line="360" w:lineRule="auto"/>
        <w:ind w:firstLine="709"/>
        <w:jc w:val="both"/>
        <w:rPr>
          <w:szCs w:val="28"/>
        </w:rPr>
      </w:pPr>
      <w:r w:rsidRPr="0052474E">
        <w:rPr>
          <w:szCs w:val="28"/>
        </w:rPr>
        <w:lastRenderedPageBreak/>
        <w:t>Таблица 7 – Переменные издержки составили</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99"/>
        <w:gridCol w:w="2499"/>
        <w:gridCol w:w="2900"/>
      </w:tblGrid>
      <w:tr w:rsidR="00421057" w:rsidRPr="0052474E" w14:paraId="77924E54" w14:textId="77777777" w:rsidTr="0021235C">
        <w:trPr>
          <w:trHeight w:val="515"/>
        </w:trPr>
        <w:tc>
          <w:tcPr>
            <w:tcW w:w="4399" w:type="dxa"/>
          </w:tcPr>
          <w:p w14:paraId="3DD77562" w14:textId="77777777" w:rsidR="00421057" w:rsidRPr="0052474E" w:rsidRDefault="00421057" w:rsidP="0021235C">
            <w:pPr>
              <w:pStyle w:val="TableParagraph"/>
              <w:spacing w:line="360" w:lineRule="auto"/>
              <w:ind w:left="0"/>
              <w:jc w:val="center"/>
              <w:rPr>
                <w:rFonts w:cs="Times New Roman"/>
                <w:sz w:val="28"/>
                <w:szCs w:val="28"/>
                <w:lang w:val="ru-RU"/>
              </w:rPr>
            </w:pPr>
            <w:r w:rsidRPr="0052474E">
              <w:rPr>
                <w:rFonts w:cs="Times New Roman"/>
                <w:sz w:val="28"/>
                <w:szCs w:val="28"/>
                <w:lang w:val="ru-RU"/>
              </w:rPr>
              <w:t>Вид</w:t>
            </w:r>
            <w:r w:rsidRPr="0052474E">
              <w:rPr>
                <w:rFonts w:cs="Times New Roman"/>
                <w:spacing w:val="-3"/>
                <w:sz w:val="28"/>
                <w:szCs w:val="28"/>
                <w:lang w:val="ru-RU"/>
              </w:rPr>
              <w:t xml:space="preserve"> </w:t>
            </w:r>
            <w:r w:rsidRPr="0052474E">
              <w:rPr>
                <w:rFonts w:cs="Times New Roman"/>
                <w:sz w:val="28"/>
                <w:szCs w:val="28"/>
                <w:lang w:val="ru-RU"/>
              </w:rPr>
              <w:t>переменных</w:t>
            </w:r>
            <w:r w:rsidRPr="0052474E">
              <w:rPr>
                <w:rFonts w:cs="Times New Roman"/>
                <w:spacing w:val="-5"/>
                <w:sz w:val="28"/>
                <w:szCs w:val="28"/>
                <w:lang w:val="ru-RU"/>
              </w:rPr>
              <w:t xml:space="preserve"> </w:t>
            </w:r>
            <w:r w:rsidRPr="0052474E">
              <w:rPr>
                <w:rFonts w:cs="Times New Roman"/>
                <w:sz w:val="28"/>
                <w:szCs w:val="28"/>
                <w:lang w:val="ru-RU"/>
              </w:rPr>
              <w:t>издержек</w:t>
            </w:r>
          </w:p>
        </w:tc>
        <w:tc>
          <w:tcPr>
            <w:tcW w:w="2499" w:type="dxa"/>
          </w:tcPr>
          <w:p w14:paraId="0DBF0D5E" w14:textId="77777777" w:rsidR="00421057" w:rsidRPr="0052474E" w:rsidRDefault="00421057" w:rsidP="0021235C">
            <w:pPr>
              <w:pStyle w:val="TableParagraph"/>
              <w:spacing w:line="360" w:lineRule="auto"/>
              <w:ind w:left="0"/>
              <w:jc w:val="center"/>
              <w:rPr>
                <w:rFonts w:cs="Times New Roman"/>
                <w:sz w:val="28"/>
                <w:szCs w:val="28"/>
                <w:lang w:val="ru-RU"/>
              </w:rPr>
            </w:pPr>
            <w:r w:rsidRPr="0052474E">
              <w:rPr>
                <w:rFonts w:cs="Times New Roman"/>
                <w:sz w:val="28"/>
                <w:szCs w:val="28"/>
                <w:lang w:val="ru-RU"/>
              </w:rPr>
              <w:t>Величина,</w:t>
            </w:r>
            <w:r w:rsidRPr="0052474E">
              <w:rPr>
                <w:rFonts w:cs="Times New Roman"/>
                <w:spacing w:val="-1"/>
                <w:sz w:val="28"/>
                <w:szCs w:val="28"/>
                <w:lang w:val="ru-RU"/>
              </w:rPr>
              <w:t xml:space="preserve"> </w:t>
            </w:r>
            <w:r w:rsidRPr="0052474E">
              <w:rPr>
                <w:rFonts w:cs="Times New Roman"/>
                <w:sz w:val="28"/>
                <w:szCs w:val="28"/>
                <w:lang w:val="ru-RU"/>
              </w:rPr>
              <w:t>руб.</w:t>
            </w:r>
          </w:p>
        </w:tc>
        <w:tc>
          <w:tcPr>
            <w:tcW w:w="2900" w:type="dxa"/>
          </w:tcPr>
          <w:p w14:paraId="75707DAD" w14:textId="77777777" w:rsidR="00421057" w:rsidRPr="0052474E" w:rsidRDefault="00421057" w:rsidP="0021235C">
            <w:pPr>
              <w:pStyle w:val="TableParagraph"/>
              <w:spacing w:line="360" w:lineRule="auto"/>
              <w:ind w:left="0"/>
              <w:jc w:val="center"/>
              <w:rPr>
                <w:rFonts w:cs="Times New Roman"/>
                <w:sz w:val="28"/>
                <w:szCs w:val="28"/>
                <w:lang w:val="ru-RU"/>
              </w:rPr>
            </w:pPr>
            <w:r w:rsidRPr="0052474E">
              <w:rPr>
                <w:rFonts w:cs="Times New Roman"/>
                <w:sz w:val="28"/>
                <w:szCs w:val="28"/>
                <w:lang w:val="ru-RU"/>
              </w:rPr>
              <w:t>Удельный</w:t>
            </w:r>
            <w:r w:rsidRPr="0052474E">
              <w:rPr>
                <w:rFonts w:cs="Times New Roman"/>
                <w:spacing w:val="-2"/>
                <w:sz w:val="28"/>
                <w:szCs w:val="28"/>
                <w:lang w:val="ru-RU"/>
              </w:rPr>
              <w:t xml:space="preserve"> </w:t>
            </w:r>
            <w:r w:rsidRPr="0052474E">
              <w:rPr>
                <w:rFonts w:cs="Times New Roman"/>
                <w:sz w:val="28"/>
                <w:szCs w:val="28"/>
                <w:lang w:val="ru-RU"/>
              </w:rPr>
              <w:t>вес,</w:t>
            </w:r>
            <w:r w:rsidRPr="0052474E">
              <w:rPr>
                <w:rFonts w:cs="Times New Roman"/>
                <w:spacing w:val="-1"/>
                <w:sz w:val="28"/>
                <w:szCs w:val="28"/>
                <w:lang w:val="ru-RU"/>
              </w:rPr>
              <w:t xml:space="preserve"> </w:t>
            </w:r>
            <w:r w:rsidRPr="0052474E">
              <w:rPr>
                <w:rFonts w:cs="Times New Roman"/>
                <w:sz w:val="28"/>
                <w:szCs w:val="28"/>
                <w:lang w:val="ru-RU"/>
              </w:rPr>
              <w:t>%</w:t>
            </w:r>
          </w:p>
        </w:tc>
      </w:tr>
      <w:tr w:rsidR="00421057" w:rsidRPr="0052474E" w14:paraId="631B8D32" w14:textId="77777777" w:rsidTr="0021235C">
        <w:trPr>
          <w:trHeight w:val="145"/>
        </w:trPr>
        <w:tc>
          <w:tcPr>
            <w:tcW w:w="4399" w:type="dxa"/>
          </w:tcPr>
          <w:p w14:paraId="42D3EFB7" w14:textId="77777777" w:rsidR="00421057" w:rsidRPr="0052474E" w:rsidRDefault="00421057" w:rsidP="0021235C">
            <w:pPr>
              <w:pStyle w:val="TableParagraph"/>
              <w:spacing w:line="360" w:lineRule="auto"/>
              <w:ind w:left="0"/>
              <w:jc w:val="both"/>
              <w:rPr>
                <w:rFonts w:cs="Times New Roman"/>
                <w:sz w:val="28"/>
                <w:szCs w:val="28"/>
                <w:lang w:val="ru-RU"/>
              </w:rPr>
            </w:pPr>
            <w:r w:rsidRPr="0052474E">
              <w:rPr>
                <w:rFonts w:cs="Times New Roman"/>
                <w:sz w:val="28"/>
                <w:szCs w:val="28"/>
                <w:lang w:val="ru-RU"/>
              </w:rPr>
              <w:t>Материальные</w:t>
            </w:r>
            <w:r w:rsidRPr="0052474E">
              <w:rPr>
                <w:rFonts w:cs="Times New Roman"/>
                <w:spacing w:val="-5"/>
                <w:sz w:val="28"/>
                <w:szCs w:val="28"/>
                <w:lang w:val="ru-RU"/>
              </w:rPr>
              <w:t xml:space="preserve"> </w:t>
            </w:r>
            <w:r w:rsidRPr="0052474E">
              <w:rPr>
                <w:rFonts w:cs="Times New Roman"/>
                <w:sz w:val="28"/>
                <w:szCs w:val="28"/>
                <w:lang w:val="ru-RU"/>
              </w:rPr>
              <w:t>затраты</w:t>
            </w:r>
          </w:p>
        </w:tc>
        <w:tc>
          <w:tcPr>
            <w:tcW w:w="2499" w:type="dxa"/>
          </w:tcPr>
          <w:p w14:paraId="57A01B6B" w14:textId="77777777" w:rsidR="00421057" w:rsidRPr="0052474E" w:rsidRDefault="00421057" w:rsidP="0021235C">
            <w:pPr>
              <w:spacing w:line="360" w:lineRule="auto"/>
              <w:jc w:val="center"/>
              <w:rPr>
                <w:rFonts w:eastAsia="Nimbus Roman" w:cs="Times New Roman"/>
                <w:szCs w:val="28"/>
              </w:rPr>
            </w:pPr>
            <w:r w:rsidRPr="0052474E">
              <w:rPr>
                <w:rFonts w:eastAsia="Nimbus Roman" w:cs="Times New Roman"/>
                <w:szCs w:val="28"/>
              </w:rPr>
              <w:t>2358,24</w:t>
            </w:r>
          </w:p>
        </w:tc>
        <w:tc>
          <w:tcPr>
            <w:tcW w:w="2900" w:type="dxa"/>
          </w:tcPr>
          <w:p w14:paraId="3448ACD7" w14:textId="77777777" w:rsidR="00421057" w:rsidRPr="0052474E" w:rsidRDefault="00421057" w:rsidP="0021235C">
            <w:pPr>
              <w:spacing w:line="360" w:lineRule="auto"/>
              <w:jc w:val="center"/>
              <w:rPr>
                <w:rFonts w:eastAsia="Nimbus Roman" w:cs="Times New Roman"/>
                <w:szCs w:val="28"/>
              </w:rPr>
            </w:pPr>
            <w:r>
              <w:t>1,42%</w:t>
            </w:r>
          </w:p>
        </w:tc>
      </w:tr>
      <w:tr w:rsidR="00421057" w:rsidRPr="0052474E" w14:paraId="44E72594" w14:textId="77777777" w:rsidTr="0021235C">
        <w:trPr>
          <w:trHeight w:val="373"/>
        </w:trPr>
        <w:tc>
          <w:tcPr>
            <w:tcW w:w="4399" w:type="dxa"/>
          </w:tcPr>
          <w:p w14:paraId="33048FE1" w14:textId="77777777" w:rsidR="00421057" w:rsidRPr="0052474E" w:rsidRDefault="00421057" w:rsidP="0021235C">
            <w:pPr>
              <w:pStyle w:val="TableParagraph"/>
              <w:spacing w:line="360" w:lineRule="auto"/>
              <w:ind w:left="0"/>
              <w:jc w:val="both"/>
              <w:rPr>
                <w:rFonts w:cs="Times New Roman"/>
                <w:sz w:val="28"/>
                <w:szCs w:val="28"/>
              </w:rPr>
            </w:pPr>
            <w:r w:rsidRPr="0052474E">
              <w:rPr>
                <w:rFonts w:cs="Times New Roman"/>
                <w:sz w:val="28"/>
                <w:szCs w:val="28"/>
                <w:lang w:val="ru-RU"/>
              </w:rPr>
              <w:t>Затраты</w:t>
            </w:r>
            <w:r w:rsidRPr="0052474E">
              <w:rPr>
                <w:rFonts w:cs="Times New Roman"/>
                <w:spacing w:val="-4"/>
                <w:sz w:val="28"/>
                <w:szCs w:val="28"/>
                <w:lang w:val="ru-RU"/>
              </w:rPr>
              <w:t xml:space="preserve"> </w:t>
            </w:r>
            <w:proofErr w:type="spellStart"/>
            <w:r w:rsidRPr="0052474E">
              <w:rPr>
                <w:rFonts w:cs="Times New Roman"/>
                <w:sz w:val="28"/>
                <w:szCs w:val="28"/>
              </w:rPr>
              <w:t>на</w:t>
            </w:r>
            <w:proofErr w:type="spellEnd"/>
            <w:r w:rsidRPr="0052474E">
              <w:rPr>
                <w:rFonts w:cs="Times New Roman"/>
                <w:spacing w:val="-1"/>
                <w:sz w:val="28"/>
                <w:szCs w:val="28"/>
              </w:rPr>
              <w:t xml:space="preserve"> </w:t>
            </w:r>
            <w:proofErr w:type="spellStart"/>
            <w:r w:rsidRPr="0052474E">
              <w:rPr>
                <w:rFonts w:cs="Times New Roman"/>
                <w:sz w:val="28"/>
                <w:szCs w:val="28"/>
              </w:rPr>
              <w:t>оплату</w:t>
            </w:r>
            <w:proofErr w:type="spellEnd"/>
            <w:r w:rsidRPr="0052474E">
              <w:rPr>
                <w:rFonts w:cs="Times New Roman"/>
                <w:spacing w:val="-4"/>
                <w:sz w:val="28"/>
                <w:szCs w:val="28"/>
              </w:rPr>
              <w:t xml:space="preserve"> </w:t>
            </w:r>
            <w:proofErr w:type="spellStart"/>
            <w:r w:rsidRPr="0052474E">
              <w:rPr>
                <w:rFonts w:cs="Times New Roman"/>
                <w:sz w:val="28"/>
                <w:szCs w:val="28"/>
              </w:rPr>
              <w:t>труда</w:t>
            </w:r>
            <w:proofErr w:type="spellEnd"/>
          </w:p>
        </w:tc>
        <w:tc>
          <w:tcPr>
            <w:tcW w:w="2499" w:type="dxa"/>
          </w:tcPr>
          <w:p w14:paraId="511086F9" w14:textId="77777777" w:rsidR="00421057" w:rsidRPr="00162DC2" w:rsidRDefault="00421057" w:rsidP="0021235C">
            <w:pPr>
              <w:pStyle w:val="aff1"/>
              <w:spacing w:line="360" w:lineRule="auto"/>
              <w:ind w:left="0"/>
              <w:jc w:val="center"/>
              <w:rPr>
                <w:sz w:val="28"/>
                <w:szCs w:val="28"/>
                <w:lang w:val="ru-RU"/>
              </w:rPr>
            </w:pPr>
            <w:r w:rsidRPr="00A47C8A">
              <w:rPr>
                <w:sz w:val="28"/>
                <w:szCs w:val="28"/>
              </w:rPr>
              <w:t>115575</w:t>
            </w:r>
          </w:p>
        </w:tc>
        <w:tc>
          <w:tcPr>
            <w:tcW w:w="2900" w:type="dxa"/>
          </w:tcPr>
          <w:p w14:paraId="0216EF4E" w14:textId="77777777" w:rsidR="00421057" w:rsidRPr="0052474E" w:rsidRDefault="00421057" w:rsidP="0021235C">
            <w:pPr>
              <w:spacing w:line="360" w:lineRule="auto"/>
              <w:jc w:val="center"/>
              <w:rPr>
                <w:rFonts w:eastAsia="Nimbus Roman" w:cs="Times New Roman"/>
                <w:szCs w:val="28"/>
              </w:rPr>
            </w:pPr>
            <w:r>
              <w:t>69,43%</w:t>
            </w:r>
          </w:p>
        </w:tc>
      </w:tr>
      <w:tr w:rsidR="00421057" w:rsidRPr="0052474E" w14:paraId="741AFBD0" w14:textId="77777777" w:rsidTr="0021235C">
        <w:trPr>
          <w:trHeight w:val="111"/>
        </w:trPr>
        <w:tc>
          <w:tcPr>
            <w:tcW w:w="4399" w:type="dxa"/>
          </w:tcPr>
          <w:p w14:paraId="729978FB"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Отчисления</w:t>
            </w:r>
            <w:proofErr w:type="spellEnd"/>
            <w:r w:rsidRPr="0052474E">
              <w:rPr>
                <w:rFonts w:cs="Times New Roman"/>
                <w:spacing w:val="-2"/>
                <w:sz w:val="28"/>
                <w:szCs w:val="28"/>
              </w:rPr>
              <w:t xml:space="preserve"> </w:t>
            </w:r>
            <w:proofErr w:type="spellStart"/>
            <w:r w:rsidRPr="0052474E">
              <w:rPr>
                <w:rFonts w:cs="Times New Roman"/>
                <w:sz w:val="28"/>
                <w:szCs w:val="28"/>
              </w:rPr>
              <w:t>по</w:t>
            </w:r>
            <w:proofErr w:type="spellEnd"/>
            <w:r w:rsidRPr="0052474E">
              <w:rPr>
                <w:rFonts w:cs="Times New Roman"/>
                <w:spacing w:val="-4"/>
                <w:sz w:val="28"/>
                <w:szCs w:val="28"/>
              </w:rPr>
              <w:t xml:space="preserve"> </w:t>
            </w:r>
            <w:proofErr w:type="spellStart"/>
            <w:r w:rsidRPr="0052474E">
              <w:rPr>
                <w:rFonts w:cs="Times New Roman"/>
                <w:sz w:val="28"/>
                <w:szCs w:val="28"/>
              </w:rPr>
              <w:t>налогам</w:t>
            </w:r>
            <w:proofErr w:type="spellEnd"/>
          </w:p>
        </w:tc>
        <w:tc>
          <w:tcPr>
            <w:tcW w:w="2499" w:type="dxa"/>
          </w:tcPr>
          <w:p w14:paraId="04C31A57" w14:textId="77777777" w:rsidR="00421057" w:rsidRPr="00162DC2" w:rsidRDefault="00421057" w:rsidP="0021235C">
            <w:pPr>
              <w:spacing w:line="360" w:lineRule="auto"/>
              <w:jc w:val="center"/>
              <w:rPr>
                <w:rFonts w:eastAsia="Nimbus Roman" w:cs="Times New Roman"/>
                <w:szCs w:val="28"/>
                <w:lang w:val="ru-RU"/>
              </w:rPr>
            </w:pPr>
            <w:r>
              <w:rPr>
                <w:rStyle w:val="mord"/>
              </w:rPr>
              <w:t>34672</w:t>
            </w:r>
            <w:r>
              <w:rPr>
                <w:rStyle w:val="mpunct"/>
              </w:rPr>
              <w:t>,</w:t>
            </w:r>
            <w:r>
              <w:rPr>
                <w:rStyle w:val="mord"/>
              </w:rPr>
              <w:t>5 </w:t>
            </w:r>
          </w:p>
        </w:tc>
        <w:tc>
          <w:tcPr>
            <w:tcW w:w="2900" w:type="dxa"/>
          </w:tcPr>
          <w:p w14:paraId="4BD63779" w14:textId="77777777" w:rsidR="00421057" w:rsidRPr="0052474E" w:rsidRDefault="00421057" w:rsidP="0021235C">
            <w:pPr>
              <w:spacing w:line="360" w:lineRule="auto"/>
              <w:jc w:val="center"/>
              <w:rPr>
                <w:rFonts w:eastAsia="Nimbus Roman" w:cs="Times New Roman"/>
                <w:szCs w:val="28"/>
              </w:rPr>
            </w:pPr>
            <w:r>
              <w:t>20,83%</w:t>
            </w:r>
          </w:p>
        </w:tc>
      </w:tr>
      <w:tr w:rsidR="00421057" w:rsidRPr="0052474E" w14:paraId="4D82A6DC" w14:textId="77777777" w:rsidTr="0021235C">
        <w:trPr>
          <w:trHeight w:val="557"/>
        </w:trPr>
        <w:tc>
          <w:tcPr>
            <w:tcW w:w="4399" w:type="dxa"/>
          </w:tcPr>
          <w:p w14:paraId="4A3B591E" w14:textId="77777777" w:rsidR="00421057" w:rsidRPr="0052474E" w:rsidRDefault="00421057" w:rsidP="0021235C">
            <w:pPr>
              <w:pStyle w:val="TableParagraph"/>
              <w:spacing w:line="360" w:lineRule="auto"/>
              <w:ind w:left="0"/>
              <w:jc w:val="both"/>
              <w:rPr>
                <w:rFonts w:cs="Times New Roman"/>
                <w:sz w:val="28"/>
                <w:szCs w:val="28"/>
                <w:lang w:val="ru-RU"/>
              </w:rPr>
            </w:pPr>
            <w:r w:rsidRPr="0052474E">
              <w:rPr>
                <w:rFonts w:cs="Times New Roman"/>
                <w:sz w:val="28"/>
                <w:szCs w:val="28"/>
                <w:lang w:val="ru-RU"/>
              </w:rPr>
              <w:t>Накладные расходы</w:t>
            </w:r>
          </w:p>
        </w:tc>
        <w:tc>
          <w:tcPr>
            <w:tcW w:w="2499" w:type="dxa"/>
          </w:tcPr>
          <w:p w14:paraId="61D6A5CB" w14:textId="77777777" w:rsidR="00421057" w:rsidRPr="00162DC2" w:rsidRDefault="00421057" w:rsidP="0021235C">
            <w:pPr>
              <w:spacing w:line="360" w:lineRule="auto"/>
              <w:jc w:val="center"/>
              <w:rPr>
                <w:rFonts w:eastAsia="Nimbus Roman" w:cs="Times New Roman"/>
                <w:szCs w:val="28"/>
                <w:lang w:val="ru-RU"/>
              </w:rPr>
            </w:pPr>
            <w:r w:rsidRPr="005869D4">
              <w:rPr>
                <w:rFonts w:eastAsia="Times New Roman"/>
                <w:szCs w:val="28"/>
                <w:lang w:eastAsia="ru-RU" w:bidi="ru-RU"/>
              </w:rPr>
              <w:t>13869</w:t>
            </w:r>
          </w:p>
        </w:tc>
        <w:tc>
          <w:tcPr>
            <w:tcW w:w="2900" w:type="dxa"/>
          </w:tcPr>
          <w:p w14:paraId="02A34B0B" w14:textId="77777777" w:rsidR="00421057" w:rsidRPr="0052474E" w:rsidRDefault="00421057" w:rsidP="0021235C">
            <w:pPr>
              <w:spacing w:line="360" w:lineRule="auto"/>
              <w:jc w:val="center"/>
              <w:rPr>
                <w:rFonts w:eastAsia="Nimbus Roman" w:cs="Times New Roman"/>
                <w:szCs w:val="28"/>
              </w:rPr>
            </w:pPr>
            <w:r>
              <w:t>8,33%</w:t>
            </w:r>
          </w:p>
        </w:tc>
      </w:tr>
      <w:tr w:rsidR="00421057" w:rsidRPr="0052474E" w14:paraId="4DFDFBD7" w14:textId="77777777" w:rsidTr="0021235C">
        <w:trPr>
          <w:trHeight w:val="70"/>
        </w:trPr>
        <w:tc>
          <w:tcPr>
            <w:tcW w:w="4399" w:type="dxa"/>
          </w:tcPr>
          <w:p w14:paraId="284812CD"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Итого</w:t>
            </w:r>
            <w:proofErr w:type="spellEnd"/>
          </w:p>
        </w:tc>
        <w:tc>
          <w:tcPr>
            <w:tcW w:w="2499" w:type="dxa"/>
          </w:tcPr>
          <w:p w14:paraId="70061AE3" w14:textId="77777777" w:rsidR="00421057" w:rsidRPr="00787CE9" w:rsidRDefault="00421057" w:rsidP="0021235C">
            <w:pPr>
              <w:spacing w:line="360" w:lineRule="auto"/>
              <w:jc w:val="center"/>
              <w:rPr>
                <w:rFonts w:eastAsia="Nimbus Roman" w:cs="Times New Roman"/>
                <w:szCs w:val="28"/>
              </w:rPr>
            </w:pPr>
            <w:r w:rsidRPr="005869D4">
              <w:rPr>
                <w:rFonts w:eastAsia="Times New Roman"/>
                <w:szCs w:val="28"/>
              </w:rPr>
              <w:t>166474,74</w:t>
            </w:r>
          </w:p>
        </w:tc>
        <w:tc>
          <w:tcPr>
            <w:tcW w:w="2900" w:type="dxa"/>
          </w:tcPr>
          <w:p w14:paraId="35425D31" w14:textId="77777777" w:rsidR="00421057" w:rsidRPr="005869D4" w:rsidRDefault="00421057" w:rsidP="0021235C">
            <w:pPr>
              <w:spacing w:line="360" w:lineRule="auto"/>
              <w:jc w:val="center"/>
              <w:rPr>
                <w:rFonts w:eastAsia="Nimbus Roman" w:cs="Times New Roman"/>
                <w:szCs w:val="28"/>
                <w:lang w:val="ru-RU"/>
              </w:rPr>
            </w:pPr>
            <w:r>
              <w:rPr>
                <w:rFonts w:eastAsia="Nimbus Roman" w:cs="Times New Roman"/>
                <w:szCs w:val="28"/>
                <w:lang w:val="ru-RU"/>
              </w:rPr>
              <w:t>100</w:t>
            </w:r>
            <w:r>
              <w:t>%</w:t>
            </w:r>
          </w:p>
        </w:tc>
      </w:tr>
    </w:tbl>
    <w:p w14:paraId="23B3352F" w14:textId="77777777" w:rsidR="00421057" w:rsidRPr="0052474E" w:rsidRDefault="00421057" w:rsidP="00421057">
      <w:pPr>
        <w:pStyle w:val="aff1"/>
        <w:spacing w:line="360" w:lineRule="auto"/>
        <w:ind w:firstLine="709"/>
        <w:jc w:val="both"/>
      </w:pPr>
    </w:p>
    <w:p w14:paraId="2D0C09E4"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 xml:space="preserve">Далее необходимо рассчитать общие затраты. На эту статью относятся все издержки, которые были произведены при создании </w:t>
      </w:r>
      <w:r>
        <w:t>серверной части информационной системы</w:t>
      </w:r>
      <w:r w:rsidRPr="0052474E">
        <w:rPr>
          <w:rFonts w:eastAsia="Times New Roman"/>
          <w:szCs w:val="28"/>
        </w:rPr>
        <w:t>.</w:t>
      </w:r>
    </w:p>
    <w:p w14:paraId="41E4440C"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Полная себестоимость разработки определяется суммированием постоянных и переменных издержек и вычисляется по формуле:</w:t>
      </w:r>
    </w:p>
    <w:p w14:paraId="6D13607D" w14:textId="77777777" w:rsidR="00421057" w:rsidRPr="0052474E" w:rsidRDefault="00421057" w:rsidP="00421057">
      <w:pPr>
        <w:spacing w:after="0" w:line="360" w:lineRule="auto"/>
        <w:ind w:firstLine="3402"/>
        <w:rPr>
          <w:rFonts w:eastAsia="Times New Roman"/>
          <w:szCs w:val="28"/>
        </w:rPr>
      </w:pPr>
      <w:r w:rsidRPr="0052474E">
        <w:rPr>
          <w:rFonts w:eastAsia="Times New Roman"/>
          <w:noProof/>
          <w:szCs w:val="28"/>
          <w:lang w:eastAsia="ru-RU"/>
        </w:rPr>
        <w:drawing>
          <wp:inline distT="0" distB="0" distL="0" distR="0" wp14:anchorId="5BC0B9D1" wp14:editId="0BA56AF5">
            <wp:extent cx="1876687" cy="419158"/>
            <wp:effectExtent l="0" t="0" r="9525" b="0"/>
            <wp:docPr id="2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7762" name=""/>
                    <pic:cNvPicPr>
                      <a:picLocks noChangeAspect="1"/>
                    </pic:cNvPicPr>
                  </pic:nvPicPr>
                  <pic:blipFill rotWithShape="1">
                    <a:blip r:embed="rId49"/>
                    <a:stretch/>
                  </pic:blipFill>
                  <pic:spPr bwMode="auto">
                    <a:xfrm>
                      <a:off x="0" y="0"/>
                      <a:ext cx="1876685" cy="419157"/>
                    </a:xfrm>
                    <a:prstGeom prst="rect">
                      <a:avLst/>
                    </a:prstGeom>
                  </pic:spPr>
                </pic:pic>
              </a:graphicData>
            </a:graphic>
          </wp:inline>
        </w:drawing>
      </w:r>
      <w:r w:rsidRPr="0052474E">
        <w:rPr>
          <w:rFonts w:eastAsia="Times New Roman"/>
          <w:szCs w:val="28"/>
        </w:rPr>
        <w:tab/>
        <w:t>(7)</w:t>
      </w:r>
    </w:p>
    <w:p w14:paraId="1B699D57"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 xml:space="preserve">где Зоб – себестоимость приложения; </w:t>
      </w:r>
    </w:p>
    <w:p w14:paraId="3DC5C4E2" w14:textId="77777777" w:rsidR="00421057" w:rsidRPr="0052474E" w:rsidRDefault="00421057" w:rsidP="00421057">
      <w:pPr>
        <w:spacing w:after="0" w:line="360" w:lineRule="auto"/>
        <w:ind w:firstLine="709"/>
        <w:jc w:val="both"/>
        <w:rPr>
          <w:rFonts w:eastAsia="Times New Roman"/>
          <w:szCs w:val="28"/>
        </w:rPr>
      </w:pPr>
      <w:proofErr w:type="spellStart"/>
      <w:r w:rsidRPr="0052474E">
        <w:rPr>
          <w:rFonts w:eastAsia="Times New Roman"/>
          <w:szCs w:val="28"/>
        </w:rPr>
        <w:t>Зпос</w:t>
      </w:r>
      <w:proofErr w:type="spellEnd"/>
      <w:r w:rsidRPr="0052474E">
        <w:rPr>
          <w:rFonts w:eastAsia="Times New Roman"/>
          <w:szCs w:val="28"/>
        </w:rPr>
        <w:t xml:space="preserve"> – постоянные издержки; </w:t>
      </w:r>
    </w:p>
    <w:p w14:paraId="671EE75E" w14:textId="77777777" w:rsidR="00421057" w:rsidRPr="0052474E" w:rsidRDefault="00421057" w:rsidP="00421057">
      <w:pPr>
        <w:spacing w:after="0" w:line="360" w:lineRule="auto"/>
        <w:ind w:firstLine="709"/>
        <w:jc w:val="both"/>
        <w:rPr>
          <w:rFonts w:eastAsia="Times New Roman"/>
          <w:szCs w:val="28"/>
        </w:rPr>
      </w:pPr>
      <w:proofErr w:type="spellStart"/>
      <w:r w:rsidRPr="0052474E">
        <w:rPr>
          <w:rFonts w:eastAsia="Times New Roman"/>
          <w:szCs w:val="28"/>
        </w:rPr>
        <w:t>Зпер</w:t>
      </w:r>
      <w:proofErr w:type="spellEnd"/>
      <w:r w:rsidRPr="0052474E">
        <w:rPr>
          <w:rFonts w:eastAsia="Times New Roman"/>
          <w:szCs w:val="28"/>
        </w:rPr>
        <w:t xml:space="preserve"> – переменные издержки.</w:t>
      </w:r>
    </w:p>
    <w:p w14:paraId="279EF61D"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Таким образом, себестоимость создаваемого программного модуля равна:</w:t>
      </w:r>
    </w:p>
    <w:p w14:paraId="18547EC5" w14:textId="77777777" w:rsidR="00421057" w:rsidRPr="0052474E" w:rsidRDefault="00421057" w:rsidP="00421057">
      <w:pPr>
        <w:spacing w:after="0" w:line="360" w:lineRule="auto"/>
        <w:ind w:firstLine="709"/>
        <w:jc w:val="both"/>
        <w:rPr>
          <w:rFonts w:eastAsia="Times New Roman"/>
          <w:szCs w:val="28"/>
        </w:rPr>
      </w:pPr>
    </w:p>
    <w:p w14:paraId="7C9002EF" w14:textId="77777777" w:rsidR="00421057" w:rsidRDefault="00421057" w:rsidP="00421057">
      <w:pPr>
        <w:spacing w:after="0" w:line="360" w:lineRule="auto"/>
        <w:ind w:firstLine="709"/>
        <w:jc w:val="center"/>
      </w:pPr>
      <w:r>
        <w:rPr>
          <w:rStyle w:val="mord"/>
        </w:rPr>
        <w:t>Зоб</w:t>
      </w:r>
      <w:r>
        <w:rPr>
          <w:rStyle w:val="mrel"/>
        </w:rPr>
        <w:t>=</w:t>
      </w:r>
      <w:r>
        <w:rPr>
          <w:rStyle w:val="mord"/>
        </w:rPr>
        <w:t>2806</w:t>
      </w:r>
      <w:r>
        <w:rPr>
          <w:rStyle w:val="mbin"/>
        </w:rPr>
        <w:t>+</w:t>
      </w:r>
      <w:r>
        <w:rPr>
          <w:rStyle w:val="mord"/>
        </w:rPr>
        <w:t>166474</w:t>
      </w:r>
      <w:r>
        <w:rPr>
          <w:rStyle w:val="mpunct"/>
        </w:rPr>
        <w:t>,</w:t>
      </w:r>
      <w:r>
        <w:rPr>
          <w:rStyle w:val="mord"/>
        </w:rPr>
        <w:t>74</w:t>
      </w:r>
      <w:r>
        <w:rPr>
          <w:rStyle w:val="mrel"/>
        </w:rPr>
        <w:t>=</w:t>
      </w:r>
      <w:r>
        <w:rPr>
          <w:rStyle w:val="mord"/>
        </w:rPr>
        <w:t>169280</w:t>
      </w:r>
      <w:r>
        <w:rPr>
          <w:rStyle w:val="mpunct"/>
        </w:rPr>
        <w:t>,</w:t>
      </w:r>
      <w:r>
        <w:rPr>
          <w:rStyle w:val="mord"/>
        </w:rPr>
        <w:t>74 руб.</w:t>
      </w:r>
    </w:p>
    <w:p w14:paraId="3BCD93F2"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В таблице 8 приведена структура полных издержек. В результате, при создании программного продукта наибольший удельный вес занимают переменные издержки.</w:t>
      </w:r>
    </w:p>
    <w:p w14:paraId="58B16DF9" w14:textId="77777777" w:rsidR="00421057" w:rsidRDefault="00421057" w:rsidP="00421057">
      <w:pPr>
        <w:spacing w:after="0" w:line="360" w:lineRule="auto"/>
        <w:ind w:firstLine="709"/>
        <w:jc w:val="both"/>
        <w:rPr>
          <w:rFonts w:eastAsia="Times New Roman"/>
          <w:szCs w:val="28"/>
        </w:rPr>
      </w:pPr>
      <w:r w:rsidRPr="0052474E">
        <w:rPr>
          <w:rFonts w:eastAsia="Times New Roman"/>
          <w:szCs w:val="28"/>
        </w:rPr>
        <w:t>Таблица 8 – Структура полных издержек</w:t>
      </w:r>
    </w:p>
    <w:p w14:paraId="29D4D91A" w14:textId="77777777" w:rsidR="00421057" w:rsidRDefault="00421057" w:rsidP="00421057">
      <w:pPr>
        <w:spacing w:after="0" w:line="360" w:lineRule="auto"/>
        <w:ind w:firstLine="709"/>
        <w:jc w:val="both"/>
        <w:rPr>
          <w:rFonts w:eastAsia="Times New Roman"/>
          <w:szCs w:val="28"/>
        </w:rPr>
      </w:pPr>
    </w:p>
    <w:p w14:paraId="659986A5" w14:textId="77777777" w:rsidR="00421057" w:rsidRPr="0052474E" w:rsidRDefault="00421057" w:rsidP="00421057">
      <w:pPr>
        <w:spacing w:after="0" w:line="360" w:lineRule="auto"/>
        <w:ind w:firstLine="709"/>
        <w:jc w:val="both"/>
        <w:rPr>
          <w:rFonts w:eastAsia="Times New Roman"/>
          <w:szCs w:val="28"/>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53"/>
        <w:gridCol w:w="2445"/>
        <w:gridCol w:w="2900"/>
      </w:tblGrid>
      <w:tr w:rsidR="00421057" w:rsidRPr="0052474E" w14:paraId="2CA6A024" w14:textId="77777777" w:rsidTr="0021235C">
        <w:trPr>
          <w:trHeight w:val="477"/>
        </w:trPr>
        <w:tc>
          <w:tcPr>
            <w:tcW w:w="4252" w:type="dxa"/>
          </w:tcPr>
          <w:p w14:paraId="4DCF5DBA" w14:textId="77777777" w:rsidR="00421057" w:rsidRPr="0052474E" w:rsidRDefault="00421057" w:rsidP="0021235C">
            <w:pPr>
              <w:pStyle w:val="TableParagraph"/>
              <w:spacing w:line="360" w:lineRule="auto"/>
              <w:ind w:left="0"/>
              <w:jc w:val="center"/>
              <w:rPr>
                <w:rFonts w:cs="Times New Roman"/>
                <w:sz w:val="28"/>
                <w:szCs w:val="28"/>
              </w:rPr>
            </w:pPr>
            <w:proofErr w:type="spellStart"/>
            <w:r w:rsidRPr="0052474E">
              <w:rPr>
                <w:rFonts w:cs="Times New Roman"/>
                <w:sz w:val="28"/>
                <w:szCs w:val="28"/>
              </w:rPr>
              <w:lastRenderedPageBreak/>
              <w:t>Вид</w:t>
            </w:r>
            <w:proofErr w:type="spellEnd"/>
            <w:r w:rsidRPr="0052474E">
              <w:rPr>
                <w:rFonts w:cs="Times New Roman"/>
                <w:spacing w:val="-4"/>
                <w:sz w:val="28"/>
                <w:szCs w:val="28"/>
              </w:rPr>
              <w:t xml:space="preserve"> </w:t>
            </w:r>
            <w:proofErr w:type="spellStart"/>
            <w:r w:rsidRPr="0052474E">
              <w:rPr>
                <w:rFonts w:cs="Times New Roman"/>
                <w:sz w:val="28"/>
                <w:szCs w:val="28"/>
              </w:rPr>
              <w:t>издержек</w:t>
            </w:r>
            <w:proofErr w:type="spellEnd"/>
          </w:p>
        </w:tc>
        <w:tc>
          <w:tcPr>
            <w:tcW w:w="2334" w:type="dxa"/>
          </w:tcPr>
          <w:p w14:paraId="274B9717" w14:textId="77777777" w:rsidR="00421057" w:rsidRPr="0052474E" w:rsidRDefault="00421057" w:rsidP="0021235C">
            <w:pPr>
              <w:pStyle w:val="TableParagraph"/>
              <w:spacing w:line="360" w:lineRule="auto"/>
              <w:ind w:left="0"/>
              <w:jc w:val="center"/>
              <w:rPr>
                <w:rFonts w:cs="Times New Roman"/>
                <w:sz w:val="28"/>
                <w:szCs w:val="28"/>
              </w:rPr>
            </w:pPr>
            <w:proofErr w:type="spellStart"/>
            <w:r w:rsidRPr="0052474E">
              <w:rPr>
                <w:rFonts w:cs="Times New Roman"/>
                <w:sz w:val="28"/>
                <w:szCs w:val="28"/>
              </w:rPr>
              <w:t>Величина</w:t>
            </w:r>
            <w:proofErr w:type="spellEnd"/>
            <w:r w:rsidRPr="0052474E">
              <w:rPr>
                <w:rFonts w:cs="Times New Roman"/>
                <w:sz w:val="28"/>
                <w:szCs w:val="28"/>
              </w:rPr>
              <w:t>,</w:t>
            </w:r>
            <w:r w:rsidRPr="0052474E">
              <w:rPr>
                <w:rFonts w:cs="Times New Roman"/>
                <w:spacing w:val="-1"/>
                <w:sz w:val="28"/>
                <w:szCs w:val="28"/>
              </w:rPr>
              <w:t xml:space="preserve"> </w:t>
            </w:r>
            <w:proofErr w:type="spellStart"/>
            <w:r w:rsidRPr="0052474E">
              <w:rPr>
                <w:rFonts w:cs="Times New Roman"/>
                <w:sz w:val="28"/>
                <w:szCs w:val="28"/>
              </w:rPr>
              <w:t>руб</w:t>
            </w:r>
            <w:proofErr w:type="spellEnd"/>
            <w:r w:rsidRPr="0052474E">
              <w:rPr>
                <w:rFonts w:cs="Times New Roman"/>
                <w:sz w:val="28"/>
                <w:szCs w:val="28"/>
              </w:rPr>
              <w:t>.</w:t>
            </w:r>
          </w:p>
        </w:tc>
        <w:tc>
          <w:tcPr>
            <w:tcW w:w="2769" w:type="dxa"/>
          </w:tcPr>
          <w:p w14:paraId="19F02420" w14:textId="77777777" w:rsidR="00421057" w:rsidRPr="0052474E" w:rsidRDefault="00421057" w:rsidP="0021235C">
            <w:pPr>
              <w:pStyle w:val="TableParagraph"/>
              <w:spacing w:line="360" w:lineRule="auto"/>
              <w:ind w:left="0"/>
              <w:jc w:val="center"/>
              <w:rPr>
                <w:rFonts w:cs="Times New Roman"/>
                <w:sz w:val="28"/>
                <w:szCs w:val="28"/>
              </w:rPr>
            </w:pPr>
            <w:proofErr w:type="spellStart"/>
            <w:r w:rsidRPr="0052474E">
              <w:rPr>
                <w:rFonts w:cs="Times New Roman"/>
                <w:sz w:val="28"/>
                <w:szCs w:val="28"/>
              </w:rPr>
              <w:t>Удельный</w:t>
            </w:r>
            <w:proofErr w:type="spellEnd"/>
            <w:r w:rsidRPr="0052474E">
              <w:rPr>
                <w:rFonts w:cs="Times New Roman"/>
                <w:spacing w:val="-2"/>
                <w:sz w:val="28"/>
                <w:szCs w:val="28"/>
              </w:rPr>
              <w:t xml:space="preserve"> </w:t>
            </w:r>
            <w:proofErr w:type="spellStart"/>
            <w:r w:rsidRPr="0052474E">
              <w:rPr>
                <w:rFonts w:cs="Times New Roman"/>
                <w:sz w:val="28"/>
                <w:szCs w:val="28"/>
              </w:rPr>
              <w:t>вес</w:t>
            </w:r>
            <w:proofErr w:type="spellEnd"/>
            <w:r w:rsidRPr="0052474E">
              <w:rPr>
                <w:rFonts w:cs="Times New Roman"/>
                <w:sz w:val="28"/>
                <w:szCs w:val="28"/>
              </w:rPr>
              <w:t>,</w:t>
            </w:r>
            <w:r w:rsidRPr="0052474E">
              <w:rPr>
                <w:rFonts w:cs="Times New Roman"/>
                <w:spacing w:val="-1"/>
                <w:sz w:val="28"/>
                <w:szCs w:val="28"/>
              </w:rPr>
              <w:t xml:space="preserve"> </w:t>
            </w:r>
            <w:r w:rsidRPr="0052474E">
              <w:rPr>
                <w:rFonts w:cs="Times New Roman"/>
                <w:sz w:val="28"/>
                <w:szCs w:val="28"/>
              </w:rPr>
              <w:t>%</w:t>
            </w:r>
          </w:p>
        </w:tc>
      </w:tr>
      <w:tr w:rsidR="00421057" w:rsidRPr="0052474E" w14:paraId="7B143F20" w14:textId="77777777" w:rsidTr="0021235C">
        <w:trPr>
          <w:trHeight w:val="518"/>
        </w:trPr>
        <w:tc>
          <w:tcPr>
            <w:tcW w:w="4252" w:type="dxa"/>
            <w:tcBorders>
              <w:bottom w:val="none" w:sz="4" w:space="0" w:color="000000"/>
            </w:tcBorders>
          </w:tcPr>
          <w:p w14:paraId="0F5A479E"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Постоянные</w:t>
            </w:r>
            <w:proofErr w:type="spellEnd"/>
          </w:p>
        </w:tc>
        <w:tc>
          <w:tcPr>
            <w:tcW w:w="2334" w:type="dxa"/>
            <w:tcBorders>
              <w:bottom w:val="none" w:sz="4" w:space="0" w:color="000000"/>
            </w:tcBorders>
          </w:tcPr>
          <w:p w14:paraId="157A3744" w14:textId="77777777" w:rsidR="00421057" w:rsidRPr="0052474E" w:rsidRDefault="00421057" w:rsidP="0021235C">
            <w:pPr>
              <w:spacing w:line="360" w:lineRule="auto"/>
              <w:jc w:val="center"/>
              <w:rPr>
                <w:rFonts w:eastAsia="Nimbus Roman" w:cs="Times New Roman"/>
                <w:szCs w:val="28"/>
              </w:rPr>
            </w:pPr>
            <w:r w:rsidRPr="001E1907">
              <w:rPr>
                <w:szCs w:val="28"/>
              </w:rPr>
              <w:t>2806</w:t>
            </w:r>
          </w:p>
        </w:tc>
        <w:tc>
          <w:tcPr>
            <w:tcW w:w="2769" w:type="dxa"/>
            <w:tcBorders>
              <w:bottom w:val="none" w:sz="4" w:space="0" w:color="000000"/>
            </w:tcBorders>
          </w:tcPr>
          <w:p w14:paraId="0CA6EE65" w14:textId="77777777" w:rsidR="00421057" w:rsidRPr="0052474E" w:rsidRDefault="00421057" w:rsidP="0021235C">
            <w:pPr>
              <w:spacing w:line="360" w:lineRule="auto"/>
              <w:jc w:val="center"/>
              <w:rPr>
                <w:rFonts w:eastAsia="Nimbus Roman" w:cs="Times New Roman"/>
                <w:szCs w:val="28"/>
              </w:rPr>
            </w:pPr>
            <w:r>
              <w:t>1,66%</w:t>
            </w:r>
          </w:p>
        </w:tc>
      </w:tr>
      <w:tr w:rsidR="00421057" w:rsidRPr="0052474E" w14:paraId="68196899" w14:textId="77777777" w:rsidTr="0021235C">
        <w:trPr>
          <w:trHeight w:val="517"/>
        </w:trPr>
        <w:tc>
          <w:tcPr>
            <w:tcW w:w="4252" w:type="dxa"/>
          </w:tcPr>
          <w:p w14:paraId="52C6B5CB"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Переменные</w:t>
            </w:r>
            <w:proofErr w:type="spellEnd"/>
          </w:p>
        </w:tc>
        <w:tc>
          <w:tcPr>
            <w:tcW w:w="2334" w:type="dxa"/>
          </w:tcPr>
          <w:p w14:paraId="2C3920A9" w14:textId="77777777" w:rsidR="00421057" w:rsidRPr="0052474E" w:rsidRDefault="00421057" w:rsidP="0021235C">
            <w:pPr>
              <w:spacing w:line="360" w:lineRule="auto"/>
              <w:jc w:val="center"/>
              <w:rPr>
                <w:rFonts w:eastAsia="Nimbus Roman" w:cs="Times New Roman"/>
                <w:szCs w:val="28"/>
              </w:rPr>
            </w:pPr>
            <w:r w:rsidRPr="005869D4">
              <w:rPr>
                <w:rFonts w:eastAsia="Times New Roman"/>
                <w:szCs w:val="28"/>
              </w:rPr>
              <w:t>166474,74</w:t>
            </w:r>
          </w:p>
        </w:tc>
        <w:tc>
          <w:tcPr>
            <w:tcW w:w="2769" w:type="dxa"/>
          </w:tcPr>
          <w:p w14:paraId="26A6CD29" w14:textId="77777777" w:rsidR="00421057" w:rsidRPr="0052474E" w:rsidRDefault="00421057" w:rsidP="0021235C">
            <w:pPr>
              <w:spacing w:line="360" w:lineRule="auto"/>
              <w:jc w:val="center"/>
              <w:rPr>
                <w:rFonts w:eastAsia="Nimbus Roman" w:cs="Times New Roman"/>
                <w:szCs w:val="28"/>
              </w:rPr>
            </w:pPr>
            <w:r>
              <w:t>98,34%</w:t>
            </w:r>
          </w:p>
        </w:tc>
      </w:tr>
      <w:tr w:rsidR="00421057" w:rsidRPr="0052474E" w14:paraId="16E1C2A6" w14:textId="77777777" w:rsidTr="0021235C">
        <w:trPr>
          <w:trHeight w:val="518"/>
        </w:trPr>
        <w:tc>
          <w:tcPr>
            <w:tcW w:w="4252" w:type="dxa"/>
          </w:tcPr>
          <w:p w14:paraId="31CE9318"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Итого</w:t>
            </w:r>
            <w:proofErr w:type="spellEnd"/>
          </w:p>
        </w:tc>
        <w:tc>
          <w:tcPr>
            <w:tcW w:w="2334" w:type="dxa"/>
          </w:tcPr>
          <w:p w14:paraId="5CEDCD91" w14:textId="77777777" w:rsidR="00421057" w:rsidRPr="0052474E" w:rsidRDefault="00421057" w:rsidP="0021235C">
            <w:pPr>
              <w:spacing w:line="360" w:lineRule="auto"/>
              <w:jc w:val="center"/>
              <w:rPr>
                <w:rFonts w:eastAsia="Nimbus Roman" w:cs="Times New Roman"/>
                <w:szCs w:val="28"/>
              </w:rPr>
            </w:pPr>
            <w:r>
              <w:t>169280,74</w:t>
            </w:r>
          </w:p>
        </w:tc>
        <w:tc>
          <w:tcPr>
            <w:tcW w:w="2769" w:type="dxa"/>
          </w:tcPr>
          <w:p w14:paraId="29F42951" w14:textId="77777777" w:rsidR="00421057" w:rsidRPr="0052474E" w:rsidRDefault="00421057" w:rsidP="0021235C">
            <w:pPr>
              <w:spacing w:line="360" w:lineRule="auto"/>
              <w:jc w:val="center"/>
              <w:rPr>
                <w:rFonts w:eastAsia="Nimbus Roman" w:cs="Times New Roman"/>
                <w:szCs w:val="28"/>
              </w:rPr>
            </w:pPr>
            <w:r w:rsidRPr="0052474E">
              <w:rPr>
                <w:rFonts w:eastAsia="Nimbus Roman" w:cs="Times New Roman"/>
                <w:szCs w:val="28"/>
              </w:rPr>
              <w:t>100%</w:t>
            </w:r>
          </w:p>
        </w:tc>
      </w:tr>
    </w:tbl>
    <w:p w14:paraId="6DF512F3" w14:textId="77777777" w:rsidR="00421057" w:rsidRDefault="00421057" w:rsidP="00421057">
      <w:pPr>
        <w:spacing w:after="0" w:line="360" w:lineRule="auto"/>
        <w:ind w:firstLine="709"/>
        <w:jc w:val="both"/>
        <w:rPr>
          <w:rFonts w:eastAsia="Times New Roman"/>
          <w:szCs w:val="28"/>
        </w:rPr>
      </w:pPr>
    </w:p>
    <w:p w14:paraId="6DE4DA67"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В таблице 9 показано процентное соотношение всех категорий затрат на разработку программного модуля.</w:t>
      </w:r>
    </w:p>
    <w:p w14:paraId="7F9B916F" w14:textId="77777777" w:rsidR="00421057" w:rsidRDefault="00421057" w:rsidP="00421057">
      <w:pPr>
        <w:spacing w:after="0" w:line="360" w:lineRule="auto"/>
        <w:ind w:firstLine="709"/>
        <w:jc w:val="both"/>
        <w:rPr>
          <w:rFonts w:eastAsia="Times New Roman"/>
          <w:szCs w:val="28"/>
        </w:rPr>
      </w:pPr>
      <w:r w:rsidRPr="0052474E">
        <w:rPr>
          <w:rFonts w:eastAsia="Times New Roman"/>
          <w:szCs w:val="28"/>
        </w:rPr>
        <w:t>Таблица 9 – Соотношение категорий затрат на разработку программного модуля</w:t>
      </w:r>
    </w:p>
    <w:p w14:paraId="0E273E72" w14:textId="77777777" w:rsidR="00421057" w:rsidRDefault="00421057" w:rsidP="00421057">
      <w:pPr>
        <w:spacing w:after="0" w:line="360" w:lineRule="auto"/>
        <w:ind w:firstLine="709"/>
        <w:jc w:val="both"/>
        <w:rPr>
          <w:rFonts w:eastAsia="Times New Roman"/>
          <w:szCs w:val="28"/>
        </w:rPr>
      </w:pPr>
    </w:p>
    <w:tbl>
      <w:tblPr>
        <w:tblStyle w:val="TableNormal"/>
        <w:tblW w:w="50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445"/>
        <w:gridCol w:w="2524"/>
        <w:gridCol w:w="2929"/>
      </w:tblGrid>
      <w:tr w:rsidR="00421057" w:rsidRPr="0052474E" w14:paraId="77D80CFB" w14:textId="77777777" w:rsidTr="0021235C">
        <w:trPr>
          <w:trHeight w:val="490"/>
        </w:trPr>
        <w:tc>
          <w:tcPr>
            <w:tcW w:w="4445" w:type="dxa"/>
          </w:tcPr>
          <w:p w14:paraId="12935D47" w14:textId="77777777" w:rsidR="00421057" w:rsidRPr="0052474E" w:rsidRDefault="00421057" w:rsidP="0021235C">
            <w:pPr>
              <w:pStyle w:val="TableParagraph"/>
              <w:spacing w:line="360" w:lineRule="auto"/>
              <w:ind w:left="0"/>
              <w:jc w:val="center"/>
              <w:rPr>
                <w:rFonts w:cs="Times New Roman"/>
                <w:sz w:val="28"/>
                <w:szCs w:val="28"/>
              </w:rPr>
            </w:pPr>
            <w:proofErr w:type="spellStart"/>
            <w:r w:rsidRPr="0052474E">
              <w:rPr>
                <w:rFonts w:cs="Times New Roman"/>
                <w:sz w:val="28"/>
                <w:szCs w:val="28"/>
              </w:rPr>
              <w:t>Вид</w:t>
            </w:r>
            <w:proofErr w:type="spellEnd"/>
            <w:r w:rsidRPr="0052474E">
              <w:rPr>
                <w:rFonts w:cs="Times New Roman"/>
                <w:spacing w:val="-3"/>
                <w:sz w:val="28"/>
                <w:szCs w:val="28"/>
              </w:rPr>
              <w:t xml:space="preserve"> </w:t>
            </w:r>
            <w:proofErr w:type="spellStart"/>
            <w:r w:rsidRPr="0052474E">
              <w:rPr>
                <w:rFonts w:cs="Times New Roman"/>
                <w:sz w:val="28"/>
                <w:szCs w:val="28"/>
              </w:rPr>
              <w:t>затрат</w:t>
            </w:r>
            <w:proofErr w:type="spellEnd"/>
          </w:p>
        </w:tc>
        <w:tc>
          <w:tcPr>
            <w:tcW w:w="2524" w:type="dxa"/>
          </w:tcPr>
          <w:p w14:paraId="3A6E39AC" w14:textId="77777777" w:rsidR="00421057" w:rsidRPr="0052474E" w:rsidRDefault="00421057" w:rsidP="0021235C">
            <w:pPr>
              <w:pStyle w:val="TableParagraph"/>
              <w:spacing w:line="360" w:lineRule="auto"/>
              <w:ind w:left="0"/>
              <w:jc w:val="center"/>
              <w:rPr>
                <w:rFonts w:cs="Times New Roman"/>
                <w:sz w:val="28"/>
                <w:szCs w:val="28"/>
              </w:rPr>
            </w:pPr>
            <w:proofErr w:type="spellStart"/>
            <w:r w:rsidRPr="0052474E">
              <w:rPr>
                <w:rFonts w:cs="Times New Roman"/>
                <w:sz w:val="28"/>
                <w:szCs w:val="28"/>
              </w:rPr>
              <w:t>Величина</w:t>
            </w:r>
            <w:proofErr w:type="spellEnd"/>
            <w:r w:rsidRPr="0052474E">
              <w:rPr>
                <w:rFonts w:cs="Times New Roman"/>
                <w:sz w:val="28"/>
                <w:szCs w:val="28"/>
              </w:rPr>
              <w:t>,</w:t>
            </w:r>
            <w:r w:rsidRPr="0052474E">
              <w:rPr>
                <w:rFonts w:cs="Times New Roman"/>
                <w:spacing w:val="-1"/>
                <w:sz w:val="28"/>
                <w:szCs w:val="28"/>
              </w:rPr>
              <w:t xml:space="preserve"> </w:t>
            </w:r>
            <w:proofErr w:type="spellStart"/>
            <w:r w:rsidRPr="0052474E">
              <w:rPr>
                <w:rFonts w:cs="Times New Roman"/>
                <w:sz w:val="28"/>
                <w:szCs w:val="28"/>
              </w:rPr>
              <w:t>руб</w:t>
            </w:r>
            <w:proofErr w:type="spellEnd"/>
            <w:r w:rsidRPr="0052474E">
              <w:rPr>
                <w:rFonts w:cs="Times New Roman"/>
                <w:sz w:val="28"/>
                <w:szCs w:val="28"/>
              </w:rPr>
              <w:t>.</w:t>
            </w:r>
          </w:p>
        </w:tc>
        <w:tc>
          <w:tcPr>
            <w:tcW w:w="2929" w:type="dxa"/>
          </w:tcPr>
          <w:p w14:paraId="31A73CE6" w14:textId="77777777" w:rsidR="00421057" w:rsidRPr="0052474E" w:rsidRDefault="00421057" w:rsidP="0021235C">
            <w:pPr>
              <w:pStyle w:val="TableParagraph"/>
              <w:spacing w:line="360" w:lineRule="auto"/>
              <w:ind w:left="0"/>
              <w:jc w:val="center"/>
              <w:rPr>
                <w:rFonts w:cs="Times New Roman"/>
                <w:sz w:val="28"/>
                <w:szCs w:val="28"/>
              </w:rPr>
            </w:pPr>
            <w:proofErr w:type="spellStart"/>
            <w:r w:rsidRPr="0052474E">
              <w:rPr>
                <w:rFonts w:cs="Times New Roman"/>
                <w:sz w:val="28"/>
                <w:szCs w:val="28"/>
              </w:rPr>
              <w:t>Удельный</w:t>
            </w:r>
            <w:proofErr w:type="spellEnd"/>
            <w:r w:rsidRPr="0052474E">
              <w:rPr>
                <w:rFonts w:cs="Times New Roman"/>
                <w:spacing w:val="-2"/>
                <w:sz w:val="28"/>
                <w:szCs w:val="28"/>
              </w:rPr>
              <w:t xml:space="preserve"> </w:t>
            </w:r>
            <w:proofErr w:type="spellStart"/>
            <w:r w:rsidRPr="0052474E">
              <w:rPr>
                <w:rFonts w:cs="Times New Roman"/>
                <w:sz w:val="28"/>
                <w:szCs w:val="28"/>
              </w:rPr>
              <w:t>вес</w:t>
            </w:r>
            <w:proofErr w:type="spellEnd"/>
            <w:r w:rsidRPr="0052474E">
              <w:rPr>
                <w:rFonts w:cs="Times New Roman"/>
                <w:sz w:val="28"/>
                <w:szCs w:val="28"/>
              </w:rPr>
              <w:t>, %</w:t>
            </w:r>
          </w:p>
        </w:tc>
      </w:tr>
      <w:tr w:rsidR="00421057" w:rsidRPr="0052474E" w14:paraId="05661D3D" w14:textId="77777777" w:rsidTr="0021235C">
        <w:trPr>
          <w:trHeight w:val="720"/>
        </w:trPr>
        <w:tc>
          <w:tcPr>
            <w:tcW w:w="4445" w:type="dxa"/>
          </w:tcPr>
          <w:p w14:paraId="3676F9B0"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Материальные</w:t>
            </w:r>
            <w:proofErr w:type="spellEnd"/>
            <w:r w:rsidRPr="0052474E">
              <w:rPr>
                <w:rFonts w:cs="Times New Roman"/>
                <w:spacing w:val="-5"/>
                <w:sz w:val="28"/>
                <w:szCs w:val="28"/>
              </w:rPr>
              <w:t xml:space="preserve"> </w:t>
            </w:r>
            <w:proofErr w:type="spellStart"/>
            <w:r w:rsidRPr="0052474E">
              <w:rPr>
                <w:rFonts w:cs="Times New Roman"/>
                <w:sz w:val="28"/>
                <w:szCs w:val="28"/>
              </w:rPr>
              <w:t>затраты</w:t>
            </w:r>
            <w:proofErr w:type="spellEnd"/>
          </w:p>
        </w:tc>
        <w:tc>
          <w:tcPr>
            <w:tcW w:w="2524" w:type="dxa"/>
          </w:tcPr>
          <w:p w14:paraId="0D559C33" w14:textId="77777777" w:rsidR="00421057" w:rsidRPr="0052474E" w:rsidRDefault="00421057" w:rsidP="0021235C">
            <w:pPr>
              <w:spacing w:line="360" w:lineRule="auto"/>
              <w:jc w:val="center"/>
              <w:rPr>
                <w:rFonts w:eastAsia="Nimbus Roman" w:cs="Times New Roman"/>
                <w:szCs w:val="28"/>
              </w:rPr>
            </w:pPr>
            <w:r w:rsidRPr="0052474E">
              <w:rPr>
                <w:rFonts w:eastAsia="Nimbus Roman" w:cs="Times New Roman"/>
                <w:szCs w:val="28"/>
              </w:rPr>
              <w:t>2358,24</w:t>
            </w:r>
          </w:p>
        </w:tc>
        <w:tc>
          <w:tcPr>
            <w:tcW w:w="2929" w:type="dxa"/>
          </w:tcPr>
          <w:p w14:paraId="2855FA0A" w14:textId="77777777" w:rsidR="00421057" w:rsidRPr="0052474E" w:rsidRDefault="00421057" w:rsidP="0021235C">
            <w:pPr>
              <w:spacing w:line="360" w:lineRule="auto"/>
              <w:jc w:val="center"/>
              <w:rPr>
                <w:rFonts w:eastAsia="Nimbus Roman" w:cs="Times New Roman"/>
                <w:szCs w:val="28"/>
              </w:rPr>
            </w:pPr>
            <w:r>
              <w:rPr>
                <w:rStyle w:val="mord"/>
              </w:rPr>
              <w:t>1</w:t>
            </w:r>
            <w:r>
              <w:rPr>
                <w:rStyle w:val="mpunct"/>
              </w:rPr>
              <w:t>,</w:t>
            </w:r>
            <w:r>
              <w:rPr>
                <w:rStyle w:val="mord"/>
              </w:rPr>
              <w:t>39%</w:t>
            </w:r>
          </w:p>
        </w:tc>
      </w:tr>
      <w:tr w:rsidR="00421057" w:rsidRPr="0052474E" w14:paraId="3C7BA386" w14:textId="77777777" w:rsidTr="0021235C">
        <w:trPr>
          <w:trHeight w:val="720"/>
        </w:trPr>
        <w:tc>
          <w:tcPr>
            <w:tcW w:w="4445" w:type="dxa"/>
          </w:tcPr>
          <w:p w14:paraId="397C6B34"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Затраты</w:t>
            </w:r>
            <w:proofErr w:type="spellEnd"/>
            <w:r w:rsidRPr="0052474E">
              <w:rPr>
                <w:rFonts w:cs="Times New Roman"/>
                <w:spacing w:val="-4"/>
                <w:sz w:val="28"/>
                <w:szCs w:val="28"/>
              </w:rPr>
              <w:t xml:space="preserve"> </w:t>
            </w:r>
            <w:proofErr w:type="spellStart"/>
            <w:r w:rsidRPr="0052474E">
              <w:rPr>
                <w:rFonts w:cs="Times New Roman"/>
                <w:sz w:val="28"/>
                <w:szCs w:val="28"/>
              </w:rPr>
              <w:t>на</w:t>
            </w:r>
            <w:proofErr w:type="spellEnd"/>
            <w:r w:rsidRPr="0052474E">
              <w:rPr>
                <w:rFonts w:cs="Times New Roman"/>
                <w:spacing w:val="-1"/>
                <w:sz w:val="28"/>
                <w:szCs w:val="28"/>
              </w:rPr>
              <w:t xml:space="preserve"> </w:t>
            </w:r>
            <w:proofErr w:type="spellStart"/>
            <w:r w:rsidRPr="0052474E">
              <w:rPr>
                <w:rFonts w:cs="Times New Roman"/>
                <w:sz w:val="28"/>
                <w:szCs w:val="28"/>
              </w:rPr>
              <w:t>оплату</w:t>
            </w:r>
            <w:proofErr w:type="spellEnd"/>
            <w:r w:rsidRPr="0052474E">
              <w:rPr>
                <w:rFonts w:cs="Times New Roman"/>
                <w:spacing w:val="-4"/>
                <w:sz w:val="28"/>
                <w:szCs w:val="28"/>
              </w:rPr>
              <w:t xml:space="preserve"> </w:t>
            </w:r>
            <w:proofErr w:type="spellStart"/>
            <w:r w:rsidRPr="0052474E">
              <w:rPr>
                <w:rFonts w:cs="Times New Roman"/>
                <w:sz w:val="28"/>
                <w:szCs w:val="28"/>
              </w:rPr>
              <w:t>труда</w:t>
            </w:r>
            <w:proofErr w:type="spellEnd"/>
          </w:p>
        </w:tc>
        <w:tc>
          <w:tcPr>
            <w:tcW w:w="2524" w:type="dxa"/>
          </w:tcPr>
          <w:p w14:paraId="75296CA6" w14:textId="77777777" w:rsidR="00421057" w:rsidRPr="0052474E" w:rsidRDefault="00421057" w:rsidP="0021235C">
            <w:pPr>
              <w:spacing w:line="360" w:lineRule="auto"/>
              <w:jc w:val="center"/>
              <w:rPr>
                <w:rFonts w:eastAsia="Nimbus Roman" w:cs="Times New Roman"/>
                <w:szCs w:val="28"/>
              </w:rPr>
            </w:pPr>
            <w:r>
              <w:t>115 575</w:t>
            </w:r>
          </w:p>
        </w:tc>
        <w:tc>
          <w:tcPr>
            <w:tcW w:w="2929" w:type="dxa"/>
          </w:tcPr>
          <w:p w14:paraId="513A1670" w14:textId="77777777" w:rsidR="00421057" w:rsidRPr="0052474E" w:rsidRDefault="00421057" w:rsidP="0021235C">
            <w:pPr>
              <w:spacing w:line="360" w:lineRule="auto"/>
              <w:jc w:val="center"/>
              <w:rPr>
                <w:rFonts w:eastAsia="Nimbus Roman" w:cs="Times New Roman"/>
                <w:szCs w:val="28"/>
              </w:rPr>
            </w:pPr>
            <w:r>
              <w:rPr>
                <w:rStyle w:val="mord"/>
              </w:rPr>
              <w:t>68</w:t>
            </w:r>
            <w:r>
              <w:rPr>
                <w:rStyle w:val="mpunct"/>
              </w:rPr>
              <w:t>,</w:t>
            </w:r>
            <w:r>
              <w:rPr>
                <w:rStyle w:val="mord"/>
              </w:rPr>
              <w:t>27%</w:t>
            </w:r>
          </w:p>
        </w:tc>
      </w:tr>
      <w:tr w:rsidR="00421057" w:rsidRPr="0052474E" w14:paraId="445D348B" w14:textId="77777777" w:rsidTr="0021235C">
        <w:trPr>
          <w:trHeight w:val="720"/>
        </w:trPr>
        <w:tc>
          <w:tcPr>
            <w:tcW w:w="4445" w:type="dxa"/>
            <w:tcBorders>
              <w:bottom w:val="single" w:sz="6" w:space="0" w:color="000000"/>
            </w:tcBorders>
          </w:tcPr>
          <w:p w14:paraId="6E3D278A"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Отчисления</w:t>
            </w:r>
            <w:proofErr w:type="spellEnd"/>
            <w:r w:rsidRPr="0052474E">
              <w:rPr>
                <w:rFonts w:cs="Times New Roman"/>
                <w:spacing w:val="-2"/>
                <w:sz w:val="28"/>
                <w:szCs w:val="28"/>
              </w:rPr>
              <w:t xml:space="preserve"> </w:t>
            </w:r>
            <w:proofErr w:type="spellStart"/>
            <w:r w:rsidRPr="0052474E">
              <w:rPr>
                <w:rFonts w:cs="Times New Roman"/>
                <w:sz w:val="28"/>
                <w:szCs w:val="28"/>
              </w:rPr>
              <w:t>по</w:t>
            </w:r>
            <w:proofErr w:type="spellEnd"/>
            <w:r w:rsidRPr="0052474E">
              <w:rPr>
                <w:rFonts w:cs="Times New Roman"/>
                <w:spacing w:val="-4"/>
                <w:sz w:val="28"/>
                <w:szCs w:val="28"/>
              </w:rPr>
              <w:t xml:space="preserve"> </w:t>
            </w:r>
            <w:proofErr w:type="spellStart"/>
            <w:r w:rsidRPr="0052474E">
              <w:rPr>
                <w:rFonts w:cs="Times New Roman"/>
                <w:sz w:val="28"/>
                <w:szCs w:val="28"/>
              </w:rPr>
              <w:t>налогам</w:t>
            </w:r>
            <w:proofErr w:type="spellEnd"/>
          </w:p>
        </w:tc>
        <w:tc>
          <w:tcPr>
            <w:tcW w:w="2524" w:type="dxa"/>
            <w:tcBorders>
              <w:bottom w:val="single" w:sz="6" w:space="0" w:color="000000"/>
            </w:tcBorders>
          </w:tcPr>
          <w:p w14:paraId="3B22CD7F" w14:textId="77777777" w:rsidR="00421057" w:rsidRPr="008A6D56" w:rsidRDefault="00421057" w:rsidP="0021235C">
            <w:pPr>
              <w:spacing w:line="360" w:lineRule="auto"/>
              <w:jc w:val="center"/>
              <w:rPr>
                <w:rFonts w:eastAsia="Nimbus Roman" w:cs="Times New Roman"/>
                <w:szCs w:val="28"/>
                <w:highlight w:val="yellow"/>
                <w:lang w:val="ru-RU"/>
              </w:rPr>
            </w:pPr>
            <w:r>
              <w:t>34 672,5</w:t>
            </w:r>
          </w:p>
        </w:tc>
        <w:tc>
          <w:tcPr>
            <w:tcW w:w="2929" w:type="dxa"/>
            <w:tcBorders>
              <w:bottom w:val="single" w:sz="6" w:space="0" w:color="000000"/>
            </w:tcBorders>
          </w:tcPr>
          <w:p w14:paraId="41325E6C" w14:textId="77777777" w:rsidR="00421057" w:rsidRPr="0052474E" w:rsidRDefault="00421057" w:rsidP="0021235C">
            <w:pPr>
              <w:spacing w:line="360" w:lineRule="auto"/>
              <w:jc w:val="center"/>
              <w:rPr>
                <w:rFonts w:eastAsia="Nimbus Roman" w:cs="Times New Roman"/>
                <w:szCs w:val="28"/>
              </w:rPr>
            </w:pPr>
            <w:r>
              <w:rPr>
                <w:rStyle w:val="mord"/>
              </w:rPr>
              <w:t>20</w:t>
            </w:r>
            <w:r>
              <w:rPr>
                <w:rStyle w:val="mpunct"/>
              </w:rPr>
              <w:t>,</w:t>
            </w:r>
            <w:r>
              <w:rPr>
                <w:rStyle w:val="mord"/>
              </w:rPr>
              <w:t>48%</w:t>
            </w:r>
          </w:p>
        </w:tc>
      </w:tr>
      <w:tr w:rsidR="00421057" w:rsidRPr="0052474E" w14:paraId="0615CC26" w14:textId="77777777" w:rsidTr="0021235C">
        <w:trPr>
          <w:trHeight w:val="720"/>
        </w:trPr>
        <w:tc>
          <w:tcPr>
            <w:tcW w:w="4445" w:type="dxa"/>
            <w:tcBorders>
              <w:top w:val="single" w:sz="6" w:space="0" w:color="000000"/>
            </w:tcBorders>
          </w:tcPr>
          <w:p w14:paraId="46B59422"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Амортизационные</w:t>
            </w:r>
            <w:proofErr w:type="spellEnd"/>
            <w:r w:rsidRPr="0052474E">
              <w:rPr>
                <w:rFonts w:cs="Times New Roman"/>
                <w:spacing w:val="-7"/>
                <w:sz w:val="28"/>
                <w:szCs w:val="28"/>
              </w:rPr>
              <w:t xml:space="preserve"> </w:t>
            </w:r>
            <w:proofErr w:type="spellStart"/>
            <w:r w:rsidRPr="0052474E">
              <w:rPr>
                <w:rFonts w:cs="Times New Roman"/>
                <w:sz w:val="28"/>
                <w:szCs w:val="28"/>
              </w:rPr>
              <w:t>отчисления</w:t>
            </w:r>
            <w:proofErr w:type="spellEnd"/>
          </w:p>
        </w:tc>
        <w:tc>
          <w:tcPr>
            <w:tcW w:w="2524" w:type="dxa"/>
            <w:tcBorders>
              <w:top w:val="single" w:sz="6" w:space="0" w:color="000000"/>
            </w:tcBorders>
          </w:tcPr>
          <w:p w14:paraId="3F00BBD0" w14:textId="77777777" w:rsidR="00421057" w:rsidRPr="008A6D56" w:rsidRDefault="00421057" w:rsidP="0021235C">
            <w:pPr>
              <w:spacing w:line="360" w:lineRule="auto"/>
              <w:jc w:val="center"/>
              <w:rPr>
                <w:rFonts w:eastAsia="Nimbus Roman" w:cs="Times New Roman"/>
                <w:szCs w:val="28"/>
                <w:highlight w:val="yellow"/>
              </w:rPr>
            </w:pPr>
            <w:r>
              <w:t>2245</w:t>
            </w:r>
          </w:p>
        </w:tc>
        <w:tc>
          <w:tcPr>
            <w:tcW w:w="2929" w:type="dxa"/>
            <w:tcBorders>
              <w:top w:val="single" w:sz="6" w:space="0" w:color="000000"/>
            </w:tcBorders>
          </w:tcPr>
          <w:p w14:paraId="1A31DDC7" w14:textId="77777777" w:rsidR="00421057" w:rsidRPr="0052474E" w:rsidRDefault="00421057" w:rsidP="0021235C">
            <w:pPr>
              <w:spacing w:line="360" w:lineRule="auto"/>
              <w:jc w:val="center"/>
              <w:rPr>
                <w:rFonts w:eastAsia="Nimbus Roman" w:cs="Times New Roman"/>
                <w:szCs w:val="28"/>
              </w:rPr>
            </w:pPr>
            <w:r>
              <w:rPr>
                <w:rStyle w:val="mord"/>
              </w:rPr>
              <w:t>1</w:t>
            </w:r>
            <w:r>
              <w:rPr>
                <w:rStyle w:val="mpunct"/>
              </w:rPr>
              <w:t>,</w:t>
            </w:r>
            <w:r>
              <w:rPr>
                <w:rStyle w:val="mord"/>
              </w:rPr>
              <w:t>33%</w:t>
            </w:r>
          </w:p>
        </w:tc>
      </w:tr>
      <w:tr w:rsidR="00421057" w:rsidRPr="0052474E" w14:paraId="2975EE9E" w14:textId="77777777" w:rsidTr="0021235C">
        <w:trPr>
          <w:trHeight w:val="720"/>
        </w:trPr>
        <w:tc>
          <w:tcPr>
            <w:tcW w:w="4445" w:type="dxa"/>
          </w:tcPr>
          <w:p w14:paraId="0D4591C5"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Текущий</w:t>
            </w:r>
            <w:proofErr w:type="spellEnd"/>
            <w:r w:rsidRPr="0052474E">
              <w:rPr>
                <w:rFonts w:cs="Times New Roman"/>
                <w:spacing w:val="-4"/>
                <w:sz w:val="28"/>
                <w:szCs w:val="28"/>
              </w:rPr>
              <w:t xml:space="preserve"> </w:t>
            </w:r>
            <w:proofErr w:type="spellStart"/>
            <w:r w:rsidRPr="0052474E">
              <w:rPr>
                <w:rFonts w:cs="Times New Roman"/>
                <w:sz w:val="28"/>
                <w:szCs w:val="28"/>
              </w:rPr>
              <w:t>ремонт</w:t>
            </w:r>
            <w:proofErr w:type="spellEnd"/>
          </w:p>
        </w:tc>
        <w:tc>
          <w:tcPr>
            <w:tcW w:w="2524" w:type="dxa"/>
          </w:tcPr>
          <w:p w14:paraId="40F5DC60" w14:textId="77777777" w:rsidR="00421057" w:rsidRPr="008A6D56" w:rsidRDefault="00421057" w:rsidP="0021235C">
            <w:pPr>
              <w:spacing w:line="360" w:lineRule="auto"/>
              <w:jc w:val="center"/>
              <w:rPr>
                <w:rFonts w:eastAsia="Nimbus Roman" w:cs="Times New Roman"/>
                <w:szCs w:val="28"/>
                <w:highlight w:val="yellow"/>
                <w:lang w:val="ru-RU"/>
              </w:rPr>
            </w:pPr>
            <w:r>
              <w:t>561</w:t>
            </w:r>
          </w:p>
        </w:tc>
        <w:tc>
          <w:tcPr>
            <w:tcW w:w="2929" w:type="dxa"/>
          </w:tcPr>
          <w:p w14:paraId="3314365A" w14:textId="77777777" w:rsidR="00421057" w:rsidRPr="0052474E" w:rsidRDefault="00421057" w:rsidP="0021235C">
            <w:pPr>
              <w:spacing w:line="360" w:lineRule="auto"/>
              <w:jc w:val="center"/>
              <w:rPr>
                <w:rFonts w:eastAsia="Nimbus Roman" w:cs="Times New Roman"/>
                <w:szCs w:val="28"/>
              </w:rPr>
            </w:pPr>
            <w:r>
              <w:rPr>
                <w:rStyle w:val="mord"/>
              </w:rPr>
              <w:t>0</w:t>
            </w:r>
            <w:r>
              <w:rPr>
                <w:rStyle w:val="mpunct"/>
              </w:rPr>
              <w:t>,</w:t>
            </w:r>
            <w:r>
              <w:rPr>
                <w:rStyle w:val="mord"/>
              </w:rPr>
              <w:t>33%</w:t>
            </w:r>
          </w:p>
        </w:tc>
      </w:tr>
      <w:tr w:rsidR="00421057" w:rsidRPr="0052474E" w14:paraId="11019B66" w14:textId="77777777" w:rsidTr="0021235C">
        <w:trPr>
          <w:trHeight w:val="720"/>
        </w:trPr>
        <w:tc>
          <w:tcPr>
            <w:tcW w:w="4445" w:type="dxa"/>
          </w:tcPr>
          <w:p w14:paraId="2C4FE7A9" w14:textId="77777777" w:rsidR="00421057" w:rsidRPr="0052474E" w:rsidRDefault="00421057" w:rsidP="0021235C">
            <w:pPr>
              <w:pStyle w:val="TableParagraph"/>
              <w:spacing w:line="360" w:lineRule="auto"/>
              <w:ind w:left="0"/>
              <w:jc w:val="both"/>
              <w:rPr>
                <w:rFonts w:cs="Times New Roman"/>
                <w:sz w:val="28"/>
                <w:szCs w:val="28"/>
                <w:lang w:val="ru-RU"/>
              </w:rPr>
            </w:pPr>
            <w:r w:rsidRPr="0052474E">
              <w:rPr>
                <w:rFonts w:cs="Times New Roman"/>
                <w:sz w:val="28"/>
                <w:szCs w:val="28"/>
                <w:lang w:val="ru-RU"/>
              </w:rPr>
              <w:t>Накладные расходы</w:t>
            </w:r>
          </w:p>
        </w:tc>
        <w:tc>
          <w:tcPr>
            <w:tcW w:w="2524" w:type="dxa"/>
          </w:tcPr>
          <w:p w14:paraId="10770415" w14:textId="77777777" w:rsidR="00421057" w:rsidRPr="008A6D56" w:rsidRDefault="00421057" w:rsidP="0021235C">
            <w:pPr>
              <w:spacing w:line="360" w:lineRule="auto"/>
              <w:jc w:val="center"/>
              <w:rPr>
                <w:rFonts w:eastAsia="Nimbus Roman" w:cs="Times New Roman"/>
                <w:szCs w:val="28"/>
                <w:highlight w:val="yellow"/>
                <w:lang w:val="ru-RU"/>
              </w:rPr>
            </w:pPr>
            <w:r>
              <w:t>13 869</w:t>
            </w:r>
          </w:p>
        </w:tc>
        <w:tc>
          <w:tcPr>
            <w:tcW w:w="2929" w:type="dxa"/>
          </w:tcPr>
          <w:p w14:paraId="40E44A42" w14:textId="77777777" w:rsidR="00421057" w:rsidRPr="0052474E" w:rsidRDefault="00421057" w:rsidP="0021235C">
            <w:pPr>
              <w:spacing w:line="360" w:lineRule="auto"/>
              <w:jc w:val="center"/>
              <w:rPr>
                <w:rFonts w:eastAsia="Nimbus Roman" w:cs="Times New Roman"/>
                <w:szCs w:val="28"/>
              </w:rPr>
            </w:pPr>
            <w:r>
              <w:rPr>
                <w:rStyle w:val="mord"/>
              </w:rPr>
              <w:t>8</w:t>
            </w:r>
            <w:r>
              <w:rPr>
                <w:rStyle w:val="mpunct"/>
              </w:rPr>
              <w:t>,</w:t>
            </w:r>
            <w:r>
              <w:rPr>
                <w:rStyle w:val="mord"/>
              </w:rPr>
              <w:t>19%</w:t>
            </w:r>
          </w:p>
        </w:tc>
      </w:tr>
      <w:tr w:rsidR="00421057" w:rsidRPr="0052474E" w14:paraId="1D833C8F" w14:textId="77777777" w:rsidTr="0021235C">
        <w:trPr>
          <w:trHeight w:val="720"/>
        </w:trPr>
        <w:tc>
          <w:tcPr>
            <w:tcW w:w="4445" w:type="dxa"/>
          </w:tcPr>
          <w:p w14:paraId="05B34E3B" w14:textId="77777777" w:rsidR="00421057" w:rsidRPr="0052474E" w:rsidRDefault="00421057" w:rsidP="0021235C">
            <w:pPr>
              <w:pStyle w:val="TableParagraph"/>
              <w:spacing w:line="360" w:lineRule="auto"/>
              <w:ind w:left="0"/>
              <w:jc w:val="both"/>
              <w:rPr>
                <w:rFonts w:cs="Times New Roman"/>
                <w:sz w:val="28"/>
                <w:szCs w:val="28"/>
              </w:rPr>
            </w:pPr>
            <w:proofErr w:type="spellStart"/>
            <w:r w:rsidRPr="0052474E">
              <w:rPr>
                <w:rFonts w:cs="Times New Roman"/>
                <w:sz w:val="28"/>
                <w:szCs w:val="28"/>
              </w:rPr>
              <w:t>Итого</w:t>
            </w:r>
            <w:proofErr w:type="spellEnd"/>
          </w:p>
        </w:tc>
        <w:tc>
          <w:tcPr>
            <w:tcW w:w="2524" w:type="dxa"/>
          </w:tcPr>
          <w:p w14:paraId="4ACCED6C" w14:textId="77777777" w:rsidR="00421057" w:rsidRPr="008A6D56" w:rsidRDefault="00421057" w:rsidP="0021235C">
            <w:pPr>
              <w:spacing w:line="360" w:lineRule="auto"/>
              <w:jc w:val="center"/>
              <w:rPr>
                <w:rFonts w:eastAsia="Nimbus Roman" w:cs="Times New Roman"/>
                <w:szCs w:val="28"/>
                <w:lang w:val="ru-RU"/>
              </w:rPr>
            </w:pPr>
            <w:r>
              <w:t>169 280,74</w:t>
            </w:r>
          </w:p>
        </w:tc>
        <w:tc>
          <w:tcPr>
            <w:tcW w:w="2929" w:type="dxa"/>
          </w:tcPr>
          <w:p w14:paraId="32BD26B8" w14:textId="77777777" w:rsidR="00421057" w:rsidRPr="0052474E" w:rsidRDefault="00421057" w:rsidP="0021235C">
            <w:pPr>
              <w:spacing w:line="360" w:lineRule="auto"/>
              <w:jc w:val="center"/>
              <w:rPr>
                <w:rFonts w:eastAsia="Nimbus Roman" w:cs="Times New Roman"/>
                <w:szCs w:val="28"/>
              </w:rPr>
            </w:pPr>
            <w:r w:rsidRPr="0052474E">
              <w:rPr>
                <w:rFonts w:eastAsia="Nimbus Roman" w:cs="Times New Roman"/>
                <w:szCs w:val="28"/>
              </w:rPr>
              <w:t>100%</w:t>
            </w:r>
          </w:p>
        </w:tc>
      </w:tr>
    </w:tbl>
    <w:p w14:paraId="4EB6FA03" w14:textId="77777777" w:rsidR="00421057" w:rsidRDefault="00421057" w:rsidP="00421057">
      <w:pPr>
        <w:spacing w:after="0" w:line="360" w:lineRule="auto"/>
        <w:ind w:firstLine="709"/>
        <w:jc w:val="both"/>
        <w:rPr>
          <w:rFonts w:eastAsia="Times New Roman"/>
          <w:szCs w:val="28"/>
        </w:rPr>
      </w:pPr>
      <w:bookmarkStart w:id="10" w:name="_Hlk128412103"/>
    </w:p>
    <w:p w14:paraId="5CA22A8B"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Далее следует рассчитать прибыль по формуле:</w:t>
      </w:r>
    </w:p>
    <w:p w14:paraId="5446EE16" w14:textId="77777777" w:rsidR="00421057" w:rsidRPr="0052474E" w:rsidRDefault="00421057" w:rsidP="00421057">
      <w:pPr>
        <w:spacing w:after="0"/>
        <w:ind w:firstLine="720"/>
        <w:jc w:val="center"/>
        <w:rPr>
          <w:rFonts w:eastAsia="Times New Roman"/>
          <w:szCs w:val="28"/>
          <w:lang w:eastAsia="ru-RU"/>
        </w:rPr>
      </w:pPr>
      <w:r w:rsidRPr="0052474E">
        <w:rPr>
          <w:rFonts w:eastAsia="Times New Roman"/>
          <w:szCs w:val="28"/>
          <w:lang w:eastAsia="ru-RU"/>
        </w:rPr>
        <w:tab/>
      </w:r>
      <w:r w:rsidRPr="0052474E">
        <w:rPr>
          <w:rFonts w:eastAsia="Times New Roman"/>
          <w:szCs w:val="28"/>
          <w:lang w:eastAsia="ru-RU"/>
        </w:rPr>
        <w:tab/>
      </w:r>
      <w:r w:rsidRPr="0052474E">
        <w:rPr>
          <w:rFonts w:eastAsia="Times New Roman"/>
          <w:noProof/>
          <w:szCs w:val="28"/>
          <w:lang w:eastAsia="ru-RU"/>
        </w:rPr>
        <w:drawing>
          <wp:inline distT="0" distB="0" distL="0" distR="0" wp14:anchorId="6404FF49" wp14:editId="2EC27BE5">
            <wp:extent cx="810895" cy="421640"/>
            <wp:effectExtent l="0" t="0" r="8255" b="0"/>
            <wp:docPr id="29" name="Рисунок 46" descr="https://konspekta.net/megaobuchalkaru/imgbaza/baza14/8190227292689.files/image0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7713" name="image3.png" descr="https://konspekta.net/megaobuchalkaru/imgbaza/baza14/8190227292689.files/image086.gif"/>
                    <pic:cNvPicPr>
                      <a:picLocks noChangeAspect="1"/>
                    </pic:cNvPicPr>
                  </pic:nvPicPr>
                  <pic:blipFill rotWithShape="1">
                    <a:blip r:embed="rId50"/>
                    <a:stretch/>
                  </pic:blipFill>
                  <pic:spPr bwMode="auto">
                    <a:xfrm>
                      <a:off x="0" y="0"/>
                      <a:ext cx="810892" cy="421637"/>
                    </a:xfrm>
                    <a:prstGeom prst="rect">
                      <a:avLst/>
                    </a:prstGeom>
                    <a:noFill/>
                    <a:ln>
                      <a:noFill/>
                    </a:ln>
                  </pic:spPr>
                </pic:pic>
              </a:graphicData>
            </a:graphic>
          </wp:inline>
        </w:drawing>
      </w:r>
      <w:r w:rsidRPr="0052474E">
        <w:rPr>
          <w:rFonts w:eastAsia="Times New Roman"/>
          <w:szCs w:val="28"/>
          <w:lang w:eastAsia="ru-RU"/>
        </w:rPr>
        <w:tab/>
      </w:r>
      <w:r w:rsidRPr="0052474E">
        <w:rPr>
          <w:rFonts w:eastAsia="Times New Roman"/>
          <w:szCs w:val="28"/>
          <w:lang w:eastAsia="ru-RU"/>
        </w:rPr>
        <w:tab/>
      </w:r>
      <w:r w:rsidRPr="0052474E">
        <w:rPr>
          <w:rFonts w:eastAsia="Times New Roman"/>
          <w:szCs w:val="28"/>
          <w:lang w:eastAsia="ru-RU"/>
        </w:rPr>
        <w:tab/>
        <w:t>(9)</w:t>
      </w:r>
    </w:p>
    <w:p w14:paraId="4028A8CB" w14:textId="77777777" w:rsidR="00421057" w:rsidRPr="0052474E" w:rsidRDefault="00421057" w:rsidP="00421057">
      <w:pPr>
        <w:spacing w:after="0"/>
        <w:ind w:firstLine="720"/>
        <w:jc w:val="both"/>
        <w:rPr>
          <w:szCs w:val="28"/>
        </w:rPr>
      </w:pPr>
      <w:r w:rsidRPr="0052474E">
        <w:rPr>
          <w:rFonts w:eastAsia="Times New Roman"/>
          <w:szCs w:val="28"/>
        </w:rPr>
        <w:t>где   </w:t>
      </w:r>
      <w:r w:rsidRPr="0052474E">
        <w:rPr>
          <w:rFonts w:eastAsia="Times New Roman"/>
          <w:noProof/>
          <w:szCs w:val="28"/>
          <w:lang w:eastAsia="ru-RU"/>
        </w:rPr>
        <w:drawing>
          <wp:inline distT="0" distB="0" distL="0" distR="0" wp14:anchorId="7617DB00" wp14:editId="0C3994E6">
            <wp:extent cx="191135" cy="182880"/>
            <wp:effectExtent l="0" t="0" r="0" b="7620"/>
            <wp:docPr id="30" name="Рисунок 50" descr="https://konspekta.net/megaobuchalkaru/imgbaza/baza14/8190227292689.files/image0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43299" name="image4.png" descr="https://konspekta.net/megaobuchalkaru/imgbaza/baza14/8190227292689.files/image088.gif"/>
                    <pic:cNvPicPr>
                      <a:picLocks noChangeAspect="1"/>
                    </pic:cNvPicPr>
                  </pic:nvPicPr>
                  <pic:blipFill rotWithShape="1">
                    <a:blip r:embed="rId51"/>
                    <a:stretch/>
                  </pic:blipFill>
                  <pic:spPr bwMode="auto">
                    <a:xfrm>
                      <a:off x="0" y="0"/>
                      <a:ext cx="191132" cy="182880"/>
                    </a:xfrm>
                    <a:prstGeom prst="rect">
                      <a:avLst/>
                    </a:prstGeom>
                    <a:noFill/>
                    <a:ln>
                      <a:noFill/>
                    </a:ln>
                  </pic:spPr>
                </pic:pic>
              </a:graphicData>
            </a:graphic>
          </wp:inline>
        </w:drawing>
      </w:r>
      <w:r w:rsidRPr="0052474E">
        <w:rPr>
          <w:rFonts w:eastAsia="Times New Roman"/>
          <w:szCs w:val="28"/>
        </w:rPr>
        <w:t xml:space="preserve"> – прибыль от внедрения автоматизированной системы;</w:t>
      </w:r>
    </w:p>
    <w:p w14:paraId="72E055AD" w14:textId="77777777" w:rsidR="00421057" w:rsidRPr="0052474E" w:rsidRDefault="00421057" w:rsidP="00421057">
      <w:pPr>
        <w:spacing w:after="0"/>
        <w:ind w:firstLine="720"/>
        <w:jc w:val="both"/>
        <w:rPr>
          <w:szCs w:val="28"/>
        </w:rPr>
      </w:pPr>
      <w:r w:rsidRPr="0052474E">
        <w:rPr>
          <w:rFonts w:eastAsia="Times New Roman"/>
          <w:noProof/>
          <w:szCs w:val="28"/>
          <w:lang w:eastAsia="ru-RU"/>
        </w:rPr>
        <w:drawing>
          <wp:inline distT="0" distB="0" distL="0" distR="0" wp14:anchorId="181205D0" wp14:editId="0675B044">
            <wp:extent cx="238760" cy="238760"/>
            <wp:effectExtent l="0" t="0" r="8890" b="8890"/>
            <wp:docPr id="31" name="Рисунок 54" descr="https://konspekta.net/megaobuchalkaru/imgbaza/baza14/8190227292689.files/image0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6175" name="image5.png" descr="https://konspekta.net/megaobuchalkaru/imgbaza/baza14/8190227292689.files/image090.gif"/>
                    <pic:cNvPicPr>
                      <a:picLocks noChangeAspect="1"/>
                    </pic:cNvPicPr>
                  </pic:nvPicPr>
                  <pic:blipFill rotWithShape="1">
                    <a:blip r:embed="rId52"/>
                    <a:stretch/>
                  </pic:blipFill>
                  <pic:spPr bwMode="auto">
                    <a:xfrm>
                      <a:off x="0" y="0"/>
                      <a:ext cx="238758" cy="238758"/>
                    </a:xfrm>
                    <a:prstGeom prst="rect">
                      <a:avLst/>
                    </a:prstGeom>
                    <a:noFill/>
                    <a:ln>
                      <a:noFill/>
                    </a:ln>
                  </pic:spPr>
                </pic:pic>
              </a:graphicData>
            </a:graphic>
          </wp:inline>
        </w:drawing>
      </w:r>
      <w:r w:rsidRPr="0052474E">
        <w:rPr>
          <w:rFonts w:eastAsia="Times New Roman"/>
          <w:szCs w:val="28"/>
        </w:rPr>
        <w:t>– уровень рентабельности – (условно 10%);</w:t>
      </w:r>
    </w:p>
    <w:p w14:paraId="2343B733" w14:textId="77777777" w:rsidR="00421057" w:rsidRPr="0052474E" w:rsidRDefault="00421057" w:rsidP="00421057">
      <w:pPr>
        <w:spacing w:after="0"/>
        <w:ind w:firstLine="720"/>
        <w:jc w:val="both"/>
        <w:rPr>
          <w:szCs w:val="28"/>
        </w:rPr>
      </w:pPr>
      <w:r w:rsidRPr="0052474E">
        <w:rPr>
          <w:rFonts w:eastAsia="Times New Roman"/>
          <w:noProof/>
          <w:szCs w:val="28"/>
          <w:lang w:eastAsia="ru-RU"/>
        </w:rPr>
        <w:lastRenderedPageBreak/>
        <w:drawing>
          <wp:inline distT="0" distB="0" distL="0" distR="0" wp14:anchorId="6BF7E0EA" wp14:editId="1F7C6466">
            <wp:extent cx="174625" cy="207010"/>
            <wp:effectExtent l="0" t="0" r="0" b="2540"/>
            <wp:docPr id="32" name="Рисунок 55" descr="https://konspekta.net/megaobuchalkaru/imgbaza/baza14/8190227292689.files/image0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49597" name="image6.png" descr="https://konspekta.net/megaobuchalkaru/imgbaza/baza14/8190227292689.files/image092.gif"/>
                    <pic:cNvPicPr>
                      <a:picLocks noChangeAspect="1"/>
                    </pic:cNvPicPr>
                  </pic:nvPicPr>
                  <pic:blipFill rotWithShape="1">
                    <a:blip r:embed="rId53"/>
                    <a:stretch/>
                  </pic:blipFill>
                  <pic:spPr bwMode="auto">
                    <a:xfrm>
                      <a:off x="0" y="0"/>
                      <a:ext cx="174622" cy="207009"/>
                    </a:xfrm>
                    <a:prstGeom prst="rect">
                      <a:avLst/>
                    </a:prstGeom>
                    <a:noFill/>
                    <a:ln>
                      <a:noFill/>
                    </a:ln>
                  </pic:spPr>
                </pic:pic>
              </a:graphicData>
            </a:graphic>
          </wp:inline>
        </w:drawing>
      </w:r>
      <w:r w:rsidRPr="0052474E">
        <w:rPr>
          <w:rFonts w:eastAsia="Times New Roman"/>
          <w:szCs w:val="28"/>
        </w:rPr>
        <w:t xml:space="preserve"> – себестоимость разработки автоматизированной системы.</w:t>
      </w:r>
      <w:bookmarkEnd w:id="10"/>
    </w:p>
    <w:p w14:paraId="77D7E1FC" w14:textId="77777777" w:rsidR="00421057" w:rsidRPr="0052474E" w:rsidRDefault="00421057" w:rsidP="00421057">
      <w:pPr>
        <w:spacing w:after="0"/>
        <w:ind w:firstLine="720"/>
        <w:jc w:val="both"/>
        <w:rPr>
          <w:szCs w:val="28"/>
        </w:rPr>
      </w:pPr>
    </w:p>
    <w:p w14:paraId="3005852C" w14:textId="77777777" w:rsidR="00421057" w:rsidRPr="0076280A" w:rsidRDefault="00421057" w:rsidP="00421057">
      <w:pPr>
        <w:spacing w:after="0"/>
        <w:ind w:firstLine="720"/>
        <w:jc w:val="center"/>
        <w:rPr>
          <w:szCs w:val="28"/>
        </w:rPr>
      </w:pPr>
      <w:r w:rsidRPr="0076280A">
        <w:rPr>
          <w:rFonts w:eastAsia="Times New Roman"/>
          <w:szCs w:val="28"/>
        </w:rPr>
        <w:t>П=0,1</w:t>
      </w:r>
      <w:r w:rsidRPr="0076280A">
        <w:rPr>
          <w:rFonts w:ascii="Cambria Math" w:eastAsia="Times New Roman" w:hAnsi="Cambria Math" w:cs="Cambria Math"/>
          <w:szCs w:val="28"/>
        </w:rPr>
        <w:t>⋅</w:t>
      </w:r>
      <w:r w:rsidRPr="0076280A">
        <w:rPr>
          <w:rFonts w:eastAsia="Times New Roman"/>
          <w:szCs w:val="28"/>
        </w:rPr>
        <w:t>169280,74=16928,07 руб.</w:t>
      </w:r>
    </w:p>
    <w:p w14:paraId="5ED2AFF1" w14:textId="77777777" w:rsidR="00421057" w:rsidRPr="0052474E" w:rsidRDefault="00421057" w:rsidP="00421057">
      <w:pPr>
        <w:spacing w:after="0" w:line="360" w:lineRule="auto"/>
        <w:ind w:firstLine="709"/>
        <w:jc w:val="both"/>
        <w:rPr>
          <w:rFonts w:eastAsia="Times New Roman"/>
          <w:szCs w:val="28"/>
        </w:rPr>
      </w:pPr>
      <w:r w:rsidRPr="0052474E">
        <w:rPr>
          <w:rFonts w:eastAsia="Times New Roman"/>
          <w:szCs w:val="28"/>
        </w:rPr>
        <w:t>Далее следует рассчитать стоимость автоматизированной информационной системы она будет соответствовать сумме себестоимости разработки, прибыли и налогам:</w:t>
      </w:r>
    </w:p>
    <w:p w14:paraId="53B48AEA" w14:textId="77777777" w:rsidR="00421057" w:rsidRPr="0052474E" w:rsidRDefault="00421057" w:rsidP="00421057">
      <w:pPr>
        <w:spacing w:after="0" w:line="360" w:lineRule="auto"/>
        <w:ind w:firstLine="720"/>
        <w:jc w:val="center"/>
        <w:rPr>
          <w:szCs w:val="28"/>
        </w:rPr>
      </w:pPr>
      <w:r w:rsidRPr="0052474E">
        <w:rPr>
          <w:rFonts w:eastAsia="Times New Roman"/>
          <w:szCs w:val="28"/>
        </w:rPr>
        <w:t>Цена = Затраты + Прибыль + НДС (22%)</w:t>
      </w:r>
    </w:p>
    <w:p w14:paraId="50420F18" w14:textId="77777777" w:rsidR="00421057" w:rsidRDefault="00421057" w:rsidP="00421057">
      <w:pPr>
        <w:spacing w:after="0" w:line="360" w:lineRule="auto"/>
        <w:ind w:firstLine="720"/>
        <w:jc w:val="center"/>
        <w:rPr>
          <w:rStyle w:val="mord"/>
        </w:rPr>
      </w:pPr>
      <w:r>
        <w:rPr>
          <w:rStyle w:val="mord"/>
        </w:rPr>
        <w:t>Ц</w:t>
      </w:r>
      <w:r>
        <w:rPr>
          <w:rStyle w:val="mrel"/>
        </w:rPr>
        <w:t>=</w:t>
      </w:r>
      <w:r>
        <w:rPr>
          <w:rStyle w:val="mopen"/>
        </w:rPr>
        <w:t xml:space="preserve"> (</w:t>
      </w:r>
      <w:r>
        <w:rPr>
          <w:rStyle w:val="mord"/>
        </w:rPr>
        <w:t>169280</w:t>
      </w:r>
      <w:r>
        <w:rPr>
          <w:rStyle w:val="mpunct"/>
        </w:rPr>
        <w:t>,</w:t>
      </w:r>
      <w:r>
        <w:rPr>
          <w:rStyle w:val="mord"/>
        </w:rPr>
        <w:t>74</w:t>
      </w:r>
      <w:r>
        <w:rPr>
          <w:rStyle w:val="mbin"/>
        </w:rPr>
        <w:t>+</w:t>
      </w:r>
      <w:r>
        <w:rPr>
          <w:rStyle w:val="mord"/>
        </w:rPr>
        <w:t>16928</w:t>
      </w:r>
      <w:r>
        <w:rPr>
          <w:rStyle w:val="mpunct"/>
        </w:rPr>
        <w:t>,</w:t>
      </w:r>
      <w:r>
        <w:rPr>
          <w:rStyle w:val="mord"/>
        </w:rPr>
        <w:t>07</w:t>
      </w:r>
      <w:r>
        <w:rPr>
          <w:rStyle w:val="mclose"/>
        </w:rPr>
        <w:t>)</w:t>
      </w:r>
      <w:r>
        <w:rPr>
          <w:rStyle w:val="mbin"/>
          <w:rFonts w:ascii="Cambria Math" w:hAnsi="Cambria Math" w:cs="Cambria Math"/>
        </w:rPr>
        <w:t xml:space="preserve"> ⋅</w:t>
      </w:r>
      <w:r>
        <w:rPr>
          <w:rStyle w:val="mord"/>
        </w:rPr>
        <w:t>1</w:t>
      </w:r>
      <w:r>
        <w:rPr>
          <w:rStyle w:val="mpunct"/>
        </w:rPr>
        <w:t>,</w:t>
      </w:r>
      <w:r>
        <w:rPr>
          <w:rStyle w:val="mord"/>
        </w:rPr>
        <w:t>22=227174</w:t>
      </w:r>
      <w:r>
        <w:rPr>
          <w:rStyle w:val="mpunct"/>
        </w:rPr>
        <w:t>,</w:t>
      </w:r>
      <w:r>
        <w:rPr>
          <w:rStyle w:val="mord"/>
        </w:rPr>
        <w:t>75 руб.</w:t>
      </w:r>
    </w:p>
    <w:p w14:paraId="1149EEA1" w14:textId="77777777" w:rsidR="00421057" w:rsidRPr="0052474E" w:rsidRDefault="00421057" w:rsidP="00421057">
      <w:pPr>
        <w:spacing w:after="0" w:line="360" w:lineRule="auto"/>
        <w:ind w:firstLine="720"/>
        <w:jc w:val="center"/>
        <w:rPr>
          <w:rFonts w:eastAsia="Times New Roman"/>
          <w:szCs w:val="28"/>
        </w:rPr>
      </w:pPr>
    </w:p>
    <w:p w14:paraId="59052F10" w14:textId="77777777" w:rsidR="00EC5602" w:rsidRPr="0052474E" w:rsidRDefault="00AF221B">
      <w:pPr>
        <w:pStyle w:val="2"/>
        <w:spacing w:before="0" w:beforeAutospacing="0" w:after="0" w:afterAutospacing="0"/>
        <w:rPr>
          <w:szCs w:val="28"/>
        </w:rPr>
      </w:pPr>
      <w:bookmarkStart w:id="11" w:name="_Toc223785695"/>
      <w:r w:rsidRPr="0052474E">
        <w:rPr>
          <w:szCs w:val="28"/>
        </w:rPr>
        <w:t>3.3 Расчет себестоимости разработки и внедрения программного модуля/ИС</w:t>
      </w:r>
      <w:bookmarkEnd w:id="11"/>
    </w:p>
    <w:p w14:paraId="36EB53DA" w14:textId="77777777" w:rsidR="00EC5602" w:rsidRPr="0052474E" w:rsidRDefault="00EC5602" w:rsidP="00F14F4F"/>
    <w:p w14:paraId="3CC7D7D5" w14:textId="385E6591" w:rsidR="00E847C7" w:rsidRPr="002D2112" w:rsidRDefault="00E847C7"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Внедрение системы управления корпоративной базой знаний с интеллектуальным поиском и чат-ботом направлено на повышение эффективности работы сотрудников предприятия и оптимизацию процессов обработки корпоративной информации.</w:t>
      </w:r>
    </w:p>
    <w:p w14:paraId="59AFD248" w14:textId="77777777" w:rsidR="00E847C7" w:rsidRPr="002D2112" w:rsidRDefault="00E847C7"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Основной задачей внедрения системы является сокращение времени поиска необходимых документов, инструкций и технической информации, а также повышение доступности корпоративных знаний для сотрудников компании.</w:t>
      </w:r>
    </w:p>
    <w:p w14:paraId="0A9B9A6A" w14:textId="77777777" w:rsidR="002D2112" w:rsidRDefault="00E847C7"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Экономический эффект от внедрения системы складывается из нескольких составляющих.</w:t>
      </w:r>
    </w:p>
    <w:p w14:paraId="067E16FC" w14:textId="75A308F5" w:rsidR="00E847C7" w:rsidRPr="002D2112" w:rsidRDefault="00E847C7" w:rsidP="002D2112">
      <w:pPr>
        <w:pBdr>
          <w:top w:val="none" w:sz="4" w:space="0" w:color="000000"/>
          <w:left w:val="none" w:sz="4" w:space="0" w:color="000000"/>
          <w:bottom w:val="none" w:sz="4" w:space="0" w:color="000000"/>
          <w:right w:val="none" w:sz="4" w:space="0" w:color="000000"/>
        </w:pBdr>
        <w:spacing w:after="0" w:line="360" w:lineRule="auto"/>
        <w:jc w:val="center"/>
        <w:rPr>
          <w:rFonts w:eastAsia="Times New Roman"/>
          <w:szCs w:val="28"/>
        </w:rPr>
      </w:pPr>
      <w:proofErr w:type="spellStart"/>
      <w:r w:rsidRPr="002D2112">
        <w:rPr>
          <w:rFonts w:eastAsia="Times New Roman"/>
          <w:szCs w:val="28"/>
        </w:rPr>
        <w:t>Δt</w:t>
      </w:r>
      <w:proofErr w:type="spellEnd"/>
      <w:r w:rsidRPr="002D2112">
        <w:rPr>
          <w:rFonts w:eastAsia="Times New Roman"/>
          <w:szCs w:val="28"/>
        </w:rPr>
        <w:t>=3−0,5=2,5 ч/</w:t>
      </w:r>
      <w:proofErr w:type="spellStart"/>
      <w:r w:rsidRPr="002D2112">
        <w:rPr>
          <w:rFonts w:eastAsia="Times New Roman"/>
          <w:szCs w:val="28"/>
        </w:rPr>
        <w:t>нед</w:t>
      </w:r>
      <w:proofErr w:type="spellEnd"/>
      <w:r w:rsidRPr="002D2112">
        <w:rPr>
          <w:rFonts w:eastAsia="Times New Roman"/>
          <w:szCs w:val="28"/>
        </w:rPr>
        <w:t>.</w:t>
      </w:r>
    </w:p>
    <w:p w14:paraId="4F04BAF0" w14:textId="77777777" w:rsidR="00421057" w:rsidRPr="00421057" w:rsidRDefault="00421057" w:rsidP="002D2112">
      <w:pPr>
        <w:spacing w:after="0" w:line="360" w:lineRule="auto"/>
        <w:ind w:firstLine="709"/>
        <w:jc w:val="both"/>
        <w:rPr>
          <w:rFonts w:eastAsia="Times New Roman"/>
          <w:szCs w:val="28"/>
          <w:lang w:eastAsia="ru-RU"/>
        </w:rPr>
      </w:pPr>
      <w:r w:rsidRPr="00421057">
        <w:rPr>
          <w:rFonts w:eastAsia="Times New Roman"/>
          <w:szCs w:val="28"/>
          <w:lang w:eastAsia="ru-RU"/>
        </w:rPr>
        <w:t>Так как в работе с системой участвует команда из 5 разработчиков, а средняя стоимость одного часа рабочего времени составляет 250 руб./ч, годовой экономический эффект рассчитывается по формуле:</w:t>
      </w:r>
    </w:p>
    <w:p w14:paraId="37E81A84" w14:textId="6D99424E" w:rsidR="00421057" w:rsidRPr="00421057" w:rsidRDefault="0057294F" w:rsidP="002D2112">
      <w:pPr>
        <w:spacing w:after="0" w:line="360" w:lineRule="auto"/>
        <w:jc w:val="center"/>
        <w:rPr>
          <w:rFonts w:eastAsia="Times New Roman"/>
          <w:szCs w:val="28"/>
          <w:lang w:eastAsia="ru-RU"/>
        </w:rPr>
      </w:pPr>
      <w:r>
        <w:rPr>
          <w:rFonts w:eastAsia="Times New Roman"/>
          <w:szCs w:val="28"/>
          <w:lang w:eastAsia="ru-RU"/>
        </w:rPr>
        <w:t>Э</w:t>
      </w:r>
      <w:r w:rsidR="00421057" w:rsidRPr="00421057">
        <w:rPr>
          <w:rFonts w:eastAsia="Times New Roman"/>
          <w:szCs w:val="28"/>
          <w:lang w:eastAsia="ru-RU"/>
        </w:rPr>
        <w:t>=Δt</w:t>
      </w:r>
      <w:r w:rsidR="00421057" w:rsidRPr="00421057">
        <w:rPr>
          <w:rFonts w:ascii="Cambria Math" w:eastAsia="Times New Roman" w:hAnsi="Cambria Math" w:cs="Cambria Math"/>
          <w:szCs w:val="28"/>
          <w:lang w:eastAsia="ru-RU"/>
        </w:rPr>
        <w:t>⋅</w:t>
      </w:r>
      <w:r w:rsidR="00421057" w:rsidRPr="00421057">
        <w:rPr>
          <w:rFonts w:eastAsia="Times New Roman"/>
          <w:szCs w:val="28"/>
          <w:lang w:eastAsia="ru-RU"/>
        </w:rPr>
        <w:t>C</w:t>
      </w:r>
      <w:r w:rsidR="00421057" w:rsidRPr="00421057">
        <w:rPr>
          <w:rFonts w:ascii="Cambria Math" w:eastAsia="Times New Roman" w:hAnsi="Cambria Math" w:cs="Cambria Math"/>
          <w:szCs w:val="28"/>
          <w:lang w:eastAsia="ru-RU"/>
        </w:rPr>
        <w:t>⋅</w:t>
      </w:r>
      <w:r w:rsidR="00421057" w:rsidRPr="00421057">
        <w:rPr>
          <w:rFonts w:eastAsia="Times New Roman"/>
          <w:szCs w:val="28"/>
          <w:lang w:eastAsia="ru-RU"/>
        </w:rPr>
        <w:t>N</w:t>
      </w:r>
      <w:r w:rsidR="00421057" w:rsidRPr="00421057">
        <w:rPr>
          <w:rFonts w:ascii="Cambria Math" w:eastAsia="Times New Roman" w:hAnsi="Cambria Math" w:cs="Cambria Math"/>
          <w:szCs w:val="28"/>
          <w:lang w:eastAsia="ru-RU"/>
        </w:rPr>
        <w:t>⋅</w:t>
      </w:r>
      <w:r w:rsidR="00421057" w:rsidRPr="00421057">
        <w:rPr>
          <w:rFonts w:eastAsia="Times New Roman"/>
          <w:szCs w:val="28"/>
          <w:lang w:eastAsia="ru-RU"/>
        </w:rPr>
        <w:t>52</w:t>
      </w:r>
    </w:p>
    <w:p w14:paraId="15FAEA98" w14:textId="77777777" w:rsidR="002D2112" w:rsidRDefault="00421057" w:rsidP="002D2112">
      <w:pPr>
        <w:pStyle w:val="afa"/>
        <w:spacing w:before="0" w:beforeAutospacing="0" w:after="0" w:afterAutospacing="0" w:line="360" w:lineRule="auto"/>
        <w:ind w:left="708" w:firstLine="1"/>
        <w:jc w:val="both"/>
        <w:rPr>
          <w:sz w:val="28"/>
          <w:szCs w:val="28"/>
        </w:rPr>
      </w:pPr>
      <w:r w:rsidRPr="002D2112">
        <w:rPr>
          <w:sz w:val="28"/>
          <w:szCs w:val="28"/>
        </w:rPr>
        <w:t>где:</w:t>
      </w:r>
    </w:p>
    <w:p w14:paraId="042BEEF0" w14:textId="0AD12EBE" w:rsidR="002D2112" w:rsidRDefault="00421057" w:rsidP="002D2112">
      <w:pPr>
        <w:pStyle w:val="afa"/>
        <w:spacing w:before="0" w:beforeAutospacing="0" w:after="0" w:afterAutospacing="0" w:line="360" w:lineRule="auto"/>
        <w:ind w:left="708" w:firstLine="1"/>
        <w:jc w:val="both"/>
        <w:rPr>
          <w:sz w:val="28"/>
          <w:szCs w:val="28"/>
        </w:rPr>
      </w:pPr>
      <w:proofErr w:type="spellStart"/>
      <w:r w:rsidRPr="002D2112">
        <w:rPr>
          <w:rStyle w:val="mord"/>
          <w:sz w:val="28"/>
          <w:szCs w:val="28"/>
        </w:rPr>
        <w:t>Δt</w:t>
      </w:r>
      <w:proofErr w:type="spellEnd"/>
      <w:r w:rsidRPr="002D2112">
        <w:rPr>
          <w:sz w:val="28"/>
          <w:szCs w:val="28"/>
        </w:rPr>
        <w:t xml:space="preserve"> — экономия времени одного сотрудника в неделю, ч;</w:t>
      </w:r>
    </w:p>
    <w:p w14:paraId="5EE8D74F" w14:textId="77777777" w:rsidR="002D2112" w:rsidRDefault="00421057" w:rsidP="002D2112">
      <w:pPr>
        <w:pStyle w:val="afa"/>
        <w:spacing w:before="0" w:beforeAutospacing="0" w:after="0" w:afterAutospacing="0" w:line="360" w:lineRule="auto"/>
        <w:ind w:firstLine="709"/>
        <w:jc w:val="both"/>
        <w:rPr>
          <w:sz w:val="28"/>
          <w:szCs w:val="28"/>
        </w:rPr>
      </w:pPr>
      <w:r w:rsidRPr="002D2112">
        <w:rPr>
          <w:sz w:val="28"/>
          <w:szCs w:val="28"/>
        </w:rPr>
        <w:t>C — стоимость одного часа работы сотрудника, руб./ч;</w:t>
      </w:r>
    </w:p>
    <w:p w14:paraId="3A5891ED" w14:textId="77777777" w:rsidR="002D2112" w:rsidRDefault="00421057" w:rsidP="002D2112">
      <w:pPr>
        <w:pStyle w:val="afa"/>
        <w:spacing w:before="0" w:beforeAutospacing="0" w:after="0" w:afterAutospacing="0" w:line="360" w:lineRule="auto"/>
        <w:ind w:firstLine="709"/>
        <w:jc w:val="both"/>
        <w:rPr>
          <w:sz w:val="28"/>
          <w:szCs w:val="28"/>
        </w:rPr>
      </w:pPr>
      <w:r w:rsidRPr="002D2112">
        <w:rPr>
          <w:rStyle w:val="katex-mathml"/>
          <w:sz w:val="28"/>
          <w:szCs w:val="28"/>
          <w:lang w:val="en-US"/>
        </w:rPr>
        <w:lastRenderedPageBreak/>
        <w:t>N</w:t>
      </w:r>
      <w:r w:rsidRPr="002D2112">
        <w:rPr>
          <w:sz w:val="28"/>
          <w:szCs w:val="28"/>
        </w:rPr>
        <w:t xml:space="preserve"> — количество сотрудников;</w:t>
      </w:r>
    </w:p>
    <w:p w14:paraId="5F4EEF18" w14:textId="757F93DE" w:rsidR="00421057" w:rsidRPr="002D2112" w:rsidRDefault="00421057" w:rsidP="002D2112">
      <w:pPr>
        <w:pStyle w:val="afa"/>
        <w:spacing w:before="0" w:beforeAutospacing="0" w:after="0" w:afterAutospacing="0" w:line="360" w:lineRule="auto"/>
        <w:ind w:firstLine="709"/>
        <w:jc w:val="both"/>
        <w:rPr>
          <w:sz w:val="28"/>
          <w:szCs w:val="28"/>
        </w:rPr>
      </w:pPr>
      <w:r w:rsidRPr="002D2112">
        <w:rPr>
          <w:sz w:val="28"/>
          <w:szCs w:val="28"/>
        </w:rPr>
        <w:t>52 — количество недель в году.</w:t>
      </w:r>
    </w:p>
    <w:p w14:paraId="197AAF76" w14:textId="0B938120" w:rsidR="00421057" w:rsidRPr="00421057" w:rsidRDefault="0057294F" w:rsidP="002D2112">
      <w:pPr>
        <w:spacing w:after="0" w:line="360" w:lineRule="auto"/>
        <w:ind w:firstLine="709"/>
        <w:jc w:val="both"/>
        <w:rPr>
          <w:rFonts w:eastAsia="Times New Roman"/>
          <w:szCs w:val="28"/>
          <w:lang w:eastAsia="ru-RU"/>
        </w:rPr>
      </w:pPr>
      <w:r>
        <w:rPr>
          <w:rFonts w:eastAsia="Times New Roman"/>
          <w:szCs w:val="28"/>
          <w:lang w:eastAsia="ru-RU"/>
        </w:rPr>
        <w:t>Э</w:t>
      </w:r>
      <w:r w:rsidR="00421057" w:rsidRPr="00421057">
        <w:rPr>
          <w:rFonts w:eastAsia="Times New Roman"/>
          <w:szCs w:val="28"/>
          <w:lang w:eastAsia="ru-RU"/>
        </w:rPr>
        <w:t>=2,5</w:t>
      </w:r>
      <w:r w:rsidR="00421057" w:rsidRPr="00421057">
        <w:rPr>
          <w:rFonts w:ascii="Cambria Math" w:eastAsia="Times New Roman" w:hAnsi="Cambria Math" w:cs="Cambria Math"/>
          <w:szCs w:val="28"/>
          <w:lang w:eastAsia="ru-RU"/>
        </w:rPr>
        <w:t>⋅</w:t>
      </w:r>
      <w:r w:rsidR="00421057" w:rsidRPr="00421057">
        <w:rPr>
          <w:rFonts w:eastAsia="Times New Roman"/>
          <w:szCs w:val="28"/>
          <w:lang w:eastAsia="ru-RU"/>
        </w:rPr>
        <w:t>250</w:t>
      </w:r>
      <w:r w:rsidR="00421057" w:rsidRPr="00421057">
        <w:rPr>
          <w:rFonts w:ascii="Cambria Math" w:eastAsia="Times New Roman" w:hAnsi="Cambria Math" w:cs="Cambria Math"/>
          <w:szCs w:val="28"/>
          <w:lang w:eastAsia="ru-RU"/>
        </w:rPr>
        <w:t>⋅</w:t>
      </w:r>
      <w:r w:rsidR="00421057" w:rsidRPr="00421057">
        <w:rPr>
          <w:rFonts w:eastAsia="Times New Roman"/>
          <w:szCs w:val="28"/>
          <w:lang w:eastAsia="ru-RU"/>
        </w:rPr>
        <w:t>5</w:t>
      </w:r>
      <w:r w:rsidR="00421057" w:rsidRPr="00421057">
        <w:rPr>
          <w:rFonts w:ascii="Cambria Math" w:eastAsia="Times New Roman" w:hAnsi="Cambria Math" w:cs="Cambria Math"/>
          <w:szCs w:val="28"/>
          <w:lang w:eastAsia="ru-RU"/>
        </w:rPr>
        <w:t>⋅</w:t>
      </w:r>
      <w:r w:rsidR="00421057" w:rsidRPr="00421057">
        <w:rPr>
          <w:rFonts w:eastAsia="Times New Roman"/>
          <w:szCs w:val="28"/>
          <w:lang w:eastAsia="ru-RU"/>
        </w:rPr>
        <w:t xml:space="preserve">52=162500 руб. </w:t>
      </w:r>
    </w:p>
    <w:p w14:paraId="53CDE13D" w14:textId="77777777" w:rsidR="00421057" w:rsidRPr="002D2112" w:rsidRDefault="00421057"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Следовательно, годовой экономический эффект от внедрения системы управления корпоративной базой знаний составляет 162 500 руб. в год.</w:t>
      </w:r>
    </w:p>
    <w:p w14:paraId="60A33F1E" w14:textId="77777777" w:rsidR="00421057" w:rsidRPr="002D2112" w:rsidRDefault="00421057"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Снижение нагрузки на специалистов.</w:t>
      </w:r>
    </w:p>
    <w:p w14:paraId="71B9568F" w14:textId="77777777" w:rsidR="00421057" w:rsidRPr="002D2112" w:rsidRDefault="00421057"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До внедрения системы сотрудники часто обращались к более опытным специалистам за разъяснениями, повторно задавали типовые вопросы и тратили дополнительное время на уточнение рабочих инструкций. Внедрение единой базы знаний с чат-ботом позволяет сократить количество подобных обращений и перераспределить рабочее время специалистов на выполнение более сложных и приоритетных задач.</w:t>
      </w:r>
    </w:p>
    <w:p w14:paraId="5ADA1220" w14:textId="77777777" w:rsidR="00421057" w:rsidRPr="002D2112" w:rsidRDefault="00421057"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Ускорение адаптации новых сотрудников.</w:t>
      </w:r>
    </w:p>
    <w:p w14:paraId="7AF636F4" w14:textId="77777777" w:rsidR="00421057" w:rsidRPr="002D2112" w:rsidRDefault="00421057"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Наличие централизованной базы знаний и интеллектуального поиска способствует более быстрой адаптации новых работников. Сотрудники могут самостоятельно находить нужную информацию и получать ответы на вопросы в диалоговом режиме, что снижает нагрузку на наставников и сокращает время вхождения в рабочие процессы.</w:t>
      </w:r>
    </w:p>
    <w:p w14:paraId="4693CCF7" w14:textId="77777777" w:rsidR="00421057" w:rsidRPr="002D2112" w:rsidRDefault="00421057"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 xml:space="preserve">Инвестиции в проект равны рассчитанной себестоимости разработки: </w:t>
      </w:r>
    </w:p>
    <w:p w14:paraId="63E59DF5" w14:textId="56068C34" w:rsidR="00421057" w:rsidRPr="00421057" w:rsidRDefault="00421057" w:rsidP="002D2112">
      <w:pPr>
        <w:spacing w:after="0" w:line="360" w:lineRule="auto"/>
        <w:jc w:val="center"/>
        <w:rPr>
          <w:rFonts w:eastAsia="Times New Roman"/>
          <w:szCs w:val="28"/>
          <w:lang w:eastAsia="ru-RU"/>
        </w:rPr>
      </w:pPr>
      <w:r w:rsidRPr="00421057">
        <w:rPr>
          <w:rFonts w:eastAsia="Times New Roman"/>
          <w:szCs w:val="28"/>
          <w:lang w:eastAsia="ru-RU"/>
        </w:rPr>
        <w:t>Z=169280,74 руб.</w:t>
      </w:r>
    </w:p>
    <w:p w14:paraId="4C033313" w14:textId="77777777" w:rsidR="00421057" w:rsidRPr="002D2112" w:rsidRDefault="00421057" w:rsidP="002D2112">
      <w:pPr>
        <w:pStyle w:val="afa"/>
        <w:spacing w:before="0" w:beforeAutospacing="0" w:after="0" w:afterAutospacing="0" w:line="360" w:lineRule="auto"/>
        <w:ind w:firstLine="709"/>
        <w:jc w:val="both"/>
        <w:rPr>
          <w:sz w:val="28"/>
          <w:szCs w:val="28"/>
        </w:rPr>
      </w:pPr>
      <w:r w:rsidRPr="002D2112">
        <w:rPr>
          <w:sz w:val="28"/>
          <w:szCs w:val="28"/>
        </w:rPr>
        <w:t>Коэффициент экономической эффективности определяется по формуле:</w:t>
      </w:r>
    </w:p>
    <w:p w14:paraId="2497F337" w14:textId="46B4B336" w:rsidR="00421057" w:rsidRPr="002D2112" w:rsidRDefault="00421057" w:rsidP="002D2112">
      <w:pPr>
        <w:pBdr>
          <w:top w:val="none" w:sz="4" w:space="0" w:color="000000"/>
          <w:left w:val="none" w:sz="4" w:space="0" w:color="000000"/>
          <w:bottom w:val="none" w:sz="4" w:space="0" w:color="000000"/>
          <w:right w:val="none" w:sz="4" w:space="0" w:color="000000"/>
        </w:pBdr>
        <w:spacing w:after="0" w:line="360" w:lineRule="auto"/>
        <w:jc w:val="center"/>
        <w:rPr>
          <w:rStyle w:val="mord"/>
          <w:szCs w:val="28"/>
        </w:rPr>
      </w:pPr>
      <w:r w:rsidRPr="002D2112">
        <w:rPr>
          <w:rStyle w:val="mord"/>
          <w:szCs w:val="28"/>
        </w:rPr>
        <w:t>k</w:t>
      </w:r>
      <w:r w:rsidRPr="002D2112">
        <w:rPr>
          <w:rStyle w:val="mrel"/>
          <w:szCs w:val="28"/>
        </w:rPr>
        <w:t>=</w:t>
      </w:r>
      <w:r w:rsidR="0057294F">
        <w:rPr>
          <w:rStyle w:val="mord"/>
          <w:szCs w:val="28"/>
        </w:rPr>
        <w:t>Э</w:t>
      </w:r>
      <w:r w:rsidRPr="002D2112">
        <w:rPr>
          <w:rStyle w:val="mord"/>
          <w:szCs w:val="28"/>
        </w:rPr>
        <w:t>/</w:t>
      </w:r>
      <w:r w:rsidRPr="002D2112">
        <w:rPr>
          <w:rStyle w:val="mord"/>
          <w:szCs w:val="28"/>
          <w:lang w:val="en-US"/>
        </w:rPr>
        <w:t>Z</w:t>
      </w:r>
    </w:p>
    <w:p w14:paraId="47C11943" w14:textId="543D8F91" w:rsidR="00421057" w:rsidRPr="002D2112" w:rsidRDefault="00421057" w:rsidP="002D2112">
      <w:pPr>
        <w:pBdr>
          <w:top w:val="none" w:sz="4" w:space="0" w:color="000000"/>
          <w:left w:val="none" w:sz="4" w:space="0" w:color="000000"/>
          <w:bottom w:val="none" w:sz="4" w:space="0" w:color="000000"/>
          <w:right w:val="none" w:sz="4" w:space="0" w:color="000000"/>
        </w:pBdr>
        <w:spacing w:after="0" w:line="360" w:lineRule="auto"/>
        <w:jc w:val="center"/>
        <w:rPr>
          <w:rFonts w:eastAsia="Times New Roman"/>
          <w:szCs w:val="28"/>
        </w:rPr>
      </w:pPr>
      <w:r w:rsidRPr="002D2112">
        <w:rPr>
          <w:rStyle w:val="mord"/>
          <w:szCs w:val="28"/>
        </w:rPr>
        <w:t>k</w:t>
      </w:r>
      <w:r w:rsidRPr="002D2112">
        <w:rPr>
          <w:rStyle w:val="mrel"/>
          <w:szCs w:val="28"/>
        </w:rPr>
        <w:t>=</w:t>
      </w:r>
      <w:r w:rsidRPr="002D2112">
        <w:rPr>
          <w:rStyle w:val="mord"/>
          <w:szCs w:val="28"/>
        </w:rPr>
        <w:t>162500/169280</w:t>
      </w:r>
      <w:r w:rsidRPr="002D2112">
        <w:rPr>
          <w:rStyle w:val="mpunct"/>
          <w:szCs w:val="28"/>
        </w:rPr>
        <w:t>,</w:t>
      </w:r>
      <w:r w:rsidRPr="002D2112">
        <w:rPr>
          <w:rStyle w:val="mord"/>
          <w:szCs w:val="28"/>
        </w:rPr>
        <w:t>74</w:t>
      </w:r>
      <w:r w:rsidRPr="002D2112">
        <w:rPr>
          <w:rStyle w:val="mrel"/>
          <w:szCs w:val="28"/>
        </w:rPr>
        <w:t>=</w:t>
      </w:r>
      <w:r w:rsidRPr="002D2112">
        <w:rPr>
          <w:rStyle w:val="mord"/>
          <w:szCs w:val="28"/>
        </w:rPr>
        <w:t>0</w:t>
      </w:r>
      <w:r w:rsidRPr="002D2112">
        <w:rPr>
          <w:rStyle w:val="mpunct"/>
          <w:szCs w:val="28"/>
        </w:rPr>
        <w:t>,</w:t>
      </w:r>
      <w:r w:rsidRPr="002D2112">
        <w:rPr>
          <w:rStyle w:val="mord"/>
          <w:szCs w:val="28"/>
        </w:rPr>
        <w:t>96</w:t>
      </w:r>
    </w:p>
    <w:p w14:paraId="13683867" w14:textId="77777777" w:rsidR="00421057" w:rsidRPr="002D2112" w:rsidRDefault="00421057" w:rsidP="002D2112">
      <w:pPr>
        <w:pStyle w:val="afa"/>
        <w:spacing w:before="0" w:beforeAutospacing="0" w:after="0" w:afterAutospacing="0" w:line="360" w:lineRule="auto"/>
        <w:ind w:firstLine="709"/>
        <w:jc w:val="both"/>
        <w:rPr>
          <w:sz w:val="28"/>
          <w:szCs w:val="28"/>
        </w:rPr>
      </w:pPr>
      <w:r w:rsidRPr="002D2112">
        <w:rPr>
          <w:sz w:val="28"/>
          <w:szCs w:val="28"/>
        </w:rPr>
        <w:t>Срок окупаемости проекта определяется по формуле:</w:t>
      </w:r>
    </w:p>
    <w:p w14:paraId="1D1492C8" w14:textId="5AA28858" w:rsidR="000C6DA2" w:rsidRPr="002D2112" w:rsidRDefault="00421057" w:rsidP="002D2112">
      <w:pPr>
        <w:pBdr>
          <w:top w:val="none" w:sz="4" w:space="0" w:color="000000"/>
          <w:left w:val="none" w:sz="4" w:space="0" w:color="000000"/>
          <w:bottom w:val="none" w:sz="4" w:space="0" w:color="000000"/>
          <w:right w:val="none" w:sz="4" w:space="0" w:color="000000"/>
        </w:pBdr>
        <w:spacing w:after="0" w:line="360" w:lineRule="auto"/>
        <w:jc w:val="center"/>
        <w:rPr>
          <w:rStyle w:val="mord"/>
          <w:szCs w:val="28"/>
        </w:rPr>
      </w:pPr>
      <w:r w:rsidRPr="002D2112">
        <w:rPr>
          <w:rStyle w:val="mord"/>
          <w:szCs w:val="28"/>
        </w:rPr>
        <w:t>T</w:t>
      </w:r>
      <w:r w:rsidRPr="002D2112">
        <w:rPr>
          <w:rStyle w:val="mrel"/>
          <w:szCs w:val="28"/>
        </w:rPr>
        <w:t>=</w:t>
      </w:r>
      <w:r w:rsidRPr="002D2112">
        <w:rPr>
          <w:rStyle w:val="mord"/>
          <w:szCs w:val="28"/>
        </w:rPr>
        <w:t>Z</w:t>
      </w:r>
      <w:r w:rsidRPr="002D2112">
        <w:rPr>
          <w:rStyle w:val="vlist-s"/>
          <w:szCs w:val="28"/>
        </w:rPr>
        <w:t>/</w:t>
      </w:r>
      <w:bookmarkStart w:id="12" w:name="_GoBack"/>
      <w:r w:rsidR="0057294F">
        <w:rPr>
          <w:rStyle w:val="mord"/>
          <w:szCs w:val="28"/>
        </w:rPr>
        <w:t>Э</w:t>
      </w:r>
      <w:bookmarkEnd w:id="12"/>
    </w:p>
    <w:p w14:paraId="67E1685A" w14:textId="3A867FB4" w:rsidR="00421057" w:rsidRPr="002D2112" w:rsidRDefault="00421057" w:rsidP="002D2112">
      <w:pPr>
        <w:pBdr>
          <w:top w:val="none" w:sz="4" w:space="0" w:color="000000"/>
          <w:left w:val="none" w:sz="4" w:space="0" w:color="000000"/>
          <w:bottom w:val="none" w:sz="4" w:space="0" w:color="000000"/>
          <w:right w:val="none" w:sz="4" w:space="0" w:color="000000"/>
        </w:pBdr>
        <w:spacing w:after="0" w:line="360" w:lineRule="auto"/>
        <w:jc w:val="center"/>
        <w:rPr>
          <w:rStyle w:val="mord"/>
          <w:szCs w:val="28"/>
        </w:rPr>
      </w:pPr>
      <w:r w:rsidRPr="002D2112">
        <w:rPr>
          <w:rStyle w:val="mord"/>
          <w:szCs w:val="28"/>
        </w:rPr>
        <w:t>T</w:t>
      </w:r>
      <w:r w:rsidRPr="002D2112">
        <w:rPr>
          <w:rStyle w:val="mrel"/>
          <w:szCs w:val="28"/>
        </w:rPr>
        <w:t>=</w:t>
      </w:r>
      <w:r w:rsidRPr="002D2112">
        <w:rPr>
          <w:rStyle w:val="mord"/>
          <w:szCs w:val="28"/>
        </w:rPr>
        <w:t>169280</w:t>
      </w:r>
      <w:r w:rsidRPr="002D2112">
        <w:rPr>
          <w:rStyle w:val="mpunct"/>
          <w:szCs w:val="28"/>
        </w:rPr>
        <w:t>,</w:t>
      </w:r>
      <w:r w:rsidRPr="002D2112">
        <w:rPr>
          <w:rStyle w:val="mord"/>
          <w:szCs w:val="28"/>
        </w:rPr>
        <w:t>74/162500</w:t>
      </w:r>
      <w:r w:rsidRPr="002D2112">
        <w:rPr>
          <w:rStyle w:val="mrel"/>
          <w:szCs w:val="28"/>
        </w:rPr>
        <w:t>=</w:t>
      </w:r>
      <w:r w:rsidRPr="002D2112">
        <w:rPr>
          <w:rStyle w:val="mord"/>
          <w:szCs w:val="28"/>
        </w:rPr>
        <w:t>1</w:t>
      </w:r>
      <w:r w:rsidRPr="002D2112">
        <w:rPr>
          <w:rStyle w:val="mpunct"/>
          <w:szCs w:val="28"/>
        </w:rPr>
        <w:t>,</w:t>
      </w:r>
      <w:r w:rsidRPr="002D2112">
        <w:rPr>
          <w:rStyle w:val="mord"/>
          <w:szCs w:val="28"/>
        </w:rPr>
        <w:t>04 года</w:t>
      </w:r>
    </w:p>
    <w:p w14:paraId="4D94D66E" w14:textId="1657D5B4" w:rsidR="00EC5602" w:rsidRPr="002D2112" w:rsidRDefault="002D2112"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В таблице 10 приведены сводные показатели экономической эффективности проекта.</w:t>
      </w:r>
    </w:p>
    <w:p w14:paraId="61F32914" w14:textId="0245ACB3" w:rsidR="00EC5602" w:rsidRPr="002D2112" w:rsidRDefault="00AF221B" w:rsidP="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Таблица 10 – Таблица показателей экономической эффективности</w:t>
      </w:r>
    </w:p>
    <w:p w14:paraId="45FF05BA" w14:textId="77777777" w:rsidR="002D2112" w:rsidRPr="0052474E" w:rsidRDefault="002D211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42"/>
        <w:gridCol w:w="1985"/>
      </w:tblGrid>
      <w:tr w:rsidR="00EC5602" w:rsidRPr="0052474E" w14:paraId="3E04C031" w14:textId="77777777">
        <w:trPr>
          <w:trHeight w:val="518"/>
        </w:trPr>
        <w:tc>
          <w:tcPr>
            <w:tcW w:w="7242" w:type="dxa"/>
          </w:tcPr>
          <w:p w14:paraId="487BCC6A" w14:textId="77777777" w:rsidR="00EC5602" w:rsidRPr="0052474E" w:rsidRDefault="00AF221B">
            <w:pPr>
              <w:pStyle w:val="TableParagraph"/>
              <w:spacing w:line="360" w:lineRule="auto"/>
              <w:jc w:val="center"/>
              <w:rPr>
                <w:rFonts w:cs="Times New Roman"/>
                <w:bCs/>
                <w:sz w:val="28"/>
                <w:szCs w:val="28"/>
              </w:rPr>
            </w:pPr>
            <w:proofErr w:type="spellStart"/>
            <w:r w:rsidRPr="0052474E">
              <w:rPr>
                <w:rFonts w:cs="Times New Roman"/>
                <w:bCs/>
                <w:sz w:val="28"/>
                <w:szCs w:val="28"/>
              </w:rPr>
              <w:t>Показатель</w:t>
            </w:r>
            <w:proofErr w:type="spellEnd"/>
          </w:p>
        </w:tc>
        <w:tc>
          <w:tcPr>
            <w:tcW w:w="1985" w:type="dxa"/>
          </w:tcPr>
          <w:p w14:paraId="505DEAC7" w14:textId="77777777" w:rsidR="00EC5602" w:rsidRPr="0052474E" w:rsidRDefault="00AF221B">
            <w:pPr>
              <w:pStyle w:val="TableParagraph"/>
              <w:spacing w:line="360" w:lineRule="auto"/>
              <w:jc w:val="center"/>
              <w:rPr>
                <w:rFonts w:cs="Times New Roman"/>
                <w:bCs/>
                <w:sz w:val="28"/>
                <w:szCs w:val="28"/>
              </w:rPr>
            </w:pPr>
            <w:proofErr w:type="spellStart"/>
            <w:r w:rsidRPr="0052474E">
              <w:rPr>
                <w:rFonts w:cs="Times New Roman"/>
                <w:bCs/>
                <w:sz w:val="28"/>
                <w:szCs w:val="28"/>
              </w:rPr>
              <w:t>Величина</w:t>
            </w:r>
            <w:proofErr w:type="spellEnd"/>
          </w:p>
        </w:tc>
      </w:tr>
      <w:tr w:rsidR="00EC5602" w:rsidRPr="0052474E" w14:paraId="6D2CB321" w14:textId="77777777">
        <w:trPr>
          <w:trHeight w:val="517"/>
        </w:trPr>
        <w:tc>
          <w:tcPr>
            <w:tcW w:w="7242" w:type="dxa"/>
          </w:tcPr>
          <w:p w14:paraId="574DE0DB" w14:textId="77777777" w:rsidR="00EC5602" w:rsidRPr="0052474E" w:rsidRDefault="00AF221B">
            <w:pPr>
              <w:pStyle w:val="TableParagraph"/>
              <w:spacing w:line="360" w:lineRule="auto"/>
              <w:rPr>
                <w:rFonts w:cs="Times New Roman"/>
                <w:bCs/>
                <w:sz w:val="28"/>
                <w:szCs w:val="28"/>
                <w:lang w:val="ru-RU"/>
              </w:rPr>
            </w:pPr>
            <w:r w:rsidRPr="0052474E">
              <w:rPr>
                <w:rFonts w:cs="Times New Roman"/>
                <w:bCs/>
                <w:sz w:val="28"/>
                <w:szCs w:val="28"/>
                <w:lang w:val="ru-RU"/>
              </w:rPr>
              <w:t>Трудозатраты</w:t>
            </w:r>
            <w:r w:rsidRPr="0052474E">
              <w:rPr>
                <w:rFonts w:cs="Times New Roman"/>
                <w:bCs/>
                <w:spacing w:val="-3"/>
                <w:sz w:val="28"/>
                <w:szCs w:val="28"/>
                <w:lang w:val="ru-RU"/>
              </w:rPr>
              <w:t xml:space="preserve"> </w:t>
            </w:r>
            <w:r w:rsidRPr="0052474E">
              <w:rPr>
                <w:rFonts w:cs="Times New Roman"/>
                <w:bCs/>
                <w:sz w:val="28"/>
                <w:szCs w:val="28"/>
                <w:lang w:val="ru-RU"/>
              </w:rPr>
              <w:t>на</w:t>
            </w:r>
            <w:r w:rsidRPr="0052474E">
              <w:rPr>
                <w:rFonts w:cs="Times New Roman"/>
                <w:bCs/>
                <w:spacing w:val="-5"/>
                <w:sz w:val="28"/>
                <w:szCs w:val="28"/>
                <w:lang w:val="ru-RU"/>
              </w:rPr>
              <w:t xml:space="preserve"> </w:t>
            </w:r>
            <w:r w:rsidRPr="0052474E">
              <w:rPr>
                <w:rFonts w:cs="Times New Roman"/>
                <w:bCs/>
                <w:sz w:val="28"/>
                <w:szCs w:val="28"/>
                <w:lang w:val="ru-RU"/>
              </w:rPr>
              <w:t>разработку</w:t>
            </w:r>
            <w:r w:rsidRPr="0052474E">
              <w:rPr>
                <w:rFonts w:cs="Times New Roman"/>
                <w:bCs/>
                <w:spacing w:val="-5"/>
                <w:sz w:val="28"/>
                <w:szCs w:val="28"/>
                <w:lang w:val="ru-RU"/>
              </w:rPr>
              <w:t xml:space="preserve"> </w:t>
            </w:r>
            <w:r w:rsidRPr="0052474E">
              <w:rPr>
                <w:rFonts w:cs="Times New Roman"/>
                <w:bCs/>
                <w:sz w:val="28"/>
                <w:szCs w:val="28"/>
                <w:lang w:val="ru-RU"/>
              </w:rPr>
              <w:t>проекта,</w:t>
            </w:r>
            <w:r w:rsidRPr="0052474E">
              <w:rPr>
                <w:rFonts w:cs="Times New Roman"/>
                <w:bCs/>
                <w:spacing w:val="-2"/>
                <w:sz w:val="28"/>
                <w:szCs w:val="28"/>
                <w:lang w:val="ru-RU"/>
              </w:rPr>
              <w:t xml:space="preserve"> </w:t>
            </w:r>
            <w:r w:rsidRPr="0052474E">
              <w:rPr>
                <w:rFonts w:cs="Times New Roman"/>
                <w:bCs/>
                <w:sz w:val="28"/>
                <w:szCs w:val="28"/>
                <w:lang w:val="ru-RU"/>
              </w:rPr>
              <w:t>чел*час</w:t>
            </w:r>
          </w:p>
        </w:tc>
        <w:tc>
          <w:tcPr>
            <w:tcW w:w="1985" w:type="dxa"/>
          </w:tcPr>
          <w:p w14:paraId="61B80F38" w14:textId="77777777" w:rsidR="00EC5602" w:rsidRPr="0052474E" w:rsidRDefault="00AF221B">
            <w:pPr>
              <w:jc w:val="center"/>
              <w:rPr>
                <w:rFonts w:cs="Times New Roman"/>
                <w:szCs w:val="28"/>
              </w:rPr>
            </w:pPr>
            <w:r w:rsidRPr="0052474E">
              <w:rPr>
                <w:rFonts w:eastAsia="Nimbus Roman" w:cs="Times New Roman"/>
                <w:szCs w:val="28"/>
                <w:lang w:val="ru-RU"/>
              </w:rPr>
              <w:t>250</w:t>
            </w:r>
          </w:p>
        </w:tc>
      </w:tr>
      <w:tr w:rsidR="00EC5602" w:rsidRPr="0052474E" w14:paraId="75F68EC9" w14:textId="77777777">
        <w:trPr>
          <w:trHeight w:val="515"/>
        </w:trPr>
        <w:tc>
          <w:tcPr>
            <w:tcW w:w="7242" w:type="dxa"/>
          </w:tcPr>
          <w:p w14:paraId="66E0E662" w14:textId="77777777" w:rsidR="00EC5602" w:rsidRPr="0052474E" w:rsidRDefault="00AF221B">
            <w:pPr>
              <w:pStyle w:val="TableParagraph"/>
              <w:spacing w:line="360" w:lineRule="auto"/>
              <w:rPr>
                <w:rFonts w:cs="Times New Roman"/>
                <w:bCs/>
                <w:sz w:val="28"/>
                <w:szCs w:val="28"/>
                <w:lang w:val="ru-RU"/>
              </w:rPr>
            </w:pPr>
            <w:r w:rsidRPr="0052474E">
              <w:rPr>
                <w:rFonts w:cs="Times New Roman"/>
                <w:bCs/>
                <w:sz w:val="28"/>
                <w:szCs w:val="28"/>
                <w:lang w:val="ru-RU"/>
              </w:rPr>
              <w:t>Затраты</w:t>
            </w:r>
            <w:r w:rsidRPr="0052474E">
              <w:rPr>
                <w:rFonts w:cs="Times New Roman"/>
                <w:bCs/>
                <w:spacing w:val="-4"/>
                <w:sz w:val="28"/>
                <w:szCs w:val="28"/>
                <w:lang w:val="ru-RU"/>
              </w:rPr>
              <w:t xml:space="preserve"> </w:t>
            </w:r>
            <w:r w:rsidRPr="0052474E">
              <w:rPr>
                <w:rFonts w:cs="Times New Roman"/>
                <w:bCs/>
                <w:sz w:val="28"/>
                <w:szCs w:val="28"/>
                <w:lang w:val="ru-RU"/>
              </w:rPr>
              <w:t>на</w:t>
            </w:r>
            <w:r w:rsidRPr="0052474E">
              <w:rPr>
                <w:rFonts w:cs="Times New Roman"/>
                <w:bCs/>
                <w:spacing w:val="-1"/>
                <w:sz w:val="28"/>
                <w:szCs w:val="28"/>
                <w:lang w:val="ru-RU"/>
              </w:rPr>
              <w:t xml:space="preserve"> </w:t>
            </w:r>
            <w:r w:rsidRPr="0052474E">
              <w:rPr>
                <w:rFonts w:cs="Times New Roman"/>
                <w:bCs/>
                <w:sz w:val="28"/>
                <w:szCs w:val="28"/>
                <w:lang w:val="ru-RU"/>
              </w:rPr>
              <w:t>разработку</w:t>
            </w:r>
            <w:r w:rsidRPr="0052474E">
              <w:rPr>
                <w:rFonts w:cs="Times New Roman"/>
                <w:bCs/>
                <w:spacing w:val="-1"/>
                <w:sz w:val="28"/>
                <w:szCs w:val="28"/>
                <w:lang w:val="ru-RU"/>
              </w:rPr>
              <w:t xml:space="preserve"> </w:t>
            </w:r>
            <w:r w:rsidRPr="0052474E">
              <w:rPr>
                <w:rFonts w:cs="Times New Roman"/>
                <w:bCs/>
                <w:sz w:val="28"/>
                <w:szCs w:val="28"/>
                <w:lang w:val="ru-RU"/>
              </w:rPr>
              <w:t>проекта,</w:t>
            </w:r>
            <w:r w:rsidRPr="0052474E">
              <w:rPr>
                <w:rFonts w:cs="Times New Roman"/>
                <w:bCs/>
                <w:spacing w:val="-1"/>
                <w:sz w:val="28"/>
                <w:szCs w:val="28"/>
                <w:lang w:val="ru-RU"/>
              </w:rPr>
              <w:t xml:space="preserve"> </w:t>
            </w:r>
            <w:r w:rsidRPr="0052474E">
              <w:rPr>
                <w:rFonts w:cs="Times New Roman"/>
                <w:bCs/>
                <w:sz w:val="28"/>
                <w:szCs w:val="28"/>
                <w:lang w:val="ru-RU"/>
              </w:rPr>
              <w:t>руб.</w:t>
            </w:r>
          </w:p>
        </w:tc>
        <w:tc>
          <w:tcPr>
            <w:tcW w:w="1985" w:type="dxa"/>
          </w:tcPr>
          <w:p w14:paraId="5CF31EEF" w14:textId="138A8FF5" w:rsidR="00EC5602" w:rsidRPr="000C6DA2" w:rsidRDefault="002D2112">
            <w:pPr>
              <w:jc w:val="center"/>
              <w:rPr>
                <w:rFonts w:cs="Times New Roman"/>
                <w:szCs w:val="28"/>
                <w:lang w:val="ru-RU"/>
              </w:rPr>
            </w:pPr>
            <w:r>
              <w:t>169 280,74</w:t>
            </w:r>
          </w:p>
        </w:tc>
      </w:tr>
      <w:tr w:rsidR="00EC5602" w:rsidRPr="0052474E" w14:paraId="26AFE9B9" w14:textId="77777777">
        <w:trPr>
          <w:trHeight w:val="518"/>
        </w:trPr>
        <w:tc>
          <w:tcPr>
            <w:tcW w:w="7242" w:type="dxa"/>
          </w:tcPr>
          <w:p w14:paraId="0ED0BEAB" w14:textId="77777777" w:rsidR="00EC5602" w:rsidRPr="0052474E" w:rsidRDefault="00AF221B">
            <w:pPr>
              <w:pStyle w:val="TableParagraph"/>
              <w:spacing w:line="360" w:lineRule="auto"/>
              <w:rPr>
                <w:rFonts w:cs="Times New Roman"/>
                <w:bCs/>
                <w:sz w:val="28"/>
                <w:szCs w:val="28"/>
              </w:rPr>
            </w:pPr>
            <w:proofErr w:type="spellStart"/>
            <w:r w:rsidRPr="0052474E">
              <w:rPr>
                <w:rFonts w:cs="Times New Roman"/>
                <w:bCs/>
                <w:sz w:val="28"/>
                <w:szCs w:val="28"/>
              </w:rPr>
              <w:t>Экономическая</w:t>
            </w:r>
            <w:proofErr w:type="spellEnd"/>
            <w:r w:rsidRPr="0052474E">
              <w:rPr>
                <w:rFonts w:cs="Times New Roman"/>
                <w:bCs/>
                <w:spacing w:val="-3"/>
                <w:sz w:val="28"/>
                <w:szCs w:val="28"/>
              </w:rPr>
              <w:t xml:space="preserve"> </w:t>
            </w:r>
            <w:proofErr w:type="spellStart"/>
            <w:r w:rsidRPr="0052474E">
              <w:rPr>
                <w:rFonts w:cs="Times New Roman"/>
                <w:bCs/>
                <w:sz w:val="28"/>
                <w:szCs w:val="28"/>
              </w:rPr>
              <w:t>эффективность</w:t>
            </w:r>
            <w:proofErr w:type="spellEnd"/>
            <w:r w:rsidRPr="0052474E">
              <w:rPr>
                <w:rFonts w:cs="Times New Roman"/>
                <w:bCs/>
                <w:spacing w:val="-4"/>
                <w:sz w:val="28"/>
                <w:szCs w:val="28"/>
              </w:rPr>
              <w:t xml:space="preserve"> </w:t>
            </w:r>
            <w:proofErr w:type="spellStart"/>
            <w:r w:rsidRPr="0052474E">
              <w:rPr>
                <w:rFonts w:cs="Times New Roman"/>
                <w:bCs/>
                <w:sz w:val="28"/>
                <w:szCs w:val="28"/>
              </w:rPr>
              <w:t>проекта</w:t>
            </w:r>
            <w:proofErr w:type="spellEnd"/>
            <w:r w:rsidRPr="0052474E">
              <w:rPr>
                <w:rFonts w:cs="Times New Roman"/>
                <w:bCs/>
                <w:sz w:val="28"/>
                <w:szCs w:val="28"/>
              </w:rPr>
              <w:t>,</w:t>
            </w:r>
            <w:r w:rsidRPr="0052474E">
              <w:rPr>
                <w:rFonts w:cs="Times New Roman"/>
                <w:bCs/>
                <w:spacing w:val="-6"/>
                <w:sz w:val="28"/>
                <w:szCs w:val="28"/>
              </w:rPr>
              <w:t xml:space="preserve"> </w:t>
            </w:r>
            <w:proofErr w:type="spellStart"/>
            <w:r w:rsidRPr="0052474E">
              <w:rPr>
                <w:rFonts w:cs="Times New Roman"/>
                <w:bCs/>
                <w:sz w:val="28"/>
                <w:szCs w:val="28"/>
              </w:rPr>
              <w:t>руб</w:t>
            </w:r>
            <w:proofErr w:type="spellEnd"/>
            <w:r w:rsidRPr="0052474E">
              <w:rPr>
                <w:rFonts w:cs="Times New Roman"/>
                <w:bCs/>
                <w:sz w:val="28"/>
                <w:szCs w:val="28"/>
              </w:rPr>
              <w:t>.</w:t>
            </w:r>
          </w:p>
        </w:tc>
        <w:tc>
          <w:tcPr>
            <w:tcW w:w="1985" w:type="dxa"/>
          </w:tcPr>
          <w:p w14:paraId="792F4D28" w14:textId="49D67535" w:rsidR="00EC5602" w:rsidRPr="002469A8" w:rsidRDefault="002D2112">
            <w:pPr>
              <w:jc w:val="center"/>
              <w:rPr>
                <w:rFonts w:cs="Times New Roman"/>
                <w:szCs w:val="28"/>
                <w:lang w:val="ru-RU"/>
              </w:rPr>
            </w:pPr>
            <w:r>
              <w:t>162 500</w:t>
            </w:r>
          </w:p>
        </w:tc>
      </w:tr>
      <w:tr w:rsidR="00EC5602" w:rsidRPr="0052474E" w14:paraId="285D5C5B" w14:textId="77777777">
        <w:trPr>
          <w:trHeight w:val="517"/>
        </w:trPr>
        <w:tc>
          <w:tcPr>
            <w:tcW w:w="7242" w:type="dxa"/>
          </w:tcPr>
          <w:p w14:paraId="45A63127" w14:textId="77777777" w:rsidR="00EC5602" w:rsidRPr="0052474E" w:rsidRDefault="00AF221B">
            <w:pPr>
              <w:pStyle w:val="TableParagraph"/>
              <w:spacing w:line="360" w:lineRule="auto"/>
              <w:rPr>
                <w:rFonts w:cs="Times New Roman"/>
                <w:bCs/>
                <w:sz w:val="28"/>
                <w:szCs w:val="28"/>
              </w:rPr>
            </w:pPr>
            <w:proofErr w:type="spellStart"/>
            <w:r w:rsidRPr="0052474E">
              <w:rPr>
                <w:rFonts w:cs="Times New Roman"/>
                <w:bCs/>
                <w:sz w:val="28"/>
                <w:szCs w:val="28"/>
              </w:rPr>
              <w:t>Коэффициент</w:t>
            </w:r>
            <w:proofErr w:type="spellEnd"/>
            <w:r w:rsidRPr="0052474E">
              <w:rPr>
                <w:rFonts w:cs="Times New Roman"/>
                <w:bCs/>
                <w:spacing w:val="-5"/>
                <w:sz w:val="28"/>
                <w:szCs w:val="28"/>
              </w:rPr>
              <w:t xml:space="preserve"> </w:t>
            </w:r>
            <w:proofErr w:type="spellStart"/>
            <w:r w:rsidRPr="0052474E">
              <w:rPr>
                <w:rFonts w:cs="Times New Roman"/>
                <w:bCs/>
                <w:sz w:val="28"/>
                <w:szCs w:val="28"/>
              </w:rPr>
              <w:t>экономической</w:t>
            </w:r>
            <w:proofErr w:type="spellEnd"/>
            <w:r w:rsidRPr="0052474E">
              <w:rPr>
                <w:rFonts w:cs="Times New Roman"/>
                <w:bCs/>
                <w:spacing w:val="-6"/>
                <w:sz w:val="28"/>
                <w:szCs w:val="28"/>
              </w:rPr>
              <w:t xml:space="preserve"> </w:t>
            </w:r>
            <w:proofErr w:type="spellStart"/>
            <w:r w:rsidRPr="0052474E">
              <w:rPr>
                <w:rFonts w:cs="Times New Roman"/>
                <w:bCs/>
                <w:sz w:val="28"/>
                <w:szCs w:val="28"/>
              </w:rPr>
              <w:t>эффективности</w:t>
            </w:r>
            <w:proofErr w:type="spellEnd"/>
          </w:p>
        </w:tc>
        <w:tc>
          <w:tcPr>
            <w:tcW w:w="1985" w:type="dxa"/>
          </w:tcPr>
          <w:p w14:paraId="13B881EF" w14:textId="70D10BC9" w:rsidR="00EC5602" w:rsidRPr="002469A8" w:rsidRDefault="002D2112">
            <w:pPr>
              <w:jc w:val="center"/>
              <w:rPr>
                <w:rFonts w:cs="Times New Roman"/>
                <w:szCs w:val="28"/>
                <w:lang w:val="ru-RU"/>
              </w:rPr>
            </w:pPr>
            <w:r>
              <w:t>0,96</w:t>
            </w:r>
          </w:p>
        </w:tc>
      </w:tr>
      <w:tr w:rsidR="00EC5602" w:rsidRPr="0052474E" w14:paraId="08CE9CBA" w14:textId="77777777">
        <w:trPr>
          <w:trHeight w:val="517"/>
        </w:trPr>
        <w:tc>
          <w:tcPr>
            <w:tcW w:w="7242" w:type="dxa"/>
          </w:tcPr>
          <w:p w14:paraId="20ACE12F" w14:textId="77777777" w:rsidR="00EC5602" w:rsidRPr="0052474E" w:rsidRDefault="00AF221B">
            <w:pPr>
              <w:pStyle w:val="TableParagraph"/>
              <w:spacing w:line="360" w:lineRule="auto"/>
              <w:rPr>
                <w:rFonts w:cs="Times New Roman"/>
                <w:bCs/>
                <w:sz w:val="28"/>
                <w:szCs w:val="28"/>
              </w:rPr>
            </w:pPr>
            <w:proofErr w:type="spellStart"/>
            <w:r w:rsidRPr="0052474E">
              <w:rPr>
                <w:rFonts w:cs="Times New Roman"/>
                <w:bCs/>
                <w:sz w:val="28"/>
                <w:szCs w:val="28"/>
              </w:rPr>
              <w:t>Срок</w:t>
            </w:r>
            <w:proofErr w:type="spellEnd"/>
            <w:r w:rsidRPr="0052474E">
              <w:rPr>
                <w:rFonts w:cs="Times New Roman"/>
                <w:bCs/>
                <w:spacing w:val="-3"/>
                <w:sz w:val="28"/>
                <w:szCs w:val="28"/>
              </w:rPr>
              <w:t xml:space="preserve"> </w:t>
            </w:r>
            <w:proofErr w:type="spellStart"/>
            <w:r w:rsidRPr="0052474E">
              <w:rPr>
                <w:rFonts w:cs="Times New Roman"/>
                <w:bCs/>
                <w:sz w:val="28"/>
                <w:szCs w:val="28"/>
              </w:rPr>
              <w:t>окупаемости</w:t>
            </w:r>
            <w:proofErr w:type="spellEnd"/>
            <w:r w:rsidRPr="0052474E">
              <w:rPr>
                <w:rFonts w:cs="Times New Roman"/>
                <w:bCs/>
                <w:sz w:val="28"/>
                <w:szCs w:val="28"/>
              </w:rPr>
              <w:t>,</w:t>
            </w:r>
            <w:r w:rsidRPr="0052474E">
              <w:rPr>
                <w:rFonts w:cs="Times New Roman"/>
                <w:bCs/>
                <w:spacing w:val="-4"/>
                <w:sz w:val="28"/>
                <w:szCs w:val="28"/>
              </w:rPr>
              <w:t xml:space="preserve"> </w:t>
            </w:r>
            <w:proofErr w:type="spellStart"/>
            <w:r w:rsidRPr="0052474E">
              <w:rPr>
                <w:rFonts w:cs="Times New Roman"/>
                <w:bCs/>
                <w:sz w:val="28"/>
                <w:szCs w:val="28"/>
              </w:rPr>
              <w:t>мес</w:t>
            </w:r>
            <w:proofErr w:type="spellEnd"/>
            <w:r w:rsidRPr="0052474E">
              <w:rPr>
                <w:rFonts w:cs="Times New Roman"/>
                <w:bCs/>
                <w:sz w:val="28"/>
                <w:szCs w:val="28"/>
              </w:rPr>
              <w:t>.</w:t>
            </w:r>
          </w:p>
        </w:tc>
        <w:tc>
          <w:tcPr>
            <w:tcW w:w="1985" w:type="dxa"/>
          </w:tcPr>
          <w:p w14:paraId="23477E8D" w14:textId="35128C5D" w:rsidR="00EC5602" w:rsidRPr="002469A8" w:rsidRDefault="002D2112">
            <w:pPr>
              <w:jc w:val="center"/>
              <w:rPr>
                <w:rFonts w:cs="Times New Roman"/>
                <w:szCs w:val="28"/>
                <w:lang w:val="ru-RU"/>
              </w:rPr>
            </w:pPr>
            <w:r>
              <w:t>12,5</w:t>
            </w:r>
          </w:p>
        </w:tc>
      </w:tr>
    </w:tbl>
    <w:p w14:paraId="795F3334" w14:textId="77777777" w:rsidR="00EC5602" w:rsidRPr="0052474E" w:rsidRDefault="00EC5602">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bookmarkEnd w:id="6"/>
    <w:bookmarkEnd w:id="8"/>
    <w:p w14:paraId="5117B676" w14:textId="77777777" w:rsidR="002D2112" w:rsidRPr="002D2112" w:rsidRDefault="002D2112" w:rsidP="002D2112">
      <w:pPr>
        <w:spacing w:after="0" w:line="360" w:lineRule="auto"/>
        <w:ind w:firstLine="709"/>
        <w:jc w:val="both"/>
        <w:rPr>
          <w:rFonts w:eastAsia="Times New Roman"/>
          <w:szCs w:val="28"/>
        </w:rPr>
      </w:pPr>
      <w:r w:rsidRPr="002D2112">
        <w:rPr>
          <w:rFonts w:eastAsia="Times New Roman"/>
          <w:szCs w:val="28"/>
        </w:rPr>
        <w:t>Проведенный технико-экономический расчет показывает, что разработка и внедрение системы управления корпоративной базой знаний с интеллектуальным поиском и чат-ботом для ООО «БС-Платформа» является экономически целесообразным проектом.</w:t>
      </w:r>
    </w:p>
    <w:p w14:paraId="784DD2AD" w14:textId="77777777" w:rsidR="002D2112" w:rsidRPr="002D2112" w:rsidRDefault="002D2112" w:rsidP="002D2112">
      <w:pPr>
        <w:spacing w:after="0" w:line="360" w:lineRule="auto"/>
        <w:ind w:firstLine="709"/>
        <w:jc w:val="both"/>
        <w:rPr>
          <w:rFonts w:eastAsia="Times New Roman"/>
          <w:szCs w:val="28"/>
        </w:rPr>
      </w:pPr>
      <w:r w:rsidRPr="002D2112">
        <w:rPr>
          <w:rFonts w:eastAsia="Times New Roman"/>
          <w:szCs w:val="28"/>
        </w:rPr>
        <w:t>Полученные результаты свидетельствуют о высокой эффективности внедрения системы. Годовой экономический эффект составляет 162 500 рублей, что позволяет компенсировать затраты на разработку программного продукта в относительно короткий срок. Коэффициент экономической эффективности равен 0,96, что подтверждает рациональность внедрения разработанной системы.</w:t>
      </w:r>
    </w:p>
    <w:p w14:paraId="557C4B5E" w14:textId="77777777" w:rsidR="002D2112" w:rsidRPr="002D2112" w:rsidRDefault="002D2112" w:rsidP="002D2112">
      <w:pPr>
        <w:spacing w:after="0" w:line="360" w:lineRule="auto"/>
        <w:ind w:firstLine="709"/>
        <w:jc w:val="both"/>
        <w:rPr>
          <w:rFonts w:eastAsia="Times New Roman"/>
          <w:szCs w:val="28"/>
        </w:rPr>
      </w:pPr>
      <w:r w:rsidRPr="002D2112">
        <w:rPr>
          <w:rFonts w:eastAsia="Times New Roman"/>
          <w:szCs w:val="28"/>
        </w:rPr>
        <w:t>Срок окупаемости проекта составляет около 12,5 месяцев, что является приемлемым показателем для проектов цифровизации внутренних бизнес-процессов предприятия.</w:t>
      </w:r>
    </w:p>
    <w:p w14:paraId="63E0D7E5" w14:textId="4AB90E17" w:rsidR="00EC5602" w:rsidRPr="0052474E" w:rsidRDefault="002D2112" w:rsidP="002D2112">
      <w:pPr>
        <w:spacing w:after="0" w:line="360" w:lineRule="auto"/>
        <w:ind w:firstLine="709"/>
        <w:jc w:val="both"/>
        <w:rPr>
          <w:rFonts w:eastAsia="Times New Roman"/>
          <w:szCs w:val="28"/>
        </w:rPr>
      </w:pPr>
      <w:r w:rsidRPr="002D2112">
        <w:rPr>
          <w:rFonts w:eastAsia="Times New Roman"/>
          <w:szCs w:val="28"/>
        </w:rPr>
        <w:t>Таким образом, внедрение системы управления корпоративной базой знаний позволит повысить эффективность работы сотрудников, сократить время поиска информации и улучшить управление корпоративными знаниями в организации.</w:t>
      </w:r>
      <w:r w:rsidR="007F0F0E" w:rsidRPr="0052474E">
        <w:rPr>
          <w:rFonts w:eastAsia="Times New Roman"/>
          <w:szCs w:val="28"/>
        </w:rPr>
        <w:br w:type="page"/>
      </w:r>
    </w:p>
    <w:p w14:paraId="43C75803" w14:textId="77777777" w:rsidR="00EC5602" w:rsidRPr="0052474E" w:rsidRDefault="00AF221B" w:rsidP="007F0F0E">
      <w:pPr>
        <w:pStyle w:val="1"/>
        <w:pBdr>
          <w:top w:val="none" w:sz="4" w:space="0" w:color="000000"/>
          <w:left w:val="none" w:sz="4" w:space="0" w:color="000000"/>
          <w:bottom w:val="none" w:sz="4" w:space="0" w:color="000000"/>
          <w:right w:val="none" w:sz="4" w:space="0" w:color="000000"/>
        </w:pBdr>
        <w:spacing w:before="0" w:after="0" w:line="360" w:lineRule="auto"/>
        <w:ind w:firstLine="0"/>
        <w:jc w:val="center"/>
      </w:pPr>
      <w:bookmarkStart w:id="13" w:name="_Toc223785696"/>
      <w:r w:rsidRPr="0052474E">
        <w:lastRenderedPageBreak/>
        <w:t>Заключение</w:t>
      </w:r>
      <w:bookmarkEnd w:id="13"/>
    </w:p>
    <w:p w14:paraId="5188538A" w14:textId="77777777" w:rsidR="00EC5602" w:rsidRPr="0052474E" w:rsidRDefault="00EC5602"/>
    <w:p w14:paraId="3EB2DB54"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t>В ходе выполнения курсовой работы на тему «Расчет экономической эффективности проектирования и разработки серверной части системы управления корпоративной базой знаний с интеллектуальным поиском с помощью чат-бота на примере ООО «БС-Платформа»» была достигнута поставленная цель — проведена комплексная экономическая оценка проекта разработки информационной системы, предназначенной для автоматизации процессов хранения, поиска и использования корпоративных знаний.</w:t>
      </w:r>
    </w:p>
    <w:p w14:paraId="66C16475"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t>В процессе выполнения курсовой работы были решены поставленные задачи.</w:t>
      </w:r>
    </w:p>
    <w:p w14:paraId="0E03DE77"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t>Проведен анализ состава и структуры собственного и заемного капитала предприятия. Установлено, что для реализации проекта разработки серверной части системы управления корпоративной базой знаний для ООО «БС-Платформа» наиболее целесообразным является использование собственного капитала. Такой подход позволяет минимизировать финансовые риски, сохранить финансовую устойчивость предприятия и обеспечить контроль над затратами в процессе разработки и внедрения системы.</w:t>
      </w:r>
    </w:p>
    <w:p w14:paraId="7A7E7183"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t>Выполнен расчет величины затрат на проектирование и разработку системы. В ходе расчетов определены материальные затраты, затраты на оплату труда разработчика и куратора проекта, премиальный фонд, страховые отчисления, накладные расходы, а также постоянные издержки, связанные с амортизацией оборудования и его обслуживанием. Расчет затрат на оплату труда выполнялся исходя из часовой тарифной ставки программиста 230 руб./ч и должностного оклада куратора проекта 43 000 руб.</w:t>
      </w:r>
    </w:p>
    <w:p w14:paraId="1FFC1D66"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t xml:space="preserve">В результате проведенной калькуляции установлено, что полные затраты на разработку серверной части системы управления корпоративной базой знаний составляют 169 280,74 руб. Структура затрат соответствует особенностям ИТ-проектов: основную долю составляют затраты на оплату труда участников разработки </w:t>
      </w:r>
      <w:r w:rsidRPr="00AC35DB">
        <w:rPr>
          <w:rFonts w:eastAsia="Times New Roman"/>
          <w:szCs w:val="28"/>
        </w:rPr>
        <w:lastRenderedPageBreak/>
        <w:t>и страховые отчисления, тогда как материальные затраты и амортизация оборудования занимают сравнительно небольшую долю.</w:t>
      </w:r>
    </w:p>
    <w:p w14:paraId="7CEA25C2"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t>Определена расчетная стоимость программного продукта. С учетом принятого уровня рентабельности 10% и налога на добавленную стоимость 22% итоговая цена разработки информационной системы составила 227 174,75 руб. Полученная стоимость отражает экономически обоснованную цену разработки программного решения с учетом всех затрат и прибыли разработчика.</w:t>
      </w:r>
    </w:p>
    <w:p w14:paraId="40BA049F"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t>Проведена оценка годового экономического эффекта от внедрения разработанной системы. В расчетах принято, что до внедрения системы разработчики тратили в среднем 3 часа в неделю на поиск необходимой информации, а после внедрения системы и использования интеллектуального чат-бота это время сокращается до 0,5 часа в неделю. При экономии времени 2,5 часа в неделю на одного сотрудника, ставке 250 руб./ч, численности команды 5 человек и расчете на 52 недели в год годовой экономический эффект от внедрения системы составил 162 500 руб.</w:t>
      </w:r>
    </w:p>
    <w:p w14:paraId="0B260E21"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t>Рассчитаны основные показатели экономической эффективности проекта. Проведенные расчеты показали, что коэффициент экономической эффективности составляет 0,96, а срок окупаемости проекта — 12,5 месяцев. Это свидетельствует о том, что разработка и внедрение системы управления корпоративной базой знаний является экономически оправданным решением для предприятия.</w:t>
      </w:r>
    </w:p>
    <w:p w14:paraId="5D64518F"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t>Разработка и внедрение системы управления корпоративной базой знаний с интеллектуальным поиском и чат-ботом для ООО «БС-Платформа» является экономически обоснованным и эффективным решением. Полученные результаты подтверждают, что внедрение системы позволит сократить время поиска информации, уменьшить количество повторяющихся консультаций, снизить нагрузку на опытных специалистов и повысить доступность корпоративных знаний для сотрудников компании.</w:t>
      </w:r>
    </w:p>
    <w:p w14:paraId="6456E5E6" w14:textId="77777777" w:rsidR="00AC35DB" w:rsidRPr="00AC35DB" w:rsidRDefault="00AC35DB" w:rsidP="00AC35DB">
      <w:pPr>
        <w:spacing w:after="0" w:line="360" w:lineRule="auto"/>
        <w:ind w:firstLine="709"/>
        <w:jc w:val="both"/>
        <w:rPr>
          <w:rFonts w:eastAsia="Times New Roman"/>
          <w:szCs w:val="28"/>
        </w:rPr>
      </w:pPr>
      <w:r w:rsidRPr="00AC35DB">
        <w:rPr>
          <w:rFonts w:eastAsia="Times New Roman"/>
          <w:szCs w:val="28"/>
        </w:rPr>
        <w:lastRenderedPageBreak/>
        <w:t>Помимо прямого экономического эффекта, внедрение системы обеспечивает и дополнительные организационные преимущества. К ним относятся повышение эффективности работы сотрудников, улучшение качества внутренних коммуникаций, ускорение адаптации новых работников, повышение управляемости информационными ресурсами предприятия и создание условий для дальнейшей цифровизации внутренних бизнес-процессов.</w:t>
      </w:r>
    </w:p>
    <w:p w14:paraId="27A94744" w14:textId="507136C1" w:rsidR="00EC5602" w:rsidRPr="0052474E" w:rsidRDefault="00AC35DB" w:rsidP="00AC35DB">
      <w:pPr>
        <w:spacing w:after="0" w:line="360" w:lineRule="auto"/>
        <w:ind w:firstLine="709"/>
        <w:jc w:val="both"/>
        <w:rPr>
          <w:rFonts w:eastAsia="Times New Roman"/>
          <w:szCs w:val="28"/>
        </w:rPr>
      </w:pPr>
      <w:r w:rsidRPr="00AC35DB">
        <w:rPr>
          <w:rFonts w:eastAsia="Times New Roman"/>
          <w:szCs w:val="28"/>
        </w:rPr>
        <w:t>Таким образом, проведенные технико-экономические расчеты подтверждают целесообразность разработки и внедрения серверной части системы управления корпоративной базой знаний с интеллектуальным поиском и чат-ботом в ООО «БС-Платформа». Реализация данного проекта позволит повысить эффективность использования корпоративной информации, сократить операционные издержки и создать основу для дальнейшего развития цифровой инфраструктуры предприятия.</w:t>
      </w:r>
      <w:r w:rsidR="00C51855">
        <w:rPr>
          <w:rFonts w:eastAsia="Times New Roman"/>
          <w:szCs w:val="28"/>
        </w:rPr>
        <w:br w:type="page"/>
      </w:r>
    </w:p>
    <w:p w14:paraId="241FC7E8" w14:textId="77777777" w:rsidR="00EC5602" w:rsidRPr="0052474E" w:rsidRDefault="00AF221B" w:rsidP="007F0F0E">
      <w:pPr>
        <w:pStyle w:val="1"/>
        <w:pBdr>
          <w:top w:val="none" w:sz="4" w:space="0" w:color="000000"/>
          <w:left w:val="none" w:sz="4" w:space="0" w:color="000000"/>
          <w:bottom w:val="none" w:sz="4" w:space="0" w:color="000000"/>
          <w:right w:val="none" w:sz="4" w:space="0" w:color="000000"/>
        </w:pBdr>
        <w:spacing w:before="0" w:after="0" w:line="360" w:lineRule="auto"/>
        <w:ind w:firstLine="0"/>
        <w:jc w:val="center"/>
      </w:pPr>
      <w:bookmarkStart w:id="14" w:name="_Toc223785697"/>
      <w:r w:rsidRPr="0052474E">
        <w:lastRenderedPageBreak/>
        <w:t>Литература</w:t>
      </w:r>
      <w:bookmarkEnd w:id="14"/>
    </w:p>
    <w:p w14:paraId="7244DEB4" w14:textId="77777777" w:rsidR="00EC5602" w:rsidRPr="0052474E" w:rsidRDefault="00EC5602">
      <w:pPr>
        <w:spacing w:after="0" w:line="360" w:lineRule="auto"/>
        <w:ind w:firstLine="709"/>
      </w:pPr>
    </w:p>
    <w:p w14:paraId="57208DE9" w14:textId="77777777" w:rsidR="00EC5602" w:rsidRPr="0052474E" w:rsidRDefault="00AF221B" w:rsidP="00A11E24">
      <w:pPr>
        <w:pStyle w:val="afc"/>
        <w:numPr>
          <w:ilvl w:val="0"/>
          <w:numId w:val="4"/>
        </w:numPr>
        <w:pBdr>
          <w:top w:val="none" w:sz="4" w:space="0" w:color="000000"/>
          <w:left w:val="none" w:sz="4" w:space="0" w:color="000000"/>
          <w:bottom w:val="none" w:sz="4" w:space="0" w:color="000000"/>
          <w:right w:val="none" w:sz="4" w:space="0" w:color="000000"/>
        </w:pBdr>
        <w:spacing w:after="0" w:line="360" w:lineRule="auto"/>
        <w:ind w:left="0" w:firstLine="709"/>
        <w:jc w:val="both"/>
        <w:rPr>
          <w:rFonts w:eastAsia="Times New Roman"/>
          <w:color w:val="000000"/>
          <w:szCs w:val="28"/>
        </w:rPr>
      </w:pPr>
      <w:r w:rsidRPr="0052474E">
        <w:rPr>
          <w:rFonts w:eastAsia="Times New Roman"/>
          <w:color w:val="000000"/>
          <w:szCs w:val="28"/>
        </w:rPr>
        <w:t xml:space="preserve">ГАРАНТ Федеральный закон от 3 июля 2016г. N 315-ФЗ «О внесении изменений в часть первую Гражданского кодекса Российской Федерации и отдельные законодательные акты Российской </w:t>
      </w:r>
      <w:proofErr w:type="gramStart"/>
      <w:r w:rsidRPr="0052474E">
        <w:rPr>
          <w:rFonts w:eastAsia="Times New Roman"/>
          <w:color w:val="000000"/>
          <w:szCs w:val="28"/>
        </w:rPr>
        <w:t>Федерации»(</w:t>
      </w:r>
      <w:proofErr w:type="gramEnd"/>
      <w:r w:rsidRPr="0052474E">
        <w:rPr>
          <w:rFonts w:eastAsia="Times New Roman"/>
          <w:color w:val="000000"/>
          <w:szCs w:val="28"/>
        </w:rPr>
        <w:t>Электронный ресурс).</w:t>
      </w:r>
    </w:p>
    <w:p w14:paraId="16F0FA7D" w14:textId="77777777" w:rsidR="00EC5602" w:rsidRPr="0052474E" w:rsidRDefault="00AF221B" w:rsidP="00A11E24">
      <w:pPr>
        <w:pStyle w:val="afc"/>
        <w:numPr>
          <w:ilvl w:val="0"/>
          <w:numId w:val="4"/>
        </w:numPr>
        <w:pBdr>
          <w:top w:val="none" w:sz="4" w:space="0" w:color="000000"/>
          <w:left w:val="none" w:sz="4" w:space="0" w:color="000000"/>
          <w:bottom w:val="none" w:sz="4" w:space="0" w:color="000000"/>
          <w:right w:val="none" w:sz="4" w:space="0" w:color="000000"/>
        </w:pBdr>
        <w:spacing w:after="0" w:line="360" w:lineRule="auto"/>
        <w:ind w:left="0" w:firstLine="709"/>
        <w:jc w:val="both"/>
        <w:rPr>
          <w:rFonts w:eastAsia="Times New Roman"/>
          <w:color w:val="000000"/>
          <w:szCs w:val="28"/>
        </w:rPr>
      </w:pPr>
      <w:r w:rsidRPr="0052474E">
        <w:rPr>
          <w:rFonts w:eastAsia="Times New Roman"/>
          <w:color w:val="000000"/>
          <w:szCs w:val="28"/>
        </w:rPr>
        <w:t xml:space="preserve">Трудовой кодекс Российской Федерации от 30.12.2001 N 197-ФЗ (ред. от 28.12.2025) – официальный текст. – Режим доступа: </w:t>
      </w:r>
      <w:hyperlink r:id="rId54" w:tooltip="http://www.consultant.ru/document/cons_doc_LAW_34683/" w:history="1">
        <w:r w:rsidRPr="0052474E">
          <w:rPr>
            <w:rFonts w:eastAsia="Times New Roman"/>
            <w:color w:val="000000"/>
            <w:szCs w:val="28"/>
          </w:rPr>
          <w:t>http://www.consultant.ru/document/cons_doc_LAW_34683/</w:t>
        </w:r>
      </w:hyperlink>
      <w:r w:rsidRPr="0052474E">
        <w:rPr>
          <w:rFonts w:eastAsia="Times New Roman"/>
          <w:color w:val="000000"/>
          <w:szCs w:val="28"/>
        </w:rPr>
        <w:t xml:space="preserve"> (дата обращения: 25.01.2026).</w:t>
      </w:r>
    </w:p>
    <w:p w14:paraId="35C654E5" w14:textId="77777777" w:rsidR="00EC5602" w:rsidRPr="0052474E" w:rsidRDefault="00AF221B" w:rsidP="00A11E24">
      <w:pPr>
        <w:pStyle w:val="afc"/>
        <w:numPr>
          <w:ilvl w:val="0"/>
          <w:numId w:val="4"/>
        </w:numPr>
        <w:pBdr>
          <w:top w:val="none" w:sz="4" w:space="0" w:color="000000"/>
          <w:left w:val="none" w:sz="4" w:space="0" w:color="000000"/>
          <w:bottom w:val="none" w:sz="4" w:space="0" w:color="000000"/>
          <w:right w:val="none" w:sz="4" w:space="0" w:color="000000"/>
        </w:pBdr>
        <w:spacing w:after="0" w:line="360" w:lineRule="auto"/>
        <w:ind w:left="0" w:firstLine="709"/>
        <w:jc w:val="both"/>
        <w:rPr>
          <w:rFonts w:eastAsia="Times New Roman"/>
          <w:color w:val="000000"/>
          <w:szCs w:val="28"/>
        </w:rPr>
      </w:pPr>
      <w:r w:rsidRPr="0052474E">
        <w:rPr>
          <w:rFonts w:eastAsia="Times New Roman"/>
          <w:color w:val="000000"/>
          <w:szCs w:val="28"/>
        </w:rPr>
        <w:t xml:space="preserve">Налоговый кодекс Российской Федерации (часть вторая) от 05.08.2000 N 117-ФЗ (ред. от 29.12.2020) – официальный текст. – Режим доступа: </w:t>
      </w:r>
      <w:hyperlink r:id="rId55" w:tooltip="http://www.consultant.ru/document/cons_doc_LAW_28165/" w:history="1">
        <w:r w:rsidRPr="0052474E">
          <w:rPr>
            <w:rFonts w:eastAsia="Times New Roman"/>
            <w:color w:val="000000"/>
            <w:szCs w:val="28"/>
          </w:rPr>
          <w:t>http://www.consultant.ru/document/cons_doc_LAW_28165/</w:t>
        </w:r>
      </w:hyperlink>
      <w:r w:rsidRPr="0052474E">
        <w:rPr>
          <w:rFonts w:eastAsia="Times New Roman"/>
          <w:color w:val="000000"/>
          <w:szCs w:val="28"/>
        </w:rPr>
        <w:t xml:space="preserve"> (дата обращения: 25.01.2026).</w:t>
      </w:r>
    </w:p>
    <w:p w14:paraId="14B3939C" w14:textId="77777777" w:rsidR="00EC5602" w:rsidRPr="0052474E" w:rsidRDefault="00AF221B" w:rsidP="00A11E24">
      <w:pPr>
        <w:pStyle w:val="afc"/>
        <w:numPr>
          <w:ilvl w:val="0"/>
          <w:numId w:val="4"/>
        </w:numPr>
        <w:pBdr>
          <w:top w:val="none" w:sz="4" w:space="0" w:color="000000"/>
          <w:left w:val="none" w:sz="4" w:space="0" w:color="000000"/>
          <w:bottom w:val="none" w:sz="4" w:space="0" w:color="000000"/>
          <w:right w:val="none" w:sz="4" w:space="0" w:color="000000"/>
        </w:pBdr>
        <w:spacing w:after="0" w:line="360" w:lineRule="auto"/>
        <w:ind w:left="0" w:firstLine="709"/>
        <w:jc w:val="both"/>
        <w:rPr>
          <w:rFonts w:eastAsia="Times New Roman"/>
          <w:color w:val="000000"/>
          <w:szCs w:val="28"/>
        </w:rPr>
      </w:pPr>
      <w:r w:rsidRPr="0052474E">
        <w:rPr>
          <w:rFonts w:eastAsia="Times New Roman"/>
          <w:color w:val="000000"/>
          <w:szCs w:val="28"/>
        </w:rPr>
        <w:t xml:space="preserve">Федеральный закон «О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от 24.07.2009 N 212-ФЗ (утратил силу) // Пенсионный фонд РФ. Тарифы страховых взносов [Электронный ресурс]. – Режим доступа: </w:t>
      </w:r>
      <w:hyperlink r:id="rId56" w:tooltip="https://www.pfrf.ru/" w:history="1">
        <w:r w:rsidRPr="0052474E">
          <w:rPr>
            <w:rFonts w:eastAsia="Times New Roman"/>
            <w:color w:val="000000"/>
            <w:szCs w:val="28"/>
          </w:rPr>
          <w:t>https://www.pfrf.ru/</w:t>
        </w:r>
      </w:hyperlink>
      <w:r w:rsidRPr="0052474E">
        <w:rPr>
          <w:rFonts w:eastAsia="Times New Roman"/>
          <w:color w:val="000000"/>
          <w:szCs w:val="28"/>
        </w:rPr>
        <w:t xml:space="preserve"> (дата обращения: 25.01.2026).</w:t>
      </w:r>
    </w:p>
    <w:p w14:paraId="483286E9" w14:textId="77777777" w:rsidR="00EC5602" w:rsidRPr="0052474E" w:rsidRDefault="00AF221B" w:rsidP="00A11E24">
      <w:pPr>
        <w:pStyle w:val="afc"/>
        <w:numPr>
          <w:ilvl w:val="0"/>
          <w:numId w:val="4"/>
        </w:numPr>
        <w:pBdr>
          <w:top w:val="none" w:sz="4" w:space="0" w:color="000000"/>
          <w:left w:val="none" w:sz="4" w:space="0" w:color="000000"/>
          <w:bottom w:val="none" w:sz="4" w:space="0" w:color="000000"/>
          <w:right w:val="none" w:sz="4" w:space="0" w:color="000000"/>
        </w:pBdr>
        <w:spacing w:after="0" w:line="360" w:lineRule="auto"/>
        <w:ind w:left="0" w:firstLine="709"/>
        <w:jc w:val="both"/>
        <w:rPr>
          <w:rFonts w:eastAsia="Times New Roman"/>
          <w:color w:val="000000"/>
          <w:szCs w:val="28"/>
        </w:rPr>
      </w:pPr>
      <w:proofErr w:type="spellStart"/>
      <w:r w:rsidRPr="0052474E">
        <w:rPr>
          <w:rFonts w:eastAsia="Times New Roman"/>
          <w:color w:val="000000"/>
          <w:szCs w:val="28"/>
        </w:rPr>
        <w:t>Горбатков</w:t>
      </w:r>
      <w:proofErr w:type="spellEnd"/>
      <w:r w:rsidRPr="0052474E">
        <w:rPr>
          <w:rFonts w:eastAsia="Times New Roman"/>
          <w:color w:val="000000"/>
          <w:szCs w:val="28"/>
        </w:rPr>
        <w:t xml:space="preserve">, С.А. Методы оценки экономической эффективности информационных систем и технологий: учебное пособие / С.А. </w:t>
      </w:r>
      <w:proofErr w:type="spellStart"/>
      <w:r w:rsidRPr="0052474E">
        <w:rPr>
          <w:rFonts w:eastAsia="Times New Roman"/>
          <w:color w:val="000000"/>
          <w:szCs w:val="28"/>
        </w:rPr>
        <w:t>Горбатков</w:t>
      </w:r>
      <w:proofErr w:type="spellEnd"/>
      <w:r w:rsidRPr="0052474E">
        <w:rPr>
          <w:rFonts w:eastAsia="Times New Roman"/>
          <w:color w:val="000000"/>
          <w:szCs w:val="28"/>
        </w:rPr>
        <w:t>. – М.: Финансы и статистика, 2018. – 208 с.</w:t>
      </w:r>
    </w:p>
    <w:p w14:paraId="556E7E2C" w14:textId="77777777" w:rsidR="00EC5602" w:rsidRPr="0052474E" w:rsidRDefault="00AF221B" w:rsidP="00A11E24">
      <w:pPr>
        <w:pStyle w:val="afc"/>
        <w:numPr>
          <w:ilvl w:val="0"/>
          <w:numId w:val="4"/>
        </w:numPr>
        <w:pBdr>
          <w:top w:val="none" w:sz="4" w:space="0" w:color="000000"/>
          <w:left w:val="none" w:sz="4" w:space="0" w:color="000000"/>
          <w:bottom w:val="none" w:sz="4" w:space="0" w:color="000000"/>
          <w:right w:val="none" w:sz="4" w:space="0" w:color="000000"/>
        </w:pBdr>
        <w:spacing w:after="0" w:line="360" w:lineRule="auto"/>
        <w:ind w:left="0" w:firstLine="709"/>
        <w:jc w:val="both"/>
        <w:rPr>
          <w:rFonts w:eastAsia="Times New Roman"/>
          <w:color w:val="000000"/>
          <w:szCs w:val="28"/>
        </w:rPr>
      </w:pPr>
      <w:r w:rsidRPr="0052474E">
        <w:rPr>
          <w:rFonts w:eastAsia="Times New Roman"/>
          <w:color w:val="000000"/>
          <w:szCs w:val="28"/>
        </w:rPr>
        <w:t>Бочаров, В.В. Инвестиции: учебник для вузов / В.В. Бочаров. – 3-е изд. – СПб.: Питер, 2019. – 384 с. – (Серия «Учебник для вузов»).</w:t>
      </w:r>
    </w:p>
    <w:p w14:paraId="0AEB3C8C" w14:textId="77777777" w:rsidR="00EC5602" w:rsidRPr="0052474E" w:rsidRDefault="00AF221B" w:rsidP="00A11E24">
      <w:pPr>
        <w:pStyle w:val="afc"/>
        <w:numPr>
          <w:ilvl w:val="0"/>
          <w:numId w:val="4"/>
        </w:numPr>
        <w:pBdr>
          <w:top w:val="none" w:sz="4" w:space="0" w:color="000000"/>
          <w:left w:val="none" w:sz="4" w:space="0" w:color="000000"/>
          <w:bottom w:val="none" w:sz="4" w:space="0" w:color="000000"/>
          <w:right w:val="none" w:sz="4" w:space="0" w:color="000000"/>
        </w:pBdr>
        <w:spacing w:after="0" w:line="360" w:lineRule="auto"/>
        <w:ind w:left="0" w:firstLine="709"/>
        <w:jc w:val="both"/>
        <w:rPr>
          <w:rFonts w:eastAsia="Times New Roman"/>
          <w:color w:val="000000"/>
          <w:szCs w:val="28"/>
        </w:rPr>
      </w:pPr>
      <w:r w:rsidRPr="0052474E">
        <w:rPr>
          <w:rFonts w:eastAsia="Times New Roman"/>
          <w:color w:val="000000"/>
          <w:szCs w:val="28"/>
        </w:rPr>
        <w:t xml:space="preserve">Экономика предприятия (фирмы): учебник / Под ред. проф. О.И. Волкова и доц. О.В. Девяткина. – 4-е изд., </w:t>
      </w:r>
      <w:proofErr w:type="spellStart"/>
      <w:r w:rsidRPr="0052474E">
        <w:rPr>
          <w:rFonts w:eastAsia="Times New Roman"/>
          <w:color w:val="000000"/>
          <w:szCs w:val="28"/>
        </w:rPr>
        <w:t>перераб</w:t>
      </w:r>
      <w:proofErr w:type="spellEnd"/>
      <w:proofErr w:type="gramStart"/>
      <w:r w:rsidRPr="0052474E">
        <w:rPr>
          <w:rFonts w:eastAsia="Times New Roman"/>
          <w:color w:val="000000"/>
          <w:szCs w:val="28"/>
        </w:rPr>
        <w:t>.</w:t>
      </w:r>
      <w:proofErr w:type="gramEnd"/>
      <w:r w:rsidRPr="0052474E">
        <w:rPr>
          <w:rFonts w:eastAsia="Times New Roman"/>
          <w:color w:val="000000"/>
          <w:szCs w:val="28"/>
        </w:rPr>
        <w:t xml:space="preserve"> и доп. – М.: ИНФРА-М, 2020. – 672 с. – (Высшее образование).</w:t>
      </w:r>
    </w:p>
    <w:p w14:paraId="7D7E832C" w14:textId="77777777" w:rsidR="00EC5602" w:rsidRPr="0052474E" w:rsidRDefault="00AF221B" w:rsidP="00A11E24">
      <w:pPr>
        <w:pStyle w:val="afc"/>
        <w:numPr>
          <w:ilvl w:val="0"/>
          <w:numId w:val="4"/>
        </w:numPr>
        <w:pBdr>
          <w:top w:val="none" w:sz="4" w:space="0" w:color="000000"/>
          <w:left w:val="none" w:sz="4" w:space="0" w:color="000000"/>
          <w:bottom w:val="none" w:sz="4" w:space="0" w:color="000000"/>
          <w:right w:val="none" w:sz="4" w:space="0" w:color="000000"/>
        </w:pBdr>
        <w:spacing w:after="0" w:line="360" w:lineRule="auto"/>
        <w:ind w:left="0" w:firstLine="709"/>
        <w:jc w:val="both"/>
        <w:rPr>
          <w:rFonts w:eastAsia="Times New Roman"/>
          <w:color w:val="000000"/>
          <w:szCs w:val="28"/>
        </w:rPr>
      </w:pPr>
      <w:r w:rsidRPr="0052474E">
        <w:rPr>
          <w:rFonts w:eastAsia="Times New Roman"/>
          <w:color w:val="000000"/>
          <w:szCs w:val="28"/>
        </w:rPr>
        <w:t xml:space="preserve">Официальный сайт Федеральной службы государственной статистики (Росстат) [Электронный ресурс]. – Режим доступа: </w:t>
      </w:r>
      <w:hyperlink r:id="rId57" w:tooltip="https://rosstat.gov.ru/" w:history="1">
        <w:r w:rsidRPr="0052474E">
          <w:rPr>
            <w:rFonts w:eastAsia="Times New Roman"/>
            <w:color w:val="000000"/>
            <w:szCs w:val="28"/>
          </w:rPr>
          <w:t>https://rosstat.gov.ru/</w:t>
        </w:r>
      </w:hyperlink>
      <w:r w:rsidRPr="0052474E">
        <w:rPr>
          <w:rFonts w:eastAsia="Times New Roman"/>
          <w:color w:val="000000"/>
          <w:szCs w:val="28"/>
        </w:rPr>
        <w:t xml:space="preserve"> (дата обращения: 25.01.2026).</w:t>
      </w:r>
    </w:p>
    <w:sectPr w:rsidR="00EC5602" w:rsidRPr="0052474E">
      <w:pgSz w:w="11906" w:h="16838"/>
      <w:pgMar w:top="851" w:right="680" w:bottom="2041" w:left="1418" w:header="567" w:footer="567" w:gutter="0"/>
      <w:pgNumType w:start="4"/>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711B68" w14:textId="77777777" w:rsidR="002215D9" w:rsidRDefault="002215D9">
      <w:pPr>
        <w:spacing w:after="0" w:line="240" w:lineRule="auto"/>
      </w:pPr>
      <w:r>
        <w:separator/>
      </w:r>
    </w:p>
  </w:endnote>
  <w:endnote w:type="continuationSeparator" w:id="0">
    <w:p w14:paraId="44E8CF4C" w14:textId="77777777" w:rsidR="002215D9" w:rsidRDefault="00221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charset w:val="00"/>
    <w:family w:val="auto"/>
    <w:pitch w:val="default"/>
  </w:font>
  <w:font w:name="GOST type B">
    <w:altName w:val="Bahnschrift Light"/>
    <w:panose1 w:val="020B0500000000000000"/>
    <w:charset w:val="00"/>
    <w:family w:val="swiss"/>
    <w:pitch w:val="variable"/>
    <w:sig w:usb0="00000203" w:usb1="00000000" w:usb2="00000000" w:usb3="00000000" w:csb0="00000005" w:csb1="00000000"/>
  </w:font>
  <w:font w:name="Nimbus Roman">
    <w:altName w:val="Courier New"/>
    <w:charset w:val="00"/>
    <w:family w:val="auto"/>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CC896" w14:textId="77777777" w:rsidR="0021235C" w:rsidRDefault="0021235C">
    <w:pPr>
      <w:pStyle w:val="af4"/>
    </w:pPr>
    <w:r>
      <w:rPr>
        <w:noProof/>
        <w:lang w:eastAsia="ru-RU"/>
      </w:rPr>
      <mc:AlternateContent>
        <mc:Choice Requires="wpg">
          <w:drawing>
            <wp:anchor distT="0" distB="0" distL="114300" distR="114300" simplePos="0" relativeHeight="251671040" behindDoc="0" locked="0" layoutInCell="1" allowOverlap="1" wp14:anchorId="70D9EFC8" wp14:editId="73D0C7E2">
              <wp:simplePos x="0" y="0"/>
              <wp:positionH relativeFrom="page">
                <wp:posOffset>722630</wp:posOffset>
              </wp:positionH>
              <wp:positionV relativeFrom="page">
                <wp:posOffset>297180</wp:posOffset>
              </wp:positionV>
              <wp:extent cx="6659880" cy="10042525"/>
              <wp:effectExtent l="17780" t="20955" r="18415" b="13970"/>
              <wp:wrapNone/>
              <wp:docPr id="2" name="Group 51"/>
              <wp:cNvGraphicFramePr/>
              <a:graphic xmlns:a="http://schemas.openxmlformats.org/drawingml/2006/main">
                <a:graphicData uri="http://schemas.microsoft.com/office/word/2010/wordprocessingGroup">
                  <wpg:wgp>
                    <wpg:cNvGrpSpPr/>
                    <wpg:grpSpPr bwMode="auto">
                      <a:xfrm>
                        <a:off x="0" y="0"/>
                        <a:ext cx="6659880" cy="10042525"/>
                        <a:chOff x="0" y="0"/>
                        <a:chExt cx="20000" cy="20000"/>
                      </a:xfrm>
                    </wpg:grpSpPr>
                    <wps:wsp>
                      <wps:cNvPr id="42" name="Прямоугольник 4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43" name="Прямая соединительная линия 43"/>
                      <wps:cNvCnPr/>
                      <wps:spPr bwMode="auto">
                        <a:xfrm>
                          <a:off x="1093" y="18948"/>
                          <a:ext cx="2" cy="1040"/>
                        </a:xfrm>
                        <a:prstGeom prst="line">
                          <a:avLst/>
                        </a:prstGeom>
                        <a:noFill/>
                        <a:ln w="25400">
                          <a:solidFill>
                            <a:srgbClr val="000000"/>
                          </a:solidFill>
                          <a:round/>
                          <a:headEnd/>
                          <a:tailEnd/>
                        </a:ln>
                      </wps:spPr>
                      <wps:bodyPr/>
                    </wps:wsp>
                    <wps:wsp>
                      <wps:cNvPr id="44" name="Прямая соединительная линия 44"/>
                      <wps:cNvCnPr/>
                      <wps:spPr bwMode="auto">
                        <a:xfrm>
                          <a:off x="10" y="18941"/>
                          <a:ext cx="19967" cy="1"/>
                        </a:xfrm>
                        <a:prstGeom prst="line">
                          <a:avLst/>
                        </a:prstGeom>
                        <a:noFill/>
                        <a:ln w="25400">
                          <a:solidFill>
                            <a:srgbClr val="000000"/>
                          </a:solidFill>
                          <a:round/>
                          <a:headEnd/>
                          <a:tailEnd/>
                        </a:ln>
                      </wps:spPr>
                      <wps:bodyPr/>
                    </wps:wsp>
                    <wps:wsp>
                      <wps:cNvPr id="45" name="Прямая соединительная линия 45"/>
                      <wps:cNvCnPr/>
                      <wps:spPr bwMode="auto">
                        <a:xfrm>
                          <a:off x="2186" y="18948"/>
                          <a:ext cx="2" cy="1040"/>
                        </a:xfrm>
                        <a:prstGeom prst="line">
                          <a:avLst/>
                        </a:prstGeom>
                        <a:noFill/>
                        <a:ln w="25400">
                          <a:solidFill>
                            <a:srgbClr val="000000"/>
                          </a:solidFill>
                          <a:round/>
                          <a:headEnd/>
                          <a:tailEnd/>
                        </a:ln>
                      </wps:spPr>
                      <wps:bodyPr/>
                    </wps:wsp>
                    <wps:wsp>
                      <wps:cNvPr id="46" name="Прямая соединительная линия 46"/>
                      <wps:cNvCnPr/>
                      <wps:spPr bwMode="auto">
                        <a:xfrm>
                          <a:off x="4919" y="18948"/>
                          <a:ext cx="2" cy="1040"/>
                        </a:xfrm>
                        <a:prstGeom prst="line">
                          <a:avLst/>
                        </a:prstGeom>
                        <a:noFill/>
                        <a:ln w="25400">
                          <a:solidFill>
                            <a:srgbClr val="000000"/>
                          </a:solidFill>
                          <a:round/>
                          <a:headEnd/>
                          <a:tailEnd/>
                        </a:ln>
                      </wps:spPr>
                      <wps:bodyPr/>
                    </wps:wsp>
                    <wps:wsp>
                      <wps:cNvPr id="47" name="Прямая соединительная линия 47"/>
                      <wps:cNvCnPr/>
                      <wps:spPr bwMode="auto">
                        <a:xfrm>
                          <a:off x="6557" y="18959"/>
                          <a:ext cx="2" cy="1030"/>
                        </a:xfrm>
                        <a:prstGeom prst="line">
                          <a:avLst/>
                        </a:prstGeom>
                        <a:noFill/>
                        <a:ln w="25400">
                          <a:solidFill>
                            <a:srgbClr val="000000"/>
                          </a:solidFill>
                          <a:round/>
                          <a:headEnd/>
                          <a:tailEnd/>
                        </a:ln>
                      </wps:spPr>
                      <wps:bodyPr/>
                    </wps:wsp>
                    <wps:wsp>
                      <wps:cNvPr id="48" name="Прямая соединительная линия 48"/>
                      <wps:cNvCnPr/>
                      <wps:spPr bwMode="auto">
                        <a:xfrm>
                          <a:off x="7650" y="18948"/>
                          <a:ext cx="2" cy="1030"/>
                        </a:xfrm>
                        <a:prstGeom prst="line">
                          <a:avLst/>
                        </a:prstGeom>
                        <a:noFill/>
                        <a:ln w="25400">
                          <a:solidFill>
                            <a:srgbClr val="000000"/>
                          </a:solidFill>
                          <a:round/>
                          <a:headEnd/>
                          <a:tailEnd/>
                        </a:ln>
                      </wps:spPr>
                      <wps:bodyPr/>
                    </wps:wsp>
                    <wps:wsp>
                      <wps:cNvPr id="49" name="Прямая соединительная линия 49"/>
                      <wps:cNvCnPr/>
                      <wps:spPr bwMode="auto">
                        <a:xfrm>
                          <a:off x="18905" y="18948"/>
                          <a:ext cx="4" cy="1040"/>
                        </a:xfrm>
                        <a:prstGeom prst="line">
                          <a:avLst/>
                        </a:prstGeom>
                        <a:noFill/>
                        <a:ln w="25400">
                          <a:solidFill>
                            <a:srgbClr val="000000"/>
                          </a:solidFill>
                          <a:round/>
                          <a:headEnd/>
                          <a:tailEnd/>
                        </a:ln>
                      </wps:spPr>
                      <wps:bodyPr/>
                    </wps:wsp>
                    <wps:wsp>
                      <wps:cNvPr id="50" name="Прямая соединительная линия 50"/>
                      <wps:cNvCnPr/>
                      <wps:spPr bwMode="auto">
                        <a:xfrm>
                          <a:off x="10" y="19293"/>
                          <a:ext cx="7621" cy="2"/>
                        </a:xfrm>
                        <a:prstGeom prst="line">
                          <a:avLst/>
                        </a:prstGeom>
                        <a:noFill/>
                        <a:ln w="12700">
                          <a:solidFill>
                            <a:srgbClr val="000000"/>
                          </a:solidFill>
                          <a:round/>
                          <a:headEnd/>
                          <a:tailEnd/>
                        </a:ln>
                      </wps:spPr>
                      <wps:bodyPr/>
                    </wps:wsp>
                    <wps:wsp>
                      <wps:cNvPr id="51" name="Прямая соединительная линия 51"/>
                      <wps:cNvCnPr/>
                      <wps:spPr bwMode="auto">
                        <a:xfrm>
                          <a:off x="10" y="19646"/>
                          <a:ext cx="7621" cy="1"/>
                        </a:xfrm>
                        <a:prstGeom prst="line">
                          <a:avLst/>
                        </a:prstGeom>
                        <a:noFill/>
                        <a:ln w="25400">
                          <a:solidFill>
                            <a:srgbClr val="000000"/>
                          </a:solidFill>
                          <a:round/>
                          <a:headEnd/>
                          <a:tailEnd/>
                        </a:ln>
                      </wps:spPr>
                      <wps:bodyPr/>
                    </wps:wsp>
                    <wps:wsp>
                      <wps:cNvPr id="52" name="Прямая соединительная линия 52"/>
                      <wps:cNvCnPr/>
                      <wps:spPr bwMode="auto">
                        <a:xfrm>
                          <a:off x="18919" y="19296"/>
                          <a:ext cx="1071" cy="1"/>
                        </a:xfrm>
                        <a:prstGeom prst="line">
                          <a:avLst/>
                        </a:prstGeom>
                        <a:noFill/>
                        <a:ln w="12700">
                          <a:solidFill>
                            <a:srgbClr val="000000"/>
                          </a:solidFill>
                          <a:round/>
                          <a:headEnd/>
                          <a:tailEnd/>
                        </a:ln>
                      </wps:spPr>
                      <wps:bodyPr/>
                    </wps:wsp>
                    <wps:wsp>
                      <wps:cNvPr id="53" name="Прямоугольник 53"/>
                      <wps:cNvSpPr>
                        <a:spLocks noChangeArrowheads="1"/>
                      </wps:cNvSpPr>
                      <wps:spPr bwMode="auto">
                        <a:xfrm>
                          <a:off x="54" y="19660"/>
                          <a:ext cx="1000" cy="309"/>
                        </a:xfrm>
                        <a:prstGeom prst="rect">
                          <a:avLst/>
                        </a:prstGeom>
                        <a:noFill/>
                        <a:ln>
                          <a:noFill/>
                          <a:bevel/>
                        </a:ln>
                      </wps:spPr>
                      <wps:txbx>
                        <w:txbxContent>
                          <w:p w14:paraId="6A4E2451" w14:textId="77777777" w:rsidR="0021235C" w:rsidRDefault="0021235C">
                            <w:pPr>
                              <w:spacing w:after="0" w:line="240" w:lineRule="auto"/>
                              <w:rPr>
                                <w:rFonts w:ascii="GOST type B" w:hAnsi="GOST type B"/>
                                <w:i/>
                                <w:sz w:val="18"/>
                                <w:szCs w:val="18"/>
                              </w:rPr>
                            </w:pPr>
                            <w:r>
                              <w:rPr>
                                <w:rFonts w:ascii="GOST type B" w:hAnsi="GOST type B"/>
                                <w:i/>
                                <w:sz w:val="18"/>
                                <w:szCs w:val="18"/>
                              </w:rPr>
                              <w:t>Изм.</w:t>
                            </w:r>
                          </w:p>
                        </w:txbxContent>
                      </wps:txbx>
                      <wps:bodyPr rot="0" vert="horz" wrap="square" lIns="12700" tIns="12700" rIns="12700" bIns="12700" anchor="t" anchorCtr="0" upright="1">
                        <a:noAutofit/>
                      </wps:bodyPr>
                    </wps:wsp>
                    <wps:wsp>
                      <wps:cNvPr id="54" name="Прямоугольник 54"/>
                      <wps:cNvSpPr>
                        <a:spLocks noChangeArrowheads="1"/>
                      </wps:cNvSpPr>
                      <wps:spPr bwMode="auto">
                        <a:xfrm>
                          <a:off x="1139" y="19660"/>
                          <a:ext cx="1001" cy="309"/>
                        </a:xfrm>
                        <a:prstGeom prst="rect">
                          <a:avLst/>
                        </a:prstGeom>
                        <a:noFill/>
                        <a:ln>
                          <a:noFill/>
                        </a:ln>
                      </wps:spPr>
                      <wps:txbx>
                        <w:txbxContent>
                          <w:p w14:paraId="2DE36127" w14:textId="77777777" w:rsidR="0021235C" w:rsidRDefault="0021235C">
                            <w:pPr>
                              <w:pStyle w:val="af8"/>
                              <w:jc w:val="left"/>
                              <w:rPr>
                                <w:rFonts w:ascii="GOST type B" w:hAnsi="GOST type B"/>
                                <w:sz w:val="18"/>
                                <w:szCs w:val="18"/>
                                <w:lang w:val="ru-RU"/>
                              </w:rPr>
                            </w:pPr>
                            <w:r>
                              <w:rPr>
                                <w:rFonts w:ascii="GOST type B" w:hAnsi="GOST type B"/>
                                <w:sz w:val="18"/>
                                <w:szCs w:val="18"/>
                                <w:lang w:val="ru-RU"/>
                              </w:rPr>
                              <w:t>Лист</w:t>
                            </w:r>
                          </w:p>
                        </w:txbxContent>
                      </wps:txbx>
                      <wps:bodyPr rot="0" vert="horz" wrap="square" lIns="12700" tIns="12700" rIns="12700" bIns="12700" anchor="t" anchorCtr="0" upright="1">
                        <a:noAutofit/>
                      </wps:bodyPr>
                    </wps:wsp>
                    <wps:wsp>
                      <wps:cNvPr id="55" name="Прямоугольник 55"/>
                      <wps:cNvSpPr>
                        <a:spLocks noChangeArrowheads="1"/>
                      </wps:cNvSpPr>
                      <wps:spPr bwMode="auto">
                        <a:xfrm>
                          <a:off x="2267" y="19660"/>
                          <a:ext cx="2573" cy="309"/>
                        </a:xfrm>
                        <a:prstGeom prst="rect">
                          <a:avLst/>
                        </a:prstGeom>
                        <a:noFill/>
                        <a:ln>
                          <a:noFill/>
                        </a:ln>
                      </wps:spPr>
                      <wps:txbx>
                        <w:txbxContent>
                          <w:p w14:paraId="77A5283B" w14:textId="77777777" w:rsidR="0021235C" w:rsidRDefault="0021235C">
                            <w:pPr>
                              <w:spacing w:after="0" w:line="240" w:lineRule="auto"/>
                              <w:rPr>
                                <w:rFonts w:ascii="GOST type B" w:hAnsi="GOST type B"/>
                                <w:i/>
                                <w:sz w:val="18"/>
                                <w:szCs w:val="18"/>
                              </w:rPr>
                            </w:pPr>
                            <w:r>
                              <w:rPr>
                                <w:rFonts w:ascii="GOST type B" w:hAnsi="GOST type B"/>
                                <w:i/>
                                <w:sz w:val="18"/>
                                <w:szCs w:val="18"/>
                              </w:rPr>
                              <w:t>№ Документа</w:t>
                            </w:r>
                          </w:p>
                        </w:txbxContent>
                      </wps:txbx>
                      <wps:bodyPr rot="0" vert="horz" wrap="square" lIns="12700" tIns="12700" rIns="12700" bIns="12700" anchor="t" anchorCtr="0" upright="1">
                        <a:noAutofit/>
                      </wps:bodyPr>
                    </wps:wsp>
                    <wps:wsp>
                      <wps:cNvPr id="56" name="Прямоугольник 56"/>
                      <wps:cNvSpPr>
                        <a:spLocks noChangeArrowheads="1"/>
                      </wps:cNvSpPr>
                      <wps:spPr bwMode="auto">
                        <a:xfrm>
                          <a:off x="4983" y="19660"/>
                          <a:ext cx="1534" cy="309"/>
                        </a:xfrm>
                        <a:prstGeom prst="rect">
                          <a:avLst/>
                        </a:prstGeom>
                        <a:noFill/>
                        <a:ln>
                          <a:noFill/>
                        </a:ln>
                      </wps:spPr>
                      <wps:txbx>
                        <w:txbxContent>
                          <w:p w14:paraId="6486A0BD" w14:textId="77777777" w:rsidR="0021235C" w:rsidRDefault="0021235C">
                            <w:pPr>
                              <w:spacing w:after="0" w:line="240" w:lineRule="auto"/>
                              <w:rPr>
                                <w:rFonts w:ascii="GOST type B" w:hAnsi="GOST type B"/>
                                <w:i/>
                                <w:sz w:val="18"/>
                                <w:szCs w:val="18"/>
                              </w:rPr>
                            </w:pPr>
                            <w:r>
                              <w:rPr>
                                <w:rFonts w:ascii="GOST type B" w:hAnsi="GOST type B"/>
                                <w:i/>
                                <w:sz w:val="18"/>
                                <w:szCs w:val="18"/>
                              </w:rPr>
                              <w:t>Подпись</w:t>
                            </w:r>
                          </w:p>
                        </w:txbxContent>
                      </wps:txbx>
                      <wps:bodyPr rot="0" vert="horz" wrap="square" lIns="12700" tIns="12700" rIns="12700" bIns="12700" anchor="t" anchorCtr="0" upright="1">
                        <a:noAutofit/>
                      </wps:bodyPr>
                    </wps:wsp>
                    <wps:wsp>
                      <wps:cNvPr id="57" name="Прямоугольник 57"/>
                      <wps:cNvSpPr>
                        <a:spLocks noChangeArrowheads="1"/>
                      </wps:cNvSpPr>
                      <wps:spPr bwMode="auto">
                        <a:xfrm>
                          <a:off x="6604" y="19660"/>
                          <a:ext cx="1000" cy="309"/>
                        </a:xfrm>
                        <a:prstGeom prst="rect">
                          <a:avLst/>
                        </a:prstGeom>
                        <a:noFill/>
                        <a:ln>
                          <a:noFill/>
                        </a:ln>
                      </wps:spPr>
                      <wps:txbx>
                        <w:txbxContent>
                          <w:p w14:paraId="4BAC4B6A" w14:textId="77777777" w:rsidR="0021235C" w:rsidRDefault="0021235C">
                            <w:pPr>
                              <w:spacing w:after="0" w:line="240" w:lineRule="auto"/>
                              <w:rPr>
                                <w:rFonts w:ascii="GOST type B" w:hAnsi="GOST type B"/>
                                <w:i/>
                                <w:sz w:val="18"/>
                                <w:szCs w:val="18"/>
                              </w:rPr>
                            </w:pPr>
                            <w:r>
                              <w:rPr>
                                <w:rFonts w:ascii="GOST type B" w:hAnsi="GOST type B"/>
                                <w:i/>
                                <w:sz w:val="18"/>
                                <w:szCs w:val="18"/>
                              </w:rPr>
                              <w:t>Дата</w:t>
                            </w:r>
                          </w:p>
                        </w:txbxContent>
                      </wps:txbx>
                      <wps:bodyPr rot="0" vert="horz" wrap="square" lIns="12700" tIns="12700" rIns="12700" bIns="12700" anchor="t" anchorCtr="0" upright="1">
                        <a:noAutofit/>
                      </wps:bodyPr>
                    </wps:wsp>
                    <wps:wsp>
                      <wps:cNvPr id="58" name="Прямоугольник 58"/>
                      <wps:cNvSpPr>
                        <a:spLocks noChangeArrowheads="1"/>
                      </wps:cNvSpPr>
                      <wps:spPr bwMode="auto">
                        <a:xfrm>
                          <a:off x="18948" y="18977"/>
                          <a:ext cx="1001" cy="309"/>
                        </a:xfrm>
                        <a:prstGeom prst="rect">
                          <a:avLst/>
                        </a:prstGeom>
                        <a:noFill/>
                        <a:ln>
                          <a:noFill/>
                        </a:ln>
                      </wps:spPr>
                      <wps:txbx>
                        <w:txbxContent>
                          <w:p w14:paraId="4DE9D68B" w14:textId="77777777" w:rsidR="0021235C" w:rsidRDefault="0021235C">
                            <w:pPr>
                              <w:jc w:val="center"/>
                            </w:pPr>
                            <w:r>
                              <w:rPr>
                                <w:rFonts w:ascii="Arial" w:hAnsi="Arial"/>
                                <w:i/>
                                <w:sz w:val="16"/>
                              </w:rPr>
                              <w:t>Лист</w:t>
                            </w:r>
                            <w:r>
                              <w:t>_</w:t>
                            </w:r>
                          </w:p>
                        </w:txbxContent>
                      </wps:txbx>
                      <wps:bodyPr rot="0" vert="horz" wrap="square" lIns="12700" tIns="12700" rIns="12700" bIns="12700" anchor="t" anchorCtr="0" upright="1">
                        <a:noAutofit/>
                      </wps:bodyPr>
                    </wps:wsp>
                    <wps:wsp>
                      <wps:cNvPr id="59" name="Прямоугольник 59"/>
                      <wps:cNvSpPr>
                        <a:spLocks noChangeArrowheads="1"/>
                      </wps:cNvSpPr>
                      <wps:spPr bwMode="auto">
                        <a:xfrm>
                          <a:off x="18948" y="19435"/>
                          <a:ext cx="1001" cy="423"/>
                        </a:xfrm>
                        <a:prstGeom prst="rect">
                          <a:avLst/>
                        </a:prstGeom>
                        <a:noFill/>
                        <a:ln>
                          <a:noFill/>
                        </a:ln>
                      </wps:spPr>
                      <wps:txbx>
                        <w:txbxContent>
                          <w:p w14:paraId="6FE64F3B" w14:textId="2FCC4E44" w:rsidR="0021235C" w:rsidRDefault="0021235C">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57294F">
                              <w:rPr>
                                <w:rFonts w:ascii="GOST type B" w:hAnsi="GOST type B"/>
                                <w:i/>
                                <w:noProof/>
                              </w:rPr>
                              <w:t>29</w:t>
                            </w:r>
                            <w:r>
                              <w:rPr>
                                <w:rFonts w:ascii="GOST type B" w:hAnsi="GOST type B"/>
                                <w:i/>
                              </w:rPr>
                              <w:fldChar w:fldCharType="end"/>
                            </w:r>
                          </w:p>
                        </w:txbxContent>
                      </wps:txbx>
                      <wps:bodyPr rot="0" vert="horz" wrap="square" lIns="12700" tIns="12700" rIns="12700" bIns="12700" anchor="t" anchorCtr="0" upright="1">
                        <a:noAutofit/>
                      </wps:bodyPr>
                    </wps:wsp>
                    <wps:wsp>
                      <wps:cNvPr id="60" name="Прямоугольник 60"/>
                      <wps:cNvSpPr>
                        <a:spLocks noChangeArrowheads="1"/>
                      </wps:cNvSpPr>
                      <wps:spPr bwMode="auto">
                        <a:xfrm>
                          <a:off x="7745" y="19221"/>
                          <a:ext cx="11075" cy="477"/>
                        </a:xfrm>
                        <a:prstGeom prst="rect">
                          <a:avLst/>
                        </a:prstGeom>
                        <a:noFill/>
                        <a:ln>
                          <a:noFill/>
                        </a:ln>
                      </wps:spPr>
                      <wps:txbx>
                        <w:txbxContent>
                          <w:p w14:paraId="02CC9C12" w14:textId="35E35086" w:rsidR="0021235C" w:rsidRDefault="0021235C">
                            <w:pPr>
                              <w:pStyle w:val="af8"/>
                              <w:jc w:val="center"/>
                              <w:rPr>
                                <w:rFonts w:ascii="GOST type B" w:hAnsi="GOST type B"/>
                                <w:lang w:val="ru-RU"/>
                              </w:rPr>
                            </w:pPr>
                            <w:r>
                              <w:rPr>
                                <w:rFonts w:ascii="GOST type B" w:hAnsi="GOST type B"/>
                                <w:lang w:val="ru-RU"/>
                              </w:rPr>
                              <w:t>КП.09.02.07</w:t>
                            </w:r>
                            <w:r>
                              <w:rPr>
                                <w:rFonts w:ascii="GOST type B" w:hAnsi="GOST type B"/>
                              </w:rPr>
                              <w:t>.</w:t>
                            </w:r>
                            <w:r>
                              <w:rPr>
                                <w:rFonts w:ascii="GOST type B" w:hAnsi="GOST type B"/>
                                <w:lang w:val="ru-RU"/>
                              </w:rPr>
                              <w:t>222.</w:t>
                            </w:r>
                            <w:proofErr w:type="gramStart"/>
                            <w:r>
                              <w:rPr>
                                <w:rFonts w:ascii="GOST type B" w:hAnsi="GOST type B"/>
                                <w:lang w:val="ru-RU"/>
                              </w:rPr>
                              <w:t>11.ПЗ</w:t>
                            </w:r>
                            <w:proofErr w:type="gramEnd"/>
                          </w:p>
                          <w:p w14:paraId="7E8C0A85" w14:textId="77777777" w:rsidR="0021235C" w:rsidRDefault="0021235C">
                            <w:pPr>
                              <w:pStyle w:val="af8"/>
                              <w:jc w:val="center"/>
                              <w:rPr>
                                <w:rFonts w:ascii="GOST type B" w:hAnsi="GOST type B"/>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D9EFC8" id="Group 51" o:spid="_x0000_s1026" style="position:absolute;margin-left:56.9pt;margin-top:23.4pt;width:524.4pt;height:790.75pt;z-index:2516710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">
              <v:rect id="Прямоугольник 4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xzRxAAAANsAAAAPAAAAZHJzL2Rvd25yZXYueG1sRI/NasMw&#10;EITvgbyD2EBviVxT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IffHNHEAAAA2wAAAA8A&#10;AAAAAAAAAAAAAAAABwIAAGRycy9kb3ducmV2LnhtbFBLBQYAAAAAAwADALcAAAD4AgAAAAA=&#10;" filled="f" strokeweight="2pt"/>
              <v:line id="Прямая соединительная линия 43" o:spid="_x0000_s1028"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Прямая соединительная линия 4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Прямая соединительная линия 45" o:spid="_x0000_s1030"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Прямая соединительная линия 46" o:spid="_x0000_s1031"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Прямая соединительная линия 4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Прямая соединительная линия 48" o:spid="_x0000_s1033"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Прямая соединительная линия 49" o:spid="_x0000_s1034"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Прямая соединительная линия 5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Прямая соединительная линия 5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Прямая соединительная линия 5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Прямоугольник 5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" filled="f" stroked="f">
                <v:stroke joinstyle="bevel"/>
                <v:textbox inset="1pt,1pt,1pt,1pt">
                  <w:txbxContent>
                    <w:p w14:paraId="6A4E2451" w14:textId="77777777" w:rsidR="0021235C" w:rsidRDefault="0021235C">
                      <w:pPr>
                        <w:spacing w:after="0" w:line="240" w:lineRule="auto"/>
                        <w:rPr>
                          <w:rFonts w:ascii="GOST type B" w:hAnsi="GOST type B"/>
                          <w:i/>
                          <w:sz w:val="18"/>
                          <w:szCs w:val="18"/>
                        </w:rPr>
                      </w:pPr>
                      <w:r>
                        <w:rPr>
                          <w:rFonts w:ascii="GOST type B" w:hAnsi="GOST type B"/>
                          <w:i/>
                          <w:sz w:val="18"/>
                          <w:szCs w:val="18"/>
                        </w:rPr>
                        <w:t>Изм.</w:t>
                      </w:r>
                    </w:p>
                  </w:txbxContent>
                </v:textbox>
              </v:rect>
              <v:rect id="Прямоугольник 5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XtxAAAANsAAAAPAAAAZHJzL2Rvd25yZXYueG1sRI/NasMw&#10;EITvgb6D2EAvoZZTm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K1Ze3EAAAA2wAAAA8A&#10;AAAAAAAAAAAAAAAABwIAAGRycy9kb3ducmV2LnhtbFBLBQYAAAAAAwADALcAAAD4AgAAAAA=&#10;" filled="f" stroked="f">
                <v:textbox inset="1pt,1pt,1pt,1pt">
                  <w:txbxContent>
                    <w:p w14:paraId="2DE36127" w14:textId="77777777" w:rsidR="0021235C" w:rsidRDefault="0021235C">
                      <w:pPr>
                        <w:pStyle w:val="af8"/>
                        <w:jc w:val="left"/>
                        <w:rPr>
                          <w:rFonts w:ascii="GOST type B" w:hAnsi="GOST type B"/>
                          <w:sz w:val="18"/>
                          <w:szCs w:val="18"/>
                          <w:lang w:val="ru-RU"/>
                        </w:rPr>
                      </w:pPr>
                      <w:r>
                        <w:rPr>
                          <w:rFonts w:ascii="GOST type B" w:hAnsi="GOST type B"/>
                          <w:sz w:val="18"/>
                          <w:szCs w:val="18"/>
                          <w:lang w:val="ru-RU"/>
                        </w:rPr>
                        <w:t>Лист</w:t>
                      </w:r>
                    </w:p>
                  </w:txbxContent>
                </v:textbox>
              </v:rect>
              <v:rect id="Прямоугольник 5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" filled="f" stroked="f">
                <v:textbox inset="1pt,1pt,1pt,1pt">
                  <w:txbxContent>
                    <w:p w14:paraId="77A5283B" w14:textId="77777777" w:rsidR="0021235C" w:rsidRDefault="0021235C">
                      <w:pPr>
                        <w:spacing w:after="0" w:line="240" w:lineRule="auto"/>
                        <w:rPr>
                          <w:rFonts w:ascii="GOST type B" w:hAnsi="GOST type B"/>
                          <w:i/>
                          <w:sz w:val="18"/>
                          <w:szCs w:val="18"/>
                        </w:rPr>
                      </w:pPr>
                      <w:r>
                        <w:rPr>
                          <w:rFonts w:ascii="GOST type B" w:hAnsi="GOST type B"/>
                          <w:i/>
                          <w:sz w:val="18"/>
                          <w:szCs w:val="18"/>
                        </w:rPr>
                        <w:t>№ Документа</w:t>
                      </w:r>
                    </w:p>
                  </w:txbxContent>
                </v:textbox>
              </v:rect>
              <v:rect id="Прямоугольник 5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4BwgAAANsAAAAPAAAAZHJzL2Rvd25yZXYueG1sRI9Ba8JA&#10;FITvBf/D8oReim4UT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BdK14BwgAAANsAAAAPAAAA&#10;AAAAAAAAAAAAAAcCAABkcnMvZG93bnJldi54bWxQSwUGAAAAAAMAAwC3AAAA9gIAAAAA&#10;" filled="f" stroked="f">
                <v:textbox inset="1pt,1pt,1pt,1pt">
                  <w:txbxContent>
                    <w:p w14:paraId="6486A0BD" w14:textId="77777777" w:rsidR="0021235C" w:rsidRDefault="0021235C">
                      <w:pPr>
                        <w:spacing w:after="0" w:line="240" w:lineRule="auto"/>
                        <w:rPr>
                          <w:rFonts w:ascii="GOST type B" w:hAnsi="GOST type B"/>
                          <w:i/>
                          <w:sz w:val="18"/>
                          <w:szCs w:val="18"/>
                        </w:rPr>
                      </w:pPr>
                      <w:r>
                        <w:rPr>
                          <w:rFonts w:ascii="GOST type B" w:hAnsi="GOST type B"/>
                          <w:i/>
                          <w:sz w:val="18"/>
                          <w:szCs w:val="18"/>
                        </w:rPr>
                        <w:t>Подпись</w:t>
                      </w:r>
                    </w:p>
                  </w:txbxContent>
                </v:textbox>
              </v:rect>
              <v:rect id="Прямоугольник 5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" filled="f" stroked="f">
                <v:textbox inset="1pt,1pt,1pt,1pt">
                  <w:txbxContent>
                    <w:p w14:paraId="4BAC4B6A" w14:textId="77777777" w:rsidR="0021235C" w:rsidRDefault="0021235C">
                      <w:pPr>
                        <w:spacing w:after="0" w:line="240" w:lineRule="auto"/>
                        <w:rPr>
                          <w:rFonts w:ascii="GOST type B" w:hAnsi="GOST type B"/>
                          <w:i/>
                          <w:sz w:val="18"/>
                          <w:szCs w:val="18"/>
                        </w:rPr>
                      </w:pPr>
                      <w:r>
                        <w:rPr>
                          <w:rFonts w:ascii="GOST type B" w:hAnsi="GOST type B"/>
                          <w:i/>
                          <w:sz w:val="18"/>
                          <w:szCs w:val="18"/>
                        </w:rPr>
                        <w:t>Дата</w:t>
                      </w:r>
                    </w:p>
                  </w:txbxContent>
                </v:textbox>
              </v:rect>
              <v:rect id="Прямоугольник 58" o:spid="_x0000_s1043"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4DE9D68B" w14:textId="77777777" w:rsidR="0021235C" w:rsidRDefault="0021235C">
                      <w:pPr>
                        <w:jc w:val="center"/>
                      </w:pPr>
                      <w:r>
                        <w:rPr>
                          <w:rFonts w:ascii="Arial" w:hAnsi="Arial"/>
                          <w:i/>
                          <w:sz w:val="16"/>
                        </w:rPr>
                        <w:t>Лист</w:t>
                      </w:r>
                      <w:r>
                        <w:t>_</w:t>
                      </w:r>
                    </w:p>
                  </w:txbxContent>
                </v:textbox>
              </v:rect>
              <v:rect id="Прямоугольник 59" o:spid="_x0000_s1044"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6FE64F3B" w14:textId="2FCC4E44" w:rsidR="0021235C" w:rsidRDefault="0021235C">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57294F">
                        <w:rPr>
                          <w:rFonts w:ascii="GOST type B" w:hAnsi="GOST type B"/>
                          <w:i/>
                          <w:noProof/>
                        </w:rPr>
                        <w:t>29</w:t>
                      </w:r>
                      <w:r>
                        <w:rPr>
                          <w:rFonts w:ascii="GOST type B" w:hAnsi="GOST type B"/>
                          <w:i/>
                        </w:rPr>
                        <w:fldChar w:fldCharType="end"/>
                      </w:r>
                    </w:p>
                  </w:txbxContent>
                </v:textbox>
              </v:rect>
              <v:rect id="Прямоугольник 6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02CC9C12" w14:textId="35E35086" w:rsidR="0021235C" w:rsidRDefault="0021235C">
                      <w:pPr>
                        <w:pStyle w:val="af8"/>
                        <w:jc w:val="center"/>
                        <w:rPr>
                          <w:rFonts w:ascii="GOST type B" w:hAnsi="GOST type B"/>
                          <w:lang w:val="ru-RU"/>
                        </w:rPr>
                      </w:pPr>
                      <w:r>
                        <w:rPr>
                          <w:rFonts w:ascii="GOST type B" w:hAnsi="GOST type B"/>
                          <w:lang w:val="ru-RU"/>
                        </w:rPr>
                        <w:t>КП.09.02.07</w:t>
                      </w:r>
                      <w:r>
                        <w:rPr>
                          <w:rFonts w:ascii="GOST type B" w:hAnsi="GOST type B"/>
                        </w:rPr>
                        <w:t>.</w:t>
                      </w:r>
                      <w:r>
                        <w:rPr>
                          <w:rFonts w:ascii="GOST type B" w:hAnsi="GOST type B"/>
                          <w:lang w:val="ru-RU"/>
                        </w:rPr>
                        <w:t>222.</w:t>
                      </w:r>
                      <w:proofErr w:type="gramStart"/>
                      <w:r>
                        <w:rPr>
                          <w:rFonts w:ascii="GOST type B" w:hAnsi="GOST type B"/>
                          <w:lang w:val="ru-RU"/>
                        </w:rPr>
                        <w:t>11.ПЗ</w:t>
                      </w:r>
                      <w:proofErr w:type="gramEnd"/>
                    </w:p>
                    <w:p w14:paraId="7E8C0A85" w14:textId="77777777" w:rsidR="0021235C" w:rsidRDefault="0021235C">
                      <w:pPr>
                        <w:pStyle w:val="af8"/>
                        <w:jc w:val="center"/>
                        <w:rPr>
                          <w:rFonts w:ascii="GOST type B" w:hAnsi="GOST type B"/>
                          <w:lang w:val="ru-RU"/>
                        </w:rPr>
                      </w:pPr>
                    </w:p>
                  </w:txbxContent>
                </v:textbox>
              </v:rect>
              <w10:wrap anchorx="page" anchory="page"/>
            </v:group>
          </w:pict>
        </mc:Fallback>
      </mc:AlternateContent>
    </w:r>
  </w:p>
  <w:p w14:paraId="2837DD2A" w14:textId="77777777" w:rsidR="0021235C" w:rsidRDefault="0021235C">
    <w:pPr>
      <w:pStyle w:val="af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C29D07" w14:textId="77777777" w:rsidR="0021235C" w:rsidRDefault="0021235C">
    <w:pPr>
      <w:pStyle w:val="af4"/>
    </w:pPr>
    <w:r>
      <w:rPr>
        <w:noProof/>
        <w:lang w:eastAsia="ru-RU"/>
      </w:rPr>
      <mc:AlternateContent>
        <mc:Choice Requires="wps">
          <w:drawing>
            <wp:anchor distT="0" distB="0" distL="114300" distR="114300" simplePos="0" relativeHeight="251661824" behindDoc="0" locked="0" layoutInCell="1" allowOverlap="1" wp14:anchorId="3C9C2FCE" wp14:editId="4EE2B532">
              <wp:simplePos x="0" y="0"/>
              <wp:positionH relativeFrom="column">
                <wp:posOffset>679450</wp:posOffset>
              </wp:positionH>
              <wp:positionV relativeFrom="paragraph">
                <wp:posOffset>-550545</wp:posOffset>
              </wp:positionV>
              <wp:extent cx="853440" cy="173355"/>
              <wp:effectExtent l="0" t="0" r="0" b="0"/>
              <wp:wrapNone/>
              <wp:docPr id="62" name="Прямоугольник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3440" cy="173355"/>
                      </a:xfrm>
                      <a:prstGeom prst="rect">
                        <a:avLst/>
                      </a:prstGeom>
                      <a:noFill/>
                      <a:ln>
                        <a:noFill/>
                      </a:ln>
                    </wps:spPr>
                    <wps:txbx>
                      <w:txbxContent>
                        <w:p w14:paraId="2614BC1C" w14:textId="62B47B62" w:rsidR="0021235C" w:rsidRDefault="0021235C">
                          <w:pPr>
                            <w:rPr>
                              <w:color w:val="000000" w:themeColor="text1"/>
                              <w:sz w:val="19"/>
                              <w:szCs w:val="19"/>
                            </w:rPr>
                          </w:pPr>
                          <w:r>
                            <w:rPr>
                              <w:rFonts w:ascii="GOST type B" w:hAnsi="GOST type B"/>
                              <w:i/>
                              <w:color w:val="000000" w:themeColor="text1"/>
                              <w:sz w:val="19"/>
                              <w:szCs w:val="19"/>
                            </w:rPr>
                            <w:t>Гумаров Т. Р.</w:t>
                          </w:r>
                        </w:p>
                        <w:p w14:paraId="04815744" w14:textId="77777777" w:rsidR="0021235C" w:rsidRDefault="0021235C">
                          <w:pPr>
                            <w:pBdr>
                              <w:top w:val="none" w:sz="4" w:space="0" w:color="000000"/>
                              <w:left w:val="none" w:sz="4" w:space="0" w:color="000000"/>
                              <w:bottom w:val="none" w:sz="4" w:space="0" w:color="000000"/>
                              <w:right w:val="none" w:sz="4" w:space="0" w:color="000000"/>
                              <w:between w:val="none" w:sz="4" w:space="0" w:color="000000"/>
                            </w:pBdr>
                            <w:rPr>
                              <w:rFonts w:ascii="GOST type B" w:hAnsi="GOST type B" w:cs="GOST type B"/>
                              <w:bCs/>
                              <w:i/>
                              <w:sz w:val="18"/>
                              <w:szCs w:val="18"/>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C9C2FCE" id="Прямоугольник 24" o:spid="_x0000_s1086" style="position:absolute;margin-left:53.5pt;margin-top:-43.35pt;width:67.2pt;height:13.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" filled="f" stroked="f">
              <v:textbox inset="1pt,1pt,1pt,1pt">
                <w:txbxContent>
                  <w:p w14:paraId="2614BC1C" w14:textId="62B47B62" w:rsidR="0021235C" w:rsidRDefault="0021235C">
                    <w:pPr>
                      <w:rPr>
                        <w:color w:val="000000" w:themeColor="text1"/>
                        <w:sz w:val="19"/>
                        <w:szCs w:val="19"/>
                      </w:rPr>
                    </w:pPr>
                    <w:r>
                      <w:rPr>
                        <w:rFonts w:ascii="GOST type B" w:hAnsi="GOST type B"/>
                        <w:i/>
                        <w:color w:val="000000" w:themeColor="text1"/>
                        <w:sz w:val="19"/>
                        <w:szCs w:val="19"/>
                      </w:rPr>
                      <w:t>Гумаров Т. Р.</w:t>
                    </w:r>
                  </w:p>
                  <w:p w14:paraId="04815744" w14:textId="77777777" w:rsidR="0021235C" w:rsidRDefault="0021235C">
                    <w:pPr>
                      <w:pBdr>
                        <w:top w:val="none" w:sz="4" w:space="0" w:color="000000"/>
                        <w:left w:val="none" w:sz="4" w:space="0" w:color="000000"/>
                        <w:bottom w:val="none" w:sz="4" w:space="0" w:color="000000"/>
                        <w:right w:val="none" w:sz="4" w:space="0" w:color="000000"/>
                        <w:between w:val="none" w:sz="4" w:space="0" w:color="000000"/>
                      </w:pBdr>
                      <w:rPr>
                        <w:rFonts w:ascii="GOST type B" w:hAnsi="GOST type B" w:cs="GOST type B"/>
                        <w:bCs/>
                        <w:i/>
                        <w:sz w:val="18"/>
                        <w:szCs w:val="18"/>
                      </w:rPr>
                    </w:pP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C288D5" w14:textId="77777777" w:rsidR="002215D9" w:rsidRDefault="002215D9">
      <w:pPr>
        <w:spacing w:after="0" w:line="240" w:lineRule="auto"/>
      </w:pPr>
      <w:r>
        <w:separator/>
      </w:r>
    </w:p>
  </w:footnote>
  <w:footnote w:type="continuationSeparator" w:id="0">
    <w:p w14:paraId="6B2567B3" w14:textId="77777777" w:rsidR="002215D9" w:rsidRDefault="00221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6505A" w14:textId="77777777" w:rsidR="0021235C" w:rsidRDefault="0021235C">
    <w:pPr>
      <w:pStyle w:val="af2"/>
      <w:spacing w:after="0" w:line="360" w:lineRule="auto"/>
      <w:rPr>
        <w:sz w:val="6"/>
      </w:rPr>
    </w:pPr>
  </w:p>
  <w:p w14:paraId="6DA55825" w14:textId="77777777" w:rsidR="0021235C" w:rsidRDefault="0021235C">
    <w:pPr>
      <w:pStyle w:val="af2"/>
      <w:spacing w:after="0" w:line="360" w:lineRule="auto"/>
      <w:rPr>
        <w:sz w:val="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137119" w14:textId="77777777" w:rsidR="0021235C" w:rsidRDefault="0021235C">
    <w:pPr>
      <w:pStyle w:val="af2"/>
    </w:pPr>
    <w:r>
      <w:rPr>
        <w:noProof/>
        <w:lang w:eastAsia="ru-RU"/>
      </w:rPr>
      <mc:AlternateContent>
        <mc:Choice Requires="wpg">
          <w:drawing>
            <wp:anchor distT="0" distB="0" distL="114300" distR="114300" simplePos="0" relativeHeight="251652608" behindDoc="0" locked="0" layoutInCell="0" allowOverlap="1" wp14:anchorId="2B912F99" wp14:editId="7BDBDC37">
              <wp:simplePos x="0" y="0"/>
              <wp:positionH relativeFrom="page">
                <wp:posOffset>843280</wp:posOffset>
              </wp:positionH>
              <wp:positionV relativeFrom="page">
                <wp:posOffset>285750</wp:posOffset>
              </wp:positionV>
              <wp:extent cx="6426652" cy="10067925"/>
              <wp:effectExtent l="0" t="0" r="0" b="0"/>
              <wp:wrapNone/>
              <wp:docPr id="1" name="Группа 29"/>
              <wp:cNvGraphicFramePr/>
              <a:graphic xmlns:a="http://schemas.openxmlformats.org/drawingml/2006/main">
                <a:graphicData uri="http://schemas.microsoft.com/office/word/2010/wordprocessingGroup">
                  <wpg:wgp>
                    <wpg:cNvGrpSpPr/>
                    <wpg:grpSpPr bwMode="auto">
                      <a:xfrm>
                        <a:off x="0" y="0"/>
                        <a:ext cx="6426651" cy="10067924"/>
                        <a:chOff x="0" y="0"/>
                        <a:chExt cx="6426651" cy="10067924"/>
                      </a:xfrm>
                    </wpg:grpSpPr>
                    <wps:wsp>
                      <wps:cNvPr id="3" name="Прямоугольник 3"/>
                      <wps:cNvSpPr>
                        <a:spLocks noChangeArrowheads="1"/>
                      </wps:cNvSpPr>
                      <wps:spPr bwMode="auto">
                        <a:xfrm>
                          <a:off x="3942" y="0"/>
                          <a:ext cx="6410529" cy="10067924"/>
                        </a:xfrm>
                        <a:prstGeom prst="rect">
                          <a:avLst/>
                        </a:prstGeom>
                        <a:noFill/>
                        <a:ln w="25400">
                          <a:solidFill>
                            <a:srgbClr val="000000"/>
                          </a:solidFill>
                          <a:miter lim="800000"/>
                          <a:headEnd/>
                          <a:tailEnd/>
                        </a:ln>
                      </wps:spPr>
                      <wps:bodyPr rot="0">
                        <a:prstTxWarp prst="textNoShape">
                          <a:avLst/>
                        </a:prstTxWarp>
                        <a:noAutofit/>
                      </wps:bodyPr>
                    </wps:wsp>
                    <wps:wsp>
                      <wps:cNvPr id="4" name="Прямая соединительная линия 4"/>
                      <wps:cNvCnPr/>
                      <wps:spPr bwMode="auto">
                        <a:xfrm>
                          <a:off x="322225" y="8649857"/>
                          <a:ext cx="640" cy="522524"/>
                        </a:xfrm>
                        <a:prstGeom prst="line">
                          <a:avLst/>
                        </a:prstGeom>
                        <a:noFill/>
                        <a:ln w="25400">
                          <a:solidFill>
                            <a:srgbClr val="000000"/>
                          </a:solidFill>
                          <a:round/>
                          <a:headEnd/>
                          <a:tailEnd/>
                        </a:ln>
                      </wps:spPr>
                      <wps:bodyPr/>
                    </wps:wsp>
                    <wps:wsp>
                      <wps:cNvPr id="5" name="Прямая соединительная линия 5"/>
                      <wps:cNvCnPr/>
                      <wps:spPr bwMode="auto">
                        <a:xfrm>
                          <a:off x="7147" y="8644823"/>
                          <a:ext cx="6399951" cy="503"/>
                        </a:xfrm>
                        <a:prstGeom prst="line">
                          <a:avLst/>
                        </a:prstGeom>
                        <a:noFill/>
                        <a:ln w="25400">
                          <a:solidFill>
                            <a:srgbClr val="000000"/>
                          </a:solidFill>
                          <a:round/>
                          <a:headEnd/>
                          <a:tailEnd/>
                        </a:ln>
                      </wps:spPr>
                      <wps:bodyPr/>
                    </wps:wsp>
                    <wps:wsp>
                      <wps:cNvPr id="6" name="Прямая соединительная линия 6"/>
                      <wps:cNvCnPr/>
                      <wps:spPr bwMode="auto">
                        <a:xfrm>
                          <a:off x="704613" y="8654388"/>
                          <a:ext cx="640" cy="1407999"/>
                        </a:xfrm>
                        <a:prstGeom prst="line">
                          <a:avLst/>
                        </a:prstGeom>
                        <a:noFill/>
                        <a:ln w="25400">
                          <a:solidFill>
                            <a:srgbClr val="000000"/>
                          </a:solidFill>
                          <a:round/>
                          <a:headEnd/>
                          <a:tailEnd/>
                        </a:ln>
                      </wps:spPr>
                      <wps:bodyPr/>
                    </wps:wsp>
                    <wps:wsp>
                      <wps:cNvPr id="7" name="Прямая соединительная линия 7"/>
                      <wps:cNvCnPr/>
                      <wps:spPr bwMode="auto">
                        <a:xfrm>
                          <a:off x="1580612" y="8654388"/>
                          <a:ext cx="640" cy="1407999"/>
                        </a:xfrm>
                        <a:prstGeom prst="line">
                          <a:avLst/>
                        </a:prstGeom>
                        <a:noFill/>
                        <a:ln w="25400">
                          <a:solidFill>
                            <a:srgbClr val="000000"/>
                          </a:solidFill>
                          <a:round/>
                          <a:headEnd/>
                          <a:tailEnd/>
                        </a:ln>
                      </wps:spPr>
                      <wps:bodyPr/>
                    </wps:wsp>
                    <wps:wsp>
                      <wps:cNvPr id="8" name="Прямая соединительная линия 8"/>
                      <wps:cNvCnPr/>
                      <wps:spPr bwMode="auto">
                        <a:xfrm>
                          <a:off x="2105634" y="8654388"/>
                          <a:ext cx="640" cy="1407999"/>
                        </a:xfrm>
                        <a:prstGeom prst="line">
                          <a:avLst/>
                        </a:prstGeom>
                        <a:noFill/>
                        <a:ln w="25400">
                          <a:solidFill>
                            <a:srgbClr val="000000"/>
                          </a:solidFill>
                          <a:round/>
                          <a:headEnd/>
                          <a:tailEnd/>
                        </a:ln>
                      </wps:spPr>
                      <wps:bodyPr/>
                    </wps:wsp>
                    <wps:wsp>
                      <wps:cNvPr id="9" name="Прямая соединительная линия 9"/>
                      <wps:cNvCnPr/>
                      <wps:spPr bwMode="auto">
                        <a:xfrm>
                          <a:off x="2455970" y="8649857"/>
                          <a:ext cx="640" cy="1407495"/>
                        </a:xfrm>
                        <a:prstGeom prst="line">
                          <a:avLst/>
                        </a:prstGeom>
                        <a:noFill/>
                        <a:ln w="25400">
                          <a:solidFill>
                            <a:srgbClr val="000000"/>
                          </a:solidFill>
                          <a:round/>
                          <a:headEnd/>
                          <a:tailEnd/>
                        </a:ln>
                      </wps:spPr>
                      <wps:bodyPr/>
                    </wps:wsp>
                    <wps:wsp>
                      <wps:cNvPr id="10" name="Прямая соединительная линия 10"/>
                      <wps:cNvCnPr/>
                      <wps:spPr bwMode="auto">
                        <a:xfrm>
                          <a:off x="5083646" y="9181443"/>
                          <a:ext cx="1281" cy="348853"/>
                        </a:xfrm>
                        <a:prstGeom prst="line">
                          <a:avLst/>
                        </a:prstGeom>
                        <a:noFill/>
                        <a:ln w="25400">
                          <a:solidFill>
                            <a:srgbClr val="000000"/>
                          </a:solidFill>
                          <a:round/>
                          <a:headEnd/>
                          <a:tailEnd/>
                        </a:ln>
                      </wps:spPr>
                      <wps:bodyPr/>
                    </wps:wsp>
                    <wps:wsp>
                      <wps:cNvPr id="11" name="Прямая соединительная линия 11"/>
                      <wps:cNvCnPr/>
                      <wps:spPr bwMode="auto">
                        <a:xfrm>
                          <a:off x="7147" y="9712023"/>
                          <a:ext cx="2442732" cy="1006"/>
                        </a:xfrm>
                        <a:prstGeom prst="line">
                          <a:avLst/>
                        </a:prstGeom>
                        <a:noFill/>
                        <a:ln w="12700">
                          <a:solidFill>
                            <a:srgbClr val="000000"/>
                          </a:solidFill>
                          <a:round/>
                          <a:headEnd/>
                          <a:tailEnd/>
                        </a:ln>
                      </wps:spPr>
                      <wps:bodyPr/>
                    </wps:wsp>
                    <wps:wsp>
                      <wps:cNvPr id="12" name="Прямая соединительная линия 12"/>
                      <wps:cNvCnPr/>
                      <wps:spPr bwMode="auto">
                        <a:xfrm>
                          <a:off x="7147" y="9889722"/>
                          <a:ext cx="2442732" cy="503"/>
                        </a:xfrm>
                        <a:prstGeom prst="line">
                          <a:avLst/>
                        </a:prstGeom>
                        <a:noFill/>
                        <a:ln w="12700">
                          <a:solidFill>
                            <a:srgbClr val="000000"/>
                          </a:solidFill>
                          <a:round/>
                          <a:headEnd/>
                          <a:tailEnd/>
                        </a:ln>
                      </wps:spPr>
                      <wps:bodyPr/>
                    </wps:wsp>
                    <wps:wsp>
                      <wps:cNvPr id="13" name="Прямоугольник 13"/>
                      <wps:cNvSpPr>
                        <a:spLocks noChangeArrowheads="1"/>
                      </wps:cNvSpPr>
                      <wps:spPr bwMode="auto">
                        <a:xfrm>
                          <a:off x="21250" y="9016833"/>
                          <a:ext cx="283024" cy="155549"/>
                        </a:xfrm>
                        <a:prstGeom prst="rect">
                          <a:avLst/>
                        </a:prstGeom>
                        <a:noFill/>
                        <a:ln>
                          <a:noFill/>
                        </a:ln>
                      </wps:spPr>
                      <wps:txbx>
                        <w:txbxContent>
                          <w:p w14:paraId="0C966008"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Изм.</w:t>
                            </w:r>
                          </w:p>
                        </w:txbxContent>
                      </wps:txbx>
                      <wps:bodyPr rot="0" vert="horz" wrap="square" lIns="12700" tIns="12700" rIns="12700" bIns="12700" anchor="t" anchorCtr="0" upright="1">
                        <a:noAutofit/>
                      </wps:bodyPr>
                    </wps:wsp>
                    <wps:wsp>
                      <wps:cNvPr id="14" name="Прямоугольник 14"/>
                      <wps:cNvSpPr>
                        <a:spLocks noChangeArrowheads="1"/>
                      </wps:cNvSpPr>
                      <wps:spPr bwMode="auto">
                        <a:xfrm>
                          <a:off x="340815" y="9016833"/>
                          <a:ext cx="352578" cy="155549"/>
                        </a:xfrm>
                        <a:prstGeom prst="rect">
                          <a:avLst/>
                        </a:prstGeom>
                        <a:noFill/>
                        <a:ln>
                          <a:noFill/>
                        </a:ln>
                      </wps:spPr>
                      <wps:txbx>
                        <w:txbxContent>
                          <w:p w14:paraId="0451E564"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15" name="Прямоугольник 15"/>
                      <wps:cNvSpPr>
                        <a:spLocks noChangeArrowheads="1"/>
                      </wps:cNvSpPr>
                      <wps:spPr bwMode="auto">
                        <a:xfrm>
                          <a:off x="730576" y="9016833"/>
                          <a:ext cx="824714" cy="155549"/>
                        </a:xfrm>
                        <a:prstGeom prst="rect">
                          <a:avLst/>
                        </a:prstGeom>
                        <a:noFill/>
                        <a:ln>
                          <a:noFill/>
                        </a:ln>
                      </wps:spPr>
                      <wps:txbx>
                        <w:txbxContent>
                          <w:p w14:paraId="47A2F8B6" w14:textId="77777777" w:rsidR="0021235C" w:rsidRDefault="0021235C">
                            <w:pPr>
                              <w:spacing w:after="0" w:line="240" w:lineRule="auto"/>
                              <w:jc w:val="center"/>
                              <w:rPr>
                                <w:sz w:val="16"/>
                                <w:szCs w:val="16"/>
                              </w:rPr>
                            </w:pPr>
                            <w:r>
                              <w:rPr>
                                <w:rFonts w:ascii="GOST type B" w:hAnsi="GOST type B"/>
                                <w:i/>
                                <w:sz w:val="16"/>
                                <w:szCs w:val="16"/>
                              </w:rPr>
                              <w:t>№ докум.</w:t>
                            </w:r>
                          </w:p>
                        </w:txbxContent>
                      </wps:txbx>
                      <wps:bodyPr rot="0" vert="horz" wrap="square" lIns="12700" tIns="12700" rIns="12700" bIns="12700" anchor="t" anchorCtr="0" upright="1">
                        <a:noAutofit/>
                      </wps:bodyPr>
                    </wps:wsp>
                    <wps:wsp>
                      <wps:cNvPr id="16" name="Прямоугольник 16"/>
                      <wps:cNvSpPr>
                        <a:spLocks noChangeArrowheads="1"/>
                      </wps:cNvSpPr>
                      <wps:spPr bwMode="auto">
                        <a:xfrm>
                          <a:off x="1601125" y="9016833"/>
                          <a:ext cx="491687" cy="155549"/>
                        </a:xfrm>
                        <a:prstGeom prst="rect">
                          <a:avLst/>
                        </a:prstGeom>
                        <a:noFill/>
                        <a:ln>
                          <a:noFill/>
                        </a:ln>
                      </wps:spPr>
                      <wps:txbx>
                        <w:txbxContent>
                          <w:p w14:paraId="06B334F0"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Подп.</w:t>
                            </w:r>
                          </w:p>
                        </w:txbxContent>
                      </wps:txbx>
                      <wps:bodyPr rot="0" vert="horz" wrap="square" lIns="12700" tIns="12700" rIns="12700" bIns="12700" anchor="t" anchorCtr="0" upright="1">
                        <a:noAutofit/>
                      </wps:bodyPr>
                    </wps:wsp>
                    <wps:wsp>
                      <wps:cNvPr id="17" name="Прямоугольник 17"/>
                      <wps:cNvSpPr>
                        <a:spLocks noChangeArrowheads="1"/>
                      </wps:cNvSpPr>
                      <wps:spPr bwMode="auto">
                        <a:xfrm>
                          <a:off x="2120699" y="9016833"/>
                          <a:ext cx="320526" cy="155549"/>
                        </a:xfrm>
                        <a:prstGeom prst="rect">
                          <a:avLst/>
                        </a:prstGeom>
                        <a:noFill/>
                        <a:ln>
                          <a:noFill/>
                        </a:ln>
                      </wps:spPr>
                      <wps:txbx>
                        <w:txbxContent>
                          <w:p w14:paraId="0FAC7281"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Дата</w:t>
                            </w:r>
                          </w:p>
                          <w:p w14:paraId="65B178C8" w14:textId="77777777" w:rsidR="0021235C" w:rsidRDefault="0021235C">
                            <w:pPr>
                              <w:spacing w:after="0" w:line="240" w:lineRule="auto"/>
                            </w:pPr>
                          </w:p>
                        </w:txbxContent>
                      </wps:txbx>
                      <wps:bodyPr rot="0" vert="horz" wrap="square" lIns="12700" tIns="12700" rIns="12700" bIns="12700" anchor="t" anchorCtr="0" upright="1">
                        <a:noAutofit/>
                      </wps:bodyPr>
                    </wps:wsp>
                    <wps:wsp>
                      <wps:cNvPr id="18" name="Прямоугольник 18"/>
                      <wps:cNvSpPr>
                        <a:spLocks noChangeArrowheads="1"/>
                      </wps:cNvSpPr>
                      <wps:spPr bwMode="auto">
                        <a:xfrm>
                          <a:off x="5109608" y="9191008"/>
                          <a:ext cx="472776" cy="155549"/>
                        </a:xfrm>
                        <a:prstGeom prst="rect">
                          <a:avLst/>
                        </a:prstGeom>
                        <a:noFill/>
                        <a:ln>
                          <a:noFill/>
                        </a:ln>
                      </wps:spPr>
                      <wps:txbx>
                        <w:txbxContent>
                          <w:p w14:paraId="3D2220C8"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19" name="Прямоугольник 19"/>
                      <wps:cNvSpPr>
                        <a:spLocks noChangeArrowheads="1"/>
                      </wps:cNvSpPr>
                      <wps:spPr bwMode="auto">
                        <a:xfrm>
                          <a:off x="5109608" y="9374748"/>
                          <a:ext cx="472776" cy="156052"/>
                        </a:xfrm>
                        <a:prstGeom prst="rect">
                          <a:avLst/>
                        </a:prstGeom>
                        <a:noFill/>
                        <a:ln>
                          <a:noFill/>
                        </a:ln>
                      </wps:spPr>
                      <wps:txbx>
                        <w:txbxContent>
                          <w:p w14:paraId="639C0275" w14:textId="77777777" w:rsidR="0021235C" w:rsidRDefault="0021235C">
                            <w:pPr>
                              <w:spacing w:after="0" w:line="240" w:lineRule="auto"/>
                              <w:jc w:val="center"/>
                              <w:rPr>
                                <w:rFonts w:ascii="GOST type B" w:hAnsi="GOST type B"/>
                                <w:i/>
                                <w:sz w:val="18"/>
                                <w:szCs w:val="16"/>
                              </w:rPr>
                            </w:pPr>
                            <w:r>
                              <w:rPr>
                                <w:rFonts w:ascii="GOST type B" w:hAnsi="GOST type B"/>
                                <w:i/>
                                <w:sz w:val="18"/>
                                <w:szCs w:val="16"/>
                              </w:rPr>
                              <w:t>3</w:t>
                            </w:r>
                          </w:p>
                        </w:txbxContent>
                      </wps:txbx>
                      <wps:bodyPr rot="0" vert="horz" wrap="square" lIns="12700" tIns="12700" rIns="12700" bIns="12700" anchor="t" anchorCtr="0" upright="1">
                        <a:noAutofit/>
                      </wps:bodyPr>
                    </wps:wsp>
                    <wps:wsp>
                      <wps:cNvPr id="20" name="Прямоугольник 20"/>
                      <wps:cNvSpPr>
                        <a:spLocks noChangeArrowheads="1"/>
                      </wps:cNvSpPr>
                      <wps:spPr bwMode="auto">
                        <a:xfrm>
                          <a:off x="2491227" y="8799869"/>
                          <a:ext cx="3897281" cy="240120"/>
                        </a:xfrm>
                        <a:prstGeom prst="rect">
                          <a:avLst/>
                        </a:prstGeom>
                        <a:noFill/>
                        <a:ln>
                          <a:noFill/>
                        </a:ln>
                      </wps:spPr>
                      <wps:txbx>
                        <w:txbxContent>
                          <w:p w14:paraId="5B397006" w14:textId="3153533B" w:rsidR="0021235C" w:rsidRDefault="0021235C">
                            <w:pPr>
                              <w:pStyle w:val="af8"/>
                              <w:jc w:val="center"/>
                              <w:rPr>
                                <w:rFonts w:ascii="GOST type B" w:hAnsi="GOST type B"/>
                                <w:lang w:val="ru-RU"/>
                              </w:rPr>
                            </w:pPr>
                            <w:bookmarkStart w:id="0" w:name="_Hlk132652020"/>
                            <w:r>
                              <w:rPr>
                                <w:rFonts w:ascii="GOST type B" w:hAnsi="GOST type B"/>
                                <w:lang w:val="ru-RU"/>
                              </w:rPr>
                              <w:t>КП.09.02.07</w:t>
                            </w:r>
                            <w:r>
                              <w:rPr>
                                <w:rFonts w:ascii="GOST type B" w:hAnsi="GOST type B"/>
                              </w:rPr>
                              <w:t>.</w:t>
                            </w:r>
                            <w:r>
                              <w:rPr>
                                <w:rFonts w:ascii="GOST type B" w:hAnsi="GOST type B"/>
                                <w:lang w:val="ru-RU"/>
                              </w:rPr>
                              <w:t>222.</w:t>
                            </w:r>
                            <w:proofErr w:type="gramStart"/>
                            <w:r>
                              <w:rPr>
                                <w:rFonts w:ascii="GOST type B" w:hAnsi="GOST type B"/>
                                <w:lang w:val="ru-RU"/>
                              </w:rPr>
                              <w:t>11.ПЗ</w:t>
                            </w:r>
                            <w:bookmarkEnd w:id="0"/>
                            <w:proofErr w:type="gramEnd"/>
                          </w:p>
                          <w:p w14:paraId="458B7F01" w14:textId="77777777" w:rsidR="0021235C" w:rsidRDefault="0021235C"/>
                        </w:txbxContent>
                      </wps:txbx>
                      <wps:bodyPr rot="0" vert="horz" wrap="square" lIns="0" tIns="0" rIns="0" bIns="0" anchor="t" anchorCtr="0" upright="1">
                        <a:noAutofit/>
                      </wps:bodyPr>
                    </wps:wsp>
                    <wps:wsp>
                      <wps:cNvPr id="21" name="Прямая соединительная линия 21"/>
                      <wps:cNvCnPr/>
                      <wps:spPr bwMode="auto">
                        <a:xfrm>
                          <a:off x="7788" y="9178423"/>
                          <a:ext cx="6399951" cy="503"/>
                        </a:xfrm>
                        <a:prstGeom prst="line">
                          <a:avLst/>
                        </a:prstGeom>
                        <a:noFill/>
                        <a:ln w="25400">
                          <a:solidFill>
                            <a:srgbClr val="000000"/>
                          </a:solidFill>
                          <a:round/>
                          <a:headEnd/>
                          <a:tailEnd/>
                        </a:ln>
                      </wps:spPr>
                      <wps:bodyPr/>
                    </wps:wsp>
                    <wps:wsp>
                      <wps:cNvPr id="22" name="Прямая соединительная линия 22"/>
                      <wps:cNvCnPr/>
                      <wps:spPr bwMode="auto">
                        <a:xfrm>
                          <a:off x="11955" y="9001228"/>
                          <a:ext cx="2442732" cy="503"/>
                        </a:xfrm>
                        <a:prstGeom prst="line">
                          <a:avLst/>
                        </a:prstGeom>
                        <a:noFill/>
                        <a:ln w="25400">
                          <a:solidFill>
                            <a:srgbClr val="000000"/>
                          </a:solidFill>
                          <a:round/>
                          <a:headEnd/>
                          <a:tailEnd/>
                        </a:ln>
                      </wps:spPr>
                      <wps:bodyPr/>
                    </wps:wsp>
                    <wps:wsp>
                      <wps:cNvPr id="23" name="Прямая соединительная линия 23"/>
                      <wps:cNvCnPr/>
                      <wps:spPr bwMode="auto">
                        <a:xfrm>
                          <a:off x="7147" y="8822522"/>
                          <a:ext cx="2442732" cy="503"/>
                        </a:xfrm>
                        <a:prstGeom prst="line">
                          <a:avLst/>
                        </a:prstGeom>
                        <a:noFill/>
                        <a:ln w="12700">
                          <a:solidFill>
                            <a:srgbClr val="000000"/>
                          </a:solidFill>
                          <a:round/>
                          <a:headEnd/>
                          <a:tailEnd/>
                        </a:ln>
                      </wps:spPr>
                      <wps:bodyPr/>
                    </wps:wsp>
                    <wps:wsp>
                      <wps:cNvPr id="24" name="Прямая соединительная линия 24"/>
                      <wps:cNvCnPr/>
                      <wps:spPr bwMode="auto">
                        <a:xfrm>
                          <a:off x="0" y="9533318"/>
                          <a:ext cx="2442732" cy="503"/>
                        </a:xfrm>
                        <a:prstGeom prst="line">
                          <a:avLst/>
                        </a:prstGeom>
                        <a:noFill/>
                        <a:ln w="12700">
                          <a:solidFill>
                            <a:srgbClr val="000000"/>
                          </a:solidFill>
                          <a:round/>
                          <a:headEnd/>
                          <a:tailEnd/>
                        </a:ln>
                      </wps:spPr>
                      <wps:bodyPr/>
                    </wps:wsp>
                    <wps:wsp>
                      <wps:cNvPr id="25" name="Прямая соединительная линия 25"/>
                      <wps:cNvCnPr/>
                      <wps:spPr bwMode="auto">
                        <a:xfrm>
                          <a:off x="7147" y="9354612"/>
                          <a:ext cx="2442732" cy="503"/>
                        </a:xfrm>
                        <a:prstGeom prst="line">
                          <a:avLst/>
                        </a:prstGeom>
                        <a:noFill/>
                        <a:ln w="12700">
                          <a:solidFill>
                            <a:srgbClr val="000000"/>
                          </a:solidFill>
                          <a:round/>
                          <a:headEnd/>
                          <a:tailEnd/>
                        </a:ln>
                      </wps:spPr>
                      <wps:bodyPr/>
                    </wps:wsp>
                    <wps:wsp>
                      <wps:cNvPr id="26" name="Прямоугольник 26"/>
                      <wps:cNvSpPr>
                        <a:spLocks noChangeArrowheads="1"/>
                      </wps:cNvSpPr>
                      <wps:spPr bwMode="auto">
                        <a:xfrm>
                          <a:off x="16443" y="9195539"/>
                          <a:ext cx="681438" cy="156052"/>
                        </a:xfrm>
                        <a:prstGeom prst="rect">
                          <a:avLst/>
                        </a:prstGeom>
                        <a:noFill/>
                        <a:ln>
                          <a:noFill/>
                        </a:ln>
                      </wps:spPr>
                      <wps:txbx>
                        <w:txbxContent>
                          <w:p w14:paraId="35C0EBEF" w14:textId="77777777" w:rsidR="0021235C" w:rsidRDefault="0021235C">
                            <w:pPr>
                              <w:spacing w:after="0" w:line="240" w:lineRule="auto"/>
                              <w:rPr>
                                <w:rFonts w:ascii="GOST type B" w:hAnsi="GOST type B"/>
                                <w:i/>
                                <w:sz w:val="18"/>
                                <w:szCs w:val="18"/>
                              </w:rPr>
                            </w:pPr>
                            <w:r>
                              <w:rPr>
                                <w:rFonts w:ascii="GOST type B" w:hAnsi="GOST type B"/>
                                <w:i/>
                                <w:sz w:val="18"/>
                                <w:szCs w:val="18"/>
                              </w:rPr>
                              <w:t>Разработал</w:t>
                            </w:r>
                          </w:p>
                        </w:txbxContent>
                      </wps:txbx>
                      <wps:bodyPr rot="0" vert="horz" wrap="square" lIns="12700" tIns="12700" rIns="12700" bIns="12700" anchor="t" anchorCtr="0" upright="1">
                        <a:noAutofit/>
                      </wps:bodyPr>
                    </wps:wsp>
                    <wpg:grpSp>
                      <wpg:cNvPr id="27" name="Группа 27"/>
                      <wpg:cNvGrpSpPr/>
                      <wpg:grpSpPr bwMode="auto">
                        <a:xfrm>
                          <a:off x="16443" y="9346557"/>
                          <a:ext cx="1564169" cy="178705"/>
                          <a:chOff x="0" y="0"/>
                          <a:chExt cx="1564169" cy="178705"/>
                        </a:xfrm>
                      </wpg:grpSpPr>
                      <wps:wsp>
                        <wps:cNvPr id="28" name="Прямоугольник 28"/>
                        <wps:cNvSpPr>
                          <a:spLocks noChangeArrowheads="1"/>
                        </wps:cNvSpPr>
                        <wps:spPr bwMode="auto">
                          <a:xfrm>
                            <a:off x="0" y="23592"/>
                            <a:ext cx="681371" cy="155112"/>
                          </a:xfrm>
                          <a:prstGeom prst="rect">
                            <a:avLst/>
                          </a:prstGeom>
                          <a:noFill/>
                          <a:ln>
                            <a:noFill/>
                          </a:ln>
                        </wps:spPr>
                        <wps:txbx>
                          <w:txbxContent>
                            <w:p w14:paraId="2A050795" w14:textId="77777777" w:rsidR="0021235C" w:rsidRDefault="0021235C">
                              <w:pPr>
                                <w:spacing w:after="0" w:line="240" w:lineRule="auto"/>
                                <w:ind w:left="-57" w:right="-57"/>
                                <w:rPr>
                                  <w:sz w:val="18"/>
                                  <w:szCs w:val="18"/>
                                </w:rPr>
                              </w:pPr>
                              <w:r>
                                <w:rPr>
                                  <w:rFonts w:ascii="GOST type B" w:hAnsi="GOST type B"/>
                                  <w:i/>
                                  <w:sz w:val="17"/>
                                  <w:szCs w:val="17"/>
                                </w:rPr>
                                <w:t xml:space="preserve"> Руководитель</w:t>
                              </w:r>
                            </w:p>
                          </w:txbxContent>
                        </wps:txbx>
                        <wps:bodyPr rot="0" vert="horz" wrap="square" lIns="12700" tIns="12700" rIns="12700" bIns="12700" anchor="t" anchorCtr="0" upright="1">
                          <a:noAutofit/>
                        </wps:bodyPr>
                      </wps:wsp>
                      <wps:wsp>
                        <wps:cNvPr id="29" name="Прямоугольник 29"/>
                        <wps:cNvSpPr>
                          <a:spLocks noChangeArrowheads="1"/>
                        </wps:cNvSpPr>
                        <wps:spPr bwMode="auto">
                          <a:xfrm>
                            <a:off x="714147" y="0"/>
                            <a:ext cx="850021" cy="162744"/>
                          </a:xfrm>
                          <a:prstGeom prst="rect">
                            <a:avLst/>
                          </a:prstGeom>
                          <a:noFill/>
                          <a:ln>
                            <a:noFill/>
                          </a:ln>
                        </wps:spPr>
                        <wps:txbx>
                          <w:txbxContent>
                            <w:p w14:paraId="184427A1" w14:textId="77777777" w:rsidR="0021235C" w:rsidRDefault="0021235C">
                              <w:pPr>
                                <w:rPr>
                                  <w:sz w:val="16"/>
                                  <w:szCs w:val="16"/>
                                </w:rPr>
                              </w:pPr>
                              <w:r>
                                <w:rPr>
                                  <w:rFonts w:ascii="GOST type B" w:hAnsi="GOST type B"/>
                                  <w:i/>
                                  <w:sz w:val="18"/>
                                  <w:szCs w:val="18"/>
                                </w:rPr>
                                <w:t>Токранова О.Н.</w:t>
                              </w:r>
                            </w:p>
                          </w:txbxContent>
                        </wps:txbx>
                        <wps:bodyPr rot="0" vert="horz" wrap="square" lIns="12700" tIns="12700" rIns="12700" bIns="12700" anchor="t" anchorCtr="0" upright="1">
                          <a:noAutofit/>
                        </wps:bodyPr>
                      </wps:wsp>
                    </wpg:grpSp>
                    <wps:wsp>
                      <wps:cNvPr id="30" name="Прямоугольник 30"/>
                      <wps:cNvSpPr>
                        <a:spLocks noChangeArrowheads="1"/>
                      </wps:cNvSpPr>
                      <wps:spPr bwMode="auto">
                        <a:xfrm>
                          <a:off x="730576" y="9896770"/>
                          <a:ext cx="824714" cy="155549"/>
                        </a:xfrm>
                        <a:prstGeom prst="rect">
                          <a:avLst/>
                        </a:prstGeom>
                        <a:noFill/>
                        <a:ln>
                          <a:noFill/>
                        </a:ln>
                      </wps:spPr>
                      <wps:txbx>
                        <w:txbxContent>
                          <w:p w14:paraId="6690F722" w14:textId="77777777" w:rsidR="0021235C" w:rsidRDefault="0021235C">
                            <w:pPr>
                              <w:rPr>
                                <w:sz w:val="20"/>
                                <w:lang w:val="en-US"/>
                              </w:rPr>
                            </w:pPr>
                          </w:p>
                          <w:p w14:paraId="6265BE33" w14:textId="77777777" w:rsidR="0021235C" w:rsidRDefault="0021235C">
                            <w:pPr>
                              <w:rPr>
                                <w:sz w:val="20"/>
                              </w:rPr>
                            </w:pPr>
                          </w:p>
                        </w:txbxContent>
                      </wps:txbx>
                      <wps:bodyPr rot="0" vert="horz" wrap="square" lIns="12700" tIns="12700" rIns="12700" bIns="12700" anchor="t" anchorCtr="0" upright="1">
                        <a:noAutofit/>
                      </wps:bodyPr>
                    </wps:wsp>
                    <wps:wsp>
                      <wps:cNvPr id="31" name="Прямая соединительная линия 31"/>
                      <wps:cNvCnPr/>
                      <wps:spPr bwMode="auto">
                        <a:xfrm>
                          <a:off x="4557982" y="9181443"/>
                          <a:ext cx="640" cy="875909"/>
                        </a:xfrm>
                        <a:prstGeom prst="line">
                          <a:avLst/>
                        </a:prstGeom>
                        <a:noFill/>
                        <a:ln w="25400">
                          <a:solidFill>
                            <a:srgbClr val="000000"/>
                          </a:solidFill>
                          <a:round/>
                          <a:headEnd/>
                          <a:tailEnd/>
                        </a:ln>
                      </wps:spPr>
                      <wps:bodyPr/>
                    </wps:wsp>
                    <wps:wsp>
                      <wps:cNvPr id="32" name="Прямоугольник 32"/>
                      <wps:cNvSpPr>
                        <a:spLocks noChangeArrowheads="1"/>
                      </wps:cNvSpPr>
                      <wps:spPr bwMode="auto">
                        <a:xfrm>
                          <a:off x="2499882" y="9219198"/>
                          <a:ext cx="2016752" cy="809964"/>
                        </a:xfrm>
                        <a:prstGeom prst="rect">
                          <a:avLst/>
                        </a:prstGeom>
                        <a:noFill/>
                        <a:ln>
                          <a:noFill/>
                        </a:ln>
                      </wps:spPr>
                      <wps:txbx>
                        <w:txbxContent>
                          <w:p w14:paraId="1D859A88" w14:textId="354F9B52" w:rsidR="0021235C" w:rsidRPr="00BD558C" w:rsidRDefault="0021235C" w:rsidP="00AF221B">
                            <w:pPr>
                              <w:pBdr>
                                <w:top w:val="none" w:sz="4" w:space="0" w:color="000000"/>
                                <w:left w:val="none" w:sz="4" w:space="0" w:color="000000"/>
                                <w:bottom w:val="none" w:sz="4" w:space="0" w:color="000000"/>
                                <w:right w:val="none" w:sz="4" w:space="0" w:color="000000"/>
                                <w:between w:val="none" w:sz="4" w:space="0" w:color="000000"/>
                              </w:pBdr>
                              <w:jc w:val="center"/>
                              <w:rPr>
                                <w:rFonts w:ascii="GOST type B" w:hAnsi="GOST type B" w:cs="GOST type B"/>
                                <w:bCs/>
                                <w:i/>
                                <w:sz w:val="16"/>
                                <w:szCs w:val="16"/>
                              </w:rPr>
                            </w:pPr>
                            <w:r w:rsidRPr="00BD558C">
                              <w:rPr>
                                <w:rFonts w:ascii="GOST type B" w:eastAsia="GOST type B" w:hAnsi="GOST type B" w:cs="GOST type B"/>
                                <w:i/>
                                <w:iCs/>
                                <w:sz w:val="16"/>
                                <w:szCs w:val="16"/>
                              </w:rPr>
                              <w:t>Расчет экономической эффективности проектирования и разработки серверной части системы управления корпоративной базой знаний с интеллектуальным поиском с помощью чат-бота на примере ООО «БС-Платформа»</w:t>
                            </w:r>
                          </w:p>
                        </w:txbxContent>
                      </wps:txbx>
                      <wps:bodyPr rot="0" vert="horz" wrap="square" lIns="12700" tIns="12700" rIns="12700" bIns="12700" anchor="t" anchorCtr="0" upright="1">
                        <a:noAutofit/>
                      </wps:bodyPr>
                    </wps:wsp>
                    <wps:wsp>
                      <wps:cNvPr id="34" name="Прямая соединительная линия 34"/>
                      <wps:cNvCnPr/>
                      <wps:spPr bwMode="auto">
                        <a:xfrm>
                          <a:off x="4562149" y="9356626"/>
                          <a:ext cx="1849116" cy="503"/>
                        </a:xfrm>
                        <a:prstGeom prst="line">
                          <a:avLst/>
                        </a:prstGeom>
                        <a:noFill/>
                        <a:ln w="25400">
                          <a:solidFill>
                            <a:srgbClr val="000000"/>
                          </a:solidFill>
                          <a:round/>
                          <a:headEnd/>
                          <a:tailEnd/>
                        </a:ln>
                      </wps:spPr>
                      <wps:bodyPr/>
                    </wps:wsp>
                    <wps:wsp>
                      <wps:cNvPr id="35" name="Прямая соединительная линия 35"/>
                      <wps:cNvCnPr/>
                      <wps:spPr bwMode="auto">
                        <a:xfrm>
                          <a:off x="4561508" y="9533821"/>
                          <a:ext cx="1849116" cy="1006"/>
                        </a:xfrm>
                        <a:prstGeom prst="line">
                          <a:avLst/>
                        </a:prstGeom>
                        <a:noFill/>
                        <a:ln w="25400">
                          <a:solidFill>
                            <a:srgbClr val="000000"/>
                          </a:solidFill>
                          <a:round/>
                          <a:headEnd/>
                          <a:tailEnd/>
                        </a:ln>
                      </wps:spPr>
                      <wps:bodyPr/>
                    </wps:wsp>
                    <wps:wsp>
                      <wps:cNvPr id="36" name="Прямая соединительная линия 36"/>
                      <wps:cNvCnPr/>
                      <wps:spPr bwMode="auto">
                        <a:xfrm>
                          <a:off x="5608989" y="9181443"/>
                          <a:ext cx="961" cy="348853"/>
                        </a:xfrm>
                        <a:prstGeom prst="line">
                          <a:avLst/>
                        </a:prstGeom>
                        <a:noFill/>
                        <a:ln w="25400">
                          <a:solidFill>
                            <a:srgbClr val="000000"/>
                          </a:solidFill>
                          <a:round/>
                          <a:headEnd/>
                          <a:tailEnd/>
                        </a:ln>
                      </wps:spPr>
                      <wps:bodyPr/>
                    </wps:wsp>
                    <wps:wsp>
                      <wps:cNvPr id="37" name="Прямоугольник 37"/>
                      <wps:cNvSpPr>
                        <a:spLocks noChangeArrowheads="1"/>
                      </wps:cNvSpPr>
                      <wps:spPr bwMode="auto">
                        <a:xfrm>
                          <a:off x="4585868" y="9191008"/>
                          <a:ext cx="472455" cy="155549"/>
                        </a:xfrm>
                        <a:prstGeom prst="rect">
                          <a:avLst/>
                        </a:prstGeom>
                        <a:noFill/>
                        <a:ln>
                          <a:noFill/>
                        </a:ln>
                      </wps:spPr>
                      <wps:txbx>
                        <w:txbxContent>
                          <w:p w14:paraId="15446377"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Лит.</w:t>
                            </w:r>
                          </w:p>
                        </w:txbxContent>
                      </wps:txbx>
                      <wps:bodyPr rot="0" vert="horz" wrap="square" lIns="12700" tIns="12700" rIns="12700" bIns="12700" anchor="t" anchorCtr="0" upright="1">
                        <a:noAutofit/>
                      </wps:bodyPr>
                    </wps:wsp>
                    <wps:wsp>
                      <wps:cNvPr id="38" name="Прямоугольник 38"/>
                      <wps:cNvSpPr>
                        <a:spLocks noChangeArrowheads="1"/>
                      </wps:cNvSpPr>
                      <wps:spPr bwMode="auto">
                        <a:xfrm>
                          <a:off x="5637836" y="9191008"/>
                          <a:ext cx="745864" cy="155549"/>
                        </a:xfrm>
                        <a:prstGeom prst="rect">
                          <a:avLst/>
                        </a:prstGeom>
                        <a:noFill/>
                        <a:ln>
                          <a:noFill/>
                        </a:ln>
                      </wps:spPr>
                      <wps:txbx>
                        <w:txbxContent>
                          <w:p w14:paraId="0E542519"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Листов</w:t>
                            </w:r>
                          </w:p>
                        </w:txbxContent>
                      </wps:txbx>
                      <wps:bodyPr rot="0" vert="horz" wrap="square" lIns="12700" tIns="12700" rIns="12700" bIns="12700" anchor="t" anchorCtr="0" upright="1">
                        <a:noAutofit/>
                      </wps:bodyPr>
                    </wps:wsp>
                    <wps:wsp>
                      <wps:cNvPr id="39" name="Прямоугольник 39"/>
                      <wps:cNvSpPr>
                        <a:spLocks noChangeArrowheads="1"/>
                      </wps:cNvSpPr>
                      <wps:spPr bwMode="auto">
                        <a:xfrm>
                          <a:off x="5642323" y="9369714"/>
                          <a:ext cx="745544" cy="155549"/>
                        </a:xfrm>
                        <a:prstGeom prst="rect">
                          <a:avLst/>
                        </a:prstGeom>
                        <a:noFill/>
                        <a:ln>
                          <a:noFill/>
                        </a:ln>
                      </wps:spPr>
                      <wps:txbx>
                        <w:txbxContent>
                          <w:p w14:paraId="5986CC59" w14:textId="77777777" w:rsidR="0021235C" w:rsidRPr="00161B4D" w:rsidRDefault="0021235C">
                            <w:pPr>
                              <w:jc w:val="center"/>
                              <w:rPr>
                                <w:rFonts w:ascii="GOST type B" w:hAnsi="GOST type B"/>
                                <w:i/>
                                <w:sz w:val="18"/>
                                <w:szCs w:val="16"/>
                                <w:lang w:val="en-US"/>
                              </w:rPr>
                            </w:pPr>
                            <w:r>
                              <w:rPr>
                                <w:rFonts w:ascii="GOST type B" w:hAnsi="GOST type B"/>
                                <w:i/>
                                <w:sz w:val="18"/>
                                <w:szCs w:val="16"/>
                              </w:rPr>
                              <w:t>2</w:t>
                            </w:r>
                            <w:r>
                              <w:rPr>
                                <w:rFonts w:ascii="GOST type B" w:hAnsi="GOST type B"/>
                                <w:i/>
                                <w:sz w:val="18"/>
                                <w:szCs w:val="16"/>
                                <w:lang w:val="en-US"/>
                              </w:rPr>
                              <w:t>9</w:t>
                            </w:r>
                          </w:p>
                        </w:txbxContent>
                      </wps:txbx>
                      <wps:bodyPr rot="0" vert="horz" wrap="square" lIns="12700" tIns="12700" rIns="12700" bIns="12700" anchor="t" anchorCtr="0" upright="1">
                        <a:noAutofit/>
                      </wps:bodyPr>
                    </wps:wsp>
                    <wps:wsp>
                      <wps:cNvPr id="40" name="Прямая соединительная линия 40"/>
                      <wps:cNvCnPr/>
                      <wps:spPr bwMode="auto">
                        <a:xfrm>
                          <a:off x="4733310" y="9360148"/>
                          <a:ext cx="640" cy="170147"/>
                        </a:xfrm>
                        <a:prstGeom prst="line">
                          <a:avLst/>
                        </a:prstGeom>
                        <a:noFill/>
                        <a:ln w="12700">
                          <a:solidFill>
                            <a:srgbClr val="000000"/>
                          </a:solidFill>
                          <a:round/>
                          <a:headEnd/>
                          <a:tailEnd/>
                        </a:ln>
                      </wps:spPr>
                      <wps:bodyPr/>
                    </wps:wsp>
                    <wps:wsp>
                      <wps:cNvPr id="41" name="Прямая соединительная линия 41"/>
                      <wps:cNvCnPr/>
                      <wps:spPr bwMode="auto">
                        <a:xfrm>
                          <a:off x="4908318" y="9360653"/>
                          <a:ext cx="640" cy="170147"/>
                        </a:xfrm>
                        <a:prstGeom prst="line">
                          <a:avLst/>
                        </a:prstGeom>
                        <a:noFill/>
                        <a:ln w="12700">
                          <a:solidFill>
                            <a:srgbClr val="000000"/>
                          </a:solidFill>
                          <a:round/>
                          <a:headEnd/>
                          <a:tailEnd/>
                        </a:ln>
                      </wps:spPr>
                      <wps:bodyPr/>
                    </wps:wsp>
                    <wps:wsp>
                      <wps:cNvPr id="61" name="Прямоугольник 61"/>
                      <wps:cNvSpPr>
                        <a:spLocks noChangeArrowheads="1"/>
                      </wps:cNvSpPr>
                      <wps:spPr bwMode="auto">
                        <a:xfrm>
                          <a:off x="4585547" y="9568052"/>
                          <a:ext cx="1841103" cy="489300"/>
                        </a:xfrm>
                        <a:prstGeom prst="rect">
                          <a:avLst/>
                        </a:prstGeom>
                        <a:noFill/>
                        <a:ln>
                          <a:noFill/>
                        </a:ln>
                      </wps:spPr>
                      <wps:txbx>
                        <w:txbxContent>
                          <w:p w14:paraId="5A5CC354" w14:textId="77777777" w:rsidR="0021235C" w:rsidRDefault="0021235C">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912F99" id="Группа 29" o:spid="_x0000_s1046" style="position:absolute;margin-left:66.4pt;margin-top:22.5pt;width:506.05pt;height:792.75pt;z-index:251652608;mso-position-horizontal-relative:page;mso-position-vertical-relative:page" coordsize="64266,100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" o:allowincell="f">
              <v:rect id="Прямоугольник 3" o:spid="_x0000_s1047" style="position:absolute;left:39;width:64105;height:100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Прямая соединительная линия 4" o:spid="_x0000_s1048" style="position:absolute;visibility:visible;mso-wrap-style:square" from="3222,86498" to="3228,91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Прямая соединительная линия 5" o:spid="_x0000_s1049" style="position:absolute;visibility:visible;mso-wrap-style:square" from="71,86448" to="64070,86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Прямая соединительная линия 6" o:spid="_x0000_s1050" style="position:absolute;visibility:visible;mso-wrap-style:square" from="7046,86543" to="7052,100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Прямая соединительная линия 7" o:spid="_x0000_s1051" style="position:absolute;visibility:visible;mso-wrap-style:square" from="15806,86543" to="15812,100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Прямая соединительная линия 8" o:spid="_x0000_s1052" style="position:absolute;visibility:visible;mso-wrap-style:square" from="21056,86543" to="21062,100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Прямая соединительная линия 9" o:spid="_x0000_s1053" style="position:absolute;visibility:visible;mso-wrap-style:square" from="24559,86498" to="24566,100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Прямая соединительная линия 10" o:spid="_x0000_s1054" style="position:absolute;visibility:visible;mso-wrap-style:square" from="50836,91814" to="50849,95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Прямая соединительная линия 11" o:spid="_x0000_s1055" style="position:absolute;visibility:visible;mso-wrap-style:square" from="71,97120" to="24498,97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Прямая соединительная линия 12" o:spid="_x0000_s1056" style="position:absolute;visibility:visible;mso-wrap-style:square" from="71,98897" to="24498,98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Прямоугольник 13" o:spid="_x0000_s1057" style="position:absolute;left:212;top:90168;width:2830;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0C966008"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Изм.</w:t>
                      </w:r>
                    </w:p>
                  </w:txbxContent>
                </v:textbox>
              </v:rect>
              <v:rect id="Прямоугольник 14" o:spid="_x0000_s1058" style="position:absolute;left:3408;top:90168;width:3525;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14:paraId="0451E564"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Прямоугольник 15" o:spid="_x0000_s1059" style="position:absolute;left:7305;top:90168;width:8247;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47A2F8B6" w14:textId="77777777" w:rsidR="0021235C" w:rsidRDefault="0021235C">
                      <w:pPr>
                        <w:spacing w:after="0" w:line="240" w:lineRule="auto"/>
                        <w:jc w:val="center"/>
                        <w:rPr>
                          <w:sz w:val="16"/>
                          <w:szCs w:val="16"/>
                        </w:rPr>
                      </w:pPr>
                      <w:r>
                        <w:rPr>
                          <w:rFonts w:ascii="GOST type B" w:hAnsi="GOST type B"/>
                          <w:i/>
                          <w:sz w:val="16"/>
                          <w:szCs w:val="16"/>
                        </w:rPr>
                        <w:t>№ докум.</w:t>
                      </w:r>
                    </w:p>
                  </w:txbxContent>
                </v:textbox>
              </v:rect>
              <v:rect id="Прямоугольник 16" o:spid="_x0000_s1060" style="position:absolute;left:16011;top:90168;width:4917;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06B334F0"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Подп.</w:t>
                      </w:r>
                    </w:p>
                  </w:txbxContent>
                </v:textbox>
              </v:rect>
              <v:rect id="Прямоугольник 17" o:spid="_x0000_s1061" style="position:absolute;left:21206;top:90168;width:320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0FAC7281"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Дата</w:t>
                      </w:r>
                    </w:p>
                    <w:p w14:paraId="65B178C8" w14:textId="77777777" w:rsidR="0021235C" w:rsidRDefault="0021235C">
                      <w:pPr>
                        <w:spacing w:after="0" w:line="240" w:lineRule="auto"/>
                      </w:pPr>
                    </w:p>
                  </w:txbxContent>
                </v:textbox>
              </v:rect>
              <v:rect id="Прямоугольник 18" o:spid="_x0000_s1062" style="position:absolute;left:51096;top:91910;width:4727;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3D2220C8"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Прямоугольник 19" o:spid="_x0000_s1063" style="position:absolute;left:51096;top:93747;width:4727;height:1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639C0275" w14:textId="77777777" w:rsidR="0021235C" w:rsidRDefault="0021235C">
                      <w:pPr>
                        <w:spacing w:after="0" w:line="240" w:lineRule="auto"/>
                        <w:jc w:val="center"/>
                        <w:rPr>
                          <w:rFonts w:ascii="GOST type B" w:hAnsi="GOST type B"/>
                          <w:i/>
                          <w:sz w:val="18"/>
                          <w:szCs w:val="16"/>
                        </w:rPr>
                      </w:pPr>
                      <w:r>
                        <w:rPr>
                          <w:rFonts w:ascii="GOST type B" w:hAnsi="GOST type B"/>
                          <w:i/>
                          <w:sz w:val="18"/>
                          <w:szCs w:val="16"/>
                        </w:rPr>
                        <w:t>3</w:t>
                      </w:r>
                    </w:p>
                  </w:txbxContent>
                </v:textbox>
              </v:rect>
              <v:rect id="Прямоугольник 20" o:spid="_x0000_s1064" style="position:absolute;left:24912;top:87998;width:38973;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B397006" w14:textId="3153533B" w:rsidR="0021235C" w:rsidRDefault="0021235C">
                      <w:pPr>
                        <w:pStyle w:val="af8"/>
                        <w:jc w:val="center"/>
                        <w:rPr>
                          <w:rFonts w:ascii="GOST type B" w:hAnsi="GOST type B"/>
                          <w:lang w:val="ru-RU"/>
                        </w:rPr>
                      </w:pPr>
                      <w:bookmarkStart w:id="1" w:name="_Hlk132652020"/>
                      <w:r>
                        <w:rPr>
                          <w:rFonts w:ascii="GOST type B" w:hAnsi="GOST type B"/>
                          <w:lang w:val="ru-RU"/>
                        </w:rPr>
                        <w:t>КП.09.02.07</w:t>
                      </w:r>
                      <w:r>
                        <w:rPr>
                          <w:rFonts w:ascii="GOST type B" w:hAnsi="GOST type B"/>
                        </w:rPr>
                        <w:t>.</w:t>
                      </w:r>
                      <w:r>
                        <w:rPr>
                          <w:rFonts w:ascii="GOST type B" w:hAnsi="GOST type B"/>
                          <w:lang w:val="ru-RU"/>
                        </w:rPr>
                        <w:t>222.</w:t>
                      </w:r>
                      <w:proofErr w:type="gramStart"/>
                      <w:r>
                        <w:rPr>
                          <w:rFonts w:ascii="GOST type B" w:hAnsi="GOST type B"/>
                          <w:lang w:val="ru-RU"/>
                        </w:rPr>
                        <w:t>11.ПЗ</w:t>
                      </w:r>
                      <w:bookmarkEnd w:id="1"/>
                      <w:proofErr w:type="gramEnd"/>
                    </w:p>
                    <w:p w14:paraId="458B7F01" w14:textId="77777777" w:rsidR="0021235C" w:rsidRDefault="0021235C"/>
                  </w:txbxContent>
                </v:textbox>
              </v:rect>
              <v:line id="Прямая соединительная линия 21" o:spid="_x0000_s1065" style="position:absolute;visibility:visible;mso-wrap-style:square" from="77,91784" to="64077,91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Прямая соединительная линия 22" o:spid="_x0000_s1066" style="position:absolute;visibility:visible;mso-wrap-style:square" from="119,90012" to="24546,90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Прямая соединительная линия 23" o:spid="_x0000_s1067" style="position:absolute;visibility:visible;mso-wrap-style:square" from="71,88225" to="24498,88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Прямая соединительная линия 24" o:spid="_x0000_s1068" style="position:absolute;visibility:visible;mso-wrap-style:square" from="0,95333" to="24427,95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Прямая соединительная линия 25" o:spid="_x0000_s1069" style="position:absolute;visibility:visible;mso-wrap-style:square" from="71,93546" to="24498,9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rect id="Прямоугольник 26" o:spid="_x0000_s1070" style="position:absolute;left:164;top:91955;width:681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35C0EBEF" w14:textId="77777777" w:rsidR="0021235C" w:rsidRDefault="0021235C">
                      <w:pPr>
                        <w:spacing w:after="0" w:line="240" w:lineRule="auto"/>
                        <w:rPr>
                          <w:rFonts w:ascii="GOST type B" w:hAnsi="GOST type B"/>
                          <w:i/>
                          <w:sz w:val="18"/>
                          <w:szCs w:val="18"/>
                        </w:rPr>
                      </w:pPr>
                      <w:r>
                        <w:rPr>
                          <w:rFonts w:ascii="GOST type B" w:hAnsi="GOST type B"/>
                          <w:i/>
                          <w:sz w:val="18"/>
                          <w:szCs w:val="18"/>
                        </w:rPr>
                        <w:t>Разработал</w:t>
                      </w:r>
                    </w:p>
                  </w:txbxContent>
                </v:textbox>
              </v:rect>
              <v:group id="Группа 27" o:spid="_x0000_s1071" style="position:absolute;left:164;top:93465;width:15642;height:1787" coordsize="15641,1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Прямоугольник 28" o:spid="_x0000_s1072" style="position:absolute;top:235;width:681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" filled="f" stroked="f">
                  <v:textbox inset="1pt,1pt,1pt,1pt">
                    <w:txbxContent>
                      <w:p w14:paraId="2A050795" w14:textId="77777777" w:rsidR="0021235C" w:rsidRDefault="0021235C">
                        <w:pPr>
                          <w:spacing w:after="0" w:line="240" w:lineRule="auto"/>
                          <w:ind w:left="-57" w:right="-57"/>
                          <w:rPr>
                            <w:sz w:val="18"/>
                            <w:szCs w:val="18"/>
                          </w:rPr>
                        </w:pPr>
                        <w:r>
                          <w:rPr>
                            <w:rFonts w:ascii="GOST type B" w:hAnsi="GOST type B"/>
                            <w:i/>
                            <w:sz w:val="17"/>
                            <w:szCs w:val="17"/>
                          </w:rPr>
                          <w:t xml:space="preserve"> Руководитель</w:t>
                        </w:r>
                      </w:p>
                    </w:txbxContent>
                  </v:textbox>
                </v:rect>
                <v:rect id="Прямоугольник 29" o:spid="_x0000_s1073" style="position:absolute;left:7141;width:850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184427A1" w14:textId="77777777" w:rsidR="0021235C" w:rsidRDefault="0021235C">
                        <w:pPr>
                          <w:rPr>
                            <w:sz w:val="16"/>
                            <w:szCs w:val="16"/>
                          </w:rPr>
                        </w:pPr>
                        <w:r>
                          <w:rPr>
                            <w:rFonts w:ascii="GOST type B" w:hAnsi="GOST type B"/>
                            <w:i/>
                            <w:sz w:val="18"/>
                            <w:szCs w:val="18"/>
                          </w:rPr>
                          <w:t>Токранова О.Н.</w:t>
                        </w:r>
                      </w:p>
                    </w:txbxContent>
                  </v:textbox>
                </v:rect>
              </v:group>
              <v:rect id="Прямоугольник 30" o:spid="_x0000_s1074" style="position:absolute;left:7305;top:98967;width:824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ZOwAAAANsAAAAPAAAAZHJzL2Rvd25yZXYueG1sRE9Na8JA&#10;EL0X/A/LCF5K3cSC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YFGGTsAAAADbAAAADwAAAAAA&#10;AAAAAAAAAAAHAgAAZHJzL2Rvd25yZXYueG1sUEsFBgAAAAADAAMAtwAAAPQCAAAAAA==&#10;" filled="f" stroked="f">
                <v:textbox inset="1pt,1pt,1pt,1pt">
                  <w:txbxContent>
                    <w:p w14:paraId="6690F722" w14:textId="77777777" w:rsidR="0021235C" w:rsidRDefault="0021235C">
                      <w:pPr>
                        <w:rPr>
                          <w:sz w:val="20"/>
                          <w:lang w:val="en-US"/>
                        </w:rPr>
                      </w:pPr>
                    </w:p>
                    <w:p w14:paraId="6265BE33" w14:textId="77777777" w:rsidR="0021235C" w:rsidRDefault="0021235C">
                      <w:pPr>
                        <w:rPr>
                          <w:sz w:val="20"/>
                        </w:rPr>
                      </w:pPr>
                    </w:p>
                  </w:txbxContent>
                </v:textbox>
              </v:rect>
              <v:line id="Прямая соединительная линия 31" o:spid="_x0000_s1075" style="position:absolute;visibility:visible;mso-wrap-style:square" from="45579,91814" to="45586,100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rect id="Прямоугольник 32" o:spid="_x0000_s1076" style="position:absolute;left:24998;top:92191;width:20168;height:8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1D859A88" w14:textId="354F9B52" w:rsidR="0021235C" w:rsidRPr="00BD558C" w:rsidRDefault="0021235C" w:rsidP="00AF221B">
                      <w:pPr>
                        <w:pBdr>
                          <w:top w:val="none" w:sz="4" w:space="0" w:color="000000"/>
                          <w:left w:val="none" w:sz="4" w:space="0" w:color="000000"/>
                          <w:bottom w:val="none" w:sz="4" w:space="0" w:color="000000"/>
                          <w:right w:val="none" w:sz="4" w:space="0" w:color="000000"/>
                          <w:between w:val="none" w:sz="4" w:space="0" w:color="000000"/>
                        </w:pBdr>
                        <w:jc w:val="center"/>
                        <w:rPr>
                          <w:rFonts w:ascii="GOST type B" w:hAnsi="GOST type B" w:cs="GOST type B"/>
                          <w:bCs/>
                          <w:i/>
                          <w:sz w:val="16"/>
                          <w:szCs w:val="16"/>
                        </w:rPr>
                      </w:pPr>
                      <w:r w:rsidRPr="00BD558C">
                        <w:rPr>
                          <w:rFonts w:ascii="GOST type B" w:eastAsia="GOST type B" w:hAnsi="GOST type B" w:cs="GOST type B"/>
                          <w:i/>
                          <w:iCs/>
                          <w:sz w:val="16"/>
                          <w:szCs w:val="16"/>
                        </w:rPr>
                        <w:t>Расчет экономической эффективности проектирования и разработки серверной части системы управления корпоративной базой знаний с интеллектуальным поиском с помощью чат-бота на примере ООО «БС-Платформа»</w:t>
                      </w:r>
                    </w:p>
                  </w:txbxContent>
                </v:textbox>
              </v:rect>
              <v:line id="Прямая соединительная линия 34" o:spid="_x0000_s1077" style="position:absolute;visibility:visible;mso-wrap-style:square" from="45621,93566" to="64112,93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Прямая соединительная линия 35" o:spid="_x0000_s1078" style="position:absolute;visibility:visible;mso-wrap-style:square" from="45615,95338" to="64106,95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Прямая соединительная линия 36" o:spid="_x0000_s1079" style="position:absolute;visibility:visible;mso-wrap-style:square" from="56089,91814" to="56099,95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rect id="Прямоугольник 37" o:spid="_x0000_s1080" style="position:absolute;left:45858;top:91910;width:4725;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15446377"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Лит.</w:t>
                      </w:r>
                    </w:p>
                  </w:txbxContent>
                </v:textbox>
              </v:rect>
              <v:rect id="Прямоугольник 38" o:spid="_x0000_s1081" style="position:absolute;left:56378;top:91910;width:745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0E542519" w14:textId="77777777" w:rsidR="0021235C" w:rsidRDefault="0021235C">
                      <w:pPr>
                        <w:spacing w:after="0" w:line="240" w:lineRule="auto"/>
                        <w:jc w:val="center"/>
                        <w:rPr>
                          <w:rFonts w:ascii="GOST type B" w:hAnsi="GOST type B"/>
                          <w:i/>
                          <w:sz w:val="16"/>
                          <w:szCs w:val="16"/>
                        </w:rPr>
                      </w:pPr>
                      <w:r>
                        <w:rPr>
                          <w:rFonts w:ascii="GOST type B" w:hAnsi="GOST type B"/>
                          <w:i/>
                          <w:sz w:val="16"/>
                          <w:szCs w:val="16"/>
                        </w:rPr>
                        <w:t>Листов</w:t>
                      </w:r>
                    </w:p>
                  </w:txbxContent>
                </v:textbox>
              </v:rect>
              <v:rect id="Прямоугольник 39" o:spid="_x0000_s1082" style="position:absolute;left:56423;top:93697;width:7455;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5986CC59" w14:textId="77777777" w:rsidR="0021235C" w:rsidRPr="00161B4D" w:rsidRDefault="0021235C">
                      <w:pPr>
                        <w:jc w:val="center"/>
                        <w:rPr>
                          <w:rFonts w:ascii="GOST type B" w:hAnsi="GOST type B"/>
                          <w:i/>
                          <w:sz w:val="18"/>
                          <w:szCs w:val="16"/>
                          <w:lang w:val="en-US"/>
                        </w:rPr>
                      </w:pPr>
                      <w:r>
                        <w:rPr>
                          <w:rFonts w:ascii="GOST type B" w:hAnsi="GOST type B"/>
                          <w:i/>
                          <w:sz w:val="18"/>
                          <w:szCs w:val="16"/>
                        </w:rPr>
                        <w:t>2</w:t>
                      </w:r>
                      <w:r>
                        <w:rPr>
                          <w:rFonts w:ascii="GOST type B" w:hAnsi="GOST type B"/>
                          <w:i/>
                          <w:sz w:val="18"/>
                          <w:szCs w:val="16"/>
                          <w:lang w:val="en-US"/>
                        </w:rPr>
                        <w:t>9</w:t>
                      </w:r>
                    </w:p>
                  </w:txbxContent>
                </v:textbox>
              </v:rect>
              <v:line id="Прямая соединительная линия 40" o:spid="_x0000_s1083" style="position:absolute;visibility:visible;mso-wrap-style:square" from="47333,93601" to="47339,95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Прямая соединительная линия 41" o:spid="_x0000_s1084" style="position:absolute;visibility:visible;mso-wrap-style:square" from="49083,93606" to="49089,9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rect id="Прямоугольник 61" o:spid="_x0000_s1085" style="position:absolute;left:45855;top:95680;width:18411;height:4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" filled="f" stroked="f">
                <v:textbox inset="1pt,1pt,1pt,1pt">
                  <w:txbxContent>
                    <w:p w14:paraId="5A5CC354" w14:textId="77777777" w:rsidR="0021235C" w:rsidRDefault="0021235C">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4B3C"/>
    <w:multiLevelType w:val="hybridMultilevel"/>
    <w:tmpl w:val="5B6465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C040AF2"/>
    <w:multiLevelType w:val="hybridMultilevel"/>
    <w:tmpl w:val="2CDC60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EB07E99"/>
    <w:multiLevelType w:val="multilevel"/>
    <w:tmpl w:val="31585872"/>
    <w:lvl w:ilvl="0">
      <w:start w:val="1"/>
      <w:numFmt w:val="bullet"/>
      <w:pStyle w:val="a"/>
      <w:lvlText w:val=""/>
      <w:lvlJc w:val="left"/>
      <w:pPr>
        <w:tabs>
          <w:tab w:val="num" w:pos="1749"/>
        </w:tabs>
        <w:ind w:left="1435" w:hanging="46"/>
      </w:pPr>
      <w:rPr>
        <w:rFonts w:ascii="Symbol"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 w15:restartNumberingAfterBreak="0">
    <w:nsid w:val="21305D86"/>
    <w:multiLevelType w:val="hybridMultilevel"/>
    <w:tmpl w:val="564C18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F6C7694"/>
    <w:multiLevelType w:val="multilevel"/>
    <w:tmpl w:val="2AA8D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59E3FBF"/>
    <w:multiLevelType w:val="hybridMultilevel"/>
    <w:tmpl w:val="ACACE932"/>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39860F61"/>
    <w:multiLevelType w:val="hybridMultilevel"/>
    <w:tmpl w:val="749864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01C278F"/>
    <w:multiLevelType w:val="multilevel"/>
    <w:tmpl w:val="B6D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D378F"/>
    <w:multiLevelType w:val="multilevel"/>
    <w:tmpl w:val="F67A2AD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4C32604E"/>
    <w:multiLevelType w:val="multilevel"/>
    <w:tmpl w:val="D41A7CB0"/>
    <w:lvl w:ilvl="0">
      <w:start w:val="1"/>
      <w:numFmt w:val="bullet"/>
      <w:lvlText w:val=""/>
      <w:lvlJc w:val="left"/>
      <w:pPr>
        <w:ind w:left="1429" w:hanging="360"/>
      </w:pPr>
      <w:rPr>
        <w:rFonts w:ascii="Symbol" w:hAnsi="Symbol" w:hint="default"/>
        <w:color w:val="auto"/>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abstractNumId w:val="9"/>
  </w:num>
  <w:num w:numId="3">
    <w:abstractNumId w:val="8"/>
  </w:num>
  <w:num w:numId="4">
    <w:abstractNumId w:val="4"/>
  </w:num>
  <w:num w:numId="5">
    <w:abstractNumId w:val="1"/>
  </w:num>
  <w:num w:numId="6">
    <w:abstractNumId w:val="7"/>
  </w:num>
  <w:num w:numId="7">
    <w:abstractNumId w:val="0"/>
  </w:num>
  <w:num w:numId="8">
    <w:abstractNumId w:val="3"/>
  </w:num>
  <w:num w:numId="9">
    <w:abstractNumId w:val="5"/>
  </w:num>
  <w:num w:numId="10">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14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602"/>
    <w:rsid w:val="0000104D"/>
    <w:rsid w:val="000852D5"/>
    <w:rsid w:val="000C6DA2"/>
    <w:rsid w:val="000F1675"/>
    <w:rsid w:val="000F7222"/>
    <w:rsid w:val="00113269"/>
    <w:rsid w:val="00161B4D"/>
    <w:rsid w:val="00162DC2"/>
    <w:rsid w:val="001818EC"/>
    <w:rsid w:val="001E1907"/>
    <w:rsid w:val="001F5A9D"/>
    <w:rsid w:val="0021235C"/>
    <w:rsid w:val="002215D9"/>
    <w:rsid w:val="002469A8"/>
    <w:rsid w:val="002D2112"/>
    <w:rsid w:val="002D7F9D"/>
    <w:rsid w:val="002E2174"/>
    <w:rsid w:val="003000C0"/>
    <w:rsid w:val="00331EB6"/>
    <w:rsid w:val="00337A7A"/>
    <w:rsid w:val="003E6D81"/>
    <w:rsid w:val="00421057"/>
    <w:rsid w:val="004C1DF2"/>
    <w:rsid w:val="004E25BA"/>
    <w:rsid w:val="004F3F70"/>
    <w:rsid w:val="0050584A"/>
    <w:rsid w:val="00517F3D"/>
    <w:rsid w:val="0052474E"/>
    <w:rsid w:val="00524C47"/>
    <w:rsid w:val="0057294F"/>
    <w:rsid w:val="005869D4"/>
    <w:rsid w:val="00662975"/>
    <w:rsid w:val="0076280A"/>
    <w:rsid w:val="00787CE9"/>
    <w:rsid w:val="007F0F0E"/>
    <w:rsid w:val="0086463C"/>
    <w:rsid w:val="0089531A"/>
    <w:rsid w:val="008A6D56"/>
    <w:rsid w:val="009B45D2"/>
    <w:rsid w:val="009B5EE5"/>
    <w:rsid w:val="00A11E24"/>
    <w:rsid w:val="00A47C8A"/>
    <w:rsid w:val="00A67AB3"/>
    <w:rsid w:val="00A76B9D"/>
    <w:rsid w:val="00A8306F"/>
    <w:rsid w:val="00AC35DB"/>
    <w:rsid w:val="00AC7F57"/>
    <w:rsid w:val="00AF221B"/>
    <w:rsid w:val="00B22F51"/>
    <w:rsid w:val="00BC3410"/>
    <w:rsid w:val="00BC6944"/>
    <w:rsid w:val="00BD558C"/>
    <w:rsid w:val="00BF0CED"/>
    <w:rsid w:val="00C40F7B"/>
    <w:rsid w:val="00C42DB1"/>
    <w:rsid w:val="00C51855"/>
    <w:rsid w:val="00CB3684"/>
    <w:rsid w:val="00CF2D1E"/>
    <w:rsid w:val="00D2049B"/>
    <w:rsid w:val="00D710A0"/>
    <w:rsid w:val="00D94409"/>
    <w:rsid w:val="00D95634"/>
    <w:rsid w:val="00DD084A"/>
    <w:rsid w:val="00DE4BE6"/>
    <w:rsid w:val="00E16E90"/>
    <w:rsid w:val="00E847C7"/>
    <w:rsid w:val="00E8670C"/>
    <w:rsid w:val="00EC3B84"/>
    <w:rsid w:val="00EC5602"/>
    <w:rsid w:val="00ED4D72"/>
    <w:rsid w:val="00F14F4F"/>
    <w:rsid w:val="00F45BB7"/>
    <w:rsid w:val="00FB2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02DF33"/>
  <w15:docId w15:val="{12C1F761-F4A0-4882-9F82-035399DFB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87CE9"/>
    <w:pPr>
      <w:spacing w:after="200" w:line="276" w:lineRule="auto"/>
    </w:pPr>
    <w:rPr>
      <w:rFonts w:ascii="Times New Roman" w:hAnsi="Times New Roman"/>
      <w:sz w:val="28"/>
      <w:szCs w:val="22"/>
      <w:lang w:eastAsia="en-US"/>
    </w:rPr>
  </w:style>
  <w:style w:type="paragraph" w:styleId="1">
    <w:name w:val="heading 1"/>
    <w:basedOn w:val="a0"/>
    <w:next w:val="a0"/>
    <w:link w:val="10"/>
    <w:uiPriority w:val="9"/>
    <w:qFormat/>
    <w:pPr>
      <w:keepNext/>
      <w:spacing w:before="240" w:after="60"/>
      <w:ind w:firstLine="709"/>
      <w:jc w:val="both"/>
      <w:outlineLvl w:val="0"/>
    </w:pPr>
    <w:rPr>
      <w:rFonts w:eastAsia="Times New Roman"/>
      <w:b/>
      <w:bCs/>
      <w:szCs w:val="32"/>
    </w:rPr>
  </w:style>
  <w:style w:type="paragraph" w:styleId="2">
    <w:name w:val="heading 2"/>
    <w:basedOn w:val="a0"/>
    <w:link w:val="20"/>
    <w:uiPriority w:val="9"/>
    <w:qFormat/>
    <w:pPr>
      <w:spacing w:before="100" w:beforeAutospacing="1" w:after="100" w:afterAutospacing="1" w:line="360" w:lineRule="auto"/>
      <w:ind w:firstLine="709"/>
      <w:outlineLvl w:val="1"/>
    </w:pPr>
    <w:rPr>
      <w:rFonts w:eastAsia="Times New Roman"/>
      <w:b/>
      <w:bCs/>
      <w:szCs w:val="36"/>
    </w:rPr>
  </w:style>
  <w:style w:type="paragraph" w:styleId="3">
    <w:name w:val="heading 3"/>
    <w:basedOn w:val="a0"/>
    <w:next w:val="a0"/>
    <w:link w:val="30"/>
    <w:uiPriority w:val="9"/>
    <w:unhideWhenUsed/>
    <w:qFormat/>
    <w:pPr>
      <w:keepNext/>
      <w:spacing w:before="240" w:after="60"/>
      <w:outlineLvl w:val="2"/>
    </w:pPr>
    <w:rPr>
      <w:rFonts w:ascii="Cambria" w:eastAsia="Times New Roman" w:hAnsi="Cambria"/>
      <w:b/>
      <w:bCs/>
      <w:sz w:val="26"/>
      <w:szCs w:val="26"/>
    </w:rPr>
  </w:style>
  <w:style w:type="paragraph" w:styleId="4">
    <w:name w:val="heading 4"/>
    <w:basedOn w:val="a0"/>
    <w:next w:val="a0"/>
    <w:link w:val="40"/>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0"/>
    <w:next w:val="a0"/>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0"/>
    <w:next w:val="a0"/>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0"/>
    <w:next w:val="a0"/>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0"/>
    <w:next w:val="a0"/>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21">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2"/>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2"/>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2"/>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2"/>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2"/>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2"/>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2"/>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2"/>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2"/>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2"/>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2"/>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2"/>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2"/>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1"/>
    <w:uiPriority w:val="9"/>
    <w:rPr>
      <w:rFonts w:ascii="Arial" w:eastAsia="Arial" w:hAnsi="Arial" w:cs="Arial"/>
      <w:color w:val="2E74B5" w:themeColor="accent1" w:themeShade="BF"/>
      <w:sz w:val="40"/>
      <w:szCs w:val="40"/>
    </w:rPr>
  </w:style>
  <w:style w:type="character" w:customStyle="1" w:styleId="Heading2Char">
    <w:name w:val="Heading 2 Char"/>
    <w:basedOn w:val="a1"/>
    <w:uiPriority w:val="9"/>
    <w:rPr>
      <w:rFonts w:ascii="Arial" w:eastAsia="Arial" w:hAnsi="Arial" w:cs="Arial"/>
      <w:color w:val="2E74B5" w:themeColor="accent1" w:themeShade="BF"/>
      <w:sz w:val="32"/>
      <w:szCs w:val="32"/>
    </w:rPr>
  </w:style>
  <w:style w:type="character" w:customStyle="1" w:styleId="Heading3Char">
    <w:name w:val="Heading 3 Char"/>
    <w:basedOn w:val="a1"/>
    <w:uiPriority w:val="9"/>
    <w:rPr>
      <w:rFonts w:ascii="Arial" w:eastAsia="Arial" w:hAnsi="Arial" w:cs="Arial"/>
      <w:color w:val="2E74B5" w:themeColor="accent1" w:themeShade="BF"/>
      <w:sz w:val="28"/>
      <w:szCs w:val="28"/>
    </w:rPr>
  </w:style>
  <w:style w:type="character" w:customStyle="1" w:styleId="Heading4Char">
    <w:name w:val="Heading 4 Char"/>
    <w:basedOn w:val="a1"/>
    <w:uiPriority w:val="9"/>
    <w:rPr>
      <w:rFonts w:ascii="Arial" w:eastAsia="Arial" w:hAnsi="Arial" w:cs="Arial"/>
      <w:i/>
      <w:iCs/>
      <w:color w:val="2E74B5" w:themeColor="accent1" w:themeShade="BF"/>
    </w:rPr>
  </w:style>
  <w:style w:type="character" w:customStyle="1" w:styleId="50">
    <w:name w:val="Заголовок 5 Знак"/>
    <w:basedOn w:val="a1"/>
    <w:link w:val="5"/>
    <w:uiPriority w:val="9"/>
    <w:rPr>
      <w:rFonts w:ascii="Arial" w:eastAsia="Arial" w:hAnsi="Arial" w:cs="Arial"/>
      <w:color w:val="2E74B5" w:themeColor="accent1" w:themeShade="BF"/>
    </w:rPr>
  </w:style>
  <w:style w:type="character" w:customStyle="1" w:styleId="60">
    <w:name w:val="Заголовок 6 Знак"/>
    <w:basedOn w:val="a1"/>
    <w:link w:val="6"/>
    <w:uiPriority w:val="9"/>
    <w:rPr>
      <w:rFonts w:ascii="Arial" w:eastAsia="Arial" w:hAnsi="Arial" w:cs="Arial"/>
      <w:i/>
      <w:iCs/>
      <w:color w:val="595959" w:themeColor="text1" w:themeTint="A6"/>
    </w:rPr>
  </w:style>
  <w:style w:type="character" w:customStyle="1" w:styleId="70">
    <w:name w:val="Заголовок 7 Знак"/>
    <w:basedOn w:val="a1"/>
    <w:link w:val="7"/>
    <w:uiPriority w:val="9"/>
    <w:rPr>
      <w:rFonts w:ascii="Arial" w:eastAsia="Arial" w:hAnsi="Arial" w:cs="Arial"/>
      <w:color w:val="595959" w:themeColor="text1" w:themeTint="A6"/>
    </w:rPr>
  </w:style>
  <w:style w:type="character" w:customStyle="1" w:styleId="80">
    <w:name w:val="Заголовок 8 Знак"/>
    <w:basedOn w:val="a1"/>
    <w:link w:val="8"/>
    <w:uiPriority w:val="9"/>
    <w:rPr>
      <w:rFonts w:ascii="Arial" w:eastAsia="Arial" w:hAnsi="Arial" w:cs="Arial"/>
      <w:i/>
      <w:iCs/>
      <w:color w:val="272727" w:themeColor="text1" w:themeTint="D8"/>
    </w:rPr>
  </w:style>
  <w:style w:type="character" w:customStyle="1" w:styleId="90">
    <w:name w:val="Заголовок 9 Знак"/>
    <w:basedOn w:val="a1"/>
    <w:link w:val="9"/>
    <w:uiPriority w:val="9"/>
    <w:rPr>
      <w:rFonts w:ascii="Arial" w:eastAsia="Arial" w:hAnsi="Arial" w:cs="Arial"/>
      <w:i/>
      <w:iCs/>
      <w:color w:val="272727" w:themeColor="text1" w:themeTint="D8"/>
    </w:rPr>
  </w:style>
  <w:style w:type="paragraph" w:styleId="a4">
    <w:name w:val="Title"/>
    <w:basedOn w:val="a0"/>
    <w:next w:val="a0"/>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basedOn w:val="a1"/>
    <w:link w:val="a4"/>
    <w:uiPriority w:val="10"/>
    <w:rPr>
      <w:rFonts w:ascii="Arial" w:eastAsia="Arial" w:hAnsi="Arial" w:cs="Arial"/>
      <w:spacing w:val="-10"/>
      <w:sz w:val="56"/>
      <w:szCs w:val="56"/>
    </w:rPr>
  </w:style>
  <w:style w:type="paragraph" w:styleId="a6">
    <w:name w:val="Subtitle"/>
    <w:basedOn w:val="a0"/>
    <w:next w:val="a0"/>
    <w:link w:val="a7"/>
    <w:uiPriority w:val="11"/>
    <w:qFormat/>
    <w:pPr>
      <w:numPr>
        <w:ilvl w:val="1"/>
      </w:numPr>
    </w:pPr>
    <w:rPr>
      <w:color w:val="595959" w:themeColor="text1" w:themeTint="A6"/>
      <w:spacing w:val="15"/>
      <w:szCs w:val="28"/>
    </w:rPr>
  </w:style>
  <w:style w:type="character" w:customStyle="1" w:styleId="a7">
    <w:name w:val="Подзаголовок Знак"/>
    <w:basedOn w:val="a1"/>
    <w:link w:val="a6"/>
    <w:uiPriority w:val="11"/>
    <w:rPr>
      <w:color w:val="595959" w:themeColor="text1" w:themeTint="A6"/>
      <w:spacing w:val="15"/>
      <w:sz w:val="28"/>
      <w:szCs w:val="28"/>
    </w:rPr>
  </w:style>
  <w:style w:type="paragraph" w:styleId="22">
    <w:name w:val="Quote"/>
    <w:basedOn w:val="a0"/>
    <w:next w:val="a0"/>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character" w:styleId="a8">
    <w:name w:val="Intense Emphasis"/>
    <w:basedOn w:val="a1"/>
    <w:uiPriority w:val="21"/>
    <w:qFormat/>
    <w:rPr>
      <w:i/>
      <w:iCs/>
      <w:color w:val="2E74B5" w:themeColor="accent1" w:themeShade="BF"/>
    </w:rPr>
  </w:style>
  <w:style w:type="paragraph" w:styleId="a9">
    <w:name w:val="Intense Quote"/>
    <w:basedOn w:val="a0"/>
    <w:next w:val="a0"/>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1"/>
    <w:link w:val="a9"/>
    <w:uiPriority w:val="30"/>
    <w:rPr>
      <w:i/>
      <w:iCs/>
      <w:color w:val="2E74B5" w:themeColor="accent1" w:themeShade="BF"/>
    </w:rPr>
  </w:style>
  <w:style w:type="character" w:styleId="ab">
    <w:name w:val="Intense Reference"/>
    <w:basedOn w:val="a1"/>
    <w:uiPriority w:val="32"/>
    <w:qFormat/>
    <w:rPr>
      <w:b/>
      <w:bCs/>
      <w:smallCaps/>
      <w:color w:val="2E74B5" w:themeColor="accent1" w:themeShade="BF"/>
      <w:spacing w:val="5"/>
    </w:rPr>
  </w:style>
  <w:style w:type="paragraph" w:styleId="ac">
    <w:name w:val="No Spacing"/>
    <w:basedOn w:val="a0"/>
    <w:uiPriority w:val="1"/>
    <w:qFormat/>
    <w:pPr>
      <w:spacing w:after="0" w:line="240" w:lineRule="auto"/>
    </w:pPr>
  </w:style>
  <w:style w:type="character" w:styleId="ad">
    <w:name w:val="Subtle Emphasis"/>
    <w:basedOn w:val="a1"/>
    <w:uiPriority w:val="19"/>
    <w:qFormat/>
    <w:rPr>
      <w:i/>
      <w:iCs/>
      <w:color w:val="404040" w:themeColor="text1" w:themeTint="BF"/>
    </w:rPr>
  </w:style>
  <w:style w:type="character" w:styleId="ae">
    <w:name w:val="Emphasis"/>
    <w:basedOn w:val="a1"/>
    <w:uiPriority w:val="20"/>
    <w:qFormat/>
    <w:rPr>
      <w:i/>
      <w:iCs/>
    </w:rPr>
  </w:style>
  <w:style w:type="character" w:styleId="af">
    <w:name w:val="Subtle Reference"/>
    <w:basedOn w:val="a1"/>
    <w:uiPriority w:val="31"/>
    <w:qFormat/>
    <w:rPr>
      <w:smallCaps/>
      <w:color w:val="5A5A5A" w:themeColor="text1" w:themeTint="A5"/>
    </w:rPr>
  </w:style>
  <w:style w:type="character" w:styleId="af0">
    <w:name w:val="Book Title"/>
    <w:basedOn w:val="a1"/>
    <w:uiPriority w:val="33"/>
    <w:qFormat/>
    <w:rPr>
      <w:b/>
      <w:bCs/>
      <w:i/>
      <w:iCs/>
      <w:spacing w:val="5"/>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paragraph" w:styleId="af1">
    <w:name w:val="table of figures"/>
    <w:basedOn w:val="a0"/>
    <w:next w:val="a0"/>
    <w:uiPriority w:val="99"/>
    <w:unhideWhenUsed/>
    <w:pPr>
      <w:spacing w:after="0"/>
    </w:pPr>
  </w:style>
  <w:style w:type="paragraph" w:styleId="af2">
    <w:name w:val="header"/>
    <w:basedOn w:val="a0"/>
    <w:link w:val="af3"/>
    <w:uiPriority w:val="99"/>
    <w:unhideWhenUsed/>
    <w:pPr>
      <w:tabs>
        <w:tab w:val="center" w:pos="4677"/>
        <w:tab w:val="right" w:pos="9355"/>
      </w:tabs>
    </w:pPr>
    <w:rPr>
      <w:rFonts w:ascii="Calibri" w:hAnsi="Calibri"/>
      <w:sz w:val="22"/>
    </w:rPr>
  </w:style>
  <w:style w:type="character" w:customStyle="1" w:styleId="af3">
    <w:name w:val="Верхний колонтитул Знак"/>
    <w:link w:val="af2"/>
    <w:uiPriority w:val="99"/>
    <w:rPr>
      <w:sz w:val="22"/>
      <w:szCs w:val="22"/>
      <w:lang w:eastAsia="en-US"/>
    </w:rPr>
  </w:style>
  <w:style w:type="paragraph" w:styleId="af4">
    <w:name w:val="footer"/>
    <w:basedOn w:val="a0"/>
    <w:link w:val="af5"/>
    <w:uiPriority w:val="99"/>
    <w:unhideWhenUsed/>
    <w:pPr>
      <w:tabs>
        <w:tab w:val="center" w:pos="4677"/>
        <w:tab w:val="right" w:pos="9355"/>
      </w:tabs>
    </w:pPr>
    <w:rPr>
      <w:rFonts w:ascii="Calibri" w:hAnsi="Calibri"/>
      <w:sz w:val="22"/>
    </w:rPr>
  </w:style>
  <w:style w:type="character" w:customStyle="1" w:styleId="af5">
    <w:name w:val="Нижний колонтитул Знак"/>
    <w:link w:val="af4"/>
    <w:uiPriority w:val="99"/>
    <w:rPr>
      <w:sz w:val="22"/>
      <w:szCs w:val="22"/>
      <w:lang w:eastAsia="en-US"/>
    </w:rPr>
  </w:style>
  <w:style w:type="paragraph" w:styleId="af6">
    <w:name w:val="Balloon Text"/>
    <w:basedOn w:val="a0"/>
    <w:link w:val="af7"/>
    <w:uiPriority w:val="99"/>
    <w:semiHidden/>
    <w:unhideWhenUsed/>
    <w:pPr>
      <w:spacing w:after="0" w:line="240" w:lineRule="auto"/>
    </w:pPr>
    <w:rPr>
      <w:rFonts w:ascii="Tahoma" w:hAnsi="Tahoma"/>
      <w:sz w:val="16"/>
      <w:szCs w:val="16"/>
    </w:rPr>
  </w:style>
  <w:style w:type="character" w:customStyle="1" w:styleId="af7">
    <w:name w:val="Текст выноски Знак"/>
    <w:link w:val="af6"/>
    <w:uiPriority w:val="99"/>
    <w:semiHidden/>
    <w:rPr>
      <w:rFonts w:ascii="Tahoma" w:hAnsi="Tahoma" w:cs="Tahoma"/>
      <w:sz w:val="16"/>
      <w:szCs w:val="16"/>
      <w:lang w:eastAsia="en-US"/>
    </w:rPr>
  </w:style>
  <w:style w:type="paragraph" w:customStyle="1" w:styleId="af8">
    <w:name w:val="Чертежный"/>
    <w:link w:val="af9"/>
    <w:pPr>
      <w:jc w:val="both"/>
    </w:pPr>
    <w:rPr>
      <w:rFonts w:ascii="ISOCPEUR" w:eastAsia="Times New Roman" w:hAnsi="ISOCPEUR"/>
      <w:i/>
      <w:sz w:val="28"/>
      <w:lang w:val="uk-UA"/>
    </w:rPr>
  </w:style>
  <w:style w:type="character" w:customStyle="1" w:styleId="af9">
    <w:name w:val="Чертежный Знак"/>
    <w:link w:val="af8"/>
    <w:rPr>
      <w:rFonts w:ascii="ISOCPEUR" w:eastAsia="Times New Roman" w:hAnsi="ISOCPEUR"/>
      <w:i/>
      <w:sz w:val="28"/>
      <w:lang w:val="uk-UA" w:bidi="ar-SA"/>
    </w:rPr>
  </w:style>
  <w:style w:type="character" w:customStyle="1" w:styleId="20">
    <w:name w:val="Заголовок 2 Знак"/>
    <w:link w:val="2"/>
    <w:uiPriority w:val="9"/>
    <w:rPr>
      <w:rFonts w:ascii="Times New Roman" w:eastAsia="Times New Roman" w:hAnsi="Times New Roman"/>
      <w:b/>
      <w:bCs/>
      <w:sz w:val="28"/>
      <w:szCs w:val="36"/>
    </w:rPr>
  </w:style>
  <w:style w:type="paragraph" w:styleId="afa">
    <w:name w:val="Normal (Web)"/>
    <w:basedOn w:val="a0"/>
    <w:uiPriority w:val="99"/>
    <w:unhideWhenUsed/>
    <w:pPr>
      <w:spacing w:before="100" w:beforeAutospacing="1" w:after="100" w:afterAutospacing="1" w:line="240" w:lineRule="auto"/>
    </w:pPr>
    <w:rPr>
      <w:rFonts w:eastAsia="Times New Roman"/>
      <w:sz w:val="24"/>
      <w:szCs w:val="24"/>
      <w:lang w:eastAsia="ru-RU"/>
    </w:rPr>
  </w:style>
  <w:style w:type="table" w:styleId="afb">
    <w:name w:val="Table Grid"/>
    <w:basedOn w:val="a2"/>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c">
    <w:name w:val="List Paragraph"/>
    <w:basedOn w:val="a0"/>
    <w:link w:val="afd"/>
    <w:uiPriority w:val="1"/>
    <w:qFormat/>
    <w:pPr>
      <w:ind w:left="708"/>
    </w:pPr>
  </w:style>
  <w:style w:type="character" w:customStyle="1" w:styleId="10">
    <w:name w:val="Заголовок 1 Знак"/>
    <w:link w:val="1"/>
    <w:uiPriority w:val="9"/>
    <w:rPr>
      <w:rFonts w:ascii="Times New Roman" w:eastAsia="Times New Roman" w:hAnsi="Times New Roman"/>
      <w:b/>
      <w:bCs/>
      <w:sz w:val="28"/>
      <w:szCs w:val="32"/>
      <w:lang w:eastAsia="en-US"/>
    </w:rPr>
  </w:style>
  <w:style w:type="paragraph" w:styleId="11">
    <w:name w:val="toc 1"/>
    <w:basedOn w:val="a0"/>
    <w:next w:val="a0"/>
    <w:uiPriority w:val="39"/>
    <w:unhideWhenUsed/>
    <w:pPr>
      <w:keepNext/>
      <w:tabs>
        <w:tab w:val="left" w:pos="660"/>
        <w:tab w:val="right" w:leader="dot" w:pos="9639"/>
      </w:tabs>
      <w:spacing w:after="0" w:line="360" w:lineRule="auto"/>
      <w:jc w:val="both"/>
    </w:pPr>
    <w:rPr>
      <w:color w:val="000000"/>
      <w:szCs w:val="28"/>
    </w:rPr>
  </w:style>
  <w:style w:type="paragraph" w:styleId="24">
    <w:name w:val="toc 2"/>
    <w:basedOn w:val="a0"/>
    <w:next w:val="a0"/>
    <w:uiPriority w:val="39"/>
    <w:unhideWhenUsed/>
    <w:pPr>
      <w:tabs>
        <w:tab w:val="left" w:pos="880"/>
        <w:tab w:val="right" w:leader="dot" w:pos="9639"/>
      </w:tabs>
      <w:spacing w:after="0" w:line="360" w:lineRule="auto"/>
      <w:ind w:left="227"/>
      <w:contextualSpacing/>
    </w:pPr>
  </w:style>
  <w:style w:type="character" w:styleId="afe">
    <w:name w:val="Hyperlink"/>
    <w:uiPriority w:val="99"/>
    <w:unhideWhenUsed/>
    <w:rPr>
      <w:color w:val="0000FF"/>
      <w:u w:val="single"/>
    </w:rPr>
  </w:style>
  <w:style w:type="character" w:styleId="aff">
    <w:name w:val="Strong"/>
    <w:uiPriority w:val="22"/>
    <w:qFormat/>
    <w:rPr>
      <w:b/>
      <w:bCs/>
    </w:rPr>
  </w:style>
  <w:style w:type="character" w:customStyle="1" w:styleId="30">
    <w:name w:val="Заголовок 3 Знак"/>
    <w:link w:val="3"/>
    <w:uiPriority w:val="9"/>
    <w:rPr>
      <w:rFonts w:ascii="Cambria" w:eastAsia="Times New Roman" w:hAnsi="Cambria" w:cs="Times New Roman"/>
      <w:b/>
      <w:bCs/>
      <w:sz w:val="26"/>
      <w:szCs w:val="26"/>
      <w:lang w:eastAsia="en-US"/>
    </w:rPr>
  </w:style>
  <w:style w:type="paragraph" w:styleId="aff0">
    <w:name w:val="TOC Heading"/>
    <w:basedOn w:val="1"/>
    <w:next w:val="a0"/>
    <w:uiPriority w:val="39"/>
    <w:unhideWhenUsed/>
    <w:qFormat/>
    <w:pPr>
      <w:keepLines/>
      <w:spacing w:after="0" w:line="259" w:lineRule="auto"/>
      <w:outlineLvl w:val="9"/>
    </w:pPr>
    <w:rPr>
      <w:rFonts w:ascii="Calibri Light" w:hAnsi="Calibri Light"/>
      <w:b w:val="0"/>
      <w:bCs w:val="0"/>
      <w:color w:val="2E74B5"/>
      <w:lang w:eastAsia="ru-RU"/>
    </w:rPr>
  </w:style>
  <w:style w:type="character" w:customStyle="1" w:styleId="apple-converted-space">
    <w:name w:val="apple-converted-space"/>
    <w:basedOn w:val="a1"/>
  </w:style>
  <w:style w:type="character" w:styleId="HTML">
    <w:name w:val="HTML Keyboard"/>
    <w:uiPriority w:val="99"/>
    <w:semiHidden/>
    <w:unhideWhenUsed/>
    <w:rPr>
      <w:rFonts w:ascii="Courier New" w:eastAsia="Times New Roman" w:hAnsi="Courier New" w:cs="Courier New" w:hint="default"/>
      <w:sz w:val="21"/>
      <w:szCs w:val="21"/>
      <w:shd w:val="clear" w:color="auto" w:fill="F5F5F5"/>
    </w:rPr>
  </w:style>
  <w:style w:type="character" w:customStyle="1" w:styleId="tag1">
    <w:name w:val="tag1"/>
    <w:rPr>
      <w:rFonts w:ascii="Courier New" w:hAnsi="Courier New" w:cs="Courier New" w:hint="default"/>
      <w:b/>
      <w:bCs/>
      <w:color w:val="006699"/>
      <w:sz w:val="24"/>
      <w:szCs w:val="24"/>
    </w:rPr>
  </w:style>
  <w:style w:type="paragraph" w:styleId="aff1">
    <w:name w:val="Body Text"/>
    <w:basedOn w:val="a0"/>
    <w:link w:val="aff2"/>
    <w:uiPriority w:val="1"/>
    <w:qFormat/>
    <w:pPr>
      <w:widowControl w:val="0"/>
      <w:spacing w:after="0" w:line="240" w:lineRule="auto"/>
      <w:ind w:left="1182"/>
    </w:pPr>
    <w:rPr>
      <w:rFonts w:eastAsia="Times New Roman"/>
      <w:sz w:val="24"/>
      <w:szCs w:val="24"/>
      <w:lang w:eastAsia="ru-RU" w:bidi="ru-RU"/>
    </w:rPr>
  </w:style>
  <w:style w:type="character" w:customStyle="1" w:styleId="aff2">
    <w:name w:val="Основной текст Знак"/>
    <w:basedOn w:val="a1"/>
    <w:link w:val="aff1"/>
    <w:uiPriority w:val="1"/>
    <w:rPr>
      <w:rFonts w:ascii="Times New Roman" w:eastAsia="Times New Roman" w:hAnsi="Times New Roman"/>
      <w:sz w:val="24"/>
      <w:szCs w:val="24"/>
      <w:lang w:bidi="ru-RU"/>
    </w:rPr>
  </w:style>
  <w:style w:type="character" w:styleId="aff3">
    <w:name w:val="FollowedHyperlink"/>
    <w:basedOn w:val="a1"/>
    <w:uiPriority w:val="99"/>
    <w:semiHidden/>
    <w:unhideWhenUsed/>
    <w:rPr>
      <w:color w:val="954F72" w:themeColor="followedHyperlink"/>
      <w:u w:val="single"/>
    </w:rPr>
  </w:style>
  <w:style w:type="paragraph" w:styleId="aff4">
    <w:name w:val="endnote text"/>
    <w:basedOn w:val="a0"/>
    <w:link w:val="aff5"/>
    <w:uiPriority w:val="99"/>
    <w:semiHidden/>
    <w:unhideWhenUsed/>
    <w:pPr>
      <w:spacing w:after="0" w:line="240" w:lineRule="auto"/>
    </w:pPr>
    <w:rPr>
      <w:sz w:val="20"/>
      <w:szCs w:val="20"/>
    </w:rPr>
  </w:style>
  <w:style w:type="character" w:customStyle="1" w:styleId="aff5">
    <w:name w:val="Текст концевой сноски Знак"/>
    <w:basedOn w:val="a1"/>
    <w:link w:val="aff4"/>
    <w:uiPriority w:val="99"/>
    <w:semiHidden/>
    <w:rPr>
      <w:rFonts w:ascii="Times New Roman" w:hAnsi="Times New Roman"/>
      <w:lang w:eastAsia="en-US"/>
    </w:rPr>
  </w:style>
  <w:style w:type="character" w:styleId="aff6">
    <w:name w:val="endnote reference"/>
    <w:basedOn w:val="a1"/>
    <w:uiPriority w:val="99"/>
    <w:semiHidden/>
    <w:unhideWhenUsed/>
    <w:rPr>
      <w:vertAlign w:val="superscript"/>
    </w:rPr>
  </w:style>
  <w:style w:type="character" w:customStyle="1" w:styleId="wikidata-claim">
    <w:name w:val="wikidata-claim"/>
    <w:basedOn w:val="a1"/>
  </w:style>
  <w:style w:type="character" w:customStyle="1" w:styleId="wikidata-snak">
    <w:name w:val="wikidata-snak"/>
    <w:basedOn w:val="a1"/>
  </w:style>
  <w:style w:type="character" w:customStyle="1" w:styleId="afd">
    <w:name w:val="Абзац списка Знак"/>
    <w:link w:val="afc"/>
    <w:uiPriority w:val="1"/>
    <w:rPr>
      <w:rFonts w:ascii="Times New Roman" w:hAnsi="Times New Roman"/>
      <w:sz w:val="28"/>
      <w:szCs w:val="22"/>
      <w:lang w:eastAsia="en-US"/>
    </w:rPr>
  </w:style>
  <w:style w:type="table" w:customStyle="1" w:styleId="12">
    <w:name w:val="Сетка таблицы1"/>
    <w:basedOn w:val="a2"/>
    <w:next w:val="afb"/>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СтильСпис"/>
    <w:basedOn w:val="a0"/>
    <w:pPr>
      <w:numPr>
        <w:numId w:val="1"/>
      </w:numPr>
      <w:spacing w:after="0" w:line="240" w:lineRule="auto"/>
    </w:pPr>
    <w:rPr>
      <w:rFonts w:eastAsia="Times New Roman"/>
      <w:bCs/>
      <w:sz w:val="24"/>
      <w:szCs w:val="24"/>
      <w:lang w:eastAsia="ru-RU"/>
    </w:rPr>
  </w:style>
  <w:style w:type="paragraph" w:styleId="aff7">
    <w:name w:val="caption"/>
    <w:basedOn w:val="a0"/>
    <w:next w:val="a0"/>
    <w:uiPriority w:val="35"/>
    <w:unhideWhenUsed/>
    <w:qFormat/>
    <w:pPr>
      <w:spacing w:line="240" w:lineRule="auto"/>
    </w:pPr>
    <w:rPr>
      <w:i/>
      <w:iCs/>
      <w:color w:val="44546A" w:themeColor="text2"/>
      <w:sz w:val="18"/>
      <w:szCs w:val="18"/>
    </w:rPr>
  </w:style>
  <w:style w:type="paragraph" w:styleId="32">
    <w:name w:val="toc 3"/>
    <w:basedOn w:val="a0"/>
    <w:next w:val="a0"/>
    <w:uiPriority w:val="39"/>
    <w:unhideWhenUsed/>
    <w:pPr>
      <w:spacing w:after="100" w:line="259" w:lineRule="auto"/>
      <w:ind w:left="440"/>
    </w:pPr>
    <w:rPr>
      <w:rFonts w:asciiTheme="minorHAnsi" w:eastAsiaTheme="minorEastAsia" w:hAnsiTheme="minorHAnsi" w:cstheme="minorBidi"/>
      <w:sz w:val="22"/>
      <w:lang w:eastAsia="ru-RU"/>
    </w:rPr>
  </w:style>
  <w:style w:type="paragraph" w:styleId="42">
    <w:name w:val="toc 4"/>
    <w:basedOn w:val="a0"/>
    <w:next w:val="a0"/>
    <w:uiPriority w:val="39"/>
    <w:unhideWhenUsed/>
    <w:pPr>
      <w:spacing w:after="100" w:line="259" w:lineRule="auto"/>
      <w:ind w:left="660"/>
    </w:pPr>
    <w:rPr>
      <w:rFonts w:asciiTheme="minorHAnsi" w:eastAsiaTheme="minorEastAsia" w:hAnsiTheme="minorHAnsi" w:cstheme="minorBidi"/>
      <w:sz w:val="22"/>
      <w:lang w:eastAsia="ru-RU"/>
    </w:rPr>
  </w:style>
  <w:style w:type="paragraph" w:styleId="52">
    <w:name w:val="toc 5"/>
    <w:basedOn w:val="a0"/>
    <w:next w:val="a0"/>
    <w:uiPriority w:val="39"/>
    <w:unhideWhenUsed/>
    <w:pPr>
      <w:spacing w:after="100" w:line="259" w:lineRule="auto"/>
      <w:ind w:left="880"/>
    </w:pPr>
    <w:rPr>
      <w:rFonts w:asciiTheme="minorHAnsi" w:eastAsiaTheme="minorEastAsia" w:hAnsiTheme="minorHAnsi" w:cstheme="minorBidi"/>
      <w:sz w:val="22"/>
      <w:lang w:eastAsia="ru-RU"/>
    </w:rPr>
  </w:style>
  <w:style w:type="paragraph" w:styleId="61">
    <w:name w:val="toc 6"/>
    <w:basedOn w:val="a0"/>
    <w:next w:val="a0"/>
    <w:uiPriority w:val="39"/>
    <w:unhideWhenUsed/>
    <w:pPr>
      <w:spacing w:after="100" w:line="259" w:lineRule="auto"/>
      <w:ind w:left="1100"/>
    </w:pPr>
    <w:rPr>
      <w:rFonts w:asciiTheme="minorHAnsi" w:eastAsiaTheme="minorEastAsia" w:hAnsiTheme="minorHAnsi" w:cstheme="minorBidi"/>
      <w:sz w:val="22"/>
      <w:lang w:eastAsia="ru-RU"/>
    </w:rPr>
  </w:style>
  <w:style w:type="paragraph" w:styleId="71">
    <w:name w:val="toc 7"/>
    <w:basedOn w:val="a0"/>
    <w:next w:val="a0"/>
    <w:uiPriority w:val="39"/>
    <w:unhideWhenUsed/>
    <w:pPr>
      <w:spacing w:after="100" w:line="259" w:lineRule="auto"/>
      <w:ind w:left="1320"/>
    </w:pPr>
    <w:rPr>
      <w:rFonts w:asciiTheme="minorHAnsi" w:eastAsiaTheme="minorEastAsia" w:hAnsiTheme="minorHAnsi" w:cstheme="minorBidi"/>
      <w:sz w:val="22"/>
      <w:lang w:eastAsia="ru-RU"/>
    </w:rPr>
  </w:style>
  <w:style w:type="paragraph" w:styleId="81">
    <w:name w:val="toc 8"/>
    <w:basedOn w:val="a0"/>
    <w:next w:val="a0"/>
    <w:uiPriority w:val="39"/>
    <w:unhideWhenUsed/>
    <w:pPr>
      <w:spacing w:after="100" w:line="259" w:lineRule="auto"/>
      <w:ind w:left="1540"/>
    </w:pPr>
    <w:rPr>
      <w:rFonts w:asciiTheme="minorHAnsi" w:eastAsiaTheme="minorEastAsia" w:hAnsiTheme="minorHAnsi" w:cstheme="minorBidi"/>
      <w:sz w:val="22"/>
      <w:lang w:eastAsia="ru-RU"/>
    </w:rPr>
  </w:style>
  <w:style w:type="paragraph" w:styleId="91">
    <w:name w:val="toc 9"/>
    <w:basedOn w:val="a0"/>
    <w:next w:val="a0"/>
    <w:uiPriority w:val="39"/>
    <w:unhideWhenUsed/>
    <w:pPr>
      <w:spacing w:after="100" w:line="259" w:lineRule="auto"/>
      <w:ind w:left="1760"/>
    </w:pPr>
    <w:rPr>
      <w:rFonts w:asciiTheme="minorHAnsi" w:eastAsiaTheme="minorEastAsia" w:hAnsiTheme="minorHAnsi" w:cstheme="minorBidi"/>
      <w:sz w:val="22"/>
      <w:lang w:eastAsia="ru-RU"/>
    </w:rPr>
  </w:style>
  <w:style w:type="character" w:customStyle="1" w:styleId="13">
    <w:name w:val="Неразрешенное упоминание1"/>
    <w:basedOn w:val="a1"/>
    <w:uiPriority w:val="99"/>
    <w:semiHidden/>
    <w:unhideWhenUsed/>
    <w:rPr>
      <w:color w:val="605E5C"/>
      <w:shd w:val="clear" w:color="auto" w:fill="E1DFDD"/>
    </w:rPr>
  </w:style>
  <w:style w:type="character" w:styleId="aff8">
    <w:name w:val="annotation reference"/>
    <w:basedOn w:val="a1"/>
    <w:uiPriority w:val="99"/>
    <w:semiHidden/>
    <w:unhideWhenUsed/>
    <w:rPr>
      <w:sz w:val="16"/>
      <w:szCs w:val="16"/>
    </w:rPr>
  </w:style>
  <w:style w:type="paragraph" w:styleId="aff9">
    <w:name w:val="annotation text"/>
    <w:basedOn w:val="a0"/>
    <w:link w:val="affa"/>
    <w:uiPriority w:val="99"/>
    <w:semiHidden/>
    <w:unhideWhenUsed/>
    <w:pPr>
      <w:spacing w:line="240" w:lineRule="auto"/>
    </w:pPr>
    <w:rPr>
      <w:sz w:val="20"/>
      <w:szCs w:val="20"/>
    </w:rPr>
  </w:style>
  <w:style w:type="character" w:customStyle="1" w:styleId="affa">
    <w:name w:val="Текст примечания Знак"/>
    <w:basedOn w:val="a1"/>
    <w:link w:val="aff9"/>
    <w:uiPriority w:val="99"/>
    <w:semiHidden/>
    <w:rPr>
      <w:rFonts w:ascii="Times New Roman" w:hAnsi="Times New Roman"/>
      <w:lang w:eastAsia="en-US"/>
    </w:rPr>
  </w:style>
  <w:style w:type="paragraph" w:styleId="affb">
    <w:name w:val="annotation subject"/>
    <w:basedOn w:val="aff9"/>
    <w:next w:val="aff9"/>
    <w:link w:val="affc"/>
    <w:uiPriority w:val="99"/>
    <w:semiHidden/>
    <w:unhideWhenUsed/>
    <w:rPr>
      <w:b/>
      <w:bCs/>
    </w:rPr>
  </w:style>
  <w:style w:type="character" w:customStyle="1" w:styleId="affc">
    <w:name w:val="Тема примечания Знак"/>
    <w:basedOn w:val="affa"/>
    <w:link w:val="affb"/>
    <w:uiPriority w:val="99"/>
    <w:semiHidden/>
    <w:rPr>
      <w:rFonts w:ascii="Times New Roman" w:hAnsi="Times New Roman"/>
      <w:b/>
      <w:bCs/>
      <w:lang w:eastAsia="en-US"/>
    </w:rPr>
  </w:style>
  <w:style w:type="paragraph" w:customStyle="1" w:styleId="TableParagraph">
    <w:name w:val="Table Paragraph"/>
    <w:basedOn w:val="a0"/>
    <w:uiPriority w:val="1"/>
    <w:qFormat/>
    <w:pPr>
      <w:widowControl w:val="0"/>
      <w:spacing w:after="0" w:line="270" w:lineRule="exact"/>
      <w:ind w:left="107"/>
    </w:pPr>
    <w:rPr>
      <w:rFonts w:eastAsia="Times New Roman"/>
      <w:sz w:val="22"/>
    </w:rPr>
  </w:style>
  <w:style w:type="character" w:styleId="affd">
    <w:name w:val="Placeholder Text"/>
    <w:basedOn w:val="a1"/>
    <w:uiPriority w:val="99"/>
    <w:semiHidden/>
    <w:rPr>
      <w:color w:val="808080"/>
    </w:rPr>
  </w:style>
  <w:style w:type="table" w:customStyle="1" w:styleId="TableNormal">
    <w:name w:val="Table Normal"/>
    <w:uiPriority w:val="2"/>
    <w:semiHidden/>
    <w:unhideWhenUsed/>
    <w:qFormat/>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affe">
    <w:name w:val="Текст в таблице"/>
    <w:basedOn w:val="a0"/>
    <w:pPr>
      <w:widowControl w:val="0"/>
      <w:spacing w:after="0" w:line="240" w:lineRule="auto"/>
    </w:pPr>
    <w:rPr>
      <w:szCs w:val="28"/>
      <w:lang w:eastAsia="ru-RU"/>
    </w:rPr>
  </w:style>
  <w:style w:type="character" w:customStyle="1" w:styleId="message-time">
    <w:name w:val="message-time"/>
    <w:basedOn w:val="a1"/>
  </w:style>
  <w:style w:type="character" w:customStyle="1" w:styleId="40">
    <w:name w:val="Заголовок 4 Знак"/>
    <w:basedOn w:val="a1"/>
    <w:link w:val="4"/>
    <w:uiPriority w:val="9"/>
    <w:semiHidden/>
    <w:rPr>
      <w:rFonts w:asciiTheme="majorHAnsi" w:eastAsiaTheme="majorEastAsia" w:hAnsiTheme="majorHAnsi" w:cstheme="majorBidi"/>
      <w:i/>
      <w:iCs/>
      <w:color w:val="2E74B5" w:themeColor="accent1" w:themeShade="BF"/>
      <w:sz w:val="28"/>
      <w:szCs w:val="22"/>
      <w:lang w:eastAsia="en-US"/>
    </w:rPr>
  </w:style>
  <w:style w:type="character" w:customStyle="1" w:styleId="25">
    <w:name w:val="Неразрешенное упоминание2"/>
    <w:basedOn w:val="a1"/>
    <w:uiPriority w:val="99"/>
    <w:semiHidden/>
    <w:unhideWhenUsed/>
    <w:rPr>
      <w:color w:val="605E5C"/>
      <w:shd w:val="clear" w:color="auto" w:fill="E1DFDD"/>
    </w:rPr>
  </w:style>
  <w:style w:type="character" w:customStyle="1" w:styleId="14">
    <w:name w:val="Строгий1"/>
    <w:uiPriority w:val="22"/>
    <w:qFormat/>
    <w:rPr>
      <w:b/>
      <w:bCs/>
    </w:rPr>
  </w:style>
  <w:style w:type="table" w:styleId="15">
    <w:name w:val="Plain Table 1"/>
    <w:basedOn w:val="a2"/>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f">
    <w:name w:val="Grid Table Light"/>
    <w:basedOn w:val="a2"/>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0">
    <w:name w:val="HTML Preformatted"/>
    <w:basedOn w:val="a0"/>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Pr>
      <w:rFonts w:ascii="Courier New" w:eastAsia="Times New Roman" w:hAnsi="Courier New" w:cs="Courier New"/>
    </w:rPr>
  </w:style>
  <w:style w:type="character" w:customStyle="1" w:styleId="language-xml">
    <w:name w:val="language-xml"/>
    <w:basedOn w:val="a1"/>
  </w:style>
  <w:style w:type="character" w:customStyle="1" w:styleId="hljs-tag">
    <w:name w:val="hljs-tag"/>
    <w:basedOn w:val="a1"/>
  </w:style>
  <w:style w:type="character" w:customStyle="1" w:styleId="hljs-name">
    <w:name w:val="hljs-name"/>
    <w:basedOn w:val="a1"/>
  </w:style>
  <w:style w:type="character" w:customStyle="1" w:styleId="hljs-attr">
    <w:name w:val="hljs-attr"/>
    <w:basedOn w:val="a1"/>
  </w:style>
  <w:style w:type="character" w:customStyle="1" w:styleId="hljs-string">
    <w:name w:val="hljs-string"/>
    <w:basedOn w:val="a1"/>
  </w:style>
  <w:style w:type="character" w:customStyle="1" w:styleId="33">
    <w:name w:val="Неразрешенное упоминание3"/>
    <w:basedOn w:val="a1"/>
    <w:uiPriority w:val="99"/>
    <w:semiHidden/>
    <w:unhideWhenUsed/>
    <w:rPr>
      <w:color w:val="605E5C"/>
      <w:shd w:val="clear" w:color="auto" w:fill="E1DFDD"/>
    </w:rPr>
  </w:style>
  <w:style w:type="paragraph" w:customStyle="1" w:styleId="afff0">
    <w:name w:val="Оглавление (Главы)"/>
    <w:basedOn w:val="1"/>
    <w:link w:val="afff1"/>
    <w:qFormat/>
    <w:pPr>
      <w:keepLines/>
      <w:spacing w:after="0" w:line="259" w:lineRule="auto"/>
      <w:ind w:firstLine="0"/>
      <w:jc w:val="left"/>
    </w:pPr>
    <w:rPr>
      <w:rFonts w:eastAsiaTheme="majorEastAsia"/>
      <w:bCs w:val="0"/>
      <w:sz w:val="32"/>
    </w:rPr>
  </w:style>
  <w:style w:type="character" w:customStyle="1" w:styleId="afff1">
    <w:name w:val="Оглавление (Главы) Знак"/>
    <w:basedOn w:val="10"/>
    <w:link w:val="afff0"/>
    <w:qFormat/>
    <w:rPr>
      <w:rFonts w:ascii="Times New Roman" w:eastAsiaTheme="majorEastAsia" w:hAnsi="Times New Roman"/>
      <w:b/>
      <w:bCs w:val="0"/>
      <w:sz w:val="32"/>
      <w:szCs w:val="32"/>
      <w:lang w:eastAsia="en-US"/>
    </w:rPr>
  </w:style>
  <w:style w:type="character" w:customStyle="1" w:styleId="afff2">
    <w:name w:val="Ссылка указателя"/>
    <w:qFormat/>
  </w:style>
  <w:style w:type="paragraph" w:styleId="afff3">
    <w:name w:val="footnote text"/>
    <w:basedOn w:val="a0"/>
    <w:link w:val="afff4"/>
    <w:uiPriority w:val="99"/>
    <w:semiHidden/>
    <w:unhideWhenUsed/>
    <w:pPr>
      <w:spacing w:after="0" w:line="240" w:lineRule="auto"/>
    </w:pPr>
    <w:rPr>
      <w:sz w:val="20"/>
      <w:szCs w:val="20"/>
    </w:rPr>
  </w:style>
  <w:style w:type="character" w:customStyle="1" w:styleId="afff4">
    <w:name w:val="Текст сноски Знак"/>
    <w:basedOn w:val="a1"/>
    <w:link w:val="afff3"/>
    <w:uiPriority w:val="99"/>
    <w:semiHidden/>
    <w:rPr>
      <w:rFonts w:ascii="Times New Roman" w:hAnsi="Times New Roman"/>
      <w:lang w:eastAsia="en-US"/>
    </w:rPr>
  </w:style>
  <w:style w:type="character" w:styleId="afff5">
    <w:name w:val="footnote reference"/>
    <w:basedOn w:val="a1"/>
    <w:uiPriority w:val="99"/>
    <w:semiHidden/>
    <w:unhideWhenUsed/>
    <w:rPr>
      <w:vertAlign w:val="superscript"/>
    </w:rPr>
  </w:style>
  <w:style w:type="paragraph" w:customStyle="1" w:styleId="afff6">
    <w:name w:val="Обычный абзац"/>
    <w:qFormat/>
    <w:pPr>
      <w:widowControl w:val="0"/>
      <w:pBdr>
        <w:top w:val="none" w:sz="4" w:space="0" w:color="000000"/>
        <w:left w:val="none" w:sz="4" w:space="0" w:color="000000"/>
        <w:bottom w:val="none" w:sz="4" w:space="0" w:color="000000"/>
        <w:right w:val="none" w:sz="4" w:space="0" w:color="000000"/>
        <w:between w:val="none" w:sz="4" w:space="0" w:color="000000"/>
      </w:pBdr>
      <w:spacing w:line="480" w:lineRule="auto"/>
      <w:ind w:firstLine="720"/>
      <w:jc w:val="both"/>
    </w:pPr>
    <w:rPr>
      <w:rFonts w:ascii="Times New Roman" w:eastAsia="Times New Roman" w:hAnsi="Times New Roman"/>
      <w:color w:val="000000"/>
      <w:sz w:val="28"/>
      <w:szCs w:val="28"/>
    </w:rPr>
  </w:style>
  <w:style w:type="character" w:customStyle="1" w:styleId="relative">
    <w:name w:val="relative"/>
    <w:basedOn w:val="a1"/>
    <w:rsid w:val="001818EC"/>
  </w:style>
  <w:style w:type="paragraph" w:customStyle="1" w:styleId="not-prose">
    <w:name w:val="not-prose"/>
    <w:basedOn w:val="a0"/>
    <w:rsid w:val="001818EC"/>
    <w:pPr>
      <w:spacing w:before="100" w:beforeAutospacing="1" w:after="100" w:afterAutospacing="1" w:line="240" w:lineRule="auto"/>
    </w:pPr>
    <w:rPr>
      <w:rFonts w:eastAsia="Times New Roman"/>
      <w:sz w:val="24"/>
      <w:szCs w:val="24"/>
      <w:lang w:eastAsia="ru-RU"/>
    </w:rPr>
  </w:style>
  <w:style w:type="character" w:customStyle="1" w:styleId="mord">
    <w:name w:val="mord"/>
    <w:basedOn w:val="a1"/>
    <w:rsid w:val="00162DC2"/>
  </w:style>
  <w:style w:type="character" w:customStyle="1" w:styleId="vlist-s">
    <w:name w:val="vlist-s"/>
    <w:basedOn w:val="a1"/>
    <w:rsid w:val="00162DC2"/>
  </w:style>
  <w:style w:type="character" w:customStyle="1" w:styleId="mbin">
    <w:name w:val="mbin"/>
    <w:basedOn w:val="a1"/>
    <w:rsid w:val="00162DC2"/>
  </w:style>
  <w:style w:type="character" w:customStyle="1" w:styleId="mpunct">
    <w:name w:val="mpunct"/>
    <w:basedOn w:val="a1"/>
    <w:rsid w:val="005869D4"/>
  </w:style>
  <w:style w:type="character" w:customStyle="1" w:styleId="mrel">
    <w:name w:val="mrel"/>
    <w:basedOn w:val="a1"/>
    <w:rsid w:val="005869D4"/>
  </w:style>
  <w:style w:type="character" w:customStyle="1" w:styleId="mopen">
    <w:name w:val="mopen"/>
    <w:basedOn w:val="a1"/>
    <w:rsid w:val="0076280A"/>
  </w:style>
  <w:style w:type="character" w:customStyle="1" w:styleId="mclose">
    <w:name w:val="mclose"/>
    <w:basedOn w:val="a1"/>
    <w:rsid w:val="0076280A"/>
  </w:style>
  <w:style w:type="character" w:customStyle="1" w:styleId="katex-mathml">
    <w:name w:val="katex-mathml"/>
    <w:basedOn w:val="a1"/>
    <w:rsid w:val="00421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52565">
      <w:bodyDiv w:val="1"/>
      <w:marLeft w:val="0"/>
      <w:marRight w:val="0"/>
      <w:marTop w:val="0"/>
      <w:marBottom w:val="0"/>
      <w:divBdr>
        <w:top w:val="none" w:sz="0" w:space="0" w:color="auto"/>
        <w:left w:val="none" w:sz="0" w:space="0" w:color="auto"/>
        <w:bottom w:val="none" w:sz="0" w:space="0" w:color="auto"/>
        <w:right w:val="none" w:sz="0" w:space="0" w:color="auto"/>
      </w:divBdr>
      <w:divsChild>
        <w:div w:id="347099779">
          <w:marLeft w:val="0"/>
          <w:marRight w:val="0"/>
          <w:marTop w:val="0"/>
          <w:marBottom w:val="0"/>
          <w:divBdr>
            <w:top w:val="none" w:sz="0" w:space="0" w:color="auto"/>
            <w:left w:val="none" w:sz="0" w:space="0" w:color="auto"/>
            <w:bottom w:val="none" w:sz="0" w:space="0" w:color="auto"/>
            <w:right w:val="none" w:sz="0" w:space="0" w:color="auto"/>
          </w:divBdr>
          <w:divsChild>
            <w:div w:id="31734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4378">
      <w:bodyDiv w:val="1"/>
      <w:marLeft w:val="0"/>
      <w:marRight w:val="0"/>
      <w:marTop w:val="0"/>
      <w:marBottom w:val="0"/>
      <w:divBdr>
        <w:top w:val="none" w:sz="0" w:space="0" w:color="auto"/>
        <w:left w:val="none" w:sz="0" w:space="0" w:color="auto"/>
        <w:bottom w:val="none" w:sz="0" w:space="0" w:color="auto"/>
        <w:right w:val="none" w:sz="0" w:space="0" w:color="auto"/>
      </w:divBdr>
    </w:div>
    <w:div w:id="263927010">
      <w:bodyDiv w:val="1"/>
      <w:marLeft w:val="0"/>
      <w:marRight w:val="0"/>
      <w:marTop w:val="0"/>
      <w:marBottom w:val="0"/>
      <w:divBdr>
        <w:top w:val="none" w:sz="0" w:space="0" w:color="auto"/>
        <w:left w:val="none" w:sz="0" w:space="0" w:color="auto"/>
        <w:bottom w:val="none" w:sz="0" w:space="0" w:color="auto"/>
        <w:right w:val="none" w:sz="0" w:space="0" w:color="auto"/>
      </w:divBdr>
    </w:div>
    <w:div w:id="314915417">
      <w:bodyDiv w:val="1"/>
      <w:marLeft w:val="0"/>
      <w:marRight w:val="0"/>
      <w:marTop w:val="0"/>
      <w:marBottom w:val="0"/>
      <w:divBdr>
        <w:top w:val="none" w:sz="0" w:space="0" w:color="auto"/>
        <w:left w:val="none" w:sz="0" w:space="0" w:color="auto"/>
        <w:bottom w:val="none" w:sz="0" w:space="0" w:color="auto"/>
        <w:right w:val="none" w:sz="0" w:space="0" w:color="auto"/>
      </w:divBdr>
    </w:div>
    <w:div w:id="376046437">
      <w:bodyDiv w:val="1"/>
      <w:marLeft w:val="0"/>
      <w:marRight w:val="0"/>
      <w:marTop w:val="0"/>
      <w:marBottom w:val="0"/>
      <w:divBdr>
        <w:top w:val="none" w:sz="0" w:space="0" w:color="auto"/>
        <w:left w:val="none" w:sz="0" w:space="0" w:color="auto"/>
        <w:bottom w:val="none" w:sz="0" w:space="0" w:color="auto"/>
        <w:right w:val="none" w:sz="0" w:space="0" w:color="auto"/>
      </w:divBdr>
    </w:div>
    <w:div w:id="384453967">
      <w:bodyDiv w:val="1"/>
      <w:marLeft w:val="0"/>
      <w:marRight w:val="0"/>
      <w:marTop w:val="0"/>
      <w:marBottom w:val="0"/>
      <w:divBdr>
        <w:top w:val="none" w:sz="0" w:space="0" w:color="auto"/>
        <w:left w:val="none" w:sz="0" w:space="0" w:color="auto"/>
        <w:bottom w:val="none" w:sz="0" w:space="0" w:color="auto"/>
        <w:right w:val="none" w:sz="0" w:space="0" w:color="auto"/>
      </w:divBdr>
    </w:div>
    <w:div w:id="395669616">
      <w:bodyDiv w:val="1"/>
      <w:marLeft w:val="0"/>
      <w:marRight w:val="0"/>
      <w:marTop w:val="0"/>
      <w:marBottom w:val="0"/>
      <w:divBdr>
        <w:top w:val="none" w:sz="0" w:space="0" w:color="auto"/>
        <w:left w:val="none" w:sz="0" w:space="0" w:color="auto"/>
        <w:bottom w:val="none" w:sz="0" w:space="0" w:color="auto"/>
        <w:right w:val="none" w:sz="0" w:space="0" w:color="auto"/>
      </w:divBdr>
    </w:div>
    <w:div w:id="483739021">
      <w:bodyDiv w:val="1"/>
      <w:marLeft w:val="0"/>
      <w:marRight w:val="0"/>
      <w:marTop w:val="0"/>
      <w:marBottom w:val="0"/>
      <w:divBdr>
        <w:top w:val="none" w:sz="0" w:space="0" w:color="auto"/>
        <w:left w:val="none" w:sz="0" w:space="0" w:color="auto"/>
        <w:bottom w:val="none" w:sz="0" w:space="0" w:color="auto"/>
        <w:right w:val="none" w:sz="0" w:space="0" w:color="auto"/>
      </w:divBdr>
    </w:div>
    <w:div w:id="515076366">
      <w:bodyDiv w:val="1"/>
      <w:marLeft w:val="0"/>
      <w:marRight w:val="0"/>
      <w:marTop w:val="0"/>
      <w:marBottom w:val="0"/>
      <w:divBdr>
        <w:top w:val="none" w:sz="0" w:space="0" w:color="auto"/>
        <w:left w:val="none" w:sz="0" w:space="0" w:color="auto"/>
        <w:bottom w:val="none" w:sz="0" w:space="0" w:color="auto"/>
        <w:right w:val="none" w:sz="0" w:space="0" w:color="auto"/>
      </w:divBdr>
    </w:div>
    <w:div w:id="571701130">
      <w:bodyDiv w:val="1"/>
      <w:marLeft w:val="0"/>
      <w:marRight w:val="0"/>
      <w:marTop w:val="0"/>
      <w:marBottom w:val="0"/>
      <w:divBdr>
        <w:top w:val="none" w:sz="0" w:space="0" w:color="auto"/>
        <w:left w:val="none" w:sz="0" w:space="0" w:color="auto"/>
        <w:bottom w:val="none" w:sz="0" w:space="0" w:color="auto"/>
        <w:right w:val="none" w:sz="0" w:space="0" w:color="auto"/>
      </w:divBdr>
    </w:div>
    <w:div w:id="618612102">
      <w:bodyDiv w:val="1"/>
      <w:marLeft w:val="0"/>
      <w:marRight w:val="0"/>
      <w:marTop w:val="0"/>
      <w:marBottom w:val="0"/>
      <w:divBdr>
        <w:top w:val="none" w:sz="0" w:space="0" w:color="auto"/>
        <w:left w:val="none" w:sz="0" w:space="0" w:color="auto"/>
        <w:bottom w:val="none" w:sz="0" w:space="0" w:color="auto"/>
        <w:right w:val="none" w:sz="0" w:space="0" w:color="auto"/>
      </w:divBdr>
    </w:div>
    <w:div w:id="769589466">
      <w:bodyDiv w:val="1"/>
      <w:marLeft w:val="0"/>
      <w:marRight w:val="0"/>
      <w:marTop w:val="0"/>
      <w:marBottom w:val="0"/>
      <w:divBdr>
        <w:top w:val="none" w:sz="0" w:space="0" w:color="auto"/>
        <w:left w:val="none" w:sz="0" w:space="0" w:color="auto"/>
        <w:bottom w:val="none" w:sz="0" w:space="0" w:color="auto"/>
        <w:right w:val="none" w:sz="0" w:space="0" w:color="auto"/>
      </w:divBdr>
    </w:div>
    <w:div w:id="873808824">
      <w:bodyDiv w:val="1"/>
      <w:marLeft w:val="0"/>
      <w:marRight w:val="0"/>
      <w:marTop w:val="0"/>
      <w:marBottom w:val="0"/>
      <w:divBdr>
        <w:top w:val="none" w:sz="0" w:space="0" w:color="auto"/>
        <w:left w:val="none" w:sz="0" w:space="0" w:color="auto"/>
        <w:bottom w:val="none" w:sz="0" w:space="0" w:color="auto"/>
        <w:right w:val="none" w:sz="0" w:space="0" w:color="auto"/>
      </w:divBdr>
    </w:div>
    <w:div w:id="917324709">
      <w:bodyDiv w:val="1"/>
      <w:marLeft w:val="0"/>
      <w:marRight w:val="0"/>
      <w:marTop w:val="0"/>
      <w:marBottom w:val="0"/>
      <w:divBdr>
        <w:top w:val="none" w:sz="0" w:space="0" w:color="auto"/>
        <w:left w:val="none" w:sz="0" w:space="0" w:color="auto"/>
        <w:bottom w:val="none" w:sz="0" w:space="0" w:color="auto"/>
        <w:right w:val="none" w:sz="0" w:space="0" w:color="auto"/>
      </w:divBdr>
    </w:div>
    <w:div w:id="958880348">
      <w:bodyDiv w:val="1"/>
      <w:marLeft w:val="0"/>
      <w:marRight w:val="0"/>
      <w:marTop w:val="0"/>
      <w:marBottom w:val="0"/>
      <w:divBdr>
        <w:top w:val="none" w:sz="0" w:space="0" w:color="auto"/>
        <w:left w:val="none" w:sz="0" w:space="0" w:color="auto"/>
        <w:bottom w:val="none" w:sz="0" w:space="0" w:color="auto"/>
        <w:right w:val="none" w:sz="0" w:space="0" w:color="auto"/>
      </w:divBdr>
    </w:div>
    <w:div w:id="959804000">
      <w:bodyDiv w:val="1"/>
      <w:marLeft w:val="0"/>
      <w:marRight w:val="0"/>
      <w:marTop w:val="0"/>
      <w:marBottom w:val="0"/>
      <w:divBdr>
        <w:top w:val="none" w:sz="0" w:space="0" w:color="auto"/>
        <w:left w:val="none" w:sz="0" w:space="0" w:color="auto"/>
        <w:bottom w:val="none" w:sz="0" w:space="0" w:color="auto"/>
        <w:right w:val="none" w:sz="0" w:space="0" w:color="auto"/>
      </w:divBdr>
    </w:div>
    <w:div w:id="1036393967">
      <w:bodyDiv w:val="1"/>
      <w:marLeft w:val="0"/>
      <w:marRight w:val="0"/>
      <w:marTop w:val="0"/>
      <w:marBottom w:val="0"/>
      <w:divBdr>
        <w:top w:val="none" w:sz="0" w:space="0" w:color="auto"/>
        <w:left w:val="none" w:sz="0" w:space="0" w:color="auto"/>
        <w:bottom w:val="none" w:sz="0" w:space="0" w:color="auto"/>
        <w:right w:val="none" w:sz="0" w:space="0" w:color="auto"/>
      </w:divBdr>
    </w:div>
    <w:div w:id="1168640779">
      <w:bodyDiv w:val="1"/>
      <w:marLeft w:val="0"/>
      <w:marRight w:val="0"/>
      <w:marTop w:val="0"/>
      <w:marBottom w:val="0"/>
      <w:divBdr>
        <w:top w:val="none" w:sz="0" w:space="0" w:color="auto"/>
        <w:left w:val="none" w:sz="0" w:space="0" w:color="auto"/>
        <w:bottom w:val="none" w:sz="0" w:space="0" w:color="auto"/>
        <w:right w:val="none" w:sz="0" w:space="0" w:color="auto"/>
      </w:divBdr>
    </w:div>
    <w:div w:id="1209340633">
      <w:bodyDiv w:val="1"/>
      <w:marLeft w:val="0"/>
      <w:marRight w:val="0"/>
      <w:marTop w:val="0"/>
      <w:marBottom w:val="0"/>
      <w:divBdr>
        <w:top w:val="none" w:sz="0" w:space="0" w:color="auto"/>
        <w:left w:val="none" w:sz="0" w:space="0" w:color="auto"/>
        <w:bottom w:val="none" w:sz="0" w:space="0" w:color="auto"/>
        <w:right w:val="none" w:sz="0" w:space="0" w:color="auto"/>
      </w:divBdr>
    </w:div>
    <w:div w:id="1224606083">
      <w:bodyDiv w:val="1"/>
      <w:marLeft w:val="0"/>
      <w:marRight w:val="0"/>
      <w:marTop w:val="0"/>
      <w:marBottom w:val="0"/>
      <w:divBdr>
        <w:top w:val="none" w:sz="0" w:space="0" w:color="auto"/>
        <w:left w:val="none" w:sz="0" w:space="0" w:color="auto"/>
        <w:bottom w:val="none" w:sz="0" w:space="0" w:color="auto"/>
        <w:right w:val="none" w:sz="0" w:space="0" w:color="auto"/>
      </w:divBdr>
    </w:div>
    <w:div w:id="1257516282">
      <w:bodyDiv w:val="1"/>
      <w:marLeft w:val="0"/>
      <w:marRight w:val="0"/>
      <w:marTop w:val="0"/>
      <w:marBottom w:val="0"/>
      <w:divBdr>
        <w:top w:val="none" w:sz="0" w:space="0" w:color="auto"/>
        <w:left w:val="none" w:sz="0" w:space="0" w:color="auto"/>
        <w:bottom w:val="none" w:sz="0" w:space="0" w:color="auto"/>
        <w:right w:val="none" w:sz="0" w:space="0" w:color="auto"/>
      </w:divBdr>
    </w:div>
    <w:div w:id="1261333815">
      <w:bodyDiv w:val="1"/>
      <w:marLeft w:val="0"/>
      <w:marRight w:val="0"/>
      <w:marTop w:val="0"/>
      <w:marBottom w:val="0"/>
      <w:divBdr>
        <w:top w:val="none" w:sz="0" w:space="0" w:color="auto"/>
        <w:left w:val="none" w:sz="0" w:space="0" w:color="auto"/>
        <w:bottom w:val="none" w:sz="0" w:space="0" w:color="auto"/>
        <w:right w:val="none" w:sz="0" w:space="0" w:color="auto"/>
      </w:divBdr>
    </w:div>
    <w:div w:id="1264336329">
      <w:bodyDiv w:val="1"/>
      <w:marLeft w:val="0"/>
      <w:marRight w:val="0"/>
      <w:marTop w:val="0"/>
      <w:marBottom w:val="0"/>
      <w:divBdr>
        <w:top w:val="none" w:sz="0" w:space="0" w:color="auto"/>
        <w:left w:val="none" w:sz="0" w:space="0" w:color="auto"/>
        <w:bottom w:val="none" w:sz="0" w:space="0" w:color="auto"/>
        <w:right w:val="none" w:sz="0" w:space="0" w:color="auto"/>
      </w:divBdr>
    </w:div>
    <w:div w:id="1265193058">
      <w:bodyDiv w:val="1"/>
      <w:marLeft w:val="0"/>
      <w:marRight w:val="0"/>
      <w:marTop w:val="0"/>
      <w:marBottom w:val="0"/>
      <w:divBdr>
        <w:top w:val="none" w:sz="0" w:space="0" w:color="auto"/>
        <w:left w:val="none" w:sz="0" w:space="0" w:color="auto"/>
        <w:bottom w:val="none" w:sz="0" w:space="0" w:color="auto"/>
        <w:right w:val="none" w:sz="0" w:space="0" w:color="auto"/>
      </w:divBdr>
    </w:div>
    <w:div w:id="1329019238">
      <w:bodyDiv w:val="1"/>
      <w:marLeft w:val="0"/>
      <w:marRight w:val="0"/>
      <w:marTop w:val="0"/>
      <w:marBottom w:val="0"/>
      <w:divBdr>
        <w:top w:val="none" w:sz="0" w:space="0" w:color="auto"/>
        <w:left w:val="none" w:sz="0" w:space="0" w:color="auto"/>
        <w:bottom w:val="none" w:sz="0" w:space="0" w:color="auto"/>
        <w:right w:val="none" w:sz="0" w:space="0" w:color="auto"/>
      </w:divBdr>
    </w:div>
    <w:div w:id="1399477418">
      <w:bodyDiv w:val="1"/>
      <w:marLeft w:val="0"/>
      <w:marRight w:val="0"/>
      <w:marTop w:val="0"/>
      <w:marBottom w:val="0"/>
      <w:divBdr>
        <w:top w:val="none" w:sz="0" w:space="0" w:color="auto"/>
        <w:left w:val="none" w:sz="0" w:space="0" w:color="auto"/>
        <w:bottom w:val="none" w:sz="0" w:space="0" w:color="auto"/>
        <w:right w:val="none" w:sz="0" w:space="0" w:color="auto"/>
      </w:divBdr>
    </w:div>
    <w:div w:id="1425884374">
      <w:bodyDiv w:val="1"/>
      <w:marLeft w:val="0"/>
      <w:marRight w:val="0"/>
      <w:marTop w:val="0"/>
      <w:marBottom w:val="0"/>
      <w:divBdr>
        <w:top w:val="none" w:sz="0" w:space="0" w:color="auto"/>
        <w:left w:val="none" w:sz="0" w:space="0" w:color="auto"/>
        <w:bottom w:val="none" w:sz="0" w:space="0" w:color="auto"/>
        <w:right w:val="none" w:sz="0" w:space="0" w:color="auto"/>
      </w:divBdr>
    </w:div>
    <w:div w:id="1451779207">
      <w:bodyDiv w:val="1"/>
      <w:marLeft w:val="0"/>
      <w:marRight w:val="0"/>
      <w:marTop w:val="0"/>
      <w:marBottom w:val="0"/>
      <w:divBdr>
        <w:top w:val="none" w:sz="0" w:space="0" w:color="auto"/>
        <w:left w:val="none" w:sz="0" w:space="0" w:color="auto"/>
        <w:bottom w:val="none" w:sz="0" w:space="0" w:color="auto"/>
        <w:right w:val="none" w:sz="0" w:space="0" w:color="auto"/>
      </w:divBdr>
    </w:div>
    <w:div w:id="1505054869">
      <w:bodyDiv w:val="1"/>
      <w:marLeft w:val="0"/>
      <w:marRight w:val="0"/>
      <w:marTop w:val="0"/>
      <w:marBottom w:val="0"/>
      <w:divBdr>
        <w:top w:val="none" w:sz="0" w:space="0" w:color="auto"/>
        <w:left w:val="none" w:sz="0" w:space="0" w:color="auto"/>
        <w:bottom w:val="none" w:sz="0" w:space="0" w:color="auto"/>
        <w:right w:val="none" w:sz="0" w:space="0" w:color="auto"/>
      </w:divBdr>
    </w:div>
    <w:div w:id="1562058316">
      <w:bodyDiv w:val="1"/>
      <w:marLeft w:val="0"/>
      <w:marRight w:val="0"/>
      <w:marTop w:val="0"/>
      <w:marBottom w:val="0"/>
      <w:divBdr>
        <w:top w:val="none" w:sz="0" w:space="0" w:color="auto"/>
        <w:left w:val="none" w:sz="0" w:space="0" w:color="auto"/>
        <w:bottom w:val="none" w:sz="0" w:space="0" w:color="auto"/>
        <w:right w:val="none" w:sz="0" w:space="0" w:color="auto"/>
      </w:divBdr>
    </w:div>
    <w:div w:id="1618829041">
      <w:bodyDiv w:val="1"/>
      <w:marLeft w:val="0"/>
      <w:marRight w:val="0"/>
      <w:marTop w:val="0"/>
      <w:marBottom w:val="0"/>
      <w:divBdr>
        <w:top w:val="none" w:sz="0" w:space="0" w:color="auto"/>
        <w:left w:val="none" w:sz="0" w:space="0" w:color="auto"/>
        <w:bottom w:val="none" w:sz="0" w:space="0" w:color="auto"/>
        <w:right w:val="none" w:sz="0" w:space="0" w:color="auto"/>
      </w:divBdr>
    </w:div>
    <w:div w:id="1634365271">
      <w:bodyDiv w:val="1"/>
      <w:marLeft w:val="0"/>
      <w:marRight w:val="0"/>
      <w:marTop w:val="0"/>
      <w:marBottom w:val="0"/>
      <w:divBdr>
        <w:top w:val="none" w:sz="0" w:space="0" w:color="auto"/>
        <w:left w:val="none" w:sz="0" w:space="0" w:color="auto"/>
        <w:bottom w:val="none" w:sz="0" w:space="0" w:color="auto"/>
        <w:right w:val="none" w:sz="0" w:space="0" w:color="auto"/>
      </w:divBdr>
    </w:div>
    <w:div w:id="1643347049">
      <w:bodyDiv w:val="1"/>
      <w:marLeft w:val="0"/>
      <w:marRight w:val="0"/>
      <w:marTop w:val="0"/>
      <w:marBottom w:val="0"/>
      <w:divBdr>
        <w:top w:val="none" w:sz="0" w:space="0" w:color="auto"/>
        <w:left w:val="none" w:sz="0" w:space="0" w:color="auto"/>
        <w:bottom w:val="none" w:sz="0" w:space="0" w:color="auto"/>
        <w:right w:val="none" w:sz="0" w:space="0" w:color="auto"/>
      </w:divBdr>
    </w:div>
    <w:div w:id="1696539339">
      <w:bodyDiv w:val="1"/>
      <w:marLeft w:val="0"/>
      <w:marRight w:val="0"/>
      <w:marTop w:val="0"/>
      <w:marBottom w:val="0"/>
      <w:divBdr>
        <w:top w:val="none" w:sz="0" w:space="0" w:color="auto"/>
        <w:left w:val="none" w:sz="0" w:space="0" w:color="auto"/>
        <w:bottom w:val="none" w:sz="0" w:space="0" w:color="auto"/>
        <w:right w:val="none" w:sz="0" w:space="0" w:color="auto"/>
      </w:divBdr>
    </w:div>
    <w:div w:id="1698038308">
      <w:bodyDiv w:val="1"/>
      <w:marLeft w:val="0"/>
      <w:marRight w:val="0"/>
      <w:marTop w:val="0"/>
      <w:marBottom w:val="0"/>
      <w:divBdr>
        <w:top w:val="none" w:sz="0" w:space="0" w:color="auto"/>
        <w:left w:val="none" w:sz="0" w:space="0" w:color="auto"/>
        <w:bottom w:val="none" w:sz="0" w:space="0" w:color="auto"/>
        <w:right w:val="none" w:sz="0" w:space="0" w:color="auto"/>
      </w:divBdr>
    </w:div>
    <w:div w:id="1796440044">
      <w:bodyDiv w:val="1"/>
      <w:marLeft w:val="0"/>
      <w:marRight w:val="0"/>
      <w:marTop w:val="0"/>
      <w:marBottom w:val="0"/>
      <w:divBdr>
        <w:top w:val="none" w:sz="0" w:space="0" w:color="auto"/>
        <w:left w:val="none" w:sz="0" w:space="0" w:color="auto"/>
        <w:bottom w:val="none" w:sz="0" w:space="0" w:color="auto"/>
        <w:right w:val="none" w:sz="0" w:space="0" w:color="auto"/>
      </w:divBdr>
    </w:div>
    <w:div w:id="1931700125">
      <w:bodyDiv w:val="1"/>
      <w:marLeft w:val="0"/>
      <w:marRight w:val="0"/>
      <w:marTop w:val="0"/>
      <w:marBottom w:val="0"/>
      <w:divBdr>
        <w:top w:val="none" w:sz="0" w:space="0" w:color="auto"/>
        <w:left w:val="none" w:sz="0" w:space="0" w:color="auto"/>
        <w:bottom w:val="none" w:sz="0" w:space="0" w:color="auto"/>
        <w:right w:val="none" w:sz="0" w:space="0" w:color="auto"/>
      </w:divBdr>
    </w:div>
    <w:div w:id="2014915826">
      <w:bodyDiv w:val="1"/>
      <w:marLeft w:val="0"/>
      <w:marRight w:val="0"/>
      <w:marTop w:val="0"/>
      <w:marBottom w:val="0"/>
      <w:divBdr>
        <w:top w:val="none" w:sz="0" w:space="0" w:color="auto"/>
        <w:left w:val="none" w:sz="0" w:space="0" w:color="auto"/>
        <w:bottom w:val="none" w:sz="0" w:space="0" w:color="auto"/>
        <w:right w:val="none" w:sz="0" w:space="0" w:color="auto"/>
      </w:divBdr>
    </w:div>
    <w:div w:id="2017270480">
      <w:bodyDiv w:val="1"/>
      <w:marLeft w:val="0"/>
      <w:marRight w:val="0"/>
      <w:marTop w:val="0"/>
      <w:marBottom w:val="0"/>
      <w:divBdr>
        <w:top w:val="none" w:sz="0" w:space="0" w:color="auto"/>
        <w:left w:val="none" w:sz="0" w:space="0" w:color="auto"/>
        <w:bottom w:val="none" w:sz="0" w:space="0" w:color="auto"/>
        <w:right w:val="none" w:sz="0" w:space="0" w:color="auto"/>
      </w:divBdr>
    </w:div>
    <w:div w:id="2135243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26" Type="http://schemas.openxmlformats.org/officeDocument/2006/relationships/image" Target="media/image5.png"/><Relationship Id="rId39" Type="http://schemas.openxmlformats.org/officeDocument/2006/relationships/image" Target="media/image14.png"/><Relationship Id="rId21" Type="http://schemas.openxmlformats.org/officeDocument/2006/relationships/image" Target="media/image29.png"/><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hyperlink" Target="http://www.consultant.ru/document/cons_doc_LAW_28165/"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image" Target="media/image60.png"/><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fontTable" Target="fontTable.xml"/><Relationship Id="rId5" Type="http://schemas.openxmlformats.org/officeDocument/2006/relationships/customXml" Target="../customXml/item5.xml"/><Relationship Id="rId19" Type="http://schemas.openxmlformats.org/officeDocument/2006/relationships/image" Target="media/image1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50.png"/><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yperlink" Target="https://www.pfrf.ru/" TargetMode="External"/><Relationship Id="rId8" Type="http://schemas.openxmlformats.org/officeDocument/2006/relationships/settings" Target="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40.png"/><Relationship Id="rId33" Type="http://schemas.openxmlformats.org/officeDocument/2006/relationships/image" Target="media/image80.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16.png"/><Relationship Id="rId54" Type="http://schemas.openxmlformats.org/officeDocument/2006/relationships/hyperlink" Target="http://www.consultant.ru/document/cons_doc_LAW_34683/"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0.png"/><Relationship Id="rId28" Type="http://schemas.openxmlformats.org/officeDocument/2006/relationships/image" Target="media/image6.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hyperlink" Target="https://rosstat.gov.ru/" TargetMode="External"/><Relationship Id="rId10" Type="http://schemas.openxmlformats.org/officeDocument/2006/relationships/footnotes" Target="footnotes.xml"/><Relationship Id="rId31" Type="http://schemas.openxmlformats.org/officeDocument/2006/relationships/image" Target="media/image70.png"/><Relationship Id="rId44" Type="http://schemas.openxmlformats.org/officeDocument/2006/relationships/image" Target="media/image19.png"/><Relationship Id="rId52" Type="http://schemas.openxmlformats.org/officeDocument/2006/relationships/image" Target="media/image27.png"/></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u-RU"/>
              <a:t>Линейный график разработки ПМ</a:t>
            </a:r>
          </a:p>
        </c:rich>
      </c:tx>
      <c:overlay val="0"/>
    </c:title>
    <c:autoTitleDeleted val="0"/>
    <c:plotArea>
      <c:layout/>
      <c:lineChart>
        <c:grouping val="standard"/>
        <c:varyColors val="0"/>
        <c:ser>
          <c:idx val="0"/>
          <c:order val="0"/>
          <c:tx>
            <c:strRef>
              <c:f>Лист1!$B$1</c:f>
              <c:strCache>
                <c:ptCount val="1"/>
                <c:pt idx="0">
                  <c:v>Часы</c:v>
                </c:pt>
              </c:strCache>
            </c:strRef>
          </c:tx>
          <c:marker>
            <c:symbol val="none"/>
          </c:marker>
          <c:cat>
            <c:strRef>
              <c:f>Лист1!$A$2:$A$5</c:f>
              <c:strCache>
                <c:ptCount val="4"/>
                <c:pt idx="0">
                  <c:v>Проектирование информационной системы</c:v>
                </c:pt>
                <c:pt idx="1">
                  <c:v>Разработка информационной системы</c:v>
                </c:pt>
                <c:pt idx="2">
                  <c:v>Тестирование информационной системы</c:v>
                </c:pt>
                <c:pt idx="3">
                  <c:v>Оформление документов</c:v>
                </c:pt>
              </c:strCache>
            </c:strRef>
          </c:cat>
          <c:val>
            <c:numRef>
              <c:f>Лист1!$B$2:$B$5</c:f>
              <c:numCache>
                <c:formatCode>General</c:formatCode>
                <c:ptCount val="4"/>
                <c:pt idx="0">
                  <c:v>40</c:v>
                </c:pt>
                <c:pt idx="1">
                  <c:v>140</c:v>
                </c:pt>
                <c:pt idx="2">
                  <c:v>50</c:v>
                </c:pt>
                <c:pt idx="3">
                  <c:v>20</c:v>
                </c:pt>
              </c:numCache>
            </c:numRef>
          </c:val>
          <c:smooth val="0"/>
          <c:extLst>
            <c:ext xmlns:c16="http://schemas.microsoft.com/office/drawing/2014/chart" uri="{C3380CC4-5D6E-409C-BE32-E72D297353CC}">
              <c16:uniqueId val="{00000000-EAD5-49C0-82DB-17AD72561CD6}"/>
            </c:ext>
          </c:extLst>
        </c:ser>
        <c:dLbls>
          <c:showLegendKey val="0"/>
          <c:showVal val="0"/>
          <c:showCatName val="0"/>
          <c:showSerName val="0"/>
          <c:showPercent val="0"/>
          <c:showBubbleSize val="0"/>
        </c:dLbls>
        <c:smooth val="0"/>
        <c:axId val="76425871"/>
        <c:axId val="76425872"/>
      </c:lineChart>
      <c:catAx>
        <c:axId val="76425871"/>
        <c:scaling>
          <c:orientation val="minMax"/>
        </c:scaling>
        <c:delete val="0"/>
        <c:axPos val="b"/>
        <c:numFmt formatCode="General" sourceLinked="0"/>
        <c:majorTickMark val="out"/>
        <c:minorTickMark val="none"/>
        <c:tickLblPos val="nextTo"/>
        <c:crossAx val="76425872"/>
        <c:crosses val="autoZero"/>
        <c:auto val="1"/>
        <c:lblAlgn val="ctr"/>
        <c:lblOffset val="100"/>
        <c:noMultiLvlLbl val="0"/>
      </c:catAx>
      <c:valAx>
        <c:axId val="76425872"/>
        <c:scaling>
          <c:orientation val="minMax"/>
        </c:scaling>
        <c:delete val="0"/>
        <c:axPos val="l"/>
        <c:majorGridlines/>
        <c:numFmt formatCode="General" sourceLinked="1"/>
        <c:majorTickMark val="out"/>
        <c:minorTickMark val="none"/>
        <c:tickLblPos val="nextTo"/>
        <c:crossAx val="76425871"/>
        <c:crosses val="autoZero"/>
        <c:crossBetween val="between"/>
      </c:valAx>
    </c:plotArea>
    <c:legend>
      <c:legendPos val="r"/>
      <c:overlay val="0"/>
    </c:legend>
    <c:plotVisOnly val="1"/>
    <c:dispBlanksAs val="gap"/>
    <c:showDLblsOverMax val="0"/>
  </c:chart>
  <c:txPr>
    <a:bodyPr/>
    <a:lstStyle/>
    <a:p>
      <a:pPr>
        <a:defRPr sz="1200">
          <a:latin typeface="Times New Roman"/>
          <a:cs typeface="Times New Roman"/>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4T18:35:43.365"/>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4T18:35:46.124"/>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503 19,'0'0</inkml:trace>
  <inkml:trace contextRef="#ctx0" brushRef="#br0" timeOffset="648.58">376 0,'-3'4,"-9"1,-17 3,-6 4,-9 3,-4 3,0 3,-1-4,6 0,6 1,9-4</inkml:trace>
</inkml:ink>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00006C-0000-0000-3006-FFFBFC7F0000}">
  <ds:schemaRefs>
    <ds:schemaRef ds:uri="http://www.w3.org/2003/InkML"/>
  </ds:schemaRefs>
</ds:datastoreItem>
</file>

<file path=customXml/itemProps2.xml><?xml version="1.0" encoding="utf-8"?>
<ds:datastoreItem xmlns:ds="http://schemas.openxmlformats.org/officeDocument/2006/customXml" ds:itemID="{661C0473-653D-4286-8E20-1EE715924F2E}">
  <ds:schemaRefs>
    <ds:schemaRef ds:uri="http://www.w3.org/2003/InkML"/>
  </ds:schemaRefs>
</ds:datastoreItem>
</file>

<file path=customXml/itemProps3.xml><?xml version="1.0" encoding="utf-8"?>
<ds:datastoreItem xmlns:ds="http://schemas.openxmlformats.org/officeDocument/2006/customXml" ds:itemID="{DB9B5260-F1B7-4695-BC46-24AFEEB707ED}">
  <ds:schemaRefs>
    <ds:schemaRef ds:uri="http://schemas.openxmlformats.org/officeDocument/2006/bibliography"/>
  </ds:schemaRefs>
</ds:datastoreItem>
</file>

<file path=customXml/itemProps4.xml><?xml version="1.0" encoding="utf-8"?>
<ds:datastoreItem xmlns:ds="http://schemas.openxmlformats.org/officeDocument/2006/customXml" ds:itemID="{F5602EBE-85A5-4442-ADB6-D5859D56500D}">
  <ds:schemaRefs>
    <ds:schemaRef ds:uri="http://schemas.openxmlformats.org/officeDocument/2006/bibliography"/>
  </ds:schemaRefs>
</ds:datastoreItem>
</file>

<file path=customXml/itemProps5.xml><?xml version="1.0" encoding="utf-8"?>
<ds:datastoreItem xmlns:ds="http://schemas.openxmlformats.org/officeDocument/2006/customXml" ds:itemID="{5F40B7A8-E311-4B54-8FF7-CF2F98C8C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5358</Words>
  <Characters>30543</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35830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Нияз</dc:creator>
  <cp:keywords/>
  <dc:description/>
  <cp:lastModifiedBy>Гумаров Тимур Рустемович</cp:lastModifiedBy>
  <cp:revision>5</cp:revision>
  <cp:lastPrinted>2026-03-23T13:26:00Z</cp:lastPrinted>
  <dcterms:created xsi:type="dcterms:W3CDTF">2026-03-07T11:25:00Z</dcterms:created>
  <dcterms:modified xsi:type="dcterms:W3CDTF">2026-03-23T13:30:00Z</dcterms:modified>
</cp:coreProperties>
</file>