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1D70F" w14:textId="77777777" w:rsidR="0073219B" w:rsidRDefault="00000000">
      <w:pPr>
        <w:pStyle w:val="Heading1"/>
      </w:pPr>
      <w:r>
        <w:rPr>
          <w:w w:val="125"/>
        </w:rPr>
        <w:t>SI7011</w:t>
      </w:r>
      <w:r>
        <w:rPr>
          <w:spacing w:val="-8"/>
          <w:w w:val="125"/>
        </w:rPr>
        <w:t xml:space="preserve"> </w:t>
      </w:r>
      <w:r>
        <w:rPr>
          <w:w w:val="125"/>
        </w:rPr>
        <w:t>·</w:t>
      </w:r>
      <w:r>
        <w:rPr>
          <w:spacing w:val="-8"/>
          <w:w w:val="125"/>
        </w:rPr>
        <w:t xml:space="preserve"> </w:t>
      </w:r>
      <w:r>
        <w:rPr>
          <w:w w:val="125"/>
        </w:rPr>
        <w:t>Evento</w:t>
      </w:r>
      <w:r>
        <w:rPr>
          <w:spacing w:val="-8"/>
          <w:w w:val="125"/>
        </w:rPr>
        <w:t xml:space="preserve"> </w:t>
      </w:r>
      <w:r>
        <w:rPr>
          <w:w w:val="125"/>
        </w:rPr>
        <w:t>evaluativo</w:t>
      </w:r>
      <w:r>
        <w:rPr>
          <w:spacing w:val="-7"/>
          <w:w w:val="125"/>
        </w:rPr>
        <w:t xml:space="preserve"> </w:t>
      </w:r>
      <w:r>
        <w:rPr>
          <w:w w:val="125"/>
        </w:rPr>
        <w:t>1</w:t>
      </w:r>
      <w:r>
        <w:rPr>
          <w:spacing w:val="-8"/>
          <w:w w:val="125"/>
        </w:rPr>
        <w:t xml:space="preserve"> </w:t>
      </w:r>
      <w:r>
        <w:rPr>
          <w:w w:val="125"/>
        </w:rPr>
        <w:t>·</w:t>
      </w:r>
      <w:r>
        <w:rPr>
          <w:spacing w:val="-8"/>
          <w:w w:val="125"/>
        </w:rPr>
        <w:t xml:space="preserve"> </w:t>
      </w:r>
      <w:r>
        <w:rPr>
          <w:w w:val="125"/>
        </w:rPr>
        <w:t>Parte</w:t>
      </w:r>
      <w:r>
        <w:rPr>
          <w:spacing w:val="-8"/>
          <w:w w:val="125"/>
        </w:rPr>
        <w:t xml:space="preserve"> </w:t>
      </w:r>
      <w:r>
        <w:rPr>
          <w:w w:val="125"/>
        </w:rPr>
        <w:t>A:</w:t>
      </w:r>
      <w:r>
        <w:rPr>
          <w:spacing w:val="-8"/>
          <w:w w:val="125"/>
        </w:rPr>
        <w:t xml:space="preserve"> </w:t>
      </w:r>
      <w:r>
        <w:rPr>
          <w:w w:val="125"/>
        </w:rPr>
        <w:t>leer</w:t>
      </w:r>
      <w:r>
        <w:rPr>
          <w:spacing w:val="-8"/>
          <w:w w:val="125"/>
        </w:rPr>
        <w:t xml:space="preserve"> </w:t>
      </w:r>
      <w:r>
        <w:rPr>
          <w:w w:val="125"/>
        </w:rPr>
        <w:t>la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evidencia</w:t>
      </w:r>
    </w:p>
    <w:p w14:paraId="3A6432B7" w14:textId="77777777" w:rsidR="0073219B" w:rsidRDefault="00000000">
      <w:pPr>
        <w:tabs>
          <w:tab w:val="left" w:pos="5660"/>
          <w:tab w:val="left" w:pos="9937"/>
        </w:tabs>
        <w:spacing w:before="188"/>
        <w:ind w:left="28"/>
        <w:jc w:val="both"/>
        <w:rPr>
          <w:rFonts w:ascii="Times New Roman"/>
          <w:sz w:val="20"/>
        </w:rPr>
      </w:pPr>
      <w:r>
        <w:rPr>
          <w:b/>
          <w:w w:val="115"/>
          <w:sz w:val="20"/>
        </w:rPr>
        <w:t xml:space="preserve">Nombre: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15"/>
          <w:sz w:val="20"/>
        </w:rPr>
        <w:t xml:space="preserve">   </w:t>
      </w:r>
      <w:r>
        <w:rPr>
          <w:b/>
          <w:w w:val="115"/>
          <w:sz w:val="20"/>
        </w:rPr>
        <w:t xml:space="preserve">Documento: </w:t>
      </w:r>
      <w:r>
        <w:rPr>
          <w:rFonts w:ascii="Times New Roman"/>
          <w:sz w:val="20"/>
          <w:u w:val="single"/>
        </w:rPr>
        <w:tab/>
      </w:r>
    </w:p>
    <w:p w14:paraId="30FA6F46" w14:textId="77777777" w:rsidR="0073219B" w:rsidRDefault="00000000">
      <w:pPr>
        <w:spacing w:before="167" w:line="247" w:lineRule="auto"/>
        <w:ind w:left="28" w:right="167"/>
        <w:jc w:val="both"/>
        <w:rPr>
          <w:sz w:val="20"/>
        </w:rPr>
      </w:pPr>
      <w:r>
        <w:rPr>
          <w:b/>
          <w:w w:val="125"/>
          <w:sz w:val="20"/>
        </w:rPr>
        <w:t xml:space="preserve">Individual · sin computador ni apuntes · 30 minutos · 6 preguntas, 1 punto cada una. </w:t>
      </w:r>
      <w:r>
        <w:rPr>
          <w:w w:val="125"/>
          <w:sz w:val="20"/>
        </w:rPr>
        <w:t>Respuestas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cortas: una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o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dos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frases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por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literal. Cuando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la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pregunta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pide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evidencia,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cita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un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número leído de la figura.</w:t>
      </w:r>
    </w:p>
    <w:p w14:paraId="128B8D46" w14:textId="77777777" w:rsidR="0073219B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BD6F7" wp14:editId="6722BD36">
                <wp:simplePos x="0" y="0"/>
                <wp:positionH relativeFrom="page">
                  <wp:posOffset>648004</wp:posOffset>
                </wp:positionH>
                <wp:positionV relativeFrom="paragraph">
                  <wp:posOffset>71376</wp:posOffset>
                </wp:positionV>
                <wp:extent cx="6264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.023998pt;margin-top:5.620228pt;width:493.25pt;height:.1pt;mso-position-horizontal-relative:page;mso-position-vertical-relative:paragraph;z-index:-15728640;mso-wrap-distance-left:0;mso-wrap-distance-right:0" id="docshape1" coordorigin="1020,112" coordsize="9865,0" path="m1020,112l10885,11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EB77CCA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spacing w:before="158"/>
        <w:ind w:left="395" w:hanging="367"/>
      </w:pPr>
      <w:r>
        <w:rPr>
          <w:spacing w:val="-2"/>
          <w:w w:val="120"/>
        </w:rPr>
        <w:t>Dos</w:t>
      </w:r>
      <w:r>
        <w:rPr>
          <w:spacing w:val="-16"/>
          <w:w w:val="120"/>
        </w:rPr>
        <w:t xml:space="preserve"> </w:t>
      </w:r>
      <w:r>
        <w:rPr>
          <w:spacing w:val="-2"/>
          <w:w w:val="120"/>
        </w:rPr>
        <w:t>corridas</w:t>
      </w:r>
    </w:p>
    <w:p w14:paraId="303B1A5D" w14:textId="77777777" w:rsidR="0073219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3AC1A7A5" wp14:editId="3249356A">
            <wp:simplePos x="0" y="0"/>
            <wp:positionH relativeFrom="page">
              <wp:posOffset>773285</wp:posOffset>
            </wp:positionH>
            <wp:positionV relativeFrom="paragraph">
              <wp:posOffset>146752</wp:posOffset>
            </wp:positionV>
            <wp:extent cx="6025800" cy="19526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F387A" w14:textId="77777777" w:rsidR="0073219B" w:rsidRDefault="0073219B">
      <w:pPr>
        <w:pStyle w:val="BodyText"/>
        <w:spacing w:before="108"/>
        <w:rPr>
          <w:b/>
          <w:sz w:val="24"/>
        </w:rPr>
      </w:pPr>
    </w:p>
    <w:p w14:paraId="53D6803A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</w:tabs>
        <w:ind w:left="304" w:hanging="297"/>
        <w:rPr>
          <w:sz w:val="20"/>
        </w:rPr>
      </w:pPr>
      <w:r>
        <w:rPr>
          <w:w w:val="125"/>
          <w:sz w:val="20"/>
        </w:rPr>
        <w:t>Diagnostica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cada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corrida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una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frase,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citando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lo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que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ves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las</w:t>
      </w:r>
      <w:r>
        <w:rPr>
          <w:spacing w:val="-2"/>
          <w:w w:val="125"/>
          <w:sz w:val="20"/>
        </w:rPr>
        <w:t xml:space="preserve"> curvas.</w:t>
      </w:r>
    </w:p>
    <w:p w14:paraId="67021E17" w14:textId="77777777" w:rsidR="0073219B" w:rsidRDefault="0073219B">
      <w:pPr>
        <w:pStyle w:val="BodyText"/>
      </w:pPr>
    </w:p>
    <w:p w14:paraId="2FBE06D4" w14:textId="77777777" w:rsidR="0073219B" w:rsidRDefault="0073219B">
      <w:pPr>
        <w:pStyle w:val="BodyText"/>
      </w:pPr>
    </w:p>
    <w:p w14:paraId="55DA5462" w14:textId="75DE6602" w:rsidR="0073219B" w:rsidRPr="00E72FD8" w:rsidRDefault="00E72FD8" w:rsidP="00E72FD8">
      <w:pPr>
        <w:pStyle w:val="BodyText"/>
        <w:numPr>
          <w:ilvl w:val="0"/>
          <w:numId w:val="4"/>
        </w:numPr>
      </w:pP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entrenamiento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disminuye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aproximadamente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0.03,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mientras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aumenta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 xml:space="preserve"> oscila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0.8,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llegando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aproximadamente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0.8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época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26.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indica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modelo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aprende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datosde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entrenamiento,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generaliza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cada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vez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peor</w:t>
      </w:r>
      <w:r>
        <w:rPr>
          <w:color w:val="000000"/>
        </w:rPr>
        <w:t xml:space="preserve">, lo cual es un indicio para </w:t>
      </w:r>
      <w:proofErr w:type="spellStart"/>
      <w:r>
        <w:rPr>
          <w:color w:val="000000"/>
        </w:rPr>
        <w:t>overfitting</w:t>
      </w:r>
      <w:proofErr w:type="spellEnd"/>
      <w:r>
        <w:rPr>
          <w:color w:val="000000"/>
        </w:rPr>
        <w:t>.</w:t>
      </w:r>
    </w:p>
    <w:p w14:paraId="58D8BBDA" w14:textId="77777777" w:rsidR="00E72FD8" w:rsidRPr="00E72FD8" w:rsidRDefault="00E72FD8" w:rsidP="00E72FD8">
      <w:pPr>
        <w:pStyle w:val="BodyText"/>
        <w:numPr>
          <w:ilvl w:val="0"/>
          <w:numId w:val="4"/>
        </w:numPr>
        <w:rPr>
          <w:rStyle w:val="apple-converted-space"/>
        </w:rPr>
      </w:pPr>
      <w:r>
        <w:rPr>
          <w:color w:val="000000"/>
        </w:rPr>
        <w:t>Las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entrenamiento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disminuyen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aproximadamente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2.4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2.1,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respectivamente,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hasta</w:t>
      </w:r>
      <w:r>
        <w:rPr>
          <w:rStyle w:val="apple-converted-space"/>
          <w:color w:val="000000"/>
        </w:rPr>
        <w:t> </w:t>
      </w:r>
    </w:p>
    <w:p w14:paraId="33E412C3" w14:textId="4F0A847B" w:rsidR="0073219B" w:rsidRDefault="00E72FD8" w:rsidP="00E72FD8">
      <w:pPr>
        <w:pStyle w:val="BodyText"/>
        <w:ind w:left="720"/>
      </w:pPr>
      <w:r>
        <w:rPr>
          <w:color w:val="000000"/>
        </w:rPr>
        <w:t>cer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0.65,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ambas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curvas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convergen.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observa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brecha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creciente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entrenamiento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</w:t>
      </w:r>
      <w:r>
        <w:rPr>
          <w:color w:val="000000"/>
        </w:rPr>
        <w:t>, lo cual indica que el modelo tiene un buen aprendizaje y buena generalización.</w:t>
      </w:r>
    </w:p>
    <w:p w14:paraId="4FB0908A" w14:textId="77777777" w:rsidR="0073219B" w:rsidRDefault="0073219B">
      <w:pPr>
        <w:pStyle w:val="BodyText"/>
      </w:pPr>
    </w:p>
    <w:p w14:paraId="43A5E5D5" w14:textId="77777777" w:rsidR="0073219B" w:rsidRDefault="0073219B">
      <w:pPr>
        <w:pStyle w:val="BodyText"/>
        <w:spacing w:before="46"/>
      </w:pPr>
    </w:p>
    <w:p w14:paraId="4E6F0534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ind w:left="305" w:hanging="302"/>
        <w:rPr>
          <w:sz w:val="20"/>
        </w:rPr>
      </w:pPr>
      <w:r>
        <w:rPr>
          <w:w w:val="125"/>
          <w:sz w:val="20"/>
        </w:rPr>
        <w:t>Propón</w:t>
      </w:r>
      <w:r>
        <w:rPr>
          <w:spacing w:val="-10"/>
          <w:w w:val="125"/>
          <w:sz w:val="20"/>
        </w:rPr>
        <w:t xml:space="preserve"> </w:t>
      </w:r>
      <w:r>
        <w:rPr>
          <w:b/>
          <w:w w:val="125"/>
          <w:sz w:val="20"/>
        </w:rPr>
        <w:t>una</w:t>
      </w:r>
      <w:r>
        <w:rPr>
          <w:b/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acción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para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cada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corrida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y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di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qué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cambio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las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curvas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confirmaría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que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funcionó.</w:t>
      </w:r>
    </w:p>
    <w:p w14:paraId="14277A27" w14:textId="77777777" w:rsidR="0073219B" w:rsidRDefault="0073219B">
      <w:pPr>
        <w:pStyle w:val="BodyText"/>
      </w:pPr>
    </w:p>
    <w:p w14:paraId="4985F0FA" w14:textId="77777777" w:rsidR="0073219B" w:rsidRDefault="0073219B">
      <w:pPr>
        <w:pStyle w:val="BodyText"/>
      </w:pPr>
    </w:p>
    <w:p w14:paraId="327A7340" w14:textId="48AF794B" w:rsidR="0073219B" w:rsidRPr="00E72FD8" w:rsidRDefault="00E72FD8" w:rsidP="00E72FD8">
      <w:pPr>
        <w:pStyle w:val="BodyText"/>
        <w:numPr>
          <w:ilvl w:val="0"/>
          <w:numId w:val="5"/>
        </w:numPr>
      </w:pPr>
      <w:r>
        <w:rPr>
          <w:color w:val="000000"/>
        </w:rPr>
        <w:t>A</w:t>
      </w:r>
      <w:r>
        <w:rPr>
          <w:color w:val="000000"/>
        </w:rPr>
        <w:t>plicar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early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stopping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conservar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pesos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época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menor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también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podría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aumentar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regularización.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Funcionaría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deja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aumentar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mantiene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disminuye.</w:t>
      </w:r>
    </w:p>
    <w:p w14:paraId="696CCFA6" w14:textId="5317E02A" w:rsidR="00E72FD8" w:rsidRDefault="00E72FD8" w:rsidP="00E72FD8">
      <w:pPr>
        <w:pStyle w:val="BodyText"/>
        <w:numPr>
          <w:ilvl w:val="0"/>
          <w:numId w:val="5"/>
        </w:numPr>
      </w:pPr>
      <w:r>
        <w:rPr>
          <w:color w:val="000000"/>
        </w:rPr>
        <w:t>M</w:t>
      </w:r>
      <w:r>
        <w:rPr>
          <w:color w:val="000000"/>
        </w:rPr>
        <w:t>antener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entrenamiento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mientras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validación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siga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disminuyendo,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usando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early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stopping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color w:val="000000"/>
        </w:rPr>
        <w:t>cuando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estabilice.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resultado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esperado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ambas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pérdidas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permanezcan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cercanas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bajas.</w:t>
      </w:r>
    </w:p>
    <w:p w14:paraId="3F44C09F" w14:textId="77777777" w:rsidR="0073219B" w:rsidRDefault="0073219B">
      <w:pPr>
        <w:pStyle w:val="BodyText"/>
      </w:pPr>
    </w:p>
    <w:p w14:paraId="4B9E6535" w14:textId="77777777" w:rsidR="0073219B" w:rsidRDefault="0073219B">
      <w:pPr>
        <w:pStyle w:val="BodyText"/>
        <w:spacing w:before="167"/>
      </w:pPr>
    </w:p>
    <w:p w14:paraId="169D8D1B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spacing w:before="1"/>
        <w:ind w:left="395" w:hanging="367"/>
      </w:pPr>
      <w:r>
        <w:rPr>
          <w:w w:val="120"/>
        </w:rPr>
        <w:t>Un</w:t>
      </w:r>
      <w:r>
        <w:rPr>
          <w:spacing w:val="-11"/>
          <w:w w:val="120"/>
        </w:rPr>
        <w:t xml:space="preserve"> </w:t>
      </w:r>
      <w:r>
        <w:rPr>
          <w:w w:val="120"/>
        </w:rPr>
        <w:t>cálculo</w:t>
      </w:r>
      <w:r>
        <w:rPr>
          <w:spacing w:val="-10"/>
          <w:w w:val="120"/>
        </w:rPr>
        <w:t xml:space="preserve"> </w:t>
      </w:r>
      <w:r>
        <w:rPr>
          <w:w w:val="120"/>
        </w:rPr>
        <w:t>de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varianza</w:t>
      </w:r>
    </w:p>
    <w:p w14:paraId="353AF909" w14:textId="77777777" w:rsidR="0073219B" w:rsidRDefault="00000000">
      <w:pPr>
        <w:pStyle w:val="BodyText"/>
        <w:spacing w:before="34" w:line="204" w:lineRule="auto"/>
        <w:ind w:left="28"/>
      </w:pPr>
      <w:r>
        <w:rPr>
          <w:w w:val="130"/>
        </w:rPr>
        <w:t>Una</w:t>
      </w:r>
      <w:r>
        <w:rPr>
          <w:spacing w:val="-19"/>
          <w:w w:val="130"/>
        </w:rPr>
        <w:t xml:space="preserve"> </w:t>
      </w:r>
      <w:r>
        <w:rPr>
          <w:w w:val="130"/>
        </w:rPr>
        <w:t>capa</w:t>
      </w:r>
      <w:r>
        <w:rPr>
          <w:spacing w:val="-18"/>
          <w:w w:val="130"/>
        </w:rPr>
        <w:t xml:space="preserve"> </w:t>
      </w:r>
      <w:proofErr w:type="spellStart"/>
      <w:r>
        <w:rPr>
          <w:w w:val="130"/>
        </w:rPr>
        <w:t>ReLU</w:t>
      </w:r>
      <w:proofErr w:type="spellEnd"/>
      <w:r>
        <w:rPr>
          <w:spacing w:val="-18"/>
          <w:w w:val="130"/>
        </w:rPr>
        <w:t xml:space="preserve"> </w:t>
      </w:r>
      <w:r>
        <w:rPr>
          <w:w w:val="130"/>
        </w:rPr>
        <w:t>con</w:t>
      </w:r>
      <w:r>
        <w:rPr>
          <w:spacing w:val="-18"/>
          <w:w w:val="130"/>
        </w:rPr>
        <w:t xml:space="preserve"> </w:t>
      </w:r>
      <w:r>
        <w:rPr>
          <w:rFonts w:ascii="Times New Roman" w:eastAsia="Times New Roman" w:hAnsi="Times New Roman"/>
          <w:w w:val="130"/>
        </w:rPr>
        <w:t>𝑛</w:t>
      </w:r>
      <w:r>
        <w:rPr>
          <w:w w:val="130"/>
          <w:position w:val="-5"/>
          <w:sz w:val="16"/>
        </w:rPr>
        <w:t>in</w:t>
      </w:r>
      <w:r>
        <w:rPr>
          <w:spacing w:val="-8"/>
          <w:w w:val="130"/>
          <w:position w:val="-5"/>
          <w:sz w:val="16"/>
        </w:rPr>
        <w:t xml:space="preserve"> </w:t>
      </w:r>
      <w:r>
        <w:rPr>
          <w:rFonts w:ascii="Times New Roman" w:eastAsia="Times New Roman" w:hAnsi="Times New Roman"/>
          <w:w w:val="130"/>
        </w:rPr>
        <w:t>=</w:t>
      </w:r>
      <w:r>
        <w:rPr>
          <w:rFonts w:ascii="Times New Roman" w:eastAsia="Times New Roman" w:hAnsi="Times New Roman"/>
          <w:spacing w:val="-17"/>
          <w:w w:val="130"/>
        </w:rPr>
        <w:t xml:space="preserve"> </w:t>
      </w:r>
      <w:r>
        <w:rPr>
          <w:rFonts w:ascii="Times New Roman" w:eastAsia="Times New Roman" w:hAnsi="Times New Roman"/>
          <w:w w:val="130"/>
        </w:rPr>
        <w:t>400</w:t>
      </w:r>
      <w:r>
        <w:rPr>
          <w:rFonts w:ascii="Times New Roman" w:eastAsia="Times New Roman" w:hAnsi="Times New Roman"/>
          <w:spacing w:val="-16"/>
          <w:w w:val="130"/>
        </w:rPr>
        <w:t xml:space="preserve"> </w:t>
      </w:r>
      <w:r>
        <w:rPr>
          <w:w w:val="130"/>
        </w:rPr>
        <w:t>y</w:t>
      </w:r>
      <w:r>
        <w:rPr>
          <w:spacing w:val="-18"/>
          <w:w w:val="130"/>
        </w:rPr>
        <w:t xml:space="preserve"> </w:t>
      </w:r>
      <w:r>
        <w:rPr>
          <w:w w:val="130"/>
        </w:rPr>
        <w:t>pesos</w:t>
      </w:r>
      <w:r>
        <w:rPr>
          <w:spacing w:val="-18"/>
          <w:w w:val="130"/>
        </w:rPr>
        <w:t xml:space="preserve"> </w:t>
      </w:r>
      <w:r>
        <w:rPr>
          <w:rFonts w:ascii="Times New Roman" w:eastAsia="Times New Roman" w:hAnsi="Times New Roman"/>
          <w:w w:val="130"/>
        </w:rPr>
        <w:t>𝑊</w:t>
      </w:r>
      <w:r>
        <w:rPr>
          <w:rFonts w:ascii="Times New Roman" w:eastAsia="Times New Roman" w:hAnsi="Times New Roman"/>
          <w:spacing w:val="-16"/>
          <w:w w:val="130"/>
        </w:rPr>
        <w:t xml:space="preserve"> </w:t>
      </w:r>
      <w:r>
        <w:rPr>
          <w:rFonts w:ascii="Times New Roman" w:eastAsia="Times New Roman" w:hAnsi="Times New Roman"/>
          <w:w w:val="130"/>
        </w:rPr>
        <w:t>~</w:t>
      </w:r>
      <w:r>
        <w:rPr>
          <w:rFonts w:ascii="Times New Roman" w:eastAsia="Times New Roman" w:hAnsi="Times New Roman"/>
          <w:spacing w:val="-17"/>
          <w:w w:val="130"/>
        </w:rPr>
        <w:t xml:space="preserve"> </w:t>
      </w:r>
      <w:proofErr w:type="gramStart"/>
      <w:r>
        <w:rPr>
          <w:rFonts w:ascii="Times New Roman" w:eastAsia="Times New Roman" w:hAnsi="Times New Roman"/>
          <w:w w:val="130"/>
        </w:rPr>
        <w:t>𝒩(</w:t>
      </w:r>
      <w:proofErr w:type="gramEnd"/>
      <w:r>
        <w:rPr>
          <w:rFonts w:ascii="Times New Roman" w:eastAsia="Times New Roman" w:hAnsi="Times New Roman"/>
          <w:w w:val="130"/>
        </w:rPr>
        <w:t>0,</w:t>
      </w:r>
      <w:r>
        <w:rPr>
          <w:rFonts w:ascii="Times New Roman" w:eastAsia="Times New Roman" w:hAnsi="Times New Roman"/>
          <w:spacing w:val="-16"/>
          <w:w w:val="130"/>
        </w:rPr>
        <w:t xml:space="preserve"> </w:t>
      </w:r>
      <w:r>
        <w:rPr>
          <w:rFonts w:ascii="Times New Roman" w:eastAsia="Times New Roman" w:hAnsi="Times New Roman"/>
          <w:w w:val="130"/>
        </w:rPr>
        <w:t>0.05</w:t>
      </w:r>
      <w:r>
        <w:rPr>
          <w:rFonts w:ascii="Times New Roman" w:eastAsia="Times New Roman" w:hAnsi="Times New Roman"/>
          <w:w w:val="130"/>
          <w:position w:val="8"/>
          <w:sz w:val="16"/>
        </w:rPr>
        <w:t>2</w:t>
      </w:r>
      <w:r>
        <w:rPr>
          <w:rFonts w:ascii="Times New Roman" w:eastAsia="Times New Roman" w:hAnsi="Times New Roman"/>
          <w:w w:val="130"/>
        </w:rPr>
        <w:t>)</w:t>
      </w:r>
      <w:r>
        <w:rPr>
          <w:w w:val="130"/>
        </w:rPr>
        <w:t>.</w:t>
      </w:r>
      <w:r>
        <w:rPr>
          <w:spacing w:val="-5"/>
          <w:w w:val="130"/>
        </w:rPr>
        <w:t xml:space="preserve"> </w:t>
      </w:r>
      <w:r>
        <w:rPr>
          <w:w w:val="130"/>
        </w:rPr>
        <w:t>Supón</w:t>
      </w:r>
      <w:r>
        <w:rPr>
          <w:spacing w:val="-18"/>
          <w:w w:val="130"/>
        </w:rPr>
        <w:t xml:space="preserve"> </w:t>
      </w:r>
      <w:r>
        <w:rPr>
          <w:w w:val="130"/>
        </w:rPr>
        <w:t>que</w:t>
      </w:r>
      <w:r>
        <w:rPr>
          <w:spacing w:val="-18"/>
          <w:w w:val="130"/>
        </w:rPr>
        <w:t xml:space="preserve"> </w:t>
      </w:r>
      <w:proofErr w:type="spellStart"/>
      <w:r>
        <w:rPr>
          <w:w w:val="130"/>
        </w:rPr>
        <w:t>ReLU</w:t>
      </w:r>
      <w:proofErr w:type="spellEnd"/>
      <w:r>
        <w:rPr>
          <w:spacing w:val="-18"/>
          <w:w w:val="130"/>
        </w:rPr>
        <w:t xml:space="preserve"> </w:t>
      </w:r>
      <w:r>
        <w:rPr>
          <w:w w:val="130"/>
        </w:rPr>
        <w:t>conserva</w:t>
      </w:r>
      <w:r>
        <w:rPr>
          <w:spacing w:val="-18"/>
          <w:w w:val="130"/>
        </w:rPr>
        <w:t xml:space="preserve"> </w:t>
      </w:r>
      <w:r>
        <w:rPr>
          <w:w w:val="130"/>
        </w:rPr>
        <w:t>la</w:t>
      </w:r>
      <w:r>
        <w:rPr>
          <w:spacing w:val="-18"/>
          <w:w w:val="130"/>
        </w:rPr>
        <w:t xml:space="preserve"> </w:t>
      </w:r>
      <w:r>
        <w:rPr>
          <w:w w:val="130"/>
        </w:rPr>
        <w:t>mitad</w:t>
      </w:r>
      <w:r>
        <w:rPr>
          <w:spacing w:val="-18"/>
          <w:w w:val="130"/>
        </w:rPr>
        <w:t xml:space="preserve"> </w:t>
      </w:r>
      <w:r>
        <w:rPr>
          <w:w w:val="130"/>
        </w:rPr>
        <w:t>de</w:t>
      </w:r>
      <w:r>
        <w:rPr>
          <w:spacing w:val="-18"/>
          <w:w w:val="130"/>
        </w:rPr>
        <w:t xml:space="preserve"> </w:t>
      </w:r>
      <w:r>
        <w:rPr>
          <w:spacing w:val="-83"/>
          <w:w w:val="130"/>
        </w:rPr>
        <w:t>la</w:t>
      </w:r>
      <w:r>
        <w:rPr>
          <w:spacing w:val="-2"/>
          <w:w w:val="130"/>
        </w:rPr>
        <w:t xml:space="preserve"> varianza.</w:t>
      </w:r>
    </w:p>
    <w:p w14:paraId="327098E6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</w:tabs>
        <w:spacing w:before="171"/>
        <w:ind w:left="304" w:hanging="297"/>
        <w:rPr>
          <w:sz w:val="20"/>
        </w:rPr>
      </w:pPr>
      <w:r>
        <w:rPr>
          <w:w w:val="120"/>
          <w:sz w:val="20"/>
        </w:rPr>
        <w:t>¿Por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qué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factor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se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multiplica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Var</w:t>
      </w:r>
      <w:r>
        <w:rPr>
          <w:rFonts w:ascii="Times New Roman" w:eastAsia="Times New Roman" w:hAnsi="Times New Roman"/>
          <w:w w:val="120"/>
          <w:sz w:val="20"/>
        </w:rPr>
        <w:t>(𝑎</w:t>
      </w:r>
      <w:r>
        <w:rPr>
          <w:rFonts w:ascii="Times New Roman" w:eastAsia="Times New Roman" w:hAnsi="Times New Roman"/>
          <w:w w:val="120"/>
          <w:position w:val="-5"/>
          <w:sz w:val="16"/>
        </w:rPr>
        <w:t>𝑙</w:t>
      </w:r>
      <w:r>
        <w:rPr>
          <w:rFonts w:ascii="Times New Roman" w:eastAsia="Times New Roman" w:hAnsi="Times New Roman"/>
          <w:w w:val="120"/>
          <w:sz w:val="20"/>
        </w:rPr>
        <w:t>)</w:t>
      </w:r>
      <w:r>
        <w:rPr>
          <w:rFonts w:ascii="Times New Roman" w:eastAsia="Times New Roman" w:hAnsi="Times New Roman"/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en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cada</w:t>
      </w:r>
      <w:r>
        <w:rPr>
          <w:spacing w:val="-6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capa?</w:t>
      </w:r>
    </w:p>
    <w:p w14:paraId="24A68619" w14:textId="77777777" w:rsidR="0073219B" w:rsidRDefault="0073219B">
      <w:pPr>
        <w:pStyle w:val="BodyText"/>
      </w:pPr>
    </w:p>
    <w:p w14:paraId="23733F0E" w14:textId="77777777" w:rsidR="0073219B" w:rsidRDefault="0073219B">
      <w:pPr>
        <w:pStyle w:val="BodyText"/>
      </w:pPr>
    </w:p>
    <w:p w14:paraId="1746CAFD" w14:textId="7F57E5F0" w:rsidR="0073219B" w:rsidRDefault="000D726C" w:rsidP="000D726C">
      <w:pPr>
        <w:pStyle w:val="BodyText"/>
        <w:ind w:left="7" w:firstLine="297"/>
      </w:pPr>
      <w:r>
        <w:t xml:space="preserve">La varianza se </w:t>
      </w:r>
      <w:proofErr w:type="spellStart"/>
      <w:r>
        <w:t>múltiplica</w:t>
      </w:r>
      <w:proofErr w:type="spellEnd"/>
      <w:r>
        <w:t xml:space="preserve"> por:</w:t>
      </w:r>
    </w:p>
    <w:p w14:paraId="54882D6E" w14:textId="77777777" w:rsidR="000D726C" w:rsidRDefault="000D726C" w:rsidP="000D726C">
      <w:pPr>
        <w:pStyle w:val="BodyText"/>
        <w:ind w:left="7" w:firstLine="297"/>
      </w:pPr>
    </w:p>
    <w:p w14:paraId="4B423862" w14:textId="69238738" w:rsidR="000D726C" w:rsidRDefault="000D726C" w:rsidP="000D726C">
      <w:pPr>
        <w:pStyle w:val="BodyText"/>
        <w:ind w:left="7" w:firstLine="297"/>
        <w:jc w:val="center"/>
      </w:pPr>
      <w:r w:rsidRPr="000D726C">
        <w:drawing>
          <wp:inline distT="0" distB="0" distL="0" distR="0" wp14:anchorId="1307534D" wp14:editId="650EC17F">
            <wp:extent cx="3359426" cy="740901"/>
            <wp:effectExtent l="0" t="0" r="0" b="0"/>
            <wp:docPr id="2365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7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036" cy="7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3719" w14:textId="77777777" w:rsidR="000D726C" w:rsidRDefault="000D726C" w:rsidP="000D726C">
      <w:pPr>
        <w:pStyle w:val="BodyText"/>
        <w:ind w:left="7" w:firstLine="297"/>
        <w:jc w:val="center"/>
      </w:pPr>
    </w:p>
    <w:p w14:paraId="485D4469" w14:textId="67FF665F" w:rsidR="000D726C" w:rsidRDefault="000D726C" w:rsidP="000D726C">
      <w:pPr>
        <w:pStyle w:val="BodyText"/>
        <w:ind w:left="7" w:firstLine="297"/>
        <w:jc w:val="both"/>
      </w:pPr>
      <w:r>
        <w:t>Por lo que la varianza se va disminuyendo en cada capa a la mitad, es decir, se multiplica por 0.5.</w:t>
      </w:r>
    </w:p>
    <w:p w14:paraId="11E609A7" w14:textId="77777777" w:rsidR="0073219B" w:rsidRDefault="0073219B">
      <w:pPr>
        <w:pStyle w:val="BodyText"/>
        <w:spacing w:before="130"/>
      </w:pPr>
    </w:p>
    <w:p w14:paraId="410D18EB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spacing w:before="1"/>
        <w:ind w:left="305" w:hanging="302"/>
        <w:rPr>
          <w:sz w:val="20"/>
        </w:rPr>
      </w:pPr>
      <w:r>
        <w:rPr>
          <w:w w:val="125"/>
          <w:sz w:val="20"/>
        </w:rPr>
        <w:t>Después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de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10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capas,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¿cuánto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vale</w:t>
      </w:r>
      <w:r>
        <w:rPr>
          <w:spacing w:val="-9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std</w:t>
      </w:r>
      <w:proofErr w:type="spellEnd"/>
      <w:r>
        <w:rPr>
          <w:rFonts w:ascii="Times New Roman" w:eastAsia="Times New Roman" w:hAnsi="Times New Roman"/>
          <w:w w:val="125"/>
          <w:sz w:val="20"/>
        </w:rPr>
        <w:t>(𝑎</w:t>
      </w:r>
      <w:r>
        <w:rPr>
          <w:rFonts w:ascii="Times New Roman" w:eastAsia="Times New Roman" w:hAnsi="Times New Roman"/>
          <w:w w:val="125"/>
          <w:position w:val="-5"/>
          <w:sz w:val="16"/>
        </w:rPr>
        <w:t>10</w:t>
      </w:r>
      <w:r>
        <w:rPr>
          <w:rFonts w:ascii="Times New Roman" w:eastAsia="Times New Roman" w:hAnsi="Times New Roman"/>
          <w:w w:val="125"/>
          <w:sz w:val="20"/>
        </w:rPr>
        <w:t>)</w:t>
      </w:r>
      <w:r>
        <w:rPr>
          <w:rFonts w:ascii="Times New Roman" w:eastAsia="Times New Roman" w:hAnsi="Times New Roman"/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proporción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a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la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inicial?</w:t>
      </w:r>
    </w:p>
    <w:p w14:paraId="2E81D3A0" w14:textId="77777777" w:rsidR="0073219B" w:rsidRDefault="0073219B">
      <w:pPr>
        <w:pStyle w:val="BodyText"/>
      </w:pPr>
    </w:p>
    <w:p w14:paraId="3D554386" w14:textId="717AD81E" w:rsidR="000D726C" w:rsidRDefault="000D726C">
      <w:pPr>
        <w:pStyle w:val="BodyText"/>
      </w:pPr>
      <w:r>
        <w:lastRenderedPageBreak/>
        <w:t xml:space="preserve">Después de </w:t>
      </w:r>
      <w:r w:rsidR="00507F67">
        <w:t xml:space="preserve">10 capas, la varianza se multiplica por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507F67">
        <w:t>, por lo que la desviación estándar se multiplica por la raíz cuadrada de este factor, es decir.</w:t>
      </w:r>
    </w:p>
    <w:p w14:paraId="781B2143" w14:textId="77777777" w:rsidR="00507F67" w:rsidRDefault="00507F67">
      <w:pPr>
        <w:pStyle w:val="BodyText"/>
      </w:pPr>
    </w:p>
    <w:p w14:paraId="5335BF31" w14:textId="0E0890BE" w:rsidR="00507F67" w:rsidRPr="00507F67" w:rsidRDefault="00507F67" w:rsidP="00507F67">
      <w:pPr>
        <w:pStyle w:val="BodyText"/>
        <w:jc w:val="center"/>
      </w:pPr>
      <w:r w:rsidRPr="00507F67">
        <w:drawing>
          <wp:inline distT="0" distB="0" distL="0" distR="0" wp14:anchorId="79A591A0" wp14:editId="37DE1B56">
            <wp:extent cx="3935896" cy="756556"/>
            <wp:effectExtent l="0" t="0" r="1270" b="5715"/>
            <wp:docPr id="146521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18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943" cy="78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5B97" w14:textId="77777777" w:rsidR="00507F67" w:rsidRPr="00507F67" w:rsidRDefault="00507F67">
      <w:pPr>
        <w:pStyle w:val="BodyText"/>
      </w:pPr>
    </w:p>
    <w:p w14:paraId="38CDE513" w14:textId="5756037E" w:rsidR="0073219B" w:rsidRDefault="00507F67">
      <w:pPr>
        <w:pStyle w:val="BodyText"/>
      </w:pPr>
      <w:r>
        <w:t>En conclusión, la desviación estándar en la capa 10 representa aproximadamente un 3.125% de la inicial, lo cual evidencia una reducción progresiva de las activaciones.</w:t>
      </w:r>
    </w:p>
    <w:p w14:paraId="4DD9E5D7" w14:textId="77777777" w:rsidR="0073219B" w:rsidRDefault="0073219B">
      <w:pPr>
        <w:pStyle w:val="BodyText"/>
        <w:spacing w:before="130"/>
      </w:pPr>
    </w:p>
    <w:p w14:paraId="3B533E13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ind w:left="305" w:hanging="285"/>
        <w:rPr>
          <w:sz w:val="20"/>
        </w:rPr>
      </w:pPr>
      <w:r>
        <w:rPr>
          <w:w w:val="125"/>
          <w:sz w:val="20"/>
        </w:rPr>
        <w:t>¿Qué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desviación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estándar</w:t>
      </w:r>
      <w:r>
        <w:rPr>
          <w:spacing w:val="-2"/>
          <w:w w:val="125"/>
          <w:sz w:val="20"/>
        </w:rPr>
        <w:t xml:space="preserve"> </w:t>
      </w:r>
      <w:r>
        <w:rPr>
          <w:rFonts w:ascii="Times New Roman" w:eastAsia="Times New Roman" w:hAnsi="Times New Roman"/>
          <w:w w:val="125"/>
          <w:sz w:val="20"/>
        </w:rPr>
        <w:t>𝜎</w:t>
      </w:r>
      <w:r>
        <w:rPr>
          <w:rFonts w:ascii="Times New Roman" w:eastAsia="Times New Roman" w:hAnsi="Times New Roman"/>
          <w:spacing w:val="5"/>
          <w:w w:val="125"/>
          <w:sz w:val="20"/>
        </w:rPr>
        <w:t xml:space="preserve"> </w:t>
      </w:r>
      <w:r>
        <w:rPr>
          <w:w w:val="125"/>
          <w:sz w:val="20"/>
        </w:rPr>
        <w:t>conserva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la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varianza?</w:t>
      </w:r>
      <w:r>
        <w:rPr>
          <w:spacing w:val="20"/>
          <w:w w:val="125"/>
          <w:sz w:val="20"/>
        </w:rPr>
        <w:t xml:space="preserve"> </w:t>
      </w:r>
      <w:r>
        <w:rPr>
          <w:w w:val="125"/>
          <w:sz w:val="20"/>
        </w:rPr>
        <w:t>¿Cómo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se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llama</w:t>
      </w:r>
      <w:r>
        <w:rPr>
          <w:spacing w:val="-2"/>
          <w:w w:val="125"/>
          <w:sz w:val="20"/>
        </w:rPr>
        <w:t xml:space="preserve"> </w:t>
      </w:r>
      <w:r>
        <w:rPr>
          <w:w w:val="125"/>
          <w:sz w:val="20"/>
        </w:rPr>
        <w:t>esa</w:t>
      </w:r>
      <w:r>
        <w:rPr>
          <w:spacing w:val="-3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inicialización?</w:t>
      </w:r>
    </w:p>
    <w:p w14:paraId="7DD3042F" w14:textId="77777777" w:rsidR="0073219B" w:rsidRDefault="0073219B">
      <w:pPr>
        <w:pStyle w:val="ListParagraph"/>
        <w:rPr>
          <w:sz w:val="20"/>
        </w:rPr>
      </w:pPr>
    </w:p>
    <w:p w14:paraId="798CF097" w14:textId="77777777" w:rsidR="00507F67" w:rsidRDefault="00507F67">
      <w:pPr>
        <w:pStyle w:val="ListParagraph"/>
        <w:rPr>
          <w:sz w:val="20"/>
        </w:rPr>
      </w:pPr>
    </w:p>
    <w:p w14:paraId="45DE9C5C" w14:textId="77777777" w:rsidR="00507F67" w:rsidRDefault="00507F67">
      <w:pPr>
        <w:pStyle w:val="ListParagraph"/>
        <w:rPr>
          <w:sz w:val="20"/>
        </w:rPr>
      </w:pPr>
    </w:p>
    <w:p w14:paraId="74344357" w14:textId="77777777" w:rsidR="00B32255" w:rsidRDefault="00B32255" w:rsidP="00B32255">
      <w:pPr>
        <w:pStyle w:val="ListParagraph"/>
        <w:ind w:firstLine="0"/>
        <w:rPr>
          <w:sz w:val="20"/>
        </w:rPr>
      </w:pPr>
      <w:r>
        <w:rPr>
          <w:sz w:val="20"/>
        </w:rPr>
        <w:t>Para conservar la varianza con RELU:</w:t>
      </w:r>
    </w:p>
    <w:p w14:paraId="1C6BE581" w14:textId="77777777" w:rsidR="00B32255" w:rsidRDefault="00B32255" w:rsidP="00B32255">
      <w:pPr>
        <w:pStyle w:val="ListParagraph"/>
        <w:ind w:firstLine="0"/>
        <w:rPr>
          <w:sz w:val="20"/>
        </w:rPr>
      </w:pPr>
    </w:p>
    <w:p w14:paraId="7A8F08DE" w14:textId="77777777" w:rsidR="00B32255" w:rsidRDefault="00B32255" w:rsidP="00B32255">
      <w:pPr>
        <w:pStyle w:val="ListParagraph"/>
        <w:ind w:firstLine="0"/>
        <w:jc w:val="center"/>
        <w:rPr>
          <w:sz w:val="20"/>
        </w:rPr>
      </w:pPr>
      <w:r w:rsidRPr="00B32255">
        <w:rPr>
          <w:sz w:val="20"/>
        </w:rPr>
        <w:drawing>
          <wp:inline distT="0" distB="0" distL="0" distR="0" wp14:anchorId="3E811F4F" wp14:editId="64405783">
            <wp:extent cx="1908313" cy="652087"/>
            <wp:effectExtent l="0" t="0" r="0" b="0"/>
            <wp:docPr id="5753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4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8641" cy="6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24B" w14:textId="77777777" w:rsidR="00B32255" w:rsidRDefault="00B32255" w:rsidP="00B32255">
      <w:pPr>
        <w:pStyle w:val="ListParagraph"/>
        <w:ind w:firstLine="0"/>
        <w:jc w:val="center"/>
        <w:rPr>
          <w:sz w:val="20"/>
        </w:rPr>
      </w:pPr>
    </w:p>
    <w:p w14:paraId="1027B8CF" w14:textId="77777777" w:rsidR="00B32255" w:rsidRDefault="00B32255" w:rsidP="00B32255">
      <w:pPr>
        <w:pStyle w:val="ListParagraph"/>
        <w:ind w:firstLine="0"/>
        <w:rPr>
          <w:sz w:val="20"/>
        </w:rPr>
      </w:pPr>
    </w:p>
    <w:p w14:paraId="6B4C07D5" w14:textId="77777777" w:rsidR="00B32255" w:rsidRDefault="00B32255" w:rsidP="00B32255">
      <w:pPr>
        <w:pStyle w:val="ListParagraph"/>
        <w:ind w:firstLine="0"/>
        <w:rPr>
          <w:sz w:val="20"/>
        </w:rPr>
      </w:pPr>
      <w:r>
        <w:rPr>
          <w:sz w:val="20"/>
        </w:rPr>
        <w:t>Despejando se tiene:</w:t>
      </w:r>
    </w:p>
    <w:p w14:paraId="3A591029" w14:textId="77777777" w:rsidR="00B32255" w:rsidRDefault="00B32255" w:rsidP="00B32255">
      <w:pPr>
        <w:pStyle w:val="ListParagraph"/>
        <w:ind w:firstLine="0"/>
        <w:rPr>
          <w:sz w:val="20"/>
        </w:rPr>
      </w:pPr>
    </w:p>
    <w:p w14:paraId="3E6A64F1" w14:textId="77777777" w:rsidR="00B32255" w:rsidRDefault="00B32255" w:rsidP="00B32255">
      <w:pPr>
        <w:pStyle w:val="ListParagraph"/>
        <w:ind w:firstLine="0"/>
        <w:jc w:val="center"/>
        <w:rPr>
          <w:sz w:val="20"/>
        </w:rPr>
      </w:pPr>
      <w:r w:rsidRPr="00B32255">
        <w:rPr>
          <w:sz w:val="20"/>
        </w:rPr>
        <w:drawing>
          <wp:inline distT="0" distB="0" distL="0" distR="0" wp14:anchorId="6469BC5D" wp14:editId="541FF9B1">
            <wp:extent cx="2683565" cy="677760"/>
            <wp:effectExtent l="0" t="0" r="0" b="0"/>
            <wp:docPr id="4550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8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594" cy="6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909E" w14:textId="77777777" w:rsidR="00B32255" w:rsidRDefault="00B32255" w:rsidP="00B32255">
      <w:pPr>
        <w:pStyle w:val="ListParagraph"/>
        <w:ind w:firstLine="0"/>
        <w:jc w:val="center"/>
        <w:rPr>
          <w:sz w:val="20"/>
        </w:rPr>
      </w:pPr>
    </w:p>
    <w:p w14:paraId="1D930EE1" w14:textId="77777777" w:rsidR="00B32255" w:rsidRDefault="00B32255" w:rsidP="00B32255">
      <w:pPr>
        <w:pStyle w:val="ListParagraph"/>
        <w:ind w:firstLine="0"/>
        <w:jc w:val="center"/>
        <w:rPr>
          <w:sz w:val="20"/>
        </w:rPr>
      </w:pPr>
    </w:p>
    <w:p w14:paraId="42C5CFFC" w14:textId="77777777" w:rsidR="00B32255" w:rsidRDefault="00B32255" w:rsidP="00B32255">
      <w:pPr>
        <w:pStyle w:val="ListParagraph"/>
        <w:ind w:firstLine="0"/>
        <w:rPr>
          <w:sz w:val="20"/>
        </w:rPr>
      </w:pPr>
    </w:p>
    <w:p w14:paraId="6C603B25" w14:textId="14191859" w:rsidR="00B32255" w:rsidRPr="00B32255" w:rsidRDefault="00B32255" w:rsidP="00B32255">
      <w:pPr>
        <w:pStyle w:val="ListParagraph"/>
        <w:ind w:firstLine="0"/>
        <w:rPr>
          <w:sz w:val="20"/>
        </w:rPr>
      </w:pPr>
      <w:r>
        <w:rPr>
          <w:sz w:val="20"/>
        </w:rPr>
        <w:t xml:space="preserve">Por lo que </w:t>
      </w:r>
      <m:oMath>
        <m:r>
          <w:rPr>
            <w:rFonts w:ascii="Cambria Math" w:hAnsi="Cambria Math"/>
            <w:sz w:val="20"/>
          </w:rPr>
          <m:t>σ≈0.0707</m:t>
        </m:r>
      </m:oMath>
      <w:r>
        <w:rPr>
          <w:sz w:val="20"/>
        </w:rPr>
        <w:t xml:space="preserve"> y se conoce como la He (Kaiming) apropiada para inicializar una RELU.</w:t>
      </w:r>
    </w:p>
    <w:p w14:paraId="038137FF" w14:textId="699A4D41" w:rsidR="00B32255" w:rsidRPr="00B32255" w:rsidRDefault="00B32255" w:rsidP="00B32255">
      <w:pPr>
        <w:rPr>
          <w:sz w:val="20"/>
        </w:rPr>
        <w:sectPr w:rsidR="00B32255" w:rsidRPr="00B32255">
          <w:type w:val="continuous"/>
          <w:pgSz w:w="11910" w:h="16840"/>
          <w:pgMar w:top="880" w:right="850" w:bottom="280" w:left="992" w:header="720" w:footer="720" w:gutter="0"/>
          <w:cols w:space="720"/>
        </w:sectPr>
      </w:pPr>
    </w:p>
    <w:p w14:paraId="0F4DE3FE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ind w:left="395" w:hanging="367"/>
      </w:pPr>
      <w:r>
        <w:rPr>
          <w:spacing w:val="-5"/>
          <w:w w:val="115"/>
        </w:rPr>
        <w:lastRenderedPageBreak/>
        <w:t>Tres</w:t>
      </w:r>
      <w:r>
        <w:rPr>
          <w:spacing w:val="-13"/>
          <w:w w:val="115"/>
        </w:rPr>
        <w:t xml:space="preserve"> </w:t>
      </w:r>
      <w:r>
        <w:rPr>
          <w:spacing w:val="-2"/>
          <w:w w:val="120"/>
        </w:rPr>
        <w:t>inicializaciones</w:t>
      </w:r>
    </w:p>
    <w:p w14:paraId="3A303D26" w14:textId="77777777" w:rsidR="0073219B" w:rsidRDefault="00000000">
      <w:pPr>
        <w:pStyle w:val="BodyText"/>
        <w:spacing w:before="57" w:line="247" w:lineRule="auto"/>
        <w:ind w:left="28" w:right="168"/>
        <w:jc w:val="both"/>
      </w:pPr>
      <w:r>
        <w:rPr>
          <w:w w:val="125"/>
        </w:rPr>
        <w:t>Un</w:t>
      </w:r>
      <w:r>
        <w:rPr>
          <w:spacing w:val="-12"/>
          <w:w w:val="125"/>
        </w:rPr>
        <w:t xml:space="preserve"> </w:t>
      </w:r>
      <w:r>
        <w:rPr>
          <w:w w:val="125"/>
        </w:rPr>
        <w:t>MLP</w:t>
      </w:r>
      <w:r>
        <w:rPr>
          <w:spacing w:val="-12"/>
          <w:w w:val="125"/>
        </w:rPr>
        <w:t xml:space="preserve"> </w:t>
      </w:r>
      <w:r>
        <w:rPr>
          <w:w w:val="125"/>
        </w:rPr>
        <w:t>de</w:t>
      </w:r>
      <w:r>
        <w:rPr>
          <w:spacing w:val="-13"/>
          <w:w w:val="125"/>
        </w:rPr>
        <w:t xml:space="preserve"> </w:t>
      </w:r>
      <w:r>
        <w:rPr>
          <w:w w:val="125"/>
        </w:rPr>
        <w:t>15</w:t>
      </w:r>
      <w:r>
        <w:rPr>
          <w:spacing w:val="-12"/>
          <w:w w:val="125"/>
        </w:rPr>
        <w:t xml:space="preserve"> </w:t>
      </w:r>
      <w:r>
        <w:rPr>
          <w:w w:val="125"/>
        </w:rPr>
        <w:t>capas</w:t>
      </w:r>
      <w:r>
        <w:rPr>
          <w:spacing w:val="-13"/>
          <w:w w:val="125"/>
        </w:rPr>
        <w:t xml:space="preserve"> </w:t>
      </w:r>
      <w:r>
        <w:rPr>
          <w:w w:val="125"/>
        </w:rPr>
        <w:t>ocultas</w:t>
      </w:r>
      <w:r>
        <w:rPr>
          <w:spacing w:val="-12"/>
          <w:w w:val="125"/>
        </w:rPr>
        <w:t xml:space="preserve"> </w:t>
      </w:r>
      <w:r>
        <w:rPr>
          <w:w w:val="125"/>
        </w:rPr>
        <w:t>con</w:t>
      </w:r>
      <w:r>
        <w:rPr>
          <w:spacing w:val="-12"/>
          <w:w w:val="125"/>
        </w:rPr>
        <w:t xml:space="preserve"> </w:t>
      </w:r>
      <w:proofErr w:type="spellStart"/>
      <w:r>
        <w:rPr>
          <w:w w:val="125"/>
        </w:rPr>
        <w:t>ReLU</w:t>
      </w:r>
      <w:proofErr w:type="spellEnd"/>
      <w:r>
        <w:rPr>
          <w:spacing w:val="-13"/>
          <w:w w:val="125"/>
        </w:rPr>
        <w:t xml:space="preserve"> </w:t>
      </w:r>
      <w:r>
        <w:rPr>
          <w:w w:val="125"/>
        </w:rPr>
        <w:t>y</w:t>
      </w:r>
      <w:r>
        <w:rPr>
          <w:spacing w:val="-12"/>
          <w:w w:val="125"/>
        </w:rPr>
        <w:t xml:space="preserve"> </w:t>
      </w:r>
      <w:r>
        <w:rPr>
          <w:w w:val="125"/>
        </w:rPr>
        <w:t>256</w:t>
      </w:r>
      <w:r>
        <w:rPr>
          <w:spacing w:val="-13"/>
          <w:w w:val="125"/>
        </w:rPr>
        <w:t xml:space="preserve"> </w:t>
      </w:r>
      <w:r>
        <w:rPr>
          <w:w w:val="125"/>
        </w:rPr>
        <w:t>unidades,</w:t>
      </w:r>
      <w:r>
        <w:rPr>
          <w:spacing w:val="-11"/>
          <w:w w:val="125"/>
        </w:rPr>
        <w:t xml:space="preserve"> </w:t>
      </w:r>
      <w:r>
        <w:rPr>
          <w:w w:val="125"/>
        </w:rPr>
        <w:t>medido</w:t>
      </w:r>
      <w:r>
        <w:rPr>
          <w:spacing w:val="-13"/>
          <w:w w:val="125"/>
        </w:rPr>
        <w:t xml:space="preserve"> </w:t>
      </w:r>
      <w:r>
        <w:rPr>
          <w:b/>
          <w:w w:val="125"/>
        </w:rPr>
        <w:t>antes</w:t>
      </w:r>
      <w:r>
        <w:rPr>
          <w:b/>
          <w:spacing w:val="-7"/>
          <w:w w:val="125"/>
        </w:rPr>
        <w:t xml:space="preserve"> </w:t>
      </w:r>
      <w:r>
        <w:rPr>
          <w:b/>
          <w:w w:val="125"/>
        </w:rPr>
        <w:t>de</w:t>
      </w:r>
      <w:r>
        <w:rPr>
          <w:b/>
          <w:spacing w:val="-7"/>
          <w:w w:val="125"/>
        </w:rPr>
        <w:t xml:space="preserve"> </w:t>
      </w:r>
      <w:r>
        <w:rPr>
          <w:b/>
          <w:w w:val="125"/>
        </w:rPr>
        <w:t>entrenar</w:t>
      </w:r>
      <w:r>
        <w:rPr>
          <w:b/>
          <w:spacing w:val="-12"/>
          <w:w w:val="125"/>
        </w:rPr>
        <w:t xml:space="preserve"> </w:t>
      </w:r>
      <w:r>
        <w:rPr>
          <w:w w:val="125"/>
        </w:rPr>
        <w:t>sobre</w:t>
      </w:r>
      <w:r>
        <w:rPr>
          <w:spacing w:val="-13"/>
          <w:w w:val="125"/>
        </w:rPr>
        <w:t xml:space="preserve"> </w:t>
      </w:r>
      <w:r>
        <w:rPr>
          <w:w w:val="125"/>
        </w:rPr>
        <w:t>un</w:t>
      </w:r>
      <w:r>
        <w:rPr>
          <w:spacing w:val="-12"/>
          <w:w w:val="125"/>
        </w:rPr>
        <w:t xml:space="preserve"> </w:t>
      </w:r>
      <w:r>
        <w:rPr>
          <w:w w:val="125"/>
        </w:rPr>
        <w:t>lote, con</w:t>
      </w:r>
      <w:r>
        <w:rPr>
          <w:spacing w:val="-7"/>
          <w:w w:val="125"/>
        </w:rPr>
        <w:t xml:space="preserve"> </w:t>
      </w:r>
      <w:r>
        <w:rPr>
          <w:w w:val="125"/>
        </w:rPr>
        <w:t>tres</w:t>
      </w:r>
      <w:r>
        <w:rPr>
          <w:spacing w:val="-7"/>
          <w:w w:val="125"/>
        </w:rPr>
        <w:t xml:space="preserve"> </w:t>
      </w:r>
      <w:r>
        <w:rPr>
          <w:w w:val="125"/>
        </w:rPr>
        <w:t>inicializaciones: la</w:t>
      </w:r>
      <w:r>
        <w:rPr>
          <w:spacing w:val="-7"/>
          <w:w w:val="125"/>
        </w:rPr>
        <w:t xml:space="preserve"> </w:t>
      </w:r>
      <w:r>
        <w:rPr>
          <w:w w:val="125"/>
        </w:rPr>
        <w:t>de</w:t>
      </w:r>
      <w:r>
        <w:rPr>
          <w:spacing w:val="-7"/>
          <w:w w:val="125"/>
        </w:rPr>
        <w:t xml:space="preserve"> </w:t>
      </w:r>
      <w:proofErr w:type="spellStart"/>
      <w:r>
        <w:rPr>
          <w:w w:val="125"/>
        </w:rPr>
        <w:t>PyTorch</w:t>
      </w:r>
      <w:proofErr w:type="spellEnd"/>
      <w:r>
        <w:rPr>
          <w:spacing w:val="-7"/>
          <w:w w:val="125"/>
        </w:rPr>
        <w:t xml:space="preserve"> </w:t>
      </w:r>
      <w:r>
        <w:rPr>
          <w:w w:val="125"/>
        </w:rPr>
        <w:t>por</w:t>
      </w:r>
      <w:r>
        <w:rPr>
          <w:spacing w:val="-7"/>
          <w:w w:val="125"/>
        </w:rPr>
        <w:t xml:space="preserve"> </w:t>
      </w:r>
      <w:r>
        <w:rPr>
          <w:w w:val="125"/>
        </w:rPr>
        <w:t>defecto,</w:t>
      </w:r>
      <w:r>
        <w:rPr>
          <w:spacing w:val="-7"/>
          <w:w w:val="125"/>
        </w:rPr>
        <w:t xml:space="preserve"> </w:t>
      </w:r>
      <w:r>
        <w:rPr>
          <w:w w:val="125"/>
        </w:rPr>
        <w:t>Xavier</w:t>
      </w:r>
      <w:r>
        <w:rPr>
          <w:spacing w:val="-7"/>
          <w:w w:val="125"/>
        </w:rPr>
        <w:t xml:space="preserve"> </w:t>
      </w:r>
      <w:r>
        <w:rPr>
          <w:w w:val="125"/>
        </w:rPr>
        <w:t>y</w:t>
      </w:r>
      <w:r>
        <w:rPr>
          <w:spacing w:val="-7"/>
          <w:w w:val="125"/>
        </w:rPr>
        <w:t xml:space="preserve"> </w:t>
      </w:r>
      <w:r>
        <w:rPr>
          <w:w w:val="125"/>
        </w:rPr>
        <w:t>He</w:t>
      </w:r>
      <w:r>
        <w:rPr>
          <w:spacing w:val="-7"/>
          <w:w w:val="125"/>
        </w:rPr>
        <w:t xml:space="preserve"> </w:t>
      </w:r>
      <w:r>
        <w:rPr>
          <w:w w:val="125"/>
        </w:rPr>
        <w:t>(en</w:t>
      </w:r>
      <w:r>
        <w:rPr>
          <w:spacing w:val="-7"/>
          <w:w w:val="125"/>
        </w:rPr>
        <w:t xml:space="preserve"> </w:t>
      </w:r>
      <w:r>
        <w:rPr>
          <w:w w:val="125"/>
        </w:rPr>
        <w:t>algún</w:t>
      </w:r>
      <w:r>
        <w:rPr>
          <w:spacing w:val="-7"/>
          <w:w w:val="125"/>
        </w:rPr>
        <w:t xml:space="preserve"> </w:t>
      </w:r>
      <w:r>
        <w:rPr>
          <w:w w:val="125"/>
        </w:rPr>
        <w:t>orden).</w:t>
      </w:r>
    </w:p>
    <w:p w14:paraId="67A6A548" w14:textId="77777777" w:rsidR="0073219B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3D93007F" wp14:editId="4B86CB92">
            <wp:simplePos x="0" y="0"/>
            <wp:positionH relativeFrom="page">
              <wp:posOffset>769370</wp:posOffset>
            </wp:positionH>
            <wp:positionV relativeFrom="paragraph">
              <wp:posOffset>135001</wp:posOffset>
            </wp:positionV>
            <wp:extent cx="6029705" cy="20307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705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FAA1F" w14:textId="77777777" w:rsidR="0073219B" w:rsidRDefault="0073219B">
      <w:pPr>
        <w:pStyle w:val="BodyText"/>
        <w:spacing w:before="155"/>
      </w:pPr>
    </w:p>
    <w:p w14:paraId="7CCE67D6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  <w:tab w:val="left" w:pos="307"/>
        </w:tabs>
        <w:spacing w:line="247" w:lineRule="auto"/>
        <w:ind w:right="167"/>
        <w:rPr>
          <w:sz w:val="20"/>
        </w:rPr>
      </w:pPr>
      <w:r>
        <w:rPr>
          <w:w w:val="130"/>
          <w:sz w:val="20"/>
        </w:rPr>
        <w:t>Asigna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I,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II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y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III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a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{</w:t>
      </w:r>
      <w:proofErr w:type="spellStart"/>
      <w:r>
        <w:rPr>
          <w:w w:val="130"/>
          <w:sz w:val="20"/>
        </w:rPr>
        <w:t>PyTorch</w:t>
      </w:r>
      <w:proofErr w:type="spellEnd"/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por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defecto,</w:t>
      </w:r>
      <w:r>
        <w:rPr>
          <w:spacing w:val="-8"/>
          <w:w w:val="130"/>
          <w:sz w:val="20"/>
        </w:rPr>
        <w:t xml:space="preserve"> </w:t>
      </w:r>
      <w:r>
        <w:rPr>
          <w:w w:val="130"/>
          <w:sz w:val="20"/>
        </w:rPr>
        <w:t>Xavier,</w:t>
      </w:r>
      <w:r>
        <w:rPr>
          <w:spacing w:val="-8"/>
          <w:w w:val="130"/>
          <w:sz w:val="20"/>
        </w:rPr>
        <w:t xml:space="preserve"> </w:t>
      </w:r>
      <w:r>
        <w:rPr>
          <w:w w:val="130"/>
          <w:sz w:val="20"/>
        </w:rPr>
        <w:t>He}.</w:t>
      </w:r>
      <w:r>
        <w:rPr>
          <w:spacing w:val="31"/>
          <w:w w:val="130"/>
          <w:sz w:val="20"/>
        </w:rPr>
        <w:t xml:space="preserve"> </w:t>
      </w:r>
      <w:r>
        <w:rPr>
          <w:w w:val="130"/>
          <w:sz w:val="20"/>
        </w:rPr>
        <w:t>Justifica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cada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una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con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un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número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>de</w:t>
      </w:r>
      <w:r>
        <w:rPr>
          <w:spacing w:val="-11"/>
          <w:w w:val="130"/>
          <w:sz w:val="20"/>
        </w:rPr>
        <w:t xml:space="preserve"> </w:t>
      </w:r>
      <w:r>
        <w:rPr>
          <w:w w:val="130"/>
          <w:sz w:val="20"/>
        </w:rPr>
        <w:t xml:space="preserve">las </w:t>
      </w:r>
      <w:r>
        <w:rPr>
          <w:spacing w:val="-2"/>
          <w:w w:val="130"/>
          <w:sz w:val="20"/>
        </w:rPr>
        <w:t>gráficas.</w:t>
      </w:r>
    </w:p>
    <w:p w14:paraId="15727142" w14:textId="77777777" w:rsidR="0073219B" w:rsidRDefault="0073219B">
      <w:pPr>
        <w:pStyle w:val="BodyText"/>
      </w:pPr>
    </w:p>
    <w:p w14:paraId="626FB5D5" w14:textId="77777777" w:rsidR="0073219B" w:rsidRDefault="0073219B">
      <w:pPr>
        <w:pStyle w:val="BodyText"/>
      </w:pPr>
    </w:p>
    <w:p w14:paraId="729FA9CE" w14:textId="77777777" w:rsidR="0073219B" w:rsidRDefault="0073219B">
      <w:pPr>
        <w:pStyle w:val="BodyText"/>
      </w:pPr>
    </w:p>
    <w:p w14:paraId="72424695" w14:textId="77777777" w:rsidR="0073219B" w:rsidRDefault="0073219B">
      <w:pPr>
        <w:pStyle w:val="BodyText"/>
      </w:pPr>
    </w:p>
    <w:p w14:paraId="739AC0FB" w14:textId="77777777" w:rsidR="0073219B" w:rsidRDefault="0073219B">
      <w:pPr>
        <w:pStyle w:val="BodyText"/>
      </w:pPr>
    </w:p>
    <w:p w14:paraId="12EA4AF5" w14:textId="77777777" w:rsidR="0073219B" w:rsidRDefault="0073219B">
      <w:pPr>
        <w:pStyle w:val="BodyText"/>
      </w:pPr>
    </w:p>
    <w:p w14:paraId="414A5087" w14:textId="77777777" w:rsidR="0073219B" w:rsidRDefault="0073219B">
      <w:pPr>
        <w:pStyle w:val="BodyText"/>
      </w:pPr>
    </w:p>
    <w:p w14:paraId="5B00155F" w14:textId="77777777" w:rsidR="0073219B" w:rsidRDefault="0073219B">
      <w:pPr>
        <w:pStyle w:val="BodyText"/>
        <w:spacing w:before="152"/>
      </w:pPr>
    </w:p>
    <w:p w14:paraId="2D40BE8C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ind w:left="305" w:hanging="302"/>
        <w:rPr>
          <w:sz w:val="20"/>
        </w:rPr>
      </w:pPr>
      <w:r>
        <w:rPr>
          <w:w w:val="125"/>
          <w:sz w:val="20"/>
        </w:rPr>
        <w:t>¿Cuál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entrenarías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con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SGD?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¿Qué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les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pasaría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a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las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primeras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capas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con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las</w:t>
      </w:r>
      <w:r>
        <w:rPr>
          <w:spacing w:val="-5"/>
          <w:w w:val="125"/>
          <w:sz w:val="20"/>
        </w:rPr>
        <w:t xml:space="preserve"> </w:t>
      </w:r>
      <w:r>
        <w:rPr>
          <w:w w:val="125"/>
          <w:sz w:val="20"/>
        </w:rPr>
        <w:t>otras</w:t>
      </w:r>
      <w:r>
        <w:rPr>
          <w:spacing w:val="-5"/>
          <w:w w:val="125"/>
          <w:sz w:val="20"/>
        </w:rPr>
        <w:t xml:space="preserve"> </w:t>
      </w:r>
      <w:r>
        <w:rPr>
          <w:spacing w:val="-4"/>
          <w:w w:val="125"/>
          <w:sz w:val="20"/>
        </w:rPr>
        <w:t>dos?</w:t>
      </w:r>
    </w:p>
    <w:p w14:paraId="27DABCF4" w14:textId="77777777" w:rsidR="0073219B" w:rsidRDefault="0073219B">
      <w:pPr>
        <w:pStyle w:val="BodyText"/>
      </w:pPr>
    </w:p>
    <w:p w14:paraId="0D8FAA0C" w14:textId="77777777" w:rsidR="0073219B" w:rsidRDefault="0073219B">
      <w:pPr>
        <w:pStyle w:val="BodyText"/>
      </w:pPr>
    </w:p>
    <w:p w14:paraId="5B7B33D2" w14:textId="77777777" w:rsidR="0073219B" w:rsidRDefault="0073219B">
      <w:pPr>
        <w:pStyle w:val="BodyText"/>
      </w:pPr>
    </w:p>
    <w:p w14:paraId="207FF89A" w14:textId="77777777" w:rsidR="0073219B" w:rsidRDefault="0073219B">
      <w:pPr>
        <w:pStyle w:val="BodyText"/>
      </w:pPr>
    </w:p>
    <w:p w14:paraId="6870E257" w14:textId="77777777" w:rsidR="0073219B" w:rsidRDefault="0073219B">
      <w:pPr>
        <w:pStyle w:val="BodyText"/>
      </w:pPr>
    </w:p>
    <w:p w14:paraId="4DA81EDD" w14:textId="77777777" w:rsidR="0073219B" w:rsidRDefault="0073219B">
      <w:pPr>
        <w:pStyle w:val="BodyText"/>
        <w:spacing w:before="178"/>
      </w:pPr>
    </w:p>
    <w:p w14:paraId="45B4D668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spacing w:before="0"/>
        <w:ind w:left="395" w:hanging="367"/>
      </w:pPr>
      <w:r>
        <w:rPr>
          <w:w w:val="120"/>
        </w:rPr>
        <w:t>La</w:t>
      </w:r>
      <w:r>
        <w:rPr>
          <w:spacing w:val="-2"/>
          <w:w w:val="120"/>
        </w:rPr>
        <w:t xml:space="preserve"> </w:t>
      </w:r>
      <w:r>
        <w:rPr>
          <w:w w:val="120"/>
        </w:rPr>
        <w:t>pérdida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inicial</w:t>
      </w:r>
    </w:p>
    <w:p w14:paraId="4592309E" w14:textId="77777777" w:rsidR="0073219B" w:rsidRDefault="00000000">
      <w:pPr>
        <w:pStyle w:val="BodyText"/>
        <w:spacing w:before="57" w:line="247" w:lineRule="auto"/>
        <w:ind w:left="28" w:right="167"/>
        <w:jc w:val="both"/>
      </w:pPr>
      <w:r>
        <w:rPr>
          <w:w w:val="125"/>
        </w:rPr>
        <w:t>Un</w:t>
      </w:r>
      <w:r>
        <w:rPr>
          <w:spacing w:val="-7"/>
          <w:w w:val="125"/>
        </w:rPr>
        <w:t xml:space="preserve"> </w:t>
      </w:r>
      <w:r>
        <w:rPr>
          <w:w w:val="125"/>
        </w:rPr>
        <w:t>problema</w:t>
      </w:r>
      <w:r>
        <w:rPr>
          <w:spacing w:val="-7"/>
          <w:w w:val="125"/>
        </w:rPr>
        <w:t xml:space="preserve"> </w:t>
      </w:r>
      <w:r>
        <w:rPr>
          <w:w w:val="125"/>
        </w:rPr>
        <w:t>con</w:t>
      </w:r>
      <w:r>
        <w:rPr>
          <w:spacing w:val="-7"/>
          <w:w w:val="125"/>
        </w:rPr>
        <w:t xml:space="preserve"> </w:t>
      </w:r>
      <w:r>
        <w:rPr>
          <w:rFonts w:ascii="Times New Roman" w:eastAsia="Times New Roman" w:hAnsi="Times New Roman"/>
          <w:w w:val="125"/>
        </w:rPr>
        <w:t xml:space="preserve">𝐶 = 7 </w:t>
      </w:r>
      <w:r>
        <w:rPr>
          <w:w w:val="125"/>
        </w:rPr>
        <w:t>clases</w:t>
      </w:r>
      <w:r>
        <w:rPr>
          <w:spacing w:val="-7"/>
          <w:w w:val="125"/>
        </w:rPr>
        <w:t xml:space="preserve"> </w:t>
      </w:r>
      <w:r>
        <w:rPr>
          <w:w w:val="125"/>
        </w:rPr>
        <w:t>balanceadas.</w:t>
      </w:r>
      <w:r>
        <w:rPr>
          <w:spacing w:val="30"/>
          <w:w w:val="125"/>
        </w:rPr>
        <w:t xml:space="preserve"> </w:t>
      </w:r>
      <w:r>
        <w:rPr>
          <w:w w:val="125"/>
        </w:rPr>
        <w:t>Tres</w:t>
      </w:r>
      <w:r>
        <w:rPr>
          <w:spacing w:val="-7"/>
          <w:w w:val="125"/>
        </w:rPr>
        <w:t xml:space="preserve"> </w:t>
      </w:r>
      <w:r>
        <w:rPr>
          <w:w w:val="125"/>
        </w:rPr>
        <w:t>compañeros</w:t>
      </w:r>
      <w:r>
        <w:rPr>
          <w:spacing w:val="-7"/>
          <w:w w:val="125"/>
        </w:rPr>
        <w:t xml:space="preserve"> </w:t>
      </w:r>
      <w:r>
        <w:rPr>
          <w:w w:val="125"/>
        </w:rPr>
        <w:t>reportan</w:t>
      </w:r>
      <w:r>
        <w:rPr>
          <w:spacing w:val="-7"/>
          <w:w w:val="125"/>
        </w:rPr>
        <w:t xml:space="preserve"> </w:t>
      </w:r>
      <w:r>
        <w:rPr>
          <w:w w:val="125"/>
        </w:rPr>
        <w:t>la</w:t>
      </w:r>
      <w:r>
        <w:rPr>
          <w:spacing w:val="-6"/>
          <w:w w:val="125"/>
        </w:rPr>
        <w:t xml:space="preserve"> </w:t>
      </w:r>
      <w:r>
        <w:rPr>
          <w:w w:val="125"/>
        </w:rPr>
        <w:t>pérdida</w:t>
      </w:r>
      <w:r>
        <w:rPr>
          <w:spacing w:val="-7"/>
          <w:w w:val="125"/>
        </w:rPr>
        <w:t xml:space="preserve"> </w:t>
      </w:r>
      <w:r>
        <w:rPr>
          <w:w w:val="125"/>
        </w:rPr>
        <w:t>de</w:t>
      </w:r>
      <w:r>
        <w:rPr>
          <w:spacing w:val="-7"/>
          <w:w w:val="125"/>
        </w:rPr>
        <w:t xml:space="preserve"> </w:t>
      </w:r>
      <w:r>
        <w:rPr>
          <w:b/>
          <w:w w:val="125"/>
        </w:rPr>
        <w:t>validación antes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de</w:t>
      </w:r>
      <w:r>
        <w:rPr>
          <w:b/>
          <w:spacing w:val="-5"/>
          <w:w w:val="125"/>
        </w:rPr>
        <w:t xml:space="preserve"> </w:t>
      </w:r>
      <w:r>
        <w:rPr>
          <w:b/>
          <w:w w:val="125"/>
        </w:rPr>
        <w:t>entrenar</w:t>
      </w:r>
      <w:r>
        <w:rPr>
          <w:b/>
          <w:spacing w:val="-9"/>
          <w:w w:val="125"/>
        </w:rPr>
        <w:t xml:space="preserve"> </w:t>
      </w:r>
      <w:r>
        <w:rPr>
          <w:w w:val="125"/>
        </w:rPr>
        <w:t>(entropía</w:t>
      </w:r>
      <w:r>
        <w:rPr>
          <w:spacing w:val="-10"/>
          <w:w w:val="125"/>
        </w:rPr>
        <w:t xml:space="preserve"> </w:t>
      </w:r>
      <w:r>
        <w:rPr>
          <w:w w:val="125"/>
        </w:rPr>
        <w:t>cruzada). Interpreta</w:t>
      </w:r>
      <w:r>
        <w:rPr>
          <w:spacing w:val="-10"/>
          <w:w w:val="125"/>
        </w:rPr>
        <w:t xml:space="preserve"> </w:t>
      </w:r>
      <w:r>
        <w:rPr>
          <w:w w:val="125"/>
        </w:rPr>
        <w:t>cada</w:t>
      </w:r>
      <w:r>
        <w:rPr>
          <w:spacing w:val="-10"/>
          <w:w w:val="125"/>
        </w:rPr>
        <w:t xml:space="preserve"> </w:t>
      </w:r>
      <w:r>
        <w:rPr>
          <w:w w:val="125"/>
        </w:rPr>
        <w:t>valor</w:t>
      </w:r>
      <w:r>
        <w:rPr>
          <w:spacing w:val="-10"/>
          <w:w w:val="125"/>
        </w:rPr>
        <w:t xml:space="preserve"> </w:t>
      </w:r>
      <w:r>
        <w:rPr>
          <w:w w:val="125"/>
        </w:rPr>
        <w:t>en</w:t>
      </w:r>
      <w:r>
        <w:rPr>
          <w:spacing w:val="-10"/>
          <w:w w:val="125"/>
        </w:rPr>
        <w:t xml:space="preserve"> </w:t>
      </w:r>
      <w:r>
        <w:rPr>
          <w:w w:val="125"/>
        </w:rPr>
        <w:t>una</w:t>
      </w:r>
      <w:r>
        <w:rPr>
          <w:spacing w:val="-10"/>
          <w:w w:val="125"/>
        </w:rPr>
        <w:t xml:space="preserve"> </w:t>
      </w:r>
      <w:r>
        <w:rPr>
          <w:w w:val="125"/>
        </w:rPr>
        <w:t>frase: ¿está</w:t>
      </w:r>
      <w:r>
        <w:rPr>
          <w:spacing w:val="-10"/>
          <w:w w:val="125"/>
        </w:rPr>
        <w:t xml:space="preserve"> </w:t>
      </w:r>
      <w:r>
        <w:rPr>
          <w:w w:val="125"/>
        </w:rPr>
        <w:t>bien? Si</w:t>
      </w:r>
      <w:r>
        <w:rPr>
          <w:spacing w:val="-10"/>
          <w:w w:val="125"/>
        </w:rPr>
        <w:t xml:space="preserve"> </w:t>
      </w:r>
      <w:r>
        <w:rPr>
          <w:w w:val="125"/>
        </w:rPr>
        <w:t>no,</w:t>
      </w:r>
      <w:r>
        <w:rPr>
          <w:spacing w:val="-8"/>
          <w:w w:val="125"/>
        </w:rPr>
        <w:t xml:space="preserve"> </w:t>
      </w:r>
      <w:r>
        <w:rPr>
          <w:w w:val="125"/>
        </w:rPr>
        <w:t xml:space="preserve">¿qué </w:t>
      </w:r>
      <w:r>
        <w:rPr>
          <w:spacing w:val="-2"/>
          <w:w w:val="125"/>
        </w:rPr>
        <w:t>sospechas?</w:t>
      </w:r>
    </w:p>
    <w:p w14:paraId="145FF943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</w:tabs>
        <w:spacing w:before="160"/>
        <w:ind w:left="304" w:hanging="297"/>
        <w:rPr>
          <w:sz w:val="20"/>
        </w:rPr>
      </w:pPr>
      <w:r>
        <w:rPr>
          <w:spacing w:val="-4"/>
          <w:w w:val="130"/>
          <w:sz w:val="20"/>
        </w:rPr>
        <w:t>1.95</w:t>
      </w:r>
    </w:p>
    <w:p w14:paraId="40EA4D57" w14:textId="77777777" w:rsidR="0073219B" w:rsidRDefault="0073219B">
      <w:pPr>
        <w:pStyle w:val="BodyText"/>
      </w:pPr>
    </w:p>
    <w:p w14:paraId="77A5DFD0" w14:textId="77777777" w:rsidR="0073219B" w:rsidRDefault="0073219B">
      <w:pPr>
        <w:pStyle w:val="BodyText"/>
      </w:pPr>
    </w:p>
    <w:p w14:paraId="31882D44" w14:textId="77777777" w:rsidR="0073219B" w:rsidRDefault="0073219B">
      <w:pPr>
        <w:pStyle w:val="BodyText"/>
        <w:spacing w:before="185"/>
      </w:pPr>
    </w:p>
    <w:p w14:paraId="503D6989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ind w:left="305" w:hanging="302"/>
        <w:rPr>
          <w:sz w:val="20"/>
        </w:rPr>
      </w:pPr>
      <w:r>
        <w:rPr>
          <w:spacing w:val="-4"/>
          <w:w w:val="130"/>
          <w:sz w:val="20"/>
        </w:rPr>
        <w:t>38.2</w:t>
      </w:r>
    </w:p>
    <w:p w14:paraId="5F0692D2" w14:textId="77777777" w:rsidR="0073219B" w:rsidRDefault="0073219B">
      <w:pPr>
        <w:pStyle w:val="BodyText"/>
      </w:pPr>
    </w:p>
    <w:p w14:paraId="1A3B6B44" w14:textId="77777777" w:rsidR="0073219B" w:rsidRDefault="0073219B">
      <w:pPr>
        <w:pStyle w:val="BodyText"/>
      </w:pPr>
    </w:p>
    <w:p w14:paraId="748ED589" w14:textId="77777777" w:rsidR="0073219B" w:rsidRDefault="0073219B">
      <w:pPr>
        <w:pStyle w:val="BodyText"/>
      </w:pPr>
    </w:p>
    <w:p w14:paraId="26A2CDB3" w14:textId="77777777" w:rsidR="0073219B" w:rsidRDefault="0073219B">
      <w:pPr>
        <w:pStyle w:val="BodyText"/>
        <w:spacing w:before="179"/>
      </w:pPr>
    </w:p>
    <w:p w14:paraId="4EBA1947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</w:tabs>
        <w:ind w:left="305" w:hanging="285"/>
        <w:rPr>
          <w:sz w:val="20"/>
        </w:rPr>
      </w:pPr>
      <w:r>
        <w:rPr>
          <w:spacing w:val="-4"/>
          <w:w w:val="130"/>
          <w:sz w:val="20"/>
        </w:rPr>
        <w:t>0.03</w:t>
      </w:r>
    </w:p>
    <w:p w14:paraId="54689D0C" w14:textId="77777777" w:rsidR="0073219B" w:rsidRDefault="0073219B">
      <w:pPr>
        <w:pStyle w:val="ListParagraph"/>
        <w:rPr>
          <w:sz w:val="20"/>
        </w:rPr>
        <w:sectPr w:rsidR="0073219B">
          <w:pgSz w:w="11910" w:h="16840"/>
          <w:pgMar w:top="900" w:right="850" w:bottom="280" w:left="992" w:header="720" w:footer="720" w:gutter="0"/>
          <w:cols w:space="720"/>
        </w:sectPr>
      </w:pPr>
    </w:p>
    <w:p w14:paraId="4C5DB08C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ind w:left="395" w:hanging="367"/>
      </w:pPr>
      <w:r>
        <w:rPr>
          <w:w w:val="115"/>
        </w:rPr>
        <w:lastRenderedPageBreak/>
        <w:t>Tamaño</w:t>
      </w:r>
      <w:r>
        <w:rPr>
          <w:spacing w:val="-4"/>
          <w:w w:val="115"/>
        </w:rPr>
        <w:t xml:space="preserve"> </w:t>
      </w:r>
      <w:r>
        <w:rPr>
          <w:w w:val="115"/>
        </w:rPr>
        <w:t>del</w:t>
      </w:r>
      <w:r>
        <w:rPr>
          <w:spacing w:val="-4"/>
          <w:w w:val="115"/>
        </w:rPr>
        <w:t xml:space="preserve"> lote</w:t>
      </w:r>
    </w:p>
    <w:p w14:paraId="414AC6DF" w14:textId="77777777" w:rsidR="0073219B" w:rsidRDefault="00000000">
      <w:pPr>
        <w:pStyle w:val="BodyText"/>
        <w:spacing w:before="56" w:line="247" w:lineRule="auto"/>
        <w:ind w:left="28"/>
      </w:pPr>
      <w:r>
        <w:rPr>
          <w:w w:val="125"/>
        </w:rPr>
        <w:t>El</w:t>
      </w:r>
      <w:r>
        <w:rPr>
          <w:spacing w:val="-4"/>
          <w:w w:val="125"/>
        </w:rPr>
        <w:t xml:space="preserve"> </w:t>
      </w:r>
      <w:r>
        <w:rPr>
          <w:w w:val="125"/>
        </w:rPr>
        <w:t>mismo</w:t>
      </w:r>
      <w:r>
        <w:rPr>
          <w:spacing w:val="-4"/>
          <w:w w:val="125"/>
        </w:rPr>
        <w:t xml:space="preserve"> </w:t>
      </w:r>
      <w:r>
        <w:rPr>
          <w:w w:val="125"/>
        </w:rPr>
        <w:t>modelo</w:t>
      </w:r>
      <w:r>
        <w:rPr>
          <w:spacing w:val="-4"/>
          <w:w w:val="125"/>
        </w:rPr>
        <w:t xml:space="preserve"> </w:t>
      </w:r>
      <w:r>
        <w:rPr>
          <w:w w:val="125"/>
        </w:rPr>
        <w:t>con</w:t>
      </w:r>
      <w:r>
        <w:rPr>
          <w:spacing w:val="-3"/>
          <w:w w:val="125"/>
        </w:rPr>
        <w:t xml:space="preserve"> </w:t>
      </w:r>
      <w:r>
        <w:rPr>
          <w:w w:val="125"/>
        </w:rPr>
        <w:t>el</w:t>
      </w:r>
      <w:r>
        <w:rPr>
          <w:spacing w:val="-4"/>
          <w:w w:val="125"/>
        </w:rPr>
        <w:t xml:space="preserve"> </w:t>
      </w:r>
      <w:r>
        <w:rPr>
          <w:w w:val="125"/>
        </w:rPr>
        <w:t>mismo</w:t>
      </w:r>
      <w:r>
        <w:rPr>
          <w:spacing w:val="-4"/>
          <w:w w:val="125"/>
        </w:rPr>
        <w:t xml:space="preserve"> </w:t>
      </w:r>
      <w:r>
        <w:rPr>
          <w:rFonts w:ascii="Times New Roman" w:eastAsia="Times New Roman" w:hAnsi="Times New Roman"/>
          <w:w w:val="110"/>
        </w:rPr>
        <w:t xml:space="preserve">𝜂 </w:t>
      </w:r>
      <w:r>
        <w:rPr>
          <w:rFonts w:ascii="Times New Roman" w:eastAsia="Times New Roman" w:hAnsi="Times New Roman"/>
          <w:w w:val="125"/>
        </w:rPr>
        <w:t xml:space="preserve">= 0.05 </w:t>
      </w:r>
      <w:r>
        <w:rPr>
          <w:w w:val="125"/>
        </w:rPr>
        <w:t>durante</w:t>
      </w:r>
      <w:r>
        <w:rPr>
          <w:spacing w:val="-4"/>
          <w:w w:val="125"/>
        </w:rPr>
        <w:t xml:space="preserve"> </w:t>
      </w:r>
      <w:r>
        <w:rPr>
          <w:w w:val="125"/>
        </w:rPr>
        <w:t>3</w:t>
      </w:r>
      <w:r>
        <w:rPr>
          <w:spacing w:val="-4"/>
          <w:w w:val="125"/>
        </w:rPr>
        <w:t xml:space="preserve"> </w:t>
      </w:r>
      <w:r>
        <w:rPr>
          <w:w w:val="125"/>
        </w:rPr>
        <w:t>épocas.</w:t>
      </w:r>
      <w:r>
        <w:rPr>
          <w:spacing w:val="35"/>
          <w:w w:val="125"/>
        </w:rPr>
        <w:t xml:space="preserve"> </w:t>
      </w:r>
      <w:r>
        <w:rPr>
          <w:w w:val="125"/>
        </w:rPr>
        <w:t>Una</w:t>
      </w:r>
      <w:r>
        <w:rPr>
          <w:spacing w:val="-4"/>
          <w:w w:val="125"/>
        </w:rPr>
        <w:t xml:space="preserve"> </w:t>
      </w:r>
      <w:r>
        <w:rPr>
          <w:w w:val="125"/>
        </w:rPr>
        <w:t>corrida</w:t>
      </w:r>
      <w:r>
        <w:rPr>
          <w:spacing w:val="-4"/>
          <w:w w:val="125"/>
        </w:rPr>
        <w:t xml:space="preserve"> </w:t>
      </w:r>
      <w:r>
        <w:rPr>
          <w:w w:val="125"/>
        </w:rPr>
        <w:t>usa</w:t>
      </w:r>
      <w:r>
        <w:rPr>
          <w:spacing w:val="-4"/>
          <w:w w:val="125"/>
        </w:rPr>
        <w:t xml:space="preserve"> </w:t>
      </w:r>
      <w:r>
        <w:rPr>
          <w:w w:val="125"/>
        </w:rPr>
        <w:t>lotes</w:t>
      </w:r>
      <w:r>
        <w:rPr>
          <w:spacing w:val="-4"/>
          <w:w w:val="125"/>
        </w:rPr>
        <w:t xml:space="preserve"> </w:t>
      </w:r>
      <w:r>
        <w:rPr>
          <w:w w:val="125"/>
        </w:rPr>
        <w:t>de</w:t>
      </w:r>
      <w:r>
        <w:rPr>
          <w:spacing w:val="-4"/>
          <w:w w:val="125"/>
        </w:rPr>
        <w:t xml:space="preserve"> </w:t>
      </w:r>
      <w:r>
        <w:rPr>
          <w:w w:val="125"/>
        </w:rPr>
        <w:t>16</w:t>
      </w:r>
      <w:r>
        <w:rPr>
          <w:spacing w:val="-4"/>
          <w:w w:val="125"/>
        </w:rPr>
        <w:t xml:space="preserve"> </w:t>
      </w:r>
      <w:r>
        <w:rPr>
          <w:w w:val="125"/>
        </w:rPr>
        <w:t>y</w:t>
      </w:r>
      <w:r>
        <w:rPr>
          <w:spacing w:val="-4"/>
          <w:w w:val="125"/>
        </w:rPr>
        <w:t xml:space="preserve"> </w:t>
      </w:r>
      <w:proofErr w:type="gramStart"/>
      <w:r>
        <w:rPr>
          <w:w w:val="125"/>
        </w:rPr>
        <w:t>la</w:t>
      </w:r>
      <w:r>
        <w:rPr>
          <w:spacing w:val="-3"/>
          <w:w w:val="125"/>
        </w:rPr>
        <w:t xml:space="preserve"> </w:t>
      </w:r>
      <w:r>
        <w:rPr>
          <w:w w:val="125"/>
        </w:rPr>
        <w:t>otra lotes</w:t>
      </w:r>
      <w:proofErr w:type="gramEnd"/>
      <w:r>
        <w:rPr>
          <w:spacing w:val="-9"/>
          <w:w w:val="125"/>
        </w:rPr>
        <w:t xml:space="preserve"> </w:t>
      </w:r>
      <w:r>
        <w:rPr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w w:val="125"/>
        </w:rPr>
        <w:t>1024. Corrida</w:t>
      </w:r>
      <w:r>
        <w:rPr>
          <w:spacing w:val="-9"/>
          <w:w w:val="125"/>
        </w:rPr>
        <w:t xml:space="preserve"> </w:t>
      </w:r>
      <w:r>
        <w:rPr>
          <w:w w:val="125"/>
        </w:rPr>
        <w:t>P:</w:t>
      </w:r>
      <w:r>
        <w:rPr>
          <w:spacing w:val="-9"/>
          <w:w w:val="125"/>
        </w:rPr>
        <w:t xml:space="preserve"> </w:t>
      </w:r>
      <w:r>
        <w:rPr>
          <w:w w:val="125"/>
        </w:rPr>
        <w:t>0.14</w:t>
      </w:r>
      <w:r>
        <w:rPr>
          <w:spacing w:val="-9"/>
          <w:w w:val="125"/>
        </w:rPr>
        <w:t xml:space="preserve"> </w:t>
      </w:r>
      <w:r>
        <w:rPr>
          <w:w w:val="125"/>
        </w:rPr>
        <w:t>s</w:t>
      </w:r>
      <w:r>
        <w:rPr>
          <w:spacing w:val="-9"/>
          <w:w w:val="125"/>
        </w:rPr>
        <w:t xml:space="preserve"> </w:t>
      </w:r>
      <w:r>
        <w:rPr>
          <w:w w:val="125"/>
        </w:rPr>
        <w:t>por</w:t>
      </w:r>
      <w:r>
        <w:rPr>
          <w:spacing w:val="-9"/>
          <w:w w:val="125"/>
        </w:rPr>
        <w:t xml:space="preserve"> </w:t>
      </w:r>
      <w:r>
        <w:rPr>
          <w:w w:val="125"/>
        </w:rPr>
        <w:t>época. Corrida</w:t>
      </w:r>
      <w:r>
        <w:rPr>
          <w:spacing w:val="-9"/>
          <w:w w:val="125"/>
        </w:rPr>
        <w:t xml:space="preserve"> </w:t>
      </w:r>
      <w:r>
        <w:rPr>
          <w:w w:val="125"/>
        </w:rPr>
        <w:t>Q:</w:t>
      </w:r>
      <w:r>
        <w:rPr>
          <w:spacing w:val="-9"/>
          <w:w w:val="125"/>
        </w:rPr>
        <w:t xml:space="preserve"> </w:t>
      </w:r>
      <w:r>
        <w:rPr>
          <w:w w:val="125"/>
        </w:rPr>
        <w:t>0.82</w:t>
      </w:r>
      <w:r>
        <w:rPr>
          <w:spacing w:val="-9"/>
          <w:w w:val="125"/>
        </w:rPr>
        <w:t xml:space="preserve"> </w:t>
      </w:r>
      <w:r>
        <w:rPr>
          <w:w w:val="125"/>
        </w:rPr>
        <w:t>s</w:t>
      </w:r>
      <w:r>
        <w:rPr>
          <w:spacing w:val="-9"/>
          <w:w w:val="125"/>
        </w:rPr>
        <w:t xml:space="preserve"> </w:t>
      </w:r>
      <w:r>
        <w:rPr>
          <w:w w:val="125"/>
        </w:rPr>
        <w:t>por</w:t>
      </w:r>
      <w:r>
        <w:rPr>
          <w:spacing w:val="-9"/>
          <w:w w:val="125"/>
        </w:rPr>
        <w:t xml:space="preserve"> </w:t>
      </w:r>
      <w:r>
        <w:rPr>
          <w:w w:val="125"/>
        </w:rPr>
        <w:t>época.</w:t>
      </w:r>
    </w:p>
    <w:p w14:paraId="6CBC34F2" w14:textId="77777777" w:rsidR="0073219B" w:rsidRDefault="00000000">
      <w:pPr>
        <w:pStyle w:val="BodyText"/>
        <w:spacing w:before="15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D3C8C2A" wp14:editId="66D9DEDA">
            <wp:simplePos x="0" y="0"/>
            <wp:positionH relativeFrom="page">
              <wp:posOffset>1239479</wp:posOffset>
            </wp:positionH>
            <wp:positionV relativeFrom="paragraph">
              <wp:posOffset>257981</wp:posOffset>
            </wp:positionV>
            <wp:extent cx="5116829" cy="1752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829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82340" w14:textId="77777777" w:rsidR="0073219B" w:rsidRDefault="0073219B">
      <w:pPr>
        <w:pStyle w:val="BodyText"/>
        <w:spacing w:before="177"/>
      </w:pPr>
    </w:p>
    <w:p w14:paraId="697D00F9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</w:tabs>
        <w:ind w:left="304" w:hanging="297"/>
        <w:rPr>
          <w:sz w:val="20"/>
        </w:rPr>
      </w:pPr>
      <w:r>
        <w:rPr>
          <w:w w:val="125"/>
          <w:sz w:val="20"/>
        </w:rPr>
        <w:t>¿Cuál</w:t>
      </w:r>
      <w:r>
        <w:rPr>
          <w:spacing w:val="-7"/>
          <w:w w:val="125"/>
          <w:sz w:val="20"/>
        </w:rPr>
        <w:t xml:space="preserve"> </w:t>
      </w:r>
      <w:r>
        <w:rPr>
          <w:w w:val="125"/>
          <w:sz w:val="20"/>
        </w:rPr>
        <w:t>corrida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usa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lotes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de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16?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Da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dos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razones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que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se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vean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la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figura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o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en</w:t>
      </w:r>
      <w:r>
        <w:rPr>
          <w:spacing w:val="-6"/>
          <w:w w:val="125"/>
          <w:sz w:val="20"/>
        </w:rPr>
        <w:t xml:space="preserve"> </w:t>
      </w:r>
      <w:r>
        <w:rPr>
          <w:w w:val="125"/>
          <w:sz w:val="20"/>
        </w:rPr>
        <w:t>los</w:t>
      </w:r>
      <w:r>
        <w:rPr>
          <w:spacing w:val="-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tiempos.</w:t>
      </w:r>
    </w:p>
    <w:p w14:paraId="7B9B4F88" w14:textId="77777777" w:rsidR="0073219B" w:rsidRDefault="0073219B">
      <w:pPr>
        <w:pStyle w:val="BodyText"/>
      </w:pPr>
    </w:p>
    <w:p w14:paraId="10471702" w14:textId="77777777" w:rsidR="0073219B" w:rsidRDefault="0073219B">
      <w:pPr>
        <w:pStyle w:val="BodyText"/>
      </w:pPr>
    </w:p>
    <w:p w14:paraId="124A7249" w14:textId="77777777" w:rsidR="0073219B" w:rsidRDefault="0073219B">
      <w:pPr>
        <w:pStyle w:val="BodyText"/>
      </w:pPr>
    </w:p>
    <w:p w14:paraId="4D0F03BB" w14:textId="77777777" w:rsidR="0073219B" w:rsidRDefault="0073219B">
      <w:pPr>
        <w:pStyle w:val="BodyText"/>
      </w:pPr>
    </w:p>
    <w:p w14:paraId="540EF306" w14:textId="77777777" w:rsidR="0073219B" w:rsidRDefault="0073219B">
      <w:pPr>
        <w:pStyle w:val="BodyText"/>
      </w:pPr>
    </w:p>
    <w:p w14:paraId="5C8E2211" w14:textId="77777777" w:rsidR="0073219B" w:rsidRDefault="0073219B">
      <w:pPr>
        <w:pStyle w:val="BodyText"/>
      </w:pPr>
    </w:p>
    <w:p w14:paraId="53BDCDCD" w14:textId="77777777" w:rsidR="0073219B" w:rsidRDefault="0073219B">
      <w:pPr>
        <w:pStyle w:val="BodyText"/>
      </w:pPr>
    </w:p>
    <w:p w14:paraId="338D1355" w14:textId="77777777" w:rsidR="0073219B" w:rsidRDefault="0073219B">
      <w:pPr>
        <w:pStyle w:val="BodyText"/>
      </w:pPr>
    </w:p>
    <w:p w14:paraId="462B5FE5" w14:textId="77777777" w:rsidR="0073219B" w:rsidRDefault="0073219B">
      <w:pPr>
        <w:pStyle w:val="BodyText"/>
      </w:pPr>
    </w:p>
    <w:p w14:paraId="090AC0FE" w14:textId="77777777" w:rsidR="0073219B" w:rsidRDefault="0073219B">
      <w:pPr>
        <w:pStyle w:val="BodyText"/>
      </w:pPr>
    </w:p>
    <w:p w14:paraId="7C9A79DB" w14:textId="77777777" w:rsidR="0073219B" w:rsidRDefault="0073219B">
      <w:pPr>
        <w:pStyle w:val="BodyText"/>
      </w:pPr>
    </w:p>
    <w:p w14:paraId="4D41BF7E" w14:textId="77777777" w:rsidR="0073219B" w:rsidRDefault="0073219B">
      <w:pPr>
        <w:pStyle w:val="BodyText"/>
      </w:pPr>
    </w:p>
    <w:p w14:paraId="6E5C250E" w14:textId="77777777" w:rsidR="0073219B" w:rsidRDefault="0073219B">
      <w:pPr>
        <w:pStyle w:val="BodyText"/>
        <w:spacing w:before="194"/>
      </w:pPr>
    </w:p>
    <w:p w14:paraId="60067395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  <w:tab w:val="left" w:pos="307"/>
        </w:tabs>
        <w:spacing w:before="1" w:line="232" w:lineRule="auto"/>
        <w:ind w:right="168" w:hanging="304"/>
        <w:rPr>
          <w:sz w:val="20"/>
        </w:rPr>
      </w:pPr>
      <w:r>
        <w:rPr>
          <w:w w:val="125"/>
          <w:sz w:val="20"/>
        </w:rPr>
        <w:t>Si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pasas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de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lotes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de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16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a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1024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y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quieres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avanzar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lo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mismo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por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época,</w:t>
      </w:r>
      <w:r>
        <w:rPr>
          <w:spacing w:val="-3"/>
          <w:w w:val="125"/>
          <w:sz w:val="20"/>
        </w:rPr>
        <w:t xml:space="preserve"> </w:t>
      </w:r>
      <w:r>
        <w:rPr>
          <w:w w:val="125"/>
          <w:sz w:val="20"/>
        </w:rPr>
        <w:t>¿qué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haces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con</w:t>
      </w:r>
      <w:r>
        <w:rPr>
          <w:spacing w:val="-3"/>
          <w:w w:val="125"/>
          <w:sz w:val="20"/>
        </w:rPr>
        <w:t xml:space="preserve"> </w:t>
      </w:r>
      <w:r>
        <w:rPr>
          <w:rFonts w:ascii="Times New Roman" w:eastAsia="Times New Roman" w:hAnsi="Times New Roman"/>
          <w:w w:val="125"/>
          <w:sz w:val="20"/>
        </w:rPr>
        <w:t>𝜂</w:t>
      </w:r>
      <w:r>
        <w:rPr>
          <w:w w:val="125"/>
          <w:sz w:val="20"/>
        </w:rPr>
        <w:t>?</w:t>
      </w:r>
      <w:r>
        <w:rPr>
          <w:spacing w:val="22"/>
          <w:w w:val="125"/>
          <w:sz w:val="20"/>
        </w:rPr>
        <w:t xml:space="preserve"> </w:t>
      </w:r>
      <w:r>
        <w:rPr>
          <w:w w:val="125"/>
          <w:sz w:val="20"/>
        </w:rPr>
        <w:t>¿Para qué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sirve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un</w:t>
      </w:r>
      <w:r>
        <w:rPr>
          <w:spacing w:val="-13"/>
          <w:w w:val="125"/>
          <w:sz w:val="20"/>
        </w:rPr>
        <w:t xml:space="preserve"> </w:t>
      </w:r>
      <w:proofErr w:type="spellStart"/>
      <w:r>
        <w:rPr>
          <w:rFonts w:ascii="Verdana" w:eastAsia="Verdana" w:hAnsi="Verdana"/>
          <w:i/>
          <w:w w:val="125"/>
          <w:sz w:val="20"/>
        </w:rPr>
        <w:t>warmup</w:t>
      </w:r>
      <w:proofErr w:type="spellEnd"/>
      <w:r>
        <w:rPr>
          <w:w w:val="125"/>
          <w:sz w:val="20"/>
        </w:rPr>
        <w:t>?</w:t>
      </w:r>
    </w:p>
    <w:p w14:paraId="728D11BD" w14:textId="77777777" w:rsidR="0073219B" w:rsidRDefault="0073219B">
      <w:pPr>
        <w:pStyle w:val="ListParagraph"/>
        <w:spacing w:line="232" w:lineRule="auto"/>
        <w:rPr>
          <w:sz w:val="20"/>
        </w:rPr>
        <w:sectPr w:rsidR="0073219B">
          <w:pgSz w:w="11910" w:h="16840"/>
          <w:pgMar w:top="900" w:right="850" w:bottom="280" w:left="992" w:header="720" w:footer="720" w:gutter="0"/>
          <w:cols w:space="720"/>
        </w:sectPr>
      </w:pPr>
    </w:p>
    <w:p w14:paraId="28EE6E1B" w14:textId="77777777" w:rsidR="0073219B" w:rsidRDefault="00000000">
      <w:pPr>
        <w:pStyle w:val="Heading2"/>
        <w:numPr>
          <w:ilvl w:val="0"/>
          <w:numId w:val="1"/>
        </w:numPr>
        <w:tabs>
          <w:tab w:val="left" w:pos="395"/>
        </w:tabs>
        <w:ind w:left="395" w:hanging="367"/>
      </w:pPr>
      <w:r>
        <w:rPr>
          <w:w w:val="120"/>
        </w:rPr>
        <w:lastRenderedPageBreak/>
        <w:t>Profundidad</w:t>
      </w:r>
      <w:r>
        <w:rPr>
          <w:spacing w:val="10"/>
          <w:w w:val="120"/>
        </w:rPr>
        <w:t xml:space="preserve"> </w:t>
      </w:r>
      <w:r>
        <w:rPr>
          <w:w w:val="120"/>
        </w:rPr>
        <w:t>y</w:t>
      </w:r>
      <w:r>
        <w:rPr>
          <w:spacing w:val="11"/>
          <w:w w:val="120"/>
        </w:rPr>
        <w:t xml:space="preserve"> </w:t>
      </w:r>
      <w:proofErr w:type="spellStart"/>
      <w:r>
        <w:rPr>
          <w:w w:val="120"/>
        </w:rPr>
        <w:t>weight</w:t>
      </w:r>
      <w:proofErr w:type="spellEnd"/>
      <w:r>
        <w:rPr>
          <w:spacing w:val="10"/>
          <w:w w:val="120"/>
        </w:rPr>
        <w:t xml:space="preserve"> </w:t>
      </w:r>
      <w:proofErr w:type="spellStart"/>
      <w:r>
        <w:rPr>
          <w:spacing w:val="-2"/>
          <w:w w:val="120"/>
        </w:rPr>
        <w:t>decay</w:t>
      </w:r>
      <w:proofErr w:type="spellEnd"/>
    </w:p>
    <w:p w14:paraId="5E02D19B" w14:textId="77777777" w:rsidR="0073219B" w:rsidRDefault="00000000">
      <w:pPr>
        <w:pStyle w:val="BodyText"/>
        <w:spacing w:before="23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4F4748DB" wp14:editId="7CC2D677">
            <wp:simplePos x="0" y="0"/>
            <wp:positionH relativeFrom="page">
              <wp:posOffset>773285</wp:posOffset>
            </wp:positionH>
            <wp:positionV relativeFrom="paragraph">
              <wp:posOffset>177375</wp:posOffset>
            </wp:positionV>
            <wp:extent cx="6025800" cy="19526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0124F" w14:textId="77777777" w:rsidR="0073219B" w:rsidRDefault="0073219B">
      <w:pPr>
        <w:pStyle w:val="BodyText"/>
        <w:spacing w:before="108"/>
        <w:rPr>
          <w:b/>
          <w:sz w:val="24"/>
        </w:rPr>
      </w:pPr>
    </w:p>
    <w:p w14:paraId="283B22DD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4"/>
          <w:tab w:val="left" w:pos="307"/>
        </w:tabs>
        <w:spacing w:line="247" w:lineRule="auto"/>
        <w:ind w:right="169"/>
        <w:rPr>
          <w:sz w:val="20"/>
        </w:rPr>
      </w:pPr>
      <w:r>
        <w:rPr>
          <w:w w:val="125"/>
          <w:sz w:val="20"/>
        </w:rPr>
        <w:t>Un estudiante dice: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 xml:space="preserve">«la red de 40 capas </w:t>
      </w:r>
      <w:proofErr w:type="spellStart"/>
      <w:r>
        <w:rPr>
          <w:w w:val="125"/>
          <w:sz w:val="20"/>
        </w:rPr>
        <w:t>sobreajusta</w:t>
      </w:r>
      <w:proofErr w:type="spellEnd"/>
      <w:r>
        <w:rPr>
          <w:w w:val="125"/>
          <w:sz w:val="20"/>
        </w:rPr>
        <w:t>;</w:t>
      </w:r>
      <w:r>
        <w:rPr>
          <w:spacing w:val="25"/>
          <w:w w:val="125"/>
          <w:sz w:val="20"/>
        </w:rPr>
        <w:t xml:space="preserve"> </w:t>
      </w:r>
      <w:r>
        <w:rPr>
          <w:w w:val="125"/>
          <w:sz w:val="20"/>
        </w:rPr>
        <w:t xml:space="preserve">hay que agregarle </w:t>
      </w:r>
      <w:proofErr w:type="spellStart"/>
      <w:r>
        <w:rPr>
          <w:w w:val="125"/>
          <w:sz w:val="20"/>
        </w:rPr>
        <w:t>Dropout</w:t>
      </w:r>
      <w:proofErr w:type="spellEnd"/>
      <w:r>
        <w:rPr>
          <w:w w:val="125"/>
          <w:sz w:val="20"/>
        </w:rPr>
        <w:t>».</w:t>
      </w:r>
      <w:r>
        <w:rPr>
          <w:spacing w:val="78"/>
          <w:w w:val="125"/>
          <w:sz w:val="20"/>
        </w:rPr>
        <w:t xml:space="preserve"> </w:t>
      </w:r>
      <w:r>
        <w:rPr>
          <w:w w:val="125"/>
          <w:sz w:val="20"/>
        </w:rPr>
        <w:t>¿Estás de acuerdo? Justifica con las curvas y propón qué cambiarías.</w:t>
      </w:r>
    </w:p>
    <w:p w14:paraId="7FB53AAB" w14:textId="77777777" w:rsidR="0073219B" w:rsidRDefault="0073219B">
      <w:pPr>
        <w:pStyle w:val="BodyText"/>
      </w:pPr>
    </w:p>
    <w:p w14:paraId="6698AFC6" w14:textId="77777777" w:rsidR="0073219B" w:rsidRDefault="0073219B">
      <w:pPr>
        <w:pStyle w:val="BodyText"/>
      </w:pPr>
    </w:p>
    <w:p w14:paraId="0A9C304D" w14:textId="77777777" w:rsidR="0073219B" w:rsidRDefault="0073219B">
      <w:pPr>
        <w:pStyle w:val="BodyText"/>
      </w:pPr>
    </w:p>
    <w:p w14:paraId="24F5A6A2" w14:textId="77777777" w:rsidR="0073219B" w:rsidRDefault="0073219B">
      <w:pPr>
        <w:pStyle w:val="BodyText"/>
      </w:pPr>
    </w:p>
    <w:p w14:paraId="7F065237" w14:textId="77777777" w:rsidR="0073219B" w:rsidRDefault="0073219B">
      <w:pPr>
        <w:pStyle w:val="BodyText"/>
      </w:pPr>
    </w:p>
    <w:p w14:paraId="308CFF1E" w14:textId="77777777" w:rsidR="0073219B" w:rsidRDefault="0073219B">
      <w:pPr>
        <w:pStyle w:val="BodyText"/>
      </w:pPr>
    </w:p>
    <w:p w14:paraId="2C23F465" w14:textId="77777777" w:rsidR="0073219B" w:rsidRDefault="0073219B">
      <w:pPr>
        <w:pStyle w:val="BodyText"/>
      </w:pPr>
    </w:p>
    <w:p w14:paraId="7A63A001" w14:textId="77777777" w:rsidR="0073219B" w:rsidRDefault="0073219B">
      <w:pPr>
        <w:pStyle w:val="BodyText"/>
      </w:pPr>
    </w:p>
    <w:p w14:paraId="5AFE33FB" w14:textId="77777777" w:rsidR="0073219B" w:rsidRDefault="0073219B">
      <w:pPr>
        <w:pStyle w:val="BodyText"/>
      </w:pPr>
    </w:p>
    <w:p w14:paraId="651D1A7E" w14:textId="77777777" w:rsidR="0073219B" w:rsidRDefault="0073219B">
      <w:pPr>
        <w:pStyle w:val="BodyText"/>
      </w:pPr>
    </w:p>
    <w:p w14:paraId="288E4CB6" w14:textId="77777777" w:rsidR="0073219B" w:rsidRDefault="0073219B">
      <w:pPr>
        <w:pStyle w:val="BodyText"/>
      </w:pPr>
    </w:p>
    <w:p w14:paraId="76219C09" w14:textId="77777777" w:rsidR="0073219B" w:rsidRDefault="0073219B">
      <w:pPr>
        <w:pStyle w:val="BodyText"/>
      </w:pPr>
    </w:p>
    <w:p w14:paraId="026BEEC6" w14:textId="77777777" w:rsidR="0073219B" w:rsidRDefault="0073219B">
      <w:pPr>
        <w:pStyle w:val="BodyText"/>
      </w:pPr>
    </w:p>
    <w:p w14:paraId="01B3CBD2" w14:textId="77777777" w:rsidR="0073219B" w:rsidRDefault="0073219B">
      <w:pPr>
        <w:pStyle w:val="BodyText"/>
      </w:pPr>
    </w:p>
    <w:p w14:paraId="699ED902" w14:textId="77777777" w:rsidR="0073219B" w:rsidRDefault="0073219B">
      <w:pPr>
        <w:pStyle w:val="BodyText"/>
        <w:spacing w:before="3"/>
      </w:pPr>
    </w:p>
    <w:p w14:paraId="0DF80887" w14:textId="77777777" w:rsidR="0073219B" w:rsidRDefault="00000000">
      <w:pPr>
        <w:pStyle w:val="ListParagraph"/>
        <w:numPr>
          <w:ilvl w:val="1"/>
          <w:numId w:val="1"/>
        </w:numPr>
        <w:tabs>
          <w:tab w:val="left" w:pos="305"/>
          <w:tab w:val="left" w:pos="307"/>
        </w:tabs>
        <w:ind w:right="168" w:hanging="304"/>
        <w:rPr>
          <w:sz w:val="20"/>
        </w:rPr>
      </w:pPr>
      <w:proofErr w:type="spellStart"/>
      <w:proofErr w:type="gramStart"/>
      <w:r>
        <w:rPr>
          <w:rFonts w:ascii="Courier New" w:hAnsi="Courier New"/>
          <w:sz w:val="18"/>
        </w:rPr>
        <w:t>torch.optim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Adam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..., </w:t>
      </w:r>
      <w:proofErr w:type="spellStart"/>
      <w:r>
        <w:rPr>
          <w:rFonts w:ascii="Courier New" w:hAnsi="Courier New"/>
          <w:sz w:val="18"/>
        </w:rPr>
        <w:t>weight_decay</w:t>
      </w:r>
      <w:proofErr w:type="spellEnd"/>
      <w:r>
        <w:rPr>
          <w:rFonts w:ascii="Courier New" w:hAnsi="Courier New"/>
          <w:sz w:val="18"/>
        </w:rPr>
        <w:t>=λ)</w:t>
      </w:r>
      <w:r>
        <w:rPr>
          <w:rFonts w:ascii="Courier New" w:hAnsi="Courier New"/>
          <w:spacing w:val="-32"/>
          <w:sz w:val="18"/>
        </w:rPr>
        <w:t xml:space="preserve"> </w:t>
      </w:r>
      <w:r>
        <w:rPr>
          <w:sz w:val="20"/>
        </w:rPr>
        <w:t xml:space="preserve">frente a </w:t>
      </w:r>
      <w:proofErr w:type="spellStart"/>
      <w:proofErr w:type="gramStart"/>
      <w:r>
        <w:rPr>
          <w:rFonts w:ascii="Courier New" w:hAnsi="Courier New"/>
          <w:sz w:val="18"/>
        </w:rPr>
        <w:t>torch.optim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AdamW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..., </w:t>
      </w:r>
      <w:proofErr w:type="spellStart"/>
      <w:r>
        <w:rPr>
          <w:rFonts w:ascii="Courier New" w:hAnsi="Courier New"/>
          <w:sz w:val="18"/>
        </w:rPr>
        <w:t>weight_decay</w:t>
      </w:r>
      <w:proofErr w:type="spellEnd"/>
      <w:r>
        <w:rPr>
          <w:rFonts w:ascii="Courier New" w:hAnsi="Courier New"/>
          <w:sz w:val="18"/>
        </w:rPr>
        <w:t>=λ)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¿qué </w:t>
      </w:r>
      <w:r>
        <w:rPr>
          <w:w w:val="115"/>
          <w:sz w:val="20"/>
        </w:rPr>
        <w:t>hace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cada</w:t>
      </w:r>
      <w:r>
        <w:rPr>
          <w:spacing w:val="40"/>
          <w:w w:val="120"/>
          <w:sz w:val="20"/>
        </w:rPr>
        <w:t xml:space="preserve"> </w:t>
      </w:r>
      <w:r>
        <w:rPr>
          <w:w w:val="115"/>
          <w:sz w:val="20"/>
        </w:rPr>
        <w:t>uno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con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la</w:t>
      </w:r>
      <w:r>
        <w:rPr>
          <w:spacing w:val="40"/>
          <w:w w:val="120"/>
          <w:sz w:val="20"/>
        </w:rPr>
        <w:t xml:space="preserve"> </w:t>
      </w:r>
      <w:r>
        <w:rPr>
          <w:w w:val="115"/>
          <w:sz w:val="20"/>
        </w:rPr>
        <w:t>penalización,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y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por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qué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se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prefiere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AdamW</w:t>
      </w:r>
      <w:proofErr w:type="spellEnd"/>
      <w:r>
        <w:rPr>
          <w:w w:val="115"/>
          <w:sz w:val="20"/>
        </w:rPr>
        <w:t>?</w:t>
      </w:r>
    </w:p>
    <w:sectPr w:rsidR="0073219B">
      <w:pgSz w:w="11910" w:h="16840"/>
      <w:pgMar w:top="9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altName w:val="Gill Sans MT"/>
    <w:panose1 w:val="020B0502020104020203"/>
    <w:charset w:val="01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A2725"/>
    <w:multiLevelType w:val="hybridMultilevel"/>
    <w:tmpl w:val="E48E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B28D1"/>
    <w:multiLevelType w:val="hybridMultilevel"/>
    <w:tmpl w:val="AFAE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57E0"/>
    <w:multiLevelType w:val="hybridMultilevel"/>
    <w:tmpl w:val="58DED148"/>
    <w:lvl w:ilvl="0" w:tplc="95FA4200">
      <w:numFmt w:val="bullet"/>
      <w:lvlText w:val="-"/>
      <w:lvlJc w:val="left"/>
      <w:pPr>
        <w:ind w:left="720" w:hanging="360"/>
      </w:pPr>
      <w:rPr>
        <w:rFonts w:ascii="Gill Sans MT" w:eastAsia="Gill Sans MT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869ED"/>
    <w:multiLevelType w:val="hybridMultilevel"/>
    <w:tmpl w:val="47145E7A"/>
    <w:lvl w:ilvl="0" w:tplc="E5C8C3B6">
      <w:start w:val="1"/>
      <w:numFmt w:val="decimal"/>
      <w:lvlText w:val="%1."/>
      <w:lvlJc w:val="left"/>
      <w:pPr>
        <w:ind w:left="396" w:hanging="369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spacing w:val="0"/>
        <w:w w:val="130"/>
        <w:sz w:val="24"/>
        <w:szCs w:val="24"/>
        <w:lang w:val="es-ES" w:eastAsia="en-US" w:bidi="ar-SA"/>
      </w:rPr>
    </w:lvl>
    <w:lvl w:ilvl="1" w:tplc="918C3094">
      <w:start w:val="1"/>
      <w:numFmt w:val="lowerLetter"/>
      <w:lvlText w:val="%2)"/>
      <w:lvlJc w:val="left"/>
      <w:pPr>
        <w:ind w:left="307" w:hanging="300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-1"/>
        <w:w w:val="133"/>
        <w:sz w:val="20"/>
        <w:szCs w:val="20"/>
        <w:lang w:val="es-ES" w:eastAsia="en-US" w:bidi="ar-SA"/>
      </w:rPr>
    </w:lvl>
    <w:lvl w:ilvl="2" w:tplc="FB44184C">
      <w:numFmt w:val="bullet"/>
      <w:lvlText w:val="•"/>
      <w:lvlJc w:val="left"/>
      <w:pPr>
        <w:ind w:left="1473" w:hanging="300"/>
      </w:pPr>
      <w:rPr>
        <w:rFonts w:hint="default"/>
        <w:lang w:val="es-ES" w:eastAsia="en-US" w:bidi="ar-SA"/>
      </w:rPr>
    </w:lvl>
    <w:lvl w:ilvl="3" w:tplc="9D1EF6E6">
      <w:numFmt w:val="bullet"/>
      <w:lvlText w:val="•"/>
      <w:lvlJc w:val="left"/>
      <w:pPr>
        <w:ind w:left="2547" w:hanging="300"/>
      </w:pPr>
      <w:rPr>
        <w:rFonts w:hint="default"/>
        <w:lang w:val="es-ES" w:eastAsia="en-US" w:bidi="ar-SA"/>
      </w:rPr>
    </w:lvl>
    <w:lvl w:ilvl="4" w:tplc="6D8C0C14">
      <w:numFmt w:val="bullet"/>
      <w:lvlText w:val="•"/>
      <w:lvlJc w:val="left"/>
      <w:pPr>
        <w:ind w:left="3621" w:hanging="300"/>
      </w:pPr>
      <w:rPr>
        <w:rFonts w:hint="default"/>
        <w:lang w:val="es-ES" w:eastAsia="en-US" w:bidi="ar-SA"/>
      </w:rPr>
    </w:lvl>
    <w:lvl w:ilvl="5" w:tplc="B064876E">
      <w:numFmt w:val="bullet"/>
      <w:lvlText w:val="•"/>
      <w:lvlJc w:val="left"/>
      <w:pPr>
        <w:ind w:left="4694" w:hanging="300"/>
      </w:pPr>
      <w:rPr>
        <w:rFonts w:hint="default"/>
        <w:lang w:val="es-ES" w:eastAsia="en-US" w:bidi="ar-SA"/>
      </w:rPr>
    </w:lvl>
    <w:lvl w:ilvl="6" w:tplc="E65CEEAA">
      <w:numFmt w:val="bullet"/>
      <w:lvlText w:val="•"/>
      <w:lvlJc w:val="left"/>
      <w:pPr>
        <w:ind w:left="5768" w:hanging="300"/>
      </w:pPr>
      <w:rPr>
        <w:rFonts w:hint="default"/>
        <w:lang w:val="es-ES" w:eastAsia="en-US" w:bidi="ar-SA"/>
      </w:rPr>
    </w:lvl>
    <w:lvl w:ilvl="7" w:tplc="A79C7510">
      <w:numFmt w:val="bullet"/>
      <w:lvlText w:val="•"/>
      <w:lvlJc w:val="left"/>
      <w:pPr>
        <w:ind w:left="6842" w:hanging="300"/>
      </w:pPr>
      <w:rPr>
        <w:rFonts w:hint="default"/>
        <w:lang w:val="es-ES" w:eastAsia="en-US" w:bidi="ar-SA"/>
      </w:rPr>
    </w:lvl>
    <w:lvl w:ilvl="8" w:tplc="4D2E3008">
      <w:numFmt w:val="bullet"/>
      <w:lvlText w:val="•"/>
      <w:lvlJc w:val="left"/>
      <w:pPr>
        <w:ind w:left="7916" w:hanging="300"/>
      </w:pPr>
      <w:rPr>
        <w:rFonts w:hint="default"/>
        <w:lang w:val="es-ES" w:eastAsia="en-US" w:bidi="ar-SA"/>
      </w:rPr>
    </w:lvl>
  </w:abstractNum>
  <w:abstractNum w:abstractNumId="4" w15:restartNumberingAfterBreak="0">
    <w:nsid w:val="7C4E0500"/>
    <w:multiLevelType w:val="hybridMultilevel"/>
    <w:tmpl w:val="FF5AD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036717">
    <w:abstractNumId w:val="3"/>
  </w:num>
  <w:num w:numId="2" w16cid:durableId="727849206">
    <w:abstractNumId w:val="2"/>
  </w:num>
  <w:num w:numId="3" w16cid:durableId="436102644">
    <w:abstractNumId w:val="1"/>
  </w:num>
  <w:num w:numId="4" w16cid:durableId="1145706117">
    <w:abstractNumId w:val="0"/>
  </w:num>
  <w:num w:numId="5" w16cid:durableId="3717294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219B"/>
    <w:rsid w:val="000D726C"/>
    <w:rsid w:val="004E1882"/>
    <w:rsid w:val="00507F67"/>
    <w:rsid w:val="0073219B"/>
    <w:rsid w:val="00B32255"/>
    <w:rsid w:val="00E7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476710"/>
  <w15:docId w15:val="{F8094B1E-43D2-694C-92A1-6F5BBF38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es-ES"/>
    </w:rPr>
  </w:style>
  <w:style w:type="paragraph" w:styleId="Heading1">
    <w:name w:val="heading 1"/>
    <w:basedOn w:val="Normal"/>
    <w:uiPriority w:val="9"/>
    <w:qFormat/>
    <w:pPr>
      <w:spacing w:before="80"/>
      <w:ind w:left="28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395" w:hanging="36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05" w:hanging="36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E72FD8"/>
  </w:style>
  <w:style w:type="character" w:styleId="PlaceholderText">
    <w:name w:val="Placeholder Text"/>
    <w:basedOn w:val="DefaultParagraphFont"/>
    <w:uiPriority w:val="99"/>
    <w:semiHidden/>
    <w:rsid w:val="000D72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Luisa Maria Alvarez Garcia</cp:lastModifiedBy>
  <cp:revision>2</cp:revision>
  <dcterms:created xsi:type="dcterms:W3CDTF">2026-10-23T20:08:00Z</dcterms:created>
  <dcterms:modified xsi:type="dcterms:W3CDTF">2026-10-23T21:08:00Z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 XeTeX output 2026.10.08:1822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2026-10-08T00:00:00Z</vt:filetime>
  </property>
</Properties>
</file>