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A8B04" w14:textId="582F95B9" w:rsidR="00CD3A5A" w:rsidRPr="00B229B3" w:rsidRDefault="003B4E41" w:rsidP="00CD3A5A">
      <w:pPr>
        <w:pStyle w:val="Heading1"/>
        <w:spacing w:before="0" w:after="0"/>
        <w:rPr>
          <w:sz w:val="36"/>
          <w:szCs w:val="36"/>
          <w:lang w:val="en-GB"/>
        </w:rPr>
      </w:pPr>
      <w:r w:rsidRPr="00B229B3">
        <w:rPr>
          <w:sz w:val="36"/>
          <w:szCs w:val="36"/>
          <w:lang w:val="en-GB"/>
        </w:rPr>
        <w:t>Section: 16-</w:t>
      </w:r>
      <w:r w:rsidR="00B229B3" w:rsidRPr="00B229B3">
        <w:rPr>
          <w:sz w:val="36"/>
          <w:szCs w:val="36"/>
          <w:lang w:val="en-GB"/>
        </w:rPr>
        <w:t>1: Thirteenth</w:t>
      </w:r>
      <w:r w:rsidRPr="00B229B3">
        <w:rPr>
          <w:sz w:val="36"/>
          <w:szCs w:val="36"/>
          <w:lang w:val="en-GB"/>
        </w:rPr>
        <w:t>,</w:t>
      </w:r>
      <w:r w:rsidR="00623FA5">
        <w:rPr>
          <w:sz w:val="36"/>
          <w:szCs w:val="36"/>
          <w:lang w:val="en-GB"/>
        </w:rPr>
        <w:t xml:space="preserve"> </w:t>
      </w:r>
      <w:r w:rsidRPr="00B229B3">
        <w:rPr>
          <w:sz w:val="36"/>
          <w:szCs w:val="36"/>
          <w:lang w:val="en-GB"/>
        </w:rPr>
        <w:t xml:space="preserve">Fourteenth and Fifteenth Vassa </w:t>
      </w:r>
    </w:p>
    <w:p w14:paraId="2D9069F3" w14:textId="4D97D44D" w:rsidR="003B4E41" w:rsidRPr="00B229B3" w:rsidRDefault="00CD3A5A" w:rsidP="00CD3A5A">
      <w:pPr>
        <w:pStyle w:val="Heading1"/>
        <w:spacing w:before="0" w:after="0"/>
        <w:rPr>
          <w:sz w:val="36"/>
          <w:szCs w:val="36"/>
          <w:lang w:val="en-GB"/>
        </w:rPr>
      </w:pPr>
      <w:r w:rsidRPr="00B229B3">
        <w:rPr>
          <w:sz w:val="36"/>
          <w:szCs w:val="36"/>
          <w:lang w:val="en-GB"/>
        </w:rPr>
        <w:t xml:space="preserve"> </w:t>
      </w:r>
      <w:r w:rsidR="003B4E41" w:rsidRPr="00B229B3">
        <w:rPr>
          <w:sz w:val="36"/>
          <w:szCs w:val="36"/>
          <w:lang w:val="en-GB"/>
        </w:rPr>
        <w:t xml:space="preserve">(Age 47 to 49) </w:t>
      </w:r>
    </w:p>
    <w:p w14:paraId="6C4442BF" w14:textId="77777777" w:rsidR="007A47C2" w:rsidRPr="007A47C2" w:rsidRDefault="007A47C2" w:rsidP="007A47C2">
      <w:pPr>
        <w:rPr>
          <w:rFonts w:ascii="Times New Roman" w:hAnsi="Times New Roman" w:cs="Times New Roman"/>
          <w:sz w:val="24"/>
          <w:szCs w:val="24"/>
        </w:rPr>
      </w:pPr>
      <w:r w:rsidRPr="007A47C2">
        <w:rPr>
          <w:rFonts w:ascii="Times New Roman" w:hAnsi="Times New Roman" w:cs="Times New Roman"/>
          <w:sz w:val="24"/>
          <w:szCs w:val="24"/>
        </w:rPr>
        <w:t xml:space="preserve">In the previous section (15-4), we explored the Buddha’s eleventh and twelfth </w:t>
      </w:r>
      <w:r w:rsidRPr="007A47C2">
        <w:rPr>
          <w:rFonts w:ascii="Times New Roman" w:hAnsi="Times New Roman" w:cs="Times New Roman"/>
          <w:i/>
          <w:iCs/>
          <w:sz w:val="24"/>
          <w:szCs w:val="24"/>
        </w:rPr>
        <w:t>vassa</w:t>
      </w:r>
      <w:r w:rsidRPr="007A47C2">
        <w:rPr>
          <w:rFonts w:ascii="Times New Roman" w:hAnsi="Times New Roman" w:cs="Times New Roman"/>
          <w:sz w:val="24"/>
          <w:szCs w:val="24"/>
        </w:rPr>
        <w:t xml:space="preserve"> (rainy retreats), which he spent in Nāḷa (Ekanīla) in the ancient Magadha region and in the brahmin village of Verañjā, identified with present-day Atranji Khera in Uttar Pradesh. Now, we turn our attention to the locations where the Blessed One resided during his thirteenth, fourteenth, and fifteenth </w:t>
      </w:r>
      <w:r w:rsidRPr="007A47C2">
        <w:rPr>
          <w:rFonts w:ascii="Times New Roman" w:hAnsi="Times New Roman" w:cs="Times New Roman"/>
          <w:i/>
          <w:iCs/>
          <w:sz w:val="24"/>
          <w:szCs w:val="24"/>
        </w:rPr>
        <w:t>vassa</w:t>
      </w:r>
      <w:r w:rsidRPr="007A47C2">
        <w:rPr>
          <w:rFonts w:ascii="Times New Roman" w:hAnsi="Times New Roman" w:cs="Times New Roman"/>
          <w:sz w:val="24"/>
          <w:szCs w:val="24"/>
        </w:rPr>
        <w:t>, as well as the profound teachings he imparted during this period.</w:t>
      </w:r>
    </w:p>
    <w:p w14:paraId="11C17F84" w14:textId="77777777" w:rsidR="007A47C2" w:rsidRPr="007A47C2" w:rsidRDefault="007A47C2" w:rsidP="00A42CD1">
      <w:pPr>
        <w:pStyle w:val="Heading2"/>
        <w:spacing w:after="0"/>
      </w:pPr>
      <w:r w:rsidRPr="007A47C2">
        <w:t>Thirteenth Vassa – On the Serene Heights of Mount Cāliya (Age 47)</w:t>
      </w:r>
    </w:p>
    <w:p w14:paraId="387DBFCF" w14:textId="65BEBFB5" w:rsidR="00932997" w:rsidRPr="006C1844" w:rsidRDefault="007A47C2" w:rsidP="006C1844">
      <w:pPr>
        <w:spacing w:after="0"/>
        <w:rPr>
          <w:rFonts w:ascii="Times New Roman" w:hAnsi="Times New Roman" w:cs="Times New Roman"/>
          <w:sz w:val="24"/>
          <w:szCs w:val="24"/>
        </w:rPr>
      </w:pPr>
      <w:r w:rsidRPr="007A47C2">
        <w:rPr>
          <w:rFonts w:ascii="Times New Roman" w:hAnsi="Times New Roman" w:cs="Times New Roman"/>
          <w:sz w:val="24"/>
          <w:szCs w:val="24"/>
        </w:rPr>
        <w:t xml:space="preserve">At this stage, the Blessed One was around forty-seven years old—an age often considered the peak of wisdom and experience. He had already spent more than a decade tirelessly teaching, traveling, and establishing the Dhamma for the welfare of both monks and lay followers. According to various sources, the Buddha chose the peaceful heights of </w:t>
      </w:r>
      <w:r w:rsidRPr="00AE60E7">
        <w:rPr>
          <w:rFonts w:ascii="Times New Roman" w:hAnsi="Times New Roman" w:cs="Times New Roman"/>
          <w:sz w:val="24"/>
          <w:szCs w:val="24"/>
        </w:rPr>
        <w:t>Mount Cāliya</w:t>
      </w:r>
      <w:r w:rsidRPr="007A47C2">
        <w:rPr>
          <w:rFonts w:ascii="Times New Roman" w:hAnsi="Times New Roman" w:cs="Times New Roman"/>
          <w:sz w:val="24"/>
          <w:szCs w:val="24"/>
        </w:rPr>
        <w:t xml:space="preserve"> (</w:t>
      </w:r>
      <w:r w:rsidRPr="007A47C2">
        <w:rPr>
          <w:rFonts w:ascii="Times New Roman" w:hAnsi="Times New Roman" w:cs="Times New Roman"/>
          <w:i/>
          <w:iCs/>
          <w:sz w:val="24"/>
          <w:szCs w:val="24"/>
        </w:rPr>
        <w:t>Cāliya Pabbata</w:t>
      </w:r>
      <w:r w:rsidRPr="007A47C2">
        <w:rPr>
          <w:rFonts w:ascii="Times New Roman" w:hAnsi="Times New Roman" w:cs="Times New Roman"/>
          <w:sz w:val="24"/>
          <w:szCs w:val="24"/>
        </w:rPr>
        <w:t>) as his retreat for the thirteenth rainy season.</w:t>
      </w:r>
    </w:p>
    <w:p w14:paraId="582E8D5A" w14:textId="2D873EB7" w:rsidR="007A47C2" w:rsidRPr="007A47C2" w:rsidRDefault="007A47C2" w:rsidP="00932997">
      <w:pPr>
        <w:pStyle w:val="Heading3"/>
      </w:pPr>
      <w:r w:rsidRPr="007A47C2">
        <w:t>Scriptural References to the Buddha’s Stay at Cāliya</w:t>
      </w:r>
    </w:p>
    <w:p w14:paraId="0CF196E1" w14:textId="6B869F93" w:rsidR="007A47C2" w:rsidRPr="007A47C2" w:rsidRDefault="007A47C2" w:rsidP="007A47C2">
      <w:pPr>
        <w:rPr>
          <w:rFonts w:ascii="Times New Roman" w:hAnsi="Times New Roman" w:cs="Times New Roman"/>
          <w:sz w:val="24"/>
          <w:szCs w:val="24"/>
        </w:rPr>
      </w:pPr>
      <w:r w:rsidRPr="007A47C2">
        <w:rPr>
          <w:rFonts w:ascii="Times New Roman" w:hAnsi="Times New Roman" w:cs="Times New Roman"/>
          <w:sz w:val="24"/>
          <w:szCs w:val="24"/>
        </w:rPr>
        <w:t xml:space="preserve">The </w:t>
      </w:r>
      <w:r w:rsidR="00932997">
        <w:rPr>
          <w:rFonts w:ascii="Times New Roman" w:hAnsi="Times New Roman" w:cs="Times New Roman"/>
          <w:sz w:val="24"/>
          <w:szCs w:val="24"/>
        </w:rPr>
        <w:t xml:space="preserve">scriptures </w:t>
      </w:r>
      <w:r w:rsidRPr="007A47C2">
        <w:rPr>
          <w:rFonts w:ascii="Times New Roman" w:hAnsi="Times New Roman" w:cs="Times New Roman"/>
          <w:sz w:val="24"/>
          <w:szCs w:val="24"/>
        </w:rPr>
        <w:t>provide clear evidence of the Buddha’s presence on Mount Cāliya:</w:t>
      </w:r>
    </w:p>
    <w:p w14:paraId="2B35FFC5" w14:textId="77777777" w:rsidR="007A47C2" w:rsidRPr="007A47C2" w:rsidRDefault="007A47C2" w:rsidP="0045009B">
      <w:pPr>
        <w:spacing w:after="0"/>
        <w:rPr>
          <w:rFonts w:ascii="Times New Roman" w:hAnsi="Times New Roman" w:cs="Times New Roman"/>
          <w:sz w:val="24"/>
          <w:szCs w:val="24"/>
        </w:rPr>
      </w:pPr>
      <w:r w:rsidRPr="007A47C2">
        <w:rPr>
          <w:rFonts w:ascii="Times New Roman" w:hAnsi="Times New Roman" w:cs="Times New Roman"/>
          <w:b/>
          <w:bCs/>
          <w:sz w:val="24"/>
          <w:szCs w:val="24"/>
        </w:rPr>
        <w:t>From the Udāna (Ud 4.1)</w:t>
      </w:r>
      <w:r w:rsidRPr="007A47C2">
        <w:rPr>
          <w:rFonts w:ascii="Times New Roman" w:hAnsi="Times New Roman" w:cs="Times New Roman"/>
          <w:sz w:val="24"/>
          <w:szCs w:val="24"/>
        </w:rPr>
        <w:t>:</w:t>
      </w:r>
    </w:p>
    <w:p w14:paraId="51A1EDB9" w14:textId="77777777" w:rsidR="007A47C2" w:rsidRPr="007A47C2" w:rsidRDefault="007A47C2" w:rsidP="0045009B">
      <w:pPr>
        <w:spacing w:after="0"/>
        <w:rPr>
          <w:rFonts w:ascii="Times New Roman" w:hAnsi="Times New Roman" w:cs="Times New Roman"/>
          <w:sz w:val="24"/>
          <w:szCs w:val="24"/>
        </w:rPr>
      </w:pPr>
      <w:r w:rsidRPr="007A47C2">
        <w:rPr>
          <w:rFonts w:ascii="Times New Roman" w:hAnsi="Times New Roman" w:cs="Times New Roman"/>
          <w:i/>
          <w:iCs/>
          <w:sz w:val="24"/>
          <w:szCs w:val="24"/>
        </w:rPr>
        <w:t>“</w:t>
      </w:r>
      <w:proofErr w:type="gramStart"/>
      <w:r w:rsidRPr="007A47C2">
        <w:rPr>
          <w:rFonts w:ascii="Times New Roman" w:hAnsi="Times New Roman" w:cs="Times New Roman"/>
          <w:i/>
          <w:iCs/>
          <w:sz w:val="24"/>
          <w:szCs w:val="24"/>
        </w:rPr>
        <w:t>Thus</w:t>
      </w:r>
      <w:proofErr w:type="gramEnd"/>
      <w:r w:rsidRPr="007A47C2">
        <w:rPr>
          <w:rFonts w:ascii="Times New Roman" w:hAnsi="Times New Roman" w:cs="Times New Roman"/>
          <w:i/>
          <w:iCs/>
          <w:sz w:val="24"/>
          <w:szCs w:val="24"/>
        </w:rPr>
        <w:t xml:space="preserve"> have I heard: At one time, the Gracious One was dwelling near Cālikā, on the Cālikā mountain. Then, at that time, Venerable Meghiya was the Gracious One's attendant.”</w:t>
      </w:r>
    </w:p>
    <w:p w14:paraId="13E295CA" w14:textId="77777777" w:rsidR="00202F10" w:rsidRDefault="00202F10" w:rsidP="00202F10">
      <w:pPr>
        <w:spacing w:after="0"/>
        <w:rPr>
          <w:rFonts w:ascii="Times New Roman" w:hAnsi="Times New Roman" w:cs="Times New Roman"/>
          <w:b/>
          <w:bCs/>
          <w:sz w:val="24"/>
          <w:szCs w:val="24"/>
        </w:rPr>
      </w:pPr>
    </w:p>
    <w:p w14:paraId="0CDCC643" w14:textId="59B1C515" w:rsidR="00202F10" w:rsidRDefault="007A47C2" w:rsidP="00202F10">
      <w:pPr>
        <w:spacing w:after="0"/>
        <w:rPr>
          <w:rFonts w:ascii="Times New Roman" w:hAnsi="Times New Roman" w:cs="Times New Roman"/>
          <w:sz w:val="24"/>
          <w:szCs w:val="24"/>
        </w:rPr>
      </w:pPr>
      <w:r w:rsidRPr="007A47C2">
        <w:rPr>
          <w:rFonts w:ascii="Times New Roman" w:hAnsi="Times New Roman" w:cs="Times New Roman"/>
          <w:b/>
          <w:bCs/>
          <w:sz w:val="24"/>
          <w:szCs w:val="24"/>
        </w:rPr>
        <w:t>From the Aṅguttara Nikāya (AN 9.3)</w:t>
      </w:r>
      <w:r w:rsidRPr="007A47C2">
        <w:rPr>
          <w:rFonts w:ascii="Times New Roman" w:hAnsi="Times New Roman" w:cs="Times New Roman"/>
          <w:sz w:val="24"/>
          <w:szCs w:val="24"/>
        </w:rPr>
        <w:t>:</w:t>
      </w:r>
    </w:p>
    <w:p w14:paraId="797D0EB4" w14:textId="37A9EC58" w:rsidR="007A47C2" w:rsidRPr="007A47C2" w:rsidRDefault="007A47C2" w:rsidP="00202F10">
      <w:pPr>
        <w:spacing w:after="0"/>
        <w:rPr>
          <w:rFonts w:ascii="Times New Roman" w:hAnsi="Times New Roman" w:cs="Times New Roman"/>
          <w:sz w:val="24"/>
          <w:szCs w:val="24"/>
        </w:rPr>
      </w:pPr>
      <w:r w:rsidRPr="007A47C2">
        <w:rPr>
          <w:rFonts w:ascii="Times New Roman" w:hAnsi="Times New Roman" w:cs="Times New Roman"/>
          <w:i/>
          <w:iCs/>
          <w:sz w:val="24"/>
          <w:szCs w:val="24"/>
        </w:rPr>
        <w:t>“</w:t>
      </w:r>
      <w:proofErr w:type="gramStart"/>
      <w:r w:rsidRPr="007A47C2">
        <w:rPr>
          <w:rFonts w:ascii="Times New Roman" w:hAnsi="Times New Roman" w:cs="Times New Roman"/>
          <w:i/>
          <w:iCs/>
          <w:sz w:val="24"/>
          <w:szCs w:val="24"/>
        </w:rPr>
        <w:t>Thus</w:t>
      </w:r>
      <w:proofErr w:type="gramEnd"/>
      <w:r w:rsidRPr="007A47C2">
        <w:rPr>
          <w:rFonts w:ascii="Times New Roman" w:hAnsi="Times New Roman" w:cs="Times New Roman"/>
          <w:i/>
          <w:iCs/>
          <w:sz w:val="24"/>
          <w:szCs w:val="24"/>
        </w:rPr>
        <w:t xml:space="preserve"> have I heard: On one occasion, the Blessed One was dwelling at Cālikā, on Mount Cālikā. Now on that occasion, the Venerable Meghiya was the Blessed One’s attendant.”</w:t>
      </w:r>
    </w:p>
    <w:p w14:paraId="1E3CBEB5" w14:textId="77777777" w:rsidR="00996F8B" w:rsidRDefault="00996F8B" w:rsidP="007A47C2">
      <w:pPr>
        <w:rPr>
          <w:rFonts w:ascii="Times New Roman" w:hAnsi="Times New Roman" w:cs="Times New Roman"/>
          <w:sz w:val="24"/>
          <w:szCs w:val="24"/>
        </w:rPr>
      </w:pPr>
    </w:p>
    <w:p w14:paraId="3B57ACC7" w14:textId="4B3B1FD5" w:rsidR="00996F8B" w:rsidRDefault="00996F8B" w:rsidP="00996F8B">
      <w:pPr>
        <w:pStyle w:val="Heading3"/>
        <w:spacing w:after="0"/>
      </w:pPr>
      <w:r>
        <w:t>Other sources</w:t>
      </w:r>
    </w:p>
    <w:p w14:paraId="4DAA0FAB" w14:textId="40A79818" w:rsidR="007A47C2" w:rsidRDefault="007A47C2" w:rsidP="00996F8B">
      <w:pPr>
        <w:spacing w:after="0"/>
        <w:rPr>
          <w:rFonts w:ascii="Times New Roman" w:hAnsi="Times New Roman" w:cs="Times New Roman"/>
          <w:sz w:val="24"/>
          <w:szCs w:val="24"/>
        </w:rPr>
      </w:pPr>
      <w:r w:rsidRPr="007A47C2">
        <w:rPr>
          <w:rFonts w:ascii="Times New Roman" w:hAnsi="Times New Roman" w:cs="Times New Roman"/>
          <w:sz w:val="24"/>
          <w:szCs w:val="24"/>
        </w:rPr>
        <w:t>Additionally, verses from ancient sources beautifully describe the Buddha’s presence at this retreat:</w:t>
      </w:r>
    </w:p>
    <w:p w14:paraId="53AF1CF8" w14:textId="0F68F09E" w:rsidR="00AE5ED9" w:rsidRPr="001A1AFB" w:rsidRDefault="00AE5ED9" w:rsidP="00AE5ED9">
      <w:pPr>
        <w:spacing w:after="0"/>
        <w:rPr>
          <w:rFonts w:ascii="Times New Roman" w:hAnsi="Times New Roman" w:cs="Times New Roman"/>
          <w:sz w:val="28"/>
          <w:szCs w:val="28"/>
        </w:rPr>
      </w:pPr>
      <w:r>
        <w:rPr>
          <w:rFonts w:ascii="Times New Roman" w:hAnsi="Times New Roman" w:cs="Times New Roman"/>
          <w:sz w:val="24"/>
          <w:szCs w:val="24"/>
        </w:rPr>
        <w:t>1) T</w:t>
      </w:r>
      <w:r w:rsidRPr="001A1AFB">
        <w:rPr>
          <w:rFonts w:ascii="Times New Roman" w:hAnsi="Times New Roman" w:cs="Times New Roman"/>
          <w:sz w:val="24"/>
          <w:szCs w:val="24"/>
        </w:rPr>
        <w:t>he thirteenth on Mount Cāliya</w:t>
      </w:r>
      <w:r>
        <w:rPr>
          <w:rFonts w:ascii="Times New Roman" w:hAnsi="Times New Roman" w:cs="Times New Roman"/>
          <w:sz w:val="24"/>
          <w:szCs w:val="24"/>
        </w:rPr>
        <w:t xml:space="preserve"> (</w:t>
      </w:r>
      <w:r w:rsidRPr="009071AA">
        <w:rPr>
          <w:rFonts w:ascii="Times New Roman" w:hAnsi="Times New Roman" w:cs="Times New Roman"/>
          <w:i/>
          <w:iCs/>
          <w:sz w:val="24"/>
          <w:szCs w:val="24"/>
        </w:rPr>
        <w:t>terasamaṁ Cāliyapabbate)</w:t>
      </w:r>
      <w:r>
        <w:rPr>
          <w:rFonts w:ascii="Times New Roman" w:hAnsi="Times New Roman" w:cs="Times New Roman"/>
          <w:i/>
          <w:iCs/>
          <w:sz w:val="24"/>
          <w:szCs w:val="24"/>
        </w:rPr>
        <w:t xml:space="preserve"> </w:t>
      </w:r>
      <w:r>
        <w:rPr>
          <w:rStyle w:val="EndnoteReference"/>
          <w:rFonts w:ascii="Times New Roman" w:hAnsi="Times New Roman" w:cs="Times New Roman"/>
          <w:i/>
          <w:iCs/>
          <w:sz w:val="24"/>
          <w:szCs w:val="24"/>
        </w:rPr>
        <w:endnoteReference w:id="1"/>
      </w:r>
    </w:p>
    <w:p w14:paraId="4E34C677" w14:textId="7FF73E8A" w:rsidR="00AE5ED9" w:rsidRPr="007A47C2" w:rsidRDefault="00AE5ED9" w:rsidP="00996F8B">
      <w:pPr>
        <w:spacing w:after="0"/>
        <w:rPr>
          <w:rFonts w:ascii="Times New Roman" w:hAnsi="Times New Roman" w:cs="Times New Roman"/>
          <w:sz w:val="24"/>
          <w:szCs w:val="24"/>
        </w:rPr>
      </w:pPr>
    </w:p>
    <w:p w14:paraId="78F8478A" w14:textId="77777777" w:rsidR="004D4779" w:rsidRPr="001649F4" w:rsidRDefault="00CC271E" w:rsidP="004D4779">
      <w:pPr>
        <w:spacing w:after="0"/>
        <w:rPr>
          <w:rFonts w:ascii="Times New Roman" w:hAnsi="Times New Roman" w:cs="Times New Roman"/>
          <w:sz w:val="24"/>
          <w:szCs w:val="24"/>
        </w:rPr>
      </w:pPr>
      <w:r>
        <w:rPr>
          <w:rFonts w:ascii="Times New Roman" w:hAnsi="Times New Roman" w:cs="Times New Roman"/>
          <w:sz w:val="24"/>
          <w:szCs w:val="24"/>
        </w:rPr>
        <w:t xml:space="preserve">2) </w:t>
      </w:r>
      <w:r w:rsidR="007A47C2" w:rsidRPr="00CC271E">
        <w:rPr>
          <w:rFonts w:ascii="Times New Roman" w:hAnsi="Times New Roman" w:cs="Times New Roman"/>
          <w:sz w:val="24"/>
          <w:szCs w:val="24"/>
        </w:rPr>
        <w:t>The Teacher of the Three Worlds, the Champion, whose face was like a blossoming lotus, who shone like the radiant sun, who embodied boundless compassion and lived for the benefit of all beings—spent his thirteenth Rains Retreat on the magnificent Mount Cāliya</w:t>
      </w:r>
      <w:r w:rsidR="004D4779" w:rsidRPr="001649F4">
        <w:rPr>
          <w:rFonts w:ascii="Times New Roman" w:hAnsi="Times New Roman" w:cs="Times New Roman"/>
          <w:i/>
          <w:iCs/>
          <w:sz w:val="24"/>
          <w:szCs w:val="24"/>
        </w:rPr>
        <w:t>.</w:t>
      </w:r>
      <w:r w:rsidR="004D4779">
        <w:rPr>
          <w:rStyle w:val="EndnoteReference"/>
          <w:rFonts w:ascii="Times New Roman" w:hAnsi="Times New Roman" w:cs="Times New Roman"/>
          <w:i/>
          <w:iCs/>
          <w:sz w:val="24"/>
          <w:szCs w:val="24"/>
        </w:rPr>
        <w:endnoteReference w:id="2"/>
      </w:r>
    </w:p>
    <w:p w14:paraId="668C6D1B" w14:textId="7EA422EF" w:rsidR="007A47C2" w:rsidRPr="007A47C2" w:rsidRDefault="004D4779" w:rsidP="007A47C2">
      <w:pPr>
        <w:rPr>
          <w:rFonts w:ascii="Times New Roman" w:hAnsi="Times New Roman" w:cs="Times New Roman"/>
          <w:sz w:val="24"/>
          <w:szCs w:val="24"/>
        </w:rPr>
      </w:pPr>
      <w:r>
        <w:rPr>
          <w:rFonts w:ascii="Times New Roman" w:hAnsi="Times New Roman" w:cs="Times New Roman"/>
          <w:sz w:val="24"/>
          <w:szCs w:val="24"/>
        </w:rPr>
        <w:t xml:space="preserve"> </w:t>
      </w:r>
      <w:r w:rsidR="007A47C2" w:rsidRPr="007A47C2">
        <w:rPr>
          <w:rFonts w:ascii="Times New Roman" w:hAnsi="Times New Roman" w:cs="Times New Roman"/>
          <w:sz w:val="24"/>
          <w:szCs w:val="24"/>
        </w:rPr>
        <w:t>(</w:t>
      </w:r>
      <w:r w:rsidR="007A47C2" w:rsidRPr="007A47C2">
        <w:rPr>
          <w:rFonts w:ascii="Times New Roman" w:hAnsi="Times New Roman" w:cs="Times New Roman"/>
          <w:i/>
          <w:iCs/>
          <w:sz w:val="24"/>
          <w:szCs w:val="24"/>
        </w:rPr>
        <w:t>Phulla-aravinda-vadano ravi-cāru-sobho dayā-adhivāso, Ti-Loka-Garu Vīro lokassa attha-cariyāya, terasamamhi Vasse, rucira-Cāliya-pabbatasmiṁ vāsaṁ akā.</w:t>
      </w:r>
      <w:r w:rsidR="007A47C2" w:rsidRPr="007A47C2">
        <w:rPr>
          <w:rFonts w:ascii="Times New Roman" w:hAnsi="Times New Roman" w:cs="Times New Roman"/>
          <w:sz w:val="24"/>
          <w:szCs w:val="24"/>
        </w:rPr>
        <w:t>)</w:t>
      </w:r>
    </w:p>
    <w:p w14:paraId="344299C6" w14:textId="17C5B3AB" w:rsidR="007A47C2" w:rsidRDefault="001D012F" w:rsidP="007A47C2">
      <w:pPr>
        <w:rPr>
          <w:rFonts w:ascii="Times New Roman" w:hAnsi="Times New Roman" w:cs="Times New Roman"/>
          <w:sz w:val="24"/>
          <w:szCs w:val="24"/>
        </w:rPr>
      </w:pPr>
      <w:r>
        <w:rPr>
          <w:rFonts w:ascii="Times New Roman" w:hAnsi="Times New Roman" w:cs="Times New Roman"/>
          <w:sz w:val="24"/>
          <w:szCs w:val="24"/>
        </w:rPr>
        <w:t xml:space="preserve">3) </w:t>
      </w:r>
      <w:r w:rsidR="007A47C2" w:rsidRPr="007A47C2">
        <w:rPr>
          <w:rFonts w:ascii="Times New Roman" w:hAnsi="Times New Roman" w:cs="Times New Roman"/>
          <w:sz w:val="24"/>
          <w:szCs w:val="24"/>
        </w:rPr>
        <w:t xml:space="preserve">Moreover, some sources indicate that after spending time at the </w:t>
      </w:r>
      <w:r w:rsidR="007A47C2" w:rsidRPr="001D012F">
        <w:rPr>
          <w:rFonts w:ascii="Times New Roman" w:hAnsi="Times New Roman" w:cs="Times New Roman"/>
          <w:sz w:val="24"/>
          <w:szCs w:val="24"/>
        </w:rPr>
        <w:t xml:space="preserve">Jetavana monastery in Sāvatthi following the twelfth </w:t>
      </w:r>
      <w:r w:rsidR="007A47C2" w:rsidRPr="001D012F">
        <w:rPr>
          <w:rFonts w:ascii="Times New Roman" w:hAnsi="Times New Roman" w:cs="Times New Roman"/>
          <w:i/>
          <w:iCs/>
          <w:sz w:val="24"/>
          <w:szCs w:val="24"/>
        </w:rPr>
        <w:t>vassa</w:t>
      </w:r>
      <w:r w:rsidR="007A47C2" w:rsidRPr="001D012F">
        <w:rPr>
          <w:rFonts w:ascii="Times New Roman" w:hAnsi="Times New Roman" w:cs="Times New Roman"/>
          <w:sz w:val="24"/>
          <w:szCs w:val="24"/>
        </w:rPr>
        <w:t>, the Buddha journeyed to the region of Cālika, where he eventually settled on the tranquil slopes of Cāliya Pabbata for his retreat</w:t>
      </w:r>
      <w:r w:rsidR="007A47C2" w:rsidRPr="007A47C2">
        <w:rPr>
          <w:rFonts w:ascii="Times New Roman" w:hAnsi="Times New Roman" w:cs="Times New Roman"/>
          <w:sz w:val="24"/>
          <w:szCs w:val="24"/>
        </w:rPr>
        <w:t>.</w:t>
      </w:r>
      <w:r w:rsidR="00A15588" w:rsidRPr="00A15588">
        <w:rPr>
          <w:rStyle w:val="EndnoteReference"/>
          <w:rFonts w:ascii="Times New Roman" w:hAnsi="Times New Roman" w:cs="Times New Roman"/>
          <w:sz w:val="24"/>
          <w:szCs w:val="24"/>
        </w:rPr>
        <w:t xml:space="preserve"> </w:t>
      </w:r>
      <w:r w:rsidR="00A15588">
        <w:rPr>
          <w:rStyle w:val="EndnoteReference"/>
          <w:rFonts w:ascii="Times New Roman" w:hAnsi="Times New Roman" w:cs="Times New Roman"/>
          <w:sz w:val="24"/>
          <w:szCs w:val="24"/>
        </w:rPr>
        <w:endnoteReference w:id="3"/>
      </w:r>
      <w:r w:rsidR="00A15588">
        <w:rPr>
          <w:rFonts w:ascii="Times New Roman" w:hAnsi="Times New Roman" w:cs="Times New Roman"/>
          <w:sz w:val="24"/>
          <w:szCs w:val="24"/>
        </w:rPr>
        <w:t xml:space="preserve"> </w:t>
      </w:r>
    </w:p>
    <w:p w14:paraId="0EB56445" w14:textId="77777777" w:rsidR="008424AA" w:rsidRDefault="008424AA" w:rsidP="00F9183B">
      <w:pPr>
        <w:pStyle w:val="Heading2"/>
        <w:spacing w:after="0"/>
        <w:rPr>
          <w:sz w:val="28"/>
          <w:szCs w:val="28"/>
        </w:rPr>
      </w:pPr>
      <w:r w:rsidRPr="008424AA">
        <w:rPr>
          <w:sz w:val="28"/>
          <w:szCs w:val="28"/>
        </w:rPr>
        <w:t>Where was Cāliya mountain (</w:t>
      </w:r>
      <w:r w:rsidRPr="008424AA">
        <w:rPr>
          <w:i/>
          <w:iCs/>
          <w:sz w:val="28"/>
          <w:szCs w:val="28"/>
        </w:rPr>
        <w:t xml:space="preserve">Cālika-pabbata) </w:t>
      </w:r>
      <w:r w:rsidRPr="008424AA">
        <w:rPr>
          <w:sz w:val="28"/>
          <w:szCs w:val="28"/>
        </w:rPr>
        <w:t>placed in Ancient India?</w:t>
      </w:r>
    </w:p>
    <w:p w14:paraId="48B0D0B0" w14:textId="6C4EA7F4" w:rsidR="00CD74F8" w:rsidRPr="008F4F20" w:rsidRDefault="003B243D" w:rsidP="00CD74F8">
      <w:pPr>
        <w:spacing w:after="0"/>
        <w:rPr>
          <w:rFonts w:ascii="Times New Roman" w:hAnsi="Times New Roman" w:cs="Times New Roman"/>
          <w:sz w:val="24"/>
          <w:szCs w:val="24"/>
        </w:rPr>
      </w:pPr>
      <w:r w:rsidRPr="003B243D">
        <w:rPr>
          <w:rFonts w:ascii="Times New Roman" w:hAnsi="Times New Roman" w:cs="Times New Roman"/>
          <w:b/>
          <w:bCs/>
          <w:sz w:val="24"/>
          <w:szCs w:val="24"/>
        </w:rPr>
        <w:t>1</w:t>
      </w:r>
      <w:r>
        <w:rPr>
          <w:rFonts w:ascii="Times New Roman" w:hAnsi="Times New Roman" w:cs="Times New Roman"/>
          <w:sz w:val="24"/>
          <w:szCs w:val="24"/>
        </w:rPr>
        <w:t xml:space="preserve">. </w:t>
      </w:r>
      <w:r w:rsidR="00DB2886">
        <w:rPr>
          <w:rFonts w:ascii="Times New Roman" w:hAnsi="Times New Roman" w:cs="Times New Roman"/>
          <w:sz w:val="24"/>
          <w:szCs w:val="24"/>
        </w:rPr>
        <w:t>T</w:t>
      </w:r>
      <w:r w:rsidR="00DB2886" w:rsidRPr="00272C7B">
        <w:rPr>
          <w:rFonts w:ascii="Times New Roman" w:hAnsi="Times New Roman" w:cs="Times New Roman"/>
          <w:sz w:val="24"/>
          <w:szCs w:val="24"/>
        </w:rPr>
        <w:t xml:space="preserve">he ancient location </w:t>
      </w:r>
      <w:r w:rsidR="00DB2886" w:rsidRPr="009121EA">
        <w:rPr>
          <w:rFonts w:ascii="Times New Roman" w:hAnsi="Times New Roman" w:cs="Times New Roman"/>
          <w:sz w:val="24"/>
          <w:szCs w:val="24"/>
        </w:rPr>
        <w:t>Cālikā, situated on Cālikā Mountain, is believed to be associated with Chalika Hill in present</w:t>
      </w:r>
      <w:r w:rsidR="00DB2886" w:rsidRPr="00272C7B">
        <w:rPr>
          <w:rFonts w:ascii="Times New Roman" w:hAnsi="Times New Roman" w:cs="Times New Roman"/>
          <w:sz w:val="24"/>
          <w:szCs w:val="24"/>
        </w:rPr>
        <w:t>-day India. While its exact location is uncertain, some scholars suggest it could be in the eastern region of India, possibly near modern-day Bihar or Jharkhand, where many Buddhist sites are located.</w:t>
      </w:r>
      <w:r w:rsidR="00DB2886">
        <w:rPr>
          <w:rFonts w:ascii="Times New Roman" w:hAnsi="Times New Roman" w:cs="Times New Roman"/>
          <w:sz w:val="24"/>
          <w:szCs w:val="24"/>
        </w:rPr>
        <w:t xml:space="preserve"> </w:t>
      </w:r>
      <w:r w:rsidR="00DB2886" w:rsidRPr="00272C7B">
        <w:rPr>
          <w:rFonts w:ascii="Times New Roman" w:hAnsi="Times New Roman" w:cs="Times New Roman"/>
          <w:sz w:val="24"/>
          <w:szCs w:val="24"/>
        </w:rPr>
        <w:t xml:space="preserve">One possible identification is </w:t>
      </w:r>
      <w:r w:rsidR="00DB2886" w:rsidRPr="009121EA">
        <w:rPr>
          <w:rFonts w:ascii="Times New Roman" w:hAnsi="Times New Roman" w:cs="Times New Roman"/>
          <w:sz w:val="24"/>
          <w:szCs w:val="24"/>
        </w:rPr>
        <w:t xml:space="preserve">Chalika Parvat (Chalika </w:t>
      </w:r>
      <w:r w:rsidR="00DB2886" w:rsidRPr="009121EA">
        <w:rPr>
          <w:rFonts w:ascii="Times New Roman" w:hAnsi="Times New Roman" w:cs="Times New Roman"/>
          <w:sz w:val="24"/>
          <w:szCs w:val="24"/>
        </w:rPr>
        <w:lastRenderedPageBreak/>
        <w:t xml:space="preserve">Hill), </w:t>
      </w:r>
      <w:r w:rsidR="00DB2886" w:rsidRPr="00272C7B">
        <w:rPr>
          <w:rFonts w:ascii="Times New Roman" w:hAnsi="Times New Roman" w:cs="Times New Roman"/>
          <w:sz w:val="24"/>
          <w:szCs w:val="24"/>
        </w:rPr>
        <w:t>which may correspond to a smaller hill or mountain in regions historically connected with the Buddha’s travels</w:t>
      </w:r>
      <w:r w:rsidR="00DB2886">
        <w:rPr>
          <w:rFonts w:ascii="Times New Roman" w:hAnsi="Times New Roman" w:cs="Times New Roman"/>
          <w:sz w:val="24"/>
          <w:szCs w:val="24"/>
        </w:rPr>
        <w:t>.</w:t>
      </w:r>
      <w:r w:rsidR="00CD74F8">
        <w:rPr>
          <w:rFonts w:ascii="Times New Roman" w:hAnsi="Times New Roman" w:cs="Times New Roman"/>
          <w:sz w:val="24"/>
          <w:szCs w:val="24"/>
        </w:rPr>
        <w:t xml:space="preserve"> </w:t>
      </w:r>
      <w:r w:rsidR="00CD74F8">
        <w:rPr>
          <w:rStyle w:val="EndnoteReference"/>
          <w:rFonts w:ascii="Times New Roman" w:hAnsi="Times New Roman" w:cs="Times New Roman"/>
          <w:sz w:val="24"/>
          <w:szCs w:val="24"/>
        </w:rPr>
        <w:endnoteReference w:id="4"/>
      </w:r>
    </w:p>
    <w:p w14:paraId="402F9996" w14:textId="426790A9" w:rsidR="0028575B" w:rsidRPr="00695A58" w:rsidRDefault="00CD74F8" w:rsidP="0028575B">
      <w:pPr>
        <w:spacing w:after="0"/>
        <w:rPr>
          <w:rFonts w:ascii="Times New Roman" w:hAnsi="Times New Roman" w:cs="Times New Roman"/>
          <w:sz w:val="24"/>
          <w:szCs w:val="24"/>
        </w:rPr>
      </w:pPr>
      <w:r w:rsidRPr="003B243D">
        <w:rPr>
          <w:rFonts w:ascii="Times New Roman" w:hAnsi="Times New Roman" w:cs="Times New Roman"/>
          <w:b/>
          <w:bCs/>
          <w:sz w:val="24"/>
          <w:szCs w:val="24"/>
        </w:rPr>
        <w:t xml:space="preserve"> </w:t>
      </w:r>
      <w:r w:rsidR="003B243D" w:rsidRPr="003B243D">
        <w:rPr>
          <w:rFonts w:ascii="Times New Roman" w:hAnsi="Times New Roman" w:cs="Times New Roman"/>
          <w:b/>
          <w:bCs/>
          <w:sz w:val="24"/>
          <w:szCs w:val="24"/>
        </w:rPr>
        <w:t>2.</w:t>
      </w:r>
      <w:r w:rsidR="003B243D">
        <w:rPr>
          <w:rFonts w:ascii="Times New Roman" w:hAnsi="Times New Roman" w:cs="Times New Roman"/>
          <w:sz w:val="24"/>
          <w:szCs w:val="24"/>
        </w:rPr>
        <w:t xml:space="preserve"> </w:t>
      </w:r>
      <w:r w:rsidR="0028575B" w:rsidRPr="00695A58">
        <w:rPr>
          <w:rFonts w:ascii="Times New Roman" w:hAnsi="Times New Roman" w:cs="Times New Roman"/>
          <w:sz w:val="24"/>
          <w:szCs w:val="24"/>
        </w:rPr>
        <w:t xml:space="preserve">Renowned </w:t>
      </w:r>
      <w:r w:rsidR="000E5FB4">
        <w:rPr>
          <w:rFonts w:ascii="Times New Roman" w:hAnsi="Times New Roman" w:cs="Times New Roman"/>
          <w:sz w:val="24"/>
          <w:szCs w:val="24"/>
        </w:rPr>
        <w:t>Buddhist S</w:t>
      </w:r>
      <w:r w:rsidR="0028575B" w:rsidRPr="00695A58">
        <w:rPr>
          <w:rFonts w:ascii="Times New Roman" w:hAnsi="Times New Roman" w:cs="Times New Roman"/>
          <w:sz w:val="24"/>
          <w:szCs w:val="24"/>
        </w:rPr>
        <w:t xml:space="preserve">cholar </w:t>
      </w:r>
      <w:r w:rsidR="0028575B" w:rsidRPr="000E5FB4">
        <w:rPr>
          <w:rFonts w:ascii="Times New Roman" w:hAnsi="Times New Roman" w:cs="Times New Roman"/>
          <w:sz w:val="24"/>
          <w:szCs w:val="24"/>
        </w:rPr>
        <w:t>Bhikkhu Ānandajoti,</w:t>
      </w:r>
      <w:r w:rsidR="0028575B" w:rsidRPr="00695A58">
        <w:rPr>
          <w:rFonts w:ascii="Times New Roman" w:hAnsi="Times New Roman" w:cs="Times New Roman"/>
          <w:sz w:val="24"/>
          <w:szCs w:val="24"/>
        </w:rPr>
        <w:t xml:space="preserve"> who has extensively researched the Buddha’s rains retreats, acknowledges the challenge of identifying certain locations. He states:</w:t>
      </w:r>
    </w:p>
    <w:p w14:paraId="21C0A284" w14:textId="23A82F53" w:rsidR="00780D9A" w:rsidRPr="00CB16E4" w:rsidRDefault="0028575B" w:rsidP="00780D9A">
      <w:pPr>
        <w:spacing w:after="0"/>
        <w:rPr>
          <w:rFonts w:ascii="Times New Roman" w:hAnsi="Times New Roman" w:cs="Times New Roman"/>
          <w:i/>
          <w:iCs/>
        </w:rPr>
      </w:pPr>
      <w:r w:rsidRPr="0041605A">
        <w:rPr>
          <w:rFonts w:ascii="Times New Roman" w:hAnsi="Times New Roman" w:cs="Times New Roman"/>
          <w:b/>
          <w:bCs/>
          <w:i/>
          <w:iCs/>
          <w:sz w:val="24"/>
          <w:szCs w:val="24"/>
        </w:rPr>
        <w:t>“Some of the places we cannot identify. These include the 13th, 18th, and 19th vassas on Mount Cāliya</w:t>
      </w:r>
      <w:r w:rsidRPr="00695A58">
        <w:rPr>
          <w:rFonts w:ascii="Times New Roman" w:hAnsi="Times New Roman" w:cs="Times New Roman"/>
          <w:i/>
          <w:iCs/>
          <w:sz w:val="24"/>
          <w:szCs w:val="24"/>
        </w:rPr>
        <w:t>.”</w:t>
      </w:r>
      <w:r w:rsidR="00780D9A" w:rsidRPr="00780D9A">
        <w:rPr>
          <w:rFonts w:ascii="Times New Roman" w:hAnsi="Times New Roman" w:cs="Times New Roman"/>
          <w:i/>
          <w:iCs/>
        </w:rPr>
        <w:t xml:space="preserve"> </w:t>
      </w:r>
      <w:r w:rsidR="00780D9A">
        <w:rPr>
          <w:rStyle w:val="EndnoteReference"/>
          <w:rFonts w:ascii="Times New Roman" w:hAnsi="Times New Roman" w:cs="Times New Roman"/>
          <w:i/>
          <w:iCs/>
        </w:rPr>
        <w:endnoteReference w:id="5"/>
      </w:r>
    </w:p>
    <w:p w14:paraId="059E01DF" w14:textId="77777777" w:rsidR="00B73972" w:rsidRDefault="0041605A" w:rsidP="00B73972">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41164089" w14:textId="772433F3" w:rsidR="00B73972" w:rsidRDefault="003B243D" w:rsidP="00B73972">
      <w:pPr>
        <w:spacing w:after="0"/>
        <w:rPr>
          <w:rFonts w:ascii="Times New Roman" w:hAnsi="Times New Roman" w:cs="Times New Roman"/>
          <w:sz w:val="24"/>
          <w:szCs w:val="24"/>
        </w:rPr>
      </w:pPr>
      <w:r w:rsidRPr="003B243D">
        <w:rPr>
          <w:rFonts w:ascii="Times New Roman" w:hAnsi="Times New Roman" w:cs="Times New Roman"/>
          <w:b/>
          <w:bCs/>
          <w:sz w:val="24"/>
          <w:szCs w:val="24"/>
        </w:rPr>
        <w:t>3.</w:t>
      </w:r>
      <w:r>
        <w:rPr>
          <w:rFonts w:ascii="Times New Roman" w:hAnsi="Times New Roman" w:cs="Times New Roman"/>
          <w:sz w:val="24"/>
          <w:szCs w:val="24"/>
        </w:rPr>
        <w:t xml:space="preserve"> </w:t>
      </w:r>
      <w:r w:rsidR="00B73972" w:rsidRPr="00695A58">
        <w:rPr>
          <w:rFonts w:ascii="Times New Roman" w:hAnsi="Times New Roman" w:cs="Times New Roman"/>
          <w:sz w:val="24"/>
          <w:szCs w:val="24"/>
        </w:rPr>
        <w:t xml:space="preserve">A possible clue comes from the </w:t>
      </w:r>
      <w:r w:rsidR="00B73972" w:rsidRPr="005B1D7D">
        <w:rPr>
          <w:rFonts w:ascii="Times New Roman" w:hAnsi="Times New Roman" w:cs="Times New Roman"/>
          <w:sz w:val="24"/>
          <w:szCs w:val="24"/>
        </w:rPr>
        <w:t>Aṅguttara Nikāya (AN 9:3),</w:t>
      </w:r>
      <w:r w:rsidR="00B73972" w:rsidRPr="00695A58">
        <w:rPr>
          <w:rFonts w:ascii="Times New Roman" w:hAnsi="Times New Roman" w:cs="Times New Roman"/>
          <w:sz w:val="24"/>
          <w:szCs w:val="24"/>
        </w:rPr>
        <w:t xml:space="preserve"> which places </w:t>
      </w:r>
      <w:r w:rsidR="00B73972" w:rsidRPr="005B1D7D">
        <w:rPr>
          <w:rFonts w:ascii="Times New Roman" w:hAnsi="Times New Roman" w:cs="Times New Roman"/>
          <w:sz w:val="24"/>
          <w:szCs w:val="24"/>
        </w:rPr>
        <w:t>Cāliya village</w:t>
      </w:r>
      <w:r w:rsidR="00B73972" w:rsidRPr="00695A58">
        <w:rPr>
          <w:rFonts w:ascii="Times New Roman" w:hAnsi="Times New Roman" w:cs="Times New Roman"/>
          <w:sz w:val="24"/>
          <w:szCs w:val="24"/>
        </w:rPr>
        <w:t xml:space="preserve"> near the </w:t>
      </w:r>
      <w:r w:rsidR="00B73972" w:rsidRPr="005B1D7D">
        <w:rPr>
          <w:rFonts w:ascii="Times New Roman" w:hAnsi="Times New Roman" w:cs="Times New Roman"/>
          <w:sz w:val="24"/>
          <w:szCs w:val="24"/>
        </w:rPr>
        <w:t>Kimikālā River and the town of Jantugāma:</w:t>
      </w:r>
    </w:p>
    <w:p w14:paraId="4F7C4A70" w14:textId="0DF83F71" w:rsidR="003B243D" w:rsidRPr="00695A58" w:rsidRDefault="00242816" w:rsidP="003B243D">
      <w:pPr>
        <w:spacing w:after="0"/>
        <w:rPr>
          <w:rFonts w:ascii="Times New Roman" w:hAnsi="Times New Roman" w:cs="Times New Roman"/>
          <w:sz w:val="24"/>
          <w:szCs w:val="24"/>
        </w:rPr>
      </w:pPr>
      <w:proofErr w:type="gramStart"/>
      <w:r>
        <w:rPr>
          <w:rFonts w:ascii="Times New Roman" w:hAnsi="Times New Roman" w:cs="Times New Roman"/>
          <w:i/>
          <w:iCs/>
          <w:sz w:val="24"/>
          <w:szCs w:val="24"/>
        </w:rPr>
        <w:t xml:space="preserve">“ </w:t>
      </w:r>
      <w:r w:rsidR="003B243D" w:rsidRPr="00695A58">
        <w:rPr>
          <w:rFonts w:ascii="Times New Roman" w:hAnsi="Times New Roman" w:cs="Times New Roman"/>
          <w:i/>
          <w:iCs/>
          <w:sz w:val="24"/>
          <w:szCs w:val="24"/>
        </w:rPr>
        <w:t>Then</w:t>
      </w:r>
      <w:proofErr w:type="gramEnd"/>
      <w:r w:rsidR="003B243D" w:rsidRPr="00695A58">
        <w:rPr>
          <w:rFonts w:ascii="Times New Roman" w:hAnsi="Times New Roman" w:cs="Times New Roman"/>
          <w:i/>
          <w:iCs/>
          <w:sz w:val="24"/>
          <w:szCs w:val="24"/>
        </w:rPr>
        <w:t xml:space="preserve">, in the morning, Venerable Meghiya dressed, took his bowl and robe, and entered </w:t>
      </w:r>
      <w:r w:rsidR="003B243D" w:rsidRPr="00AD41E6">
        <w:rPr>
          <w:rFonts w:ascii="Times New Roman" w:hAnsi="Times New Roman" w:cs="Times New Roman"/>
          <w:b/>
          <w:bCs/>
          <w:i/>
          <w:iCs/>
          <w:sz w:val="24"/>
          <w:szCs w:val="24"/>
        </w:rPr>
        <w:t xml:space="preserve">Jantugāma </w:t>
      </w:r>
      <w:r w:rsidR="003B243D" w:rsidRPr="00695A58">
        <w:rPr>
          <w:rFonts w:ascii="Times New Roman" w:hAnsi="Times New Roman" w:cs="Times New Roman"/>
          <w:i/>
          <w:iCs/>
          <w:sz w:val="24"/>
          <w:szCs w:val="24"/>
        </w:rPr>
        <w:t xml:space="preserve">for alms. When he had walked for alms in Jantugāma, after his meal, on returning from his alms round, he went to the bank of the </w:t>
      </w:r>
      <w:r w:rsidR="003B243D" w:rsidRPr="00AD41E6">
        <w:rPr>
          <w:rFonts w:ascii="Times New Roman" w:hAnsi="Times New Roman" w:cs="Times New Roman"/>
          <w:b/>
          <w:bCs/>
          <w:i/>
          <w:iCs/>
          <w:sz w:val="24"/>
          <w:szCs w:val="24"/>
        </w:rPr>
        <w:t>Kimikālā River</w:t>
      </w:r>
      <w:r w:rsidR="003B243D" w:rsidRPr="00695A58">
        <w:rPr>
          <w:rFonts w:ascii="Times New Roman" w:hAnsi="Times New Roman" w:cs="Times New Roman"/>
          <w:i/>
          <w:iCs/>
          <w:sz w:val="24"/>
          <w:szCs w:val="24"/>
        </w:rPr>
        <w:t>. As he was walking and wandering around for exercise along the bank of the Kimikālā River, Venerable Meghiya saw a lovely and delightful mango grove.”</w:t>
      </w:r>
    </w:p>
    <w:p w14:paraId="42D0C13D" w14:textId="77777777" w:rsidR="00CB0B79" w:rsidRDefault="00CB0B79" w:rsidP="00AD41E6">
      <w:pPr>
        <w:spacing w:after="0"/>
        <w:rPr>
          <w:rFonts w:ascii="Times New Roman" w:hAnsi="Times New Roman" w:cs="Times New Roman"/>
          <w:b/>
          <w:bCs/>
          <w:sz w:val="24"/>
          <w:szCs w:val="24"/>
        </w:rPr>
      </w:pPr>
    </w:p>
    <w:p w14:paraId="3176FFB4" w14:textId="5C3044EB" w:rsidR="00AD41E6" w:rsidRPr="00695A58" w:rsidRDefault="00AD41E6" w:rsidP="00AD41E6">
      <w:pPr>
        <w:spacing w:after="0"/>
        <w:rPr>
          <w:rFonts w:ascii="Times New Roman" w:hAnsi="Times New Roman" w:cs="Times New Roman"/>
          <w:b/>
          <w:bCs/>
          <w:sz w:val="24"/>
          <w:szCs w:val="24"/>
        </w:rPr>
      </w:pPr>
      <w:r w:rsidRPr="00695A58">
        <w:rPr>
          <w:rFonts w:ascii="Times New Roman" w:hAnsi="Times New Roman" w:cs="Times New Roman"/>
          <w:b/>
          <w:bCs/>
          <w:sz w:val="24"/>
          <w:szCs w:val="24"/>
        </w:rPr>
        <w:t>The Uncertain Geography of Jantugāma and the Kimikālā River</w:t>
      </w:r>
      <w:r>
        <w:rPr>
          <w:rFonts w:ascii="Times New Roman" w:hAnsi="Times New Roman" w:cs="Times New Roman"/>
          <w:b/>
          <w:bCs/>
          <w:sz w:val="24"/>
          <w:szCs w:val="24"/>
        </w:rPr>
        <w:t xml:space="preserve">: </w:t>
      </w:r>
    </w:p>
    <w:p w14:paraId="3D3C6E70" w14:textId="77777777" w:rsidR="00AD41E6" w:rsidRDefault="00AD41E6" w:rsidP="00AD41E6">
      <w:pPr>
        <w:spacing w:after="0"/>
        <w:rPr>
          <w:rFonts w:ascii="Times New Roman" w:hAnsi="Times New Roman" w:cs="Times New Roman"/>
          <w:sz w:val="24"/>
          <w:szCs w:val="24"/>
        </w:rPr>
      </w:pPr>
      <w:r w:rsidRPr="00695A58">
        <w:rPr>
          <w:rFonts w:ascii="Times New Roman" w:hAnsi="Times New Roman" w:cs="Times New Roman"/>
          <w:sz w:val="24"/>
          <w:szCs w:val="24"/>
        </w:rPr>
        <w:t xml:space="preserve">Despite references in the scriptures, the precise locations of </w:t>
      </w:r>
      <w:r w:rsidRPr="00AD41E6">
        <w:rPr>
          <w:rFonts w:ascii="Times New Roman" w:hAnsi="Times New Roman" w:cs="Times New Roman"/>
          <w:sz w:val="24"/>
          <w:szCs w:val="24"/>
        </w:rPr>
        <w:t>Jantugāma and the Kimikālā River remain unknown. However, historical and textual ana</w:t>
      </w:r>
      <w:r w:rsidRPr="00695A58">
        <w:rPr>
          <w:rFonts w:ascii="Times New Roman" w:hAnsi="Times New Roman" w:cs="Times New Roman"/>
          <w:sz w:val="24"/>
          <w:szCs w:val="24"/>
        </w:rPr>
        <w:t>lysis allows us to make some educated guesses:</w:t>
      </w:r>
    </w:p>
    <w:p w14:paraId="624986DD" w14:textId="5E615FA1" w:rsidR="00AC6B2B" w:rsidRPr="006E4603" w:rsidRDefault="00AC6B2B" w:rsidP="006E4603">
      <w:pPr>
        <w:pStyle w:val="ListParagraph"/>
        <w:numPr>
          <w:ilvl w:val="0"/>
          <w:numId w:val="14"/>
        </w:numPr>
        <w:spacing w:after="0"/>
        <w:rPr>
          <w:rFonts w:ascii="Times New Roman" w:hAnsi="Times New Roman" w:cs="Times New Roman"/>
          <w:sz w:val="24"/>
          <w:szCs w:val="24"/>
        </w:rPr>
      </w:pPr>
      <w:r w:rsidRPr="006E4603">
        <w:rPr>
          <w:rFonts w:ascii="Times New Roman" w:hAnsi="Times New Roman" w:cs="Times New Roman"/>
          <w:b/>
          <w:bCs/>
          <w:sz w:val="24"/>
          <w:szCs w:val="24"/>
        </w:rPr>
        <w:t>Jantugāma</w:t>
      </w:r>
      <w:r w:rsidRPr="006E4603">
        <w:rPr>
          <w:rFonts w:ascii="Times New Roman" w:hAnsi="Times New Roman" w:cs="Times New Roman"/>
          <w:sz w:val="24"/>
          <w:szCs w:val="24"/>
        </w:rPr>
        <w:t xml:space="preserve"> – The name suggests it was a significant village (</w:t>
      </w:r>
      <w:r w:rsidRPr="006E4603">
        <w:rPr>
          <w:rFonts w:ascii="Times New Roman" w:hAnsi="Times New Roman" w:cs="Times New Roman"/>
          <w:i/>
          <w:iCs/>
          <w:sz w:val="24"/>
          <w:szCs w:val="24"/>
        </w:rPr>
        <w:t>gāma</w:t>
      </w:r>
      <w:r w:rsidRPr="006E4603">
        <w:rPr>
          <w:rFonts w:ascii="Times New Roman" w:hAnsi="Times New Roman" w:cs="Times New Roman"/>
          <w:sz w:val="24"/>
          <w:szCs w:val="24"/>
        </w:rPr>
        <w:t xml:space="preserve">) during the Buddha’s time, yet it does not frequently appear in major Buddhist texts or inscriptions. Some scholars speculate that it was situated in </w:t>
      </w:r>
      <w:r w:rsidRPr="006E4603">
        <w:rPr>
          <w:rFonts w:ascii="Times New Roman" w:hAnsi="Times New Roman" w:cs="Times New Roman"/>
          <w:b/>
          <w:bCs/>
          <w:sz w:val="24"/>
          <w:szCs w:val="24"/>
        </w:rPr>
        <w:t>Magadha or Kosala</w:t>
      </w:r>
      <w:r w:rsidRPr="006E4603">
        <w:rPr>
          <w:rFonts w:ascii="Times New Roman" w:hAnsi="Times New Roman" w:cs="Times New Roman"/>
          <w:sz w:val="24"/>
          <w:szCs w:val="24"/>
        </w:rPr>
        <w:t>, but no confirmed identification exists.</w:t>
      </w:r>
    </w:p>
    <w:p w14:paraId="088377B6" w14:textId="7090752B" w:rsidR="000F6E4A" w:rsidRPr="003C31CD" w:rsidRDefault="006E4603" w:rsidP="003C31CD">
      <w:pPr>
        <w:pStyle w:val="ListParagraph"/>
        <w:numPr>
          <w:ilvl w:val="0"/>
          <w:numId w:val="14"/>
        </w:numPr>
        <w:spacing w:after="0"/>
        <w:rPr>
          <w:rFonts w:ascii="Times New Roman" w:hAnsi="Times New Roman" w:cs="Times New Roman"/>
          <w:sz w:val="24"/>
          <w:szCs w:val="24"/>
        </w:rPr>
      </w:pPr>
      <w:r w:rsidRPr="003C31CD">
        <w:rPr>
          <w:rFonts w:ascii="Times New Roman" w:hAnsi="Times New Roman" w:cs="Times New Roman"/>
          <w:b/>
          <w:bCs/>
          <w:sz w:val="24"/>
          <w:szCs w:val="24"/>
        </w:rPr>
        <w:t>Kimikālā River</w:t>
      </w:r>
      <w:r w:rsidRPr="003C31CD">
        <w:rPr>
          <w:rFonts w:ascii="Times New Roman" w:hAnsi="Times New Roman" w:cs="Times New Roman"/>
          <w:sz w:val="24"/>
          <w:szCs w:val="24"/>
        </w:rPr>
        <w:t xml:space="preserve"> – This river is rarely mentioned in Buddhist literature, and its exact location has been lost to history. Some scholars hypothesize that it may have been a tributary of the Ganges, but no conclusive archaeological or textual evidence supports this theory.</w:t>
      </w:r>
      <w:r w:rsidR="000F6E4A" w:rsidRPr="003C31CD">
        <w:rPr>
          <w:rFonts w:ascii="Times New Roman" w:hAnsi="Times New Roman" w:cs="Times New Roman"/>
          <w:sz w:val="24"/>
          <w:szCs w:val="24"/>
        </w:rPr>
        <w:t xml:space="preserve"> Some scholars suggest that the Kimikala River was a muddy-water river, possibly originating from these marshlands. The river is believed to have been called Kimikala because it was abundant in black worms (</w:t>
      </w:r>
      <w:r w:rsidR="000F6E4A" w:rsidRPr="003C31CD">
        <w:rPr>
          <w:rFonts w:ascii="Times New Roman" w:hAnsi="Times New Roman" w:cs="Times New Roman"/>
          <w:i/>
          <w:iCs/>
          <w:sz w:val="24"/>
          <w:szCs w:val="24"/>
        </w:rPr>
        <w:t>kālakimīnam bahulatāya</w:t>
      </w:r>
      <w:r w:rsidR="000F6E4A" w:rsidRPr="003C31CD">
        <w:rPr>
          <w:rFonts w:ascii="Times New Roman" w:hAnsi="Times New Roman" w:cs="Times New Roman"/>
          <w:sz w:val="24"/>
          <w:szCs w:val="24"/>
        </w:rPr>
        <w:t xml:space="preserve">). </w:t>
      </w:r>
      <w:r w:rsidR="000F6E4A">
        <w:rPr>
          <w:rStyle w:val="EndnoteReference"/>
          <w:rFonts w:ascii="Times New Roman" w:hAnsi="Times New Roman"/>
          <w:sz w:val="24"/>
          <w:szCs w:val="24"/>
        </w:rPr>
        <w:endnoteReference w:id="6"/>
      </w:r>
      <w:r w:rsidR="000F6E4A" w:rsidRPr="003C31CD">
        <w:rPr>
          <w:rFonts w:ascii="Times New Roman" w:hAnsi="Times New Roman"/>
          <w:sz w:val="24"/>
          <w:szCs w:val="24"/>
        </w:rPr>
        <w:t xml:space="preserve"> </w:t>
      </w:r>
    </w:p>
    <w:p w14:paraId="062FB1BE" w14:textId="36943B6A" w:rsidR="006E4603" w:rsidRPr="000F6E4A" w:rsidRDefault="006E4603" w:rsidP="000F6E4A">
      <w:pPr>
        <w:spacing w:after="0"/>
        <w:rPr>
          <w:rFonts w:ascii="Times New Roman" w:hAnsi="Times New Roman" w:cs="Times New Roman"/>
          <w:sz w:val="24"/>
          <w:szCs w:val="24"/>
        </w:rPr>
      </w:pPr>
    </w:p>
    <w:p w14:paraId="411A08F7" w14:textId="77777777" w:rsidR="005B536A" w:rsidRPr="00695A58" w:rsidRDefault="00DB1782" w:rsidP="005B536A">
      <w:pPr>
        <w:spacing w:after="0"/>
        <w:rPr>
          <w:rFonts w:ascii="Times New Roman" w:hAnsi="Times New Roman" w:cs="Times New Roman"/>
          <w:b/>
          <w:bCs/>
          <w:sz w:val="24"/>
          <w:szCs w:val="24"/>
        </w:rPr>
      </w:pPr>
      <w:r w:rsidRPr="005B536A">
        <w:rPr>
          <w:rFonts w:ascii="Times New Roman" w:hAnsi="Times New Roman" w:cs="Times New Roman"/>
          <w:b/>
          <w:bCs/>
          <w:sz w:val="24"/>
          <w:szCs w:val="24"/>
        </w:rPr>
        <w:t>4</w:t>
      </w:r>
      <w:r w:rsidR="005B536A" w:rsidRPr="005B536A">
        <w:rPr>
          <w:rFonts w:ascii="Times New Roman" w:hAnsi="Times New Roman" w:cs="Times New Roman"/>
          <w:b/>
          <w:bCs/>
          <w:sz w:val="24"/>
          <w:szCs w:val="24"/>
        </w:rPr>
        <w:t>.</w:t>
      </w:r>
      <w:r w:rsidR="005B536A">
        <w:rPr>
          <w:rFonts w:ascii="Times New Roman" w:hAnsi="Times New Roman" w:cs="Times New Roman"/>
          <w:b/>
          <w:bCs/>
          <w:sz w:val="24"/>
          <w:szCs w:val="24"/>
        </w:rPr>
        <w:t xml:space="preserve"> </w:t>
      </w:r>
      <w:r w:rsidR="005B536A" w:rsidRPr="00695A58">
        <w:rPr>
          <w:rFonts w:ascii="Times New Roman" w:hAnsi="Times New Roman" w:cs="Times New Roman"/>
          <w:b/>
          <w:bCs/>
          <w:sz w:val="24"/>
          <w:szCs w:val="24"/>
        </w:rPr>
        <w:t>Ancient Commentarial Accounts</w:t>
      </w:r>
    </w:p>
    <w:p w14:paraId="330D8521" w14:textId="4EDDF9EE" w:rsidR="00267841" w:rsidRDefault="008320F2" w:rsidP="00267841">
      <w:pPr>
        <w:spacing w:after="0"/>
        <w:rPr>
          <w:rFonts w:ascii="Times New Roman" w:hAnsi="Times New Roman" w:cs="Times New Roman"/>
          <w:sz w:val="24"/>
          <w:szCs w:val="24"/>
        </w:rPr>
      </w:pPr>
      <w:r w:rsidRPr="00695A58">
        <w:rPr>
          <w:rFonts w:ascii="Times New Roman" w:hAnsi="Times New Roman" w:cs="Times New Roman"/>
          <w:sz w:val="24"/>
          <w:szCs w:val="24"/>
        </w:rPr>
        <w:t xml:space="preserve">According to Buddhist commentaries, </w:t>
      </w:r>
      <w:r w:rsidRPr="008320F2">
        <w:rPr>
          <w:rFonts w:ascii="Times New Roman" w:hAnsi="Times New Roman" w:cs="Times New Roman"/>
          <w:sz w:val="24"/>
          <w:szCs w:val="24"/>
        </w:rPr>
        <w:t>Cālikā was both the name of a city and a nearby mountain where the Buddha resided. A large monastery was built at the site, where the Buddha was sustained by the generosity of the local people.</w:t>
      </w:r>
      <w:r w:rsidR="00267841">
        <w:rPr>
          <w:rFonts w:ascii="Times New Roman" w:hAnsi="Times New Roman" w:cs="Times New Roman"/>
          <w:sz w:val="24"/>
          <w:szCs w:val="24"/>
        </w:rPr>
        <w:t xml:space="preserve"> </w:t>
      </w:r>
      <w:r w:rsidR="00267841">
        <w:rPr>
          <w:rStyle w:val="EndnoteReference"/>
          <w:rFonts w:ascii="Times New Roman" w:hAnsi="Times New Roman" w:cs="Times New Roman"/>
          <w:sz w:val="24"/>
          <w:szCs w:val="24"/>
        </w:rPr>
        <w:endnoteReference w:id="7"/>
      </w:r>
    </w:p>
    <w:p w14:paraId="457AD5C6" w14:textId="77777777" w:rsidR="00515C35" w:rsidRDefault="00267841" w:rsidP="00915440">
      <w:pPr>
        <w:spacing w:after="0"/>
        <w:rPr>
          <w:rFonts w:ascii="Times New Roman" w:hAnsi="Times New Roman" w:cs="Times New Roman"/>
          <w:b/>
          <w:bCs/>
          <w:sz w:val="24"/>
          <w:szCs w:val="24"/>
        </w:rPr>
      </w:pPr>
      <w:r w:rsidRPr="00915440">
        <w:rPr>
          <w:rFonts w:ascii="Times New Roman" w:hAnsi="Times New Roman" w:cs="Times New Roman"/>
          <w:b/>
          <w:bCs/>
          <w:sz w:val="24"/>
          <w:szCs w:val="24"/>
        </w:rPr>
        <w:t xml:space="preserve"> </w:t>
      </w:r>
    </w:p>
    <w:p w14:paraId="253256F6" w14:textId="21D6B8C3" w:rsidR="00915440" w:rsidRDefault="00915440" w:rsidP="00915440">
      <w:pPr>
        <w:spacing w:after="0"/>
        <w:rPr>
          <w:rFonts w:ascii="Times New Roman" w:hAnsi="Times New Roman" w:cs="Times New Roman"/>
          <w:b/>
          <w:bCs/>
          <w:sz w:val="24"/>
          <w:szCs w:val="24"/>
        </w:rPr>
      </w:pPr>
      <w:r w:rsidRPr="00915440">
        <w:rPr>
          <w:rFonts w:ascii="Times New Roman" w:hAnsi="Times New Roman" w:cs="Times New Roman"/>
          <w:b/>
          <w:bCs/>
          <w:sz w:val="24"/>
          <w:szCs w:val="24"/>
        </w:rPr>
        <w:t>5.</w:t>
      </w:r>
      <w:r>
        <w:rPr>
          <w:rFonts w:ascii="Times New Roman" w:hAnsi="Times New Roman" w:cs="Times New Roman"/>
          <w:sz w:val="24"/>
          <w:szCs w:val="24"/>
        </w:rPr>
        <w:t xml:space="preserve"> </w:t>
      </w:r>
      <w:r w:rsidRPr="00695A58">
        <w:rPr>
          <w:rFonts w:ascii="Times New Roman" w:hAnsi="Times New Roman" w:cs="Times New Roman"/>
          <w:b/>
          <w:bCs/>
          <w:sz w:val="24"/>
          <w:szCs w:val="24"/>
        </w:rPr>
        <w:t xml:space="preserve">Other Historical References to Cālikā </w:t>
      </w:r>
      <w:r w:rsidR="00052BA0">
        <w:rPr>
          <w:rFonts w:ascii="Times New Roman" w:hAnsi="Times New Roman" w:cs="Times New Roman"/>
          <w:b/>
          <w:bCs/>
          <w:sz w:val="24"/>
          <w:szCs w:val="24"/>
        </w:rPr>
        <w:t xml:space="preserve">also </w:t>
      </w:r>
      <w:r w:rsidR="00D640FF">
        <w:rPr>
          <w:rFonts w:ascii="Times New Roman" w:hAnsi="Times New Roman" w:cs="Times New Roman"/>
          <w:b/>
          <w:bCs/>
          <w:sz w:val="24"/>
          <w:szCs w:val="24"/>
        </w:rPr>
        <w:t xml:space="preserve">called </w:t>
      </w:r>
      <w:r w:rsidR="00D640FF" w:rsidRPr="00695A58">
        <w:rPr>
          <w:rFonts w:ascii="Times New Roman" w:hAnsi="Times New Roman" w:cs="Times New Roman"/>
          <w:b/>
          <w:bCs/>
          <w:sz w:val="24"/>
          <w:szCs w:val="24"/>
        </w:rPr>
        <w:t>Jālikā</w:t>
      </w:r>
    </w:p>
    <w:p w14:paraId="02F43232" w14:textId="29CDD760" w:rsidR="00AC508B" w:rsidRDefault="00E65CB0" w:rsidP="00AC508B">
      <w:pPr>
        <w:spacing w:after="0"/>
        <w:rPr>
          <w:rFonts w:ascii="Times New Roman" w:hAnsi="Times New Roman" w:cs="Times New Roman"/>
          <w:sz w:val="24"/>
          <w:szCs w:val="24"/>
        </w:rPr>
      </w:pPr>
      <w:r>
        <w:rPr>
          <w:rFonts w:ascii="Times New Roman" w:hAnsi="Times New Roman" w:cs="Times New Roman"/>
          <w:sz w:val="24"/>
          <w:szCs w:val="24"/>
        </w:rPr>
        <w:t xml:space="preserve">1) </w:t>
      </w:r>
      <w:r w:rsidR="00D640FF" w:rsidRPr="003A3F9B">
        <w:rPr>
          <w:rFonts w:ascii="Times New Roman" w:hAnsi="Times New Roman" w:cs="Times New Roman"/>
          <w:b/>
          <w:bCs/>
          <w:sz w:val="24"/>
          <w:szCs w:val="24"/>
        </w:rPr>
        <w:t>Cālika/Jālikā</w:t>
      </w:r>
      <w:r w:rsidR="00D640FF" w:rsidRPr="00D640FF">
        <w:rPr>
          <w:rFonts w:ascii="Times New Roman" w:hAnsi="Times New Roman" w:cs="Times New Roman"/>
          <w:sz w:val="24"/>
          <w:szCs w:val="24"/>
        </w:rPr>
        <w:t xml:space="preserve"> – A village near Cālika-Pabbata, where the Buddha spent his 13th, 18th, and 19th vassa after attaining Enlightenment. Close to Cālika was Jantugāma, the town where Venerable Meghiya collected alms. Nearby was the Kimikālā River,</w:t>
      </w:r>
      <w:r w:rsidR="00D640FF" w:rsidRPr="00695A58">
        <w:rPr>
          <w:rFonts w:ascii="Times New Roman" w:hAnsi="Times New Roman" w:cs="Times New Roman"/>
          <w:sz w:val="24"/>
          <w:szCs w:val="24"/>
        </w:rPr>
        <w:t xml:space="preserve"> along whose banks lay a mango grove. (</w:t>
      </w:r>
      <w:r w:rsidR="00D640FF" w:rsidRPr="00695A58">
        <w:rPr>
          <w:rFonts w:ascii="Times New Roman" w:hAnsi="Times New Roman" w:cs="Times New Roman"/>
          <w:i/>
          <w:iCs/>
          <w:sz w:val="24"/>
          <w:szCs w:val="24"/>
        </w:rPr>
        <w:t>Aṅguttara Nikāya 4.354; Udāna 4.1; Dhammapada Commentary 1.287</w:t>
      </w:r>
      <w:r w:rsidR="00D640FF" w:rsidRPr="00695A58">
        <w:rPr>
          <w:rFonts w:ascii="Times New Roman" w:hAnsi="Times New Roman" w:cs="Times New Roman"/>
          <w:sz w:val="24"/>
          <w:szCs w:val="24"/>
        </w:rPr>
        <w:t>)</w:t>
      </w:r>
      <w:r w:rsidR="00AC508B">
        <w:rPr>
          <w:rFonts w:ascii="Times New Roman" w:hAnsi="Times New Roman" w:cs="Times New Roman"/>
          <w:sz w:val="24"/>
          <w:szCs w:val="24"/>
        </w:rPr>
        <w:t xml:space="preserve"> </w:t>
      </w:r>
      <w:bookmarkStart w:id="0" w:name="_Hlk193990655"/>
      <w:r w:rsidR="00AC508B">
        <w:rPr>
          <w:rStyle w:val="EndnoteReference"/>
          <w:rFonts w:ascii="Times New Roman" w:hAnsi="Times New Roman" w:cs="Times New Roman"/>
          <w:sz w:val="24"/>
          <w:szCs w:val="24"/>
        </w:rPr>
        <w:endnoteReference w:id="8"/>
      </w:r>
    </w:p>
    <w:p w14:paraId="7260E709" w14:textId="77777777" w:rsidR="00C8428D" w:rsidRDefault="00C8428D" w:rsidP="0015054E">
      <w:pPr>
        <w:spacing w:after="0"/>
        <w:rPr>
          <w:rFonts w:ascii="Times New Roman" w:hAnsi="Times New Roman" w:cs="Times New Roman"/>
          <w:sz w:val="24"/>
          <w:szCs w:val="24"/>
        </w:rPr>
      </w:pPr>
    </w:p>
    <w:p w14:paraId="21A8AFBB" w14:textId="0AF060DA" w:rsidR="00553ABD" w:rsidRDefault="008C7EAF" w:rsidP="001A4461">
      <w:pPr>
        <w:spacing w:after="0"/>
        <w:rPr>
          <w:rFonts w:ascii="Times New Roman" w:hAnsi="Times New Roman" w:cs="Times New Roman"/>
          <w:sz w:val="24"/>
          <w:szCs w:val="24"/>
        </w:rPr>
      </w:pPr>
      <w:r>
        <w:rPr>
          <w:rFonts w:ascii="Times New Roman" w:hAnsi="Times New Roman" w:cs="Times New Roman"/>
          <w:sz w:val="24"/>
          <w:szCs w:val="24"/>
        </w:rPr>
        <w:t>6</w:t>
      </w:r>
      <w:r w:rsidR="0015054E">
        <w:rPr>
          <w:rFonts w:ascii="Times New Roman" w:hAnsi="Times New Roman" w:cs="Times New Roman"/>
          <w:sz w:val="24"/>
          <w:szCs w:val="24"/>
        </w:rPr>
        <w:t xml:space="preserve">) </w:t>
      </w:r>
      <w:r w:rsidR="0015054E" w:rsidRPr="00695A58">
        <w:rPr>
          <w:rFonts w:ascii="Times New Roman" w:hAnsi="Times New Roman" w:cs="Times New Roman"/>
          <w:b/>
          <w:bCs/>
          <w:sz w:val="24"/>
          <w:szCs w:val="24"/>
        </w:rPr>
        <w:t>The Origin of the Name Cālika</w:t>
      </w:r>
      <w:r w:rsidR="0015054E" w:rsidRPr="00695A58">
        <w:rPr>
          <w:rFonts w:ascii="Times New Roman" w:hAnsi="Times New Roman" w:cs="Times New Roman"/>
          <w:sz w:val="24"/>
          <w:szCs w:val="24"/>
        </w:rPr>
        <w:t xml:space="preserve"> – Ancient sources describe a </w:t>
      </w:r>
      <w:r w:rsidR="0015054E" w:rsidRPr="00C8428D">
        <w:rPr>
          <w:rFonts w:ascii="Times New Roman" w:hAnsi="Times New Roman" w:cs="Times New Roman"/>
          <w:sz w:val="24"/>
          <w:szCs w:val="24"/>
        </w:rPr>
        <w:t>bog (cala-paṅka) surrounding the city, giving it the appearance of being unstable or “moving,” which is thought to be the origin of its name Cālika (meaning ‘shaky’ or ‘unstable’).</w:t>
      </w:r>
      <w:r w:rsidR="00BD7E42">
        <w:rPr>
          <w:rFonts w:ascii="Times New Roman" w:hAnsi="Times New Roman" w:cs="Times New Roman"/>
          <w:sz w:val="24"/>
          <w:szCs w:val="24"/>
        </w:rPr>
        <w:t xml:space="preserve"> </w:t>
      </w:r>
      <w:r w:rsidR="00BD7E42" w:rsidRPr="003A3F9B">
        <w:rPr>
          <w:rFonts w:ascii="Times New Roman" w:hAnsi="Times New Roman" w:cs="Times New Roman"/>
          <w:sz w:val="24"/>
          <w:szCs w:val="24"/>
        </w:rPr>
        <w:t xml:space="preserve">The White Hill – A </w:t>
      </w:r>
      <w:proofErr w:type="gramStart"/>
      <w:r w:rsidR="00BD7E42" w:rsidRPr="003A3F9B">
        <w:rPr>
          <w:rFonts w:ascii="Times New Roman" w:hAnsi="Times New Roman" w:cs="Times New Roman"/>
          <w:sz w:val="24"/>
          <w:szCs w:val="24"/>
        </w:rPr>
        <w:t>prominent white-</w:t>
      </w:r>
      <w:r w:rsidR="003A3F9B" w:rsidRPr="003A3F9B">
        <w:rPr>
          <w:rFonts w:ascii="Times New Roman" w:hAnsi="Times New Roman" w:cs="Times New Roman"/>
          <w:sz w:val="24"/>
          <w:szCs w:val="24"/>
        </w:rPr>
        <w:t>coloured</w:t>
      </w:r>
      <w:proofErr w:type="gramEnd"/>
      <w:r w:rsidR="00BD7E42" w:rsidRPr="003A3F9B">
        <w:rPr>
          <w:rFonts w:ascii="Times New Roman" w:hAnsi="Times New Roman" w:cs="Times New Roman"/>
          <w:sz w:val="24"/>
          <w:szCs w:val="24"/>
        </w:rPr>
        <w:t xml:space="preserve"> hill stood near the town. On dark </w:t>
      </w:r>
      <w:r w:rsidR="00BD7E42" w:rsidRPr="003A3F9B">
        <w:rPr>
          <w:rFonts w:ascii="Times New Roman" w:hAnsi="Times New Roman" w:cs="Times New Roman"/>
          <w:i/>
          <w:iCs/>
          <w:sz w:val="24"/>
          <w:szCs w:val="24"/>
        </w:rPr>
        <w:t>uposatha</w:t>
      </w:r>
      <w:r w:rsidR="00BD7E42" w:rsidRPr="003A3F9B">
        <w:rPr>
          <w:rFonts w:ascii="Times New Roman" w:hAnsi="Times New Roman" w:cs="Times New Roman"/>
          <w:sz w:val="24"/>
          <w:szCs w:val="24"/>
        </w:rPr>
        <w:t xml:space="preserve"> (observance) days, it </w:t>
      </w:r>
      <w:r w:rsidR="00BD7E42" w:rsidRPr="003A3F9B">
        <w:rPr>
          <w:rFonts w:ascii="Times New Roman" w:hAnsi="Times New Roman" w:cs="Times New Roman"/>
          <w:sz w:val="24"/>
          <w:szCs w:val="24"/>
        </w:rPr>
        <w:lastRenderedPageBreak/>
        <w:t>appeared to shift in the moonlight, reinforcing its association with movement (</w:t>
      </w:r>
      <w:r w:rsidR="00BD7E42" w:rsidRPr="003A3F9B">
        <w:rPr>
          <w:rFonts w:ascii="Times New Roman" w:hAnsi="Times New Roman" w:cs="Times New Roman"/>
          <w:i/>
          <w:iCs/>
          <w:sz w:val="24"/>
          <w:szCs w:val="24"/>
        </w:rPr>
        <w:t>cala</w:t>
      </w:r>
      <w:r w:rsidR="00BD7E42" w:rsidRPr="003A3F9B">
        <w:rPr>
          <w:rFonts w:ascii="Times New Roman" w:hAnsi="Times New Roman" w:cs="Times New Roman"/>
          <w:sz w:val="24"/>
          <w:szCs w:val="24"/>
        </w:rPr>
        <w:t>). This feature may explain why both the town and the mountain were called Cālika.</w:t>
      </w:r>
      <w:r w:rsidR="001835A3">
        <w:rPr>
          <w:rFonts w:ascii="Times New Roman" w:hAnsi="Times New Roman" w:cs="Times New Roman"/>
          <w:sz w:val="24"/>
          <w:szCs w:val="24"/>
        </w:rPr>
        <w:t xml:space="preserve"> </w:t>
      </w:r>
      <w:r w:rsidR="001835A3">
        <w:rPr>
          <w:rStyle w:val="EndnoteReference"/>
          <w:rFonts w:ascii="Times New Roman" w:hAnsi="Times New Roman" w:cs="Times New Roman"/>
          <w:sz w:val="24"/>
          <w:szCs w:val="24"/>
        </w:rPr>
        <w:endnoteReference w:id="9"/>
      </w:r>
    </w:p>
    <w:p w14:paraId="29B7715D" w14:textId="77777777" w:rsidR="000B0B13" w:rsidRDefault="000B0B13" w:rsidP="00D952A9">
      <w:pPr>
        <w:spacing w:after="0"/>
        <w:rPr>
          <w:rFonts w:ascii="Times New Roman" w:hAnsi="Times New Roman" w:cs="Times New Roman"/>
          <w:sz w:val="24"/>
          <w:szCs w:val="24"/>
        </w:rPr>
      </w:pPr>
    </w:p>
    <w:p w14:paraId="65CA9E8E" w14:textId="4B76E683" w:rsidR="000F6E4A" w:rsidRDefault="000D31FD" w:rsidP="00D952A9">
      <w:pPr>
        <w:spacing w:after="0"/>
        <w:rPr>
          <w:rFonts w:ascii="Times New Roman" w:hAnsi="Times New Roman" w:cs="Times New Roman"/>
          <w:sz w:val="24"/>
          <w:szCs w:val="24"/>
        </w:rPr>
      </w:pPr>
      <w:proofErr w:type="gramStart"/>
      <w:r>
        <w:rPr>
          <w:rFonts w:ascii="Times New Roman" w:hAnsi="Times New Roman" w:cs="Times New Roman"/>
          <w:sz w:val="24"/>
          <w:szCs w:val="24"/>
        </w:rPr>
        <w:t xml:space="preserve">7 </w:t>
      </w:r>
      <w:r w:rsidR="001A4461">
        <w:rPr>
          <w:rFonts w:ascii="Times New Roman" w:hAnsi="Times New Roman" w:cs="Times New Roman"/>
          <w:sz w:val="24"/>
          <w:szCs w:val="24"/>
        </w:rPr>
        <w:t>)</w:t>
      </w:r>
      <w:proofErr w:type="gramEnd"/>
      <w:r w:rsidR="001A4461">
        <w:rPr>
          <w:rFonts w:ascii="Times New Roman" w:hAnsi="Times New Roman" w:cs="Times New Roman"/>
          <w:sz w:val="24"/>
          <w:szCs w:val="24"/>
        </w:rPr>
        <w:t xml:space="preserve"> </w:t>
      </w:r>
      <w:r w:rsidR="001A4461" w:rsidRPr="00695A58">
        <w:rPr>
          <w:rFonts w:ascii="Times New Roman" w:hAnsi="Times New Roman" w:cs="Times New Roman"/>
          <w:sz w:val="24"/>
          <w:szCs w:val="24"/>
        </w:rPr>
        <w:t xml:space="preserve">Atop this </w:t>
      </w:r>
      <w:r w:rsidR="001A4461" w:rsidRPr="00553ABD">
        <w:rPr>
          <w:rFonts w:ascii="Times New Roman" w:hAnsi="Times New Roman" w:cs="Times New Roman"/>
          <w:sz w:val="24"/>
          <w:szCs w:val="24"/>
        </w:rPr>
        <w:t>sacred hill, a large monastery was built through the support of generous donors. It was here that the Buddha spent his thirteenth vassa, in pea</w:t>
      </w:r>
      <w:r w:rsidR="001A4461" w:rsidRPr="00695A58">
        <w:rPr>
          <w:rFonts w:ascii="Times New Roman" w:hAnsi="Times New Roman" w:cs="Times New Roman"/>
          <w:sz w:val="24"/>
          <w:szCs w:val="24"/>
        </w:rPr>
        <w:t>ceful seclusion, imparting wisdom to those who sought his guidance.</w:t>
      </w:r>
      <w:r w:rsidR="00922C04">
        <w:rPr>
          <w:rFonts w:ascii="Times New Roman" w:hAnsi="Times New Roman" w:cs="Times New Roman"/>
          <w:sz w:val="24"/>
          <w:szCs w:val="24"/>
        </w:rPr>
        <w:t xml:space="preserve"> </w:t>
      </w:r>
      <w:r w:rsidR="00922C04">
        <w:rPr>
          <w:rStyle w:val="EndnoteReference"/>
          <w:rFonts w:ascii="Times New Roman" w:hAnsi="Times New Roman" w:cs="Times New Roman"/>
          <w:sz w:val="24"/>
          <w:szCs w:val="24"/>
        </w:rPr>
        <w:endnoteReference w:id="10"/>
      </w:r>
    </w:p>
    <w:p w14:paraId="0DE0B0FD" w14:textId="387505B9" w:rsidR="0037685D" w:rsidRDefault="00DE5B96" w:rsidP="00741F10">
      <w:pPr>
        <w:pStyle w:val="Heading3"/>
        <w:spacing w:after="0"/>
      </w:pPr>
      <w:r w:rsidRPr="00A41224">
        <w:t>Possible Location of the Ancient Chalika Hills</w:t>
      </w:r>
    </w:p>
    <w:p w14:paraId="16BE0159" w14:textId="7C5B02E9" w:rsidR="00D94CF8" w:rsidRPr="00A41224" w:rsidRDefault="00C52468" w:rsidP="00D94CF8">
      <w:pPr>
        <w:spacing w:after="0"/>
        <w:rPr>
          <w:rFonts w:ascii="Times New Roman" w:hAnsi="Times New Roman"/>
          <w:sz w:val="24"/>
          <w:szCs w:val="24"/>
        </w:rPr>
      </w:pPr>
      <w:r w:rsidRPr="002D1D88">
        <w:rPr>
          <w:rFonts w:ascii="Times New Roman" w:hAnsi="Times New Roman" w:cs="Times New Roman"/>
          <w:sz w:val="24"/>
          <w:szCs w:val="24"/>
        </w:rPr>
        <w:t xml:space="preserve">Based on the above information, it can be concluded that the village or town of Chalika was situated </w:t>
      </w:r>
      <w:r w:rsidRPr="00C758EE">
        <w:rPr>
          <w:rFonts w:ascii="Times New Roman" w:hAnsi="Times New Roman" w:cs="Times New Roman"/>
          <w:b/>
          <w:bCs/>
          <w:sz w:val="24"/>
          <w:szCs w:val="24"/>
        </w:rPr>
        <w:t xml:space="preserve">near </w:t>
      </w:r>
      <w:r w:rsidR="005F2792" w:rsidRPr="00C758EE">
        <w:rPr>
          <w:rFonts w:ascii="Times New Roman" w:hAnsi="Times New Roman" w:cs="Times New Roman"/>
          <w:b/>
          <w:bCs/>
          <w:sz w:val="24"/>
          <w:szCs w:val="24"/>
        </w:rPr>
        <w:t xml:space="preserve">a </w:t>
      </w:r>
      <w:r w:rsidR="004218D3" w:rsidRPr="00C758EE">
        <w:rPr>
          <w:rFonts w:ascii="Times New Roman" w:hAnsi="Times New Roman" w:cs="Times New Roman"/>
          <w:b/>
          <w:bCs/>
          <w:sz w:val="24"/>
          <w:szCs w:val="24"/>
        </w:rPr>
        <w:t>vast marshy area of Ganges River Basin</w:t>
      </w:r>
      <w:r w:rsidRPr="00C758EE">
        <w:rPr>
          <w:rFonts w:ascii="Times New Roman" w:hAnsi="Times New Roman" w:cs="Times New Roman"/>
          <w:b/>
          <w:bCs/>
          <w:sz w:val="24"/>
          <w:szCs w:val="24"/>
        </w:rPr>
        <w:t>.</w:t>
      </w:r>
      <w:r w:rsidRPr="002D1D88">
        <w:rPr>
          <w:rFonts w:ascii="Times New Roman" w:hAnsi="Times New Roman" w:cs="Times New Roman"/>
          <w:sz w:val="24"/>
          <w:szCs w:val="24"/>
        </w:rPr>
        <w:t xml:space="preserve"> </w:t>
      </w:r>
      <w:r w:rsidR="00804F8D">
        <w:rPr>
          <w:rFonts w:ascii="Times New Roman" w:hAnsi="Times New Roman"/>
          <w:sz w:val="24"/>
          <w:szCs w:val="24"/>
        </w:rPr>
        <w:t xml:space="preserve"> </w:t>
      </w:r>
      <w:r w:rsidR="00D94CF8" w:rsidRPr="00A41224">
        <w:rPr>
          <w:rFonts w:ascii="Times New Roman" w:hAnsi="Times New Roman" w:cs="Times New Roman"/>
          <w:sz w:val="24"/>
          <w:szCs w:val="24"/>
        </w:rPr>
        <w:t xml:space="preserve">Could the Ancient Chalika Hills </w:t>
      </w:r>
      <w:r w:rsidR="00804F8D">
        <w:rPr>
          <w:rFonts w:ascii="Times New Roman" w:hAnsi="Times New Roman" w:cs="Times New Roman"/>
          <w:sz w:val="24"/>
          <w:szCs w:val="24"/>
        </w:rPr>
        <w:t>b</w:t>
      </w:r>
      <w:r w:rsidR="00D94CF8" w:rsidRPr="00A41224">
        <w:rPr>
          <w:rFonts w:ascii="Times New Roman" w:hAnsi="Times New Roman" w:cs="Times New Roman"/>
          <w:sz w:val="24"/>
          <w:szCs w:val="24"/>
        </w:rPr>
        <w:t>e in Bihar-Jharkhand?</w:t>
      </w:r>
    </w:p>
    <w:p w14:paraId="656BD2AF" w14:textId="64BAFAE3" w:rsidR="00653251" w:rsidRPr="00653251" w:rsidRDefault="00804F8D" w:rsidP="00653251">
      <w:pPr>
        <w:spacing w:after="0"/>
        <w:rPr>
          <w:rFonts w:ascii="Times New Roman" w:hAnsi="Times New Roman"/>
          <w:sz w:val="24"/>
          <w:szCs w:val="24"/>
        </w:rPr>
      </w:pPr>
      <w:r>
        <w:rPr>
          <w:rFonts w:ascii="Times New Roman" w:hAnsi="Times New Roman"/>
          <w:sz w:val="24"/>
          <w:szCs w:val="24"/>
        </w:rPr>
        <w:t xml:space="preserve">According to the </w:t>
      </w:r>
      <w:r w:rsidR="00653251" w:rsidRPr="00653251">
        <w:rPr>
          <w:rFonts w:ascii="Times New Roman" w:hAnsi="Times New Roman"/>
          <w:sz w:val="24"/>
          <w:szCs w:val="24"/>
        </w:rPr>
        <w:t xml:space="preserve">above facts, it is possible that the ancient Chalika Hills </w:t>
      </w:r>
      <w:proofErr w:type="gramStart"/>
      <w:r w:rsidR="00653251" w:rsidRPr="00653251">
        <w:rPr>
          <w:rFonts w:ascii="Times New Roman" w:hAnsi="Times New Roman"/>
          <w:sz w:val="24"/>
          <w:szCs w:val="24"/>
        </w:rPr>
        <w:t>was located in</w:t>
      </w:r>
      <w:proofErr w:type="gramEnd"/>
      <w:r w:rsidR="00653251" w:rsidRPr="00653251">
        <w:rPr>
          <w:rFonts w:ascii="Times New Roman" w:hAnsi="Times New Roman"/>
          <w:sz w:val="24"/>
          <w:szCs w:val="24"/>
        </w:rPr>
        <w:t xml:space="preserve"> the Bihar-Jharkhand region. Geographically, this area is characterized by hilly terrain, lush forests, and diverse wildlife, including elephants and tigers. The region experiences heavy monsoon rainfall, which likely results in boggy and marshy landscapes.</w:t>
      </w:r>
    </w:p>
    <w:p w14:paraId="022C0316" w14:textId="77777777" w:rsidR="005344A2" w:rsidRDefault="005344A2" w:rsidP="00653251">
      <w:pPr>
        <w:spacing w:after="0"/>
        <w:rPr>
          <w:rFonts w:ascii="Times New Roman" w:hAnsi="Times New Roman"/>
          <w:sz w:val="24"/>
          <w:szCs w:val="24"/>
        </w:rPr>
      </w:pPr>
    </w:p>
    <w:p w14:paraId="747E7B02" w14:textId="4F336810" w:rsidR="00653251" w:rsidRPr="00653251" w:rsidRDefault="00653251" w:rsidP="00653251">
      <w:pPr>
        <w:spacing w:after="0"/>
        <w:rPr>
          <w:rFonts w:ascii="Times New Roman" w:hAnsi="Times New Roman"/>
          <w:sz w:val="24"/>
          <w:szCs w:val="24"/>
        </w:rPr>
      </w:pPr>
      <w:r w:rsidRPr="00653251">
        <w:rPr>
          <w:rFonts w:ascii="Times New Roman" w:hAnsi="Times New Roman"/>
          <w:sz w:val="24"/>
          <w:szCs w:val="24"/>
        </w:rPr>
        <w:t xml:space="preserve">Ancient sources describe a bog (cala-paṅka) surrounding the city, giving it an appearance of instability or movement. This is believed to be the origin of its name, Cālika, which means "shaky" or "unstable." Additionally, historical accounts mention a </w:t>
      </w:r>
      <w:proofErr w:type="gramStart"/>
      <w:r w:rsidRPr="00653251">
        <w:rPr>
          <w:rFonts w:ascii="Times New Roman" w:hAnsi="Times New Roman"/>
          <w:sz w:val="24"/>
          <w:szCs w:val="24"/>
        </w:rPr>
        <w:t>prominent white-colored</w:t>
      </w:r>
      <w:proofErr w:type="gramEnd"/>
      <w:r w:rsidRPr="00653251">
        <w:rPr>
          <w:rFonts w:ascii="Times New Roman" w:hAnsi="Times New Roman"/>
          <w:sz w:val="24"/>
          <w:szCs w:val="24"/>
        </w:rPr>
        <w:t xml:space="preserve"> hill near the town</w:t>
      </w:r>
      <w:r w:rsidR="007559A3">
        <w:rPr>
          <w:rFonts w:ascii="Times New Roman" w:hAnsi="Times New Roman"/>
          <w:sz w:val="24"/>
          <w:szCs w:val="24"/>
        </w:rPr>
        <w:t>/village</w:t>
      </w:r>
      <w:r w:rsidRPr="00653251">
        <w:rPr>
          <w:rFonts w:ascii="Times New Roman" w:hAnsi="Times New Roman"/>
          <w:sz w:val="24"/>
          <w:szCs w:val="24"/>
        </w:rPr>
        <w:t xml:space="preserve">. On dark uposatha (observance) days, it appeared to shift in the moonlight, further reinforcing the association with movement </w:t>
      </w:r>
      <w:r w:rsidRPr="00653251">
        <w:rPr>
          <w:rFonts w:ascii="Times New Roman" w:hAnsi="Times New Roman"/>
          <w:b/>
          <w:bCs/>
          <w:sz w:val="24"/>
          <w:szCs w:val="24"/>
        </w:rPr>
        <w:t>(</w:t>
      </w:r>
      <w:r w:rsidRPr="00653251">
        <w:rPr>
          <w:rFonts w:ascii="Times New Roman" w:hAnsi="Times New Roman"/>
          <w:sz w:val="24"/>
          <w:szCs w:val="24"/>
        </w:rPr>
        <w:t>cala)</w:t>
      </w:r>
      <w:r w:rsidRPr="00653251">
        <w:rPr>
          <w:rFonts w:ascii="Times New Roman" w:hAnsi="Times New Roman"/>
          <w:b/>
          <w:bCs/>
          <w:sz w:val="24"/>
          <w:szCs w:val="24"/>
        </w:rPr>
        <w:t xml:space="preserve">. </w:t>
      </w:r>
      <w:r w:rsidRPr="00653251">
        <w:rPr>
          <w:rFonts w:ascii="Times New Roman" w:hAnsi="Times New Roman"/>
          <w:sz w:val="24"/>
          <w:szCs w:val="24"/>
        </w:rPr>
        <w:t>This unique feature may explain why both the town and the mountain were called Cālika.</w:t>
      </w:r>
      <w:r w:rsidR="006C2EEA">
        <w:rPr>
          <w:rStyle w:val="EndnoteReference"/>
          <w:rFonts w:ascii="Times New Roman" w:hAnsi="Times New Roman"/>
          <w:sz w:val="24"/>
          <w:szCs w:val="24"/>
        </w:rPr>
        <w:endnoteReference w:id="11"/>
      </w:r>
    </w:p>
    <w:p w14:paraId="3DDE9EAB" w14:textId="77777777" w:rsidR="005344A2" w:rsidRDefault="005344A2" w:rsidP="00653251">
      <w:pPr>
        <w:spacing w:after="0"/>
        <w:rPr>
          <w:rFonts w:ascii="Times New Roman" w:hAnsi="Times New Roman"/>
          <w:sz w:val="24"/>
          <w:szCs w:val="24"/>
        </w:rPr>
      </w:pPr>
    </w:p>
    <w:p w14:paraId="3341EA19" w14:textId="0DD25D3F" w:rsidR="00653251" w:rsidRPr="00653251" w:rsidRDefault="00653251" w:rsidP="00653251">
      <w:pPr>
        <w:spacing w:after="0"/>
        <w:rPr>
          <w:rFonts w:ascii="Times New Roman" w:hAnsi="Times New Roman"/>
          <w:sz w:val="24"/>
          <w:szCs w:val="24"/>
        </w:rPr>
      </w:pPr>
      <w:r w:rsidRPr="00653251">
        <w:rPr>
          <w:rFonts w:ascii="Times New Roman" w:hAnsi="Times New Roman"/>
          <w:sz w:val="24"/>
          <w:szCs w:val="24"/>
        </w:rPr>
        <w:t xml:space="preserve">Furthermore, Jharkhand, located in eastern India, is renowned for its geographical diversity. It is bordered by Bihar to the north, Uttar Pradesh and Chhattisgarh to the west, Odisha to the south, and West Bengal to the east, serving as a crucial link between northern and southern India. Spanning approximately 79,714 square </w:t>
      </w:r>
      <w:r w:rsidR="00796249" w:rsidRPr="00653251">
        <w:rPr>
          <w:rFonts w:ascii="Times New Roman" w:hAnsi="Times New Roman"/>
          <w:sz w:val="24"/>
          <w:szCs w:val="24"/>
        </w:rPr>
        <w:t>kilometres</w:t>
      </w:r>
      <w:r w:rsidRPr="00653251">
        <w:rPr>
          <w:rFonts w:ascii="Times New Roman" w:hAnsi="Times New Roman"/>
          <w:sz w:val="24"/>
          <w:szCs w:val="24"/>
        </w:rPr>
        <w:t xml:space="preserve">, Jharkhand's landscape includes rolling hills, mineral-rich plateaus, and dense forests. The state's name, </w:t>
      </w:r>
      <w:r w:rsidRPr="00653251">
        <w:rPr>
          <w:rFonts w:ascii="Times New Roman" w:hAnsi="Times New Roman"/>
          <w:b/>
          <w:bCs/>
          <w:sz w:val="24"/>
          <w:szCs w:val="24"/>
        </w:rPr>
        <w:t>"</w:t>
      </w:r>
      <w:r w:rsidRPr="00653251">
        <w:rPr>
          <w:rFonts w:ascii="Times New Roman" w:hAnsi="Times New Roman"/>
          <w:sz w:val="24"/>
          <w:szCs w:val="24"/>
        </w:rPr>
        <w:t xml:space="preserve">Jharkhand", meaning </w:t>
      </w:r>
      <w:r w:rsidRPr="00653251">
        <w:rPr>
          <w:rFonts w:ascii="Times New Roman" w:hAnsi="Times New Roman"/>
          <w:b/>
          <w:bCs/>
          <w:i/>
          <w:iCs/>
          <w:sz w:val="24"/>
          <w:szCs w:val="24"/>
        </w:rPr>
        <w:t>"land of forests,</w:t>
      </w:r>
      <w:r w:rsidRPr="00653251">
        <w:rPr>
          <w:rFonts w:ascii="Times New Roman" w:hAnsi="Times New Roman"/>
          <w:i/>
          <w:iCs/>
          <w:sz w:val="24"/>
          <w:szCs w:val="24"/>
        </w:rPr>
        <w:t>"</w:t>
      </w:r>
      <w:r w:rsidRPr="00653251">
        <w:rPr>
          <w:rFonts w:ascii="Times New Roman" w:hAnsi="Times New Roman"/>
          <w:sz w:val="24"/>
          <w:szCs w:val="24"/>
        </w:rPr>
        <w:t xml:space="preserve"> reflects its extensive woodland cover, which accounts for about 29% of its total area. Several rivers flow through the state, supporting agriculture and sustaining the local population.</w:t>
      </w:r>
      <w:r w:rsidR="009B19B5">
        <w:rPr>
          <w:rStyle w:val="EndnoteReference"/>
          <w:rFonts w:ascii="Times New Roman" w:hAnsi="Times New Roman"/>
          <w:sz w:val="24"/>
          <w:szCs w:val="24"/>
        </w:rPr>
        <w:endnoteReference w:id="12"/>
      </w:r>
    </w:p>
    <w:p w14:paraId="1EDF8731" w14:textId="77777777" w:rsidR="001A762E" w:rsidRDefault="001A762E" w:rsidP="00653251">
      <w:pPr>
        <w:spacing w:after="0"/>
        <w:rPr>
          <w:rFonts w:ascii="Times New Roman" w:hAnsi="Times New Roman"/>
          <w:sz w:val="24"/>
          <w:szCs w:val="24"/>
        </w:rPr>
      </w:pPr>
    </w:p>
    <w:p w14:paraId="02BE89FE" w14:textId="12BE0557" w:rsidR="00653251" w:rsidRPr="00653251" w:rsidRDefault="00653251" w:rsidP="00653251">
      <w:pPr>
        <w:spacing w:after="0"/>
        <w:rPr>
          <w:rFonts w:ascii="Times New Roman" w:hAnsi="Times New Roman"/>
          <w:sz w:val="24"/>
          <w:szCs w:val="24"/>
        </w:rPr>
      </w:pPr>
      <w:r w:rsidRPr="00653251">
        <w:rPr>
          <w:rFonts w:ascii="Times New Roman" w:hAnsi="Times New Roman"/>
          <w:sz w:val="24"/>
          <w:szCs w:val="24"/>
        </w:rPr>
        <w:t>Given these geographical features—hilly landscapes, dense forests, monsoon-fed wetlands, and historical descriptions of an unstable or shifting terrain—Jharkhand presents a compelling case as a potential location for the ancient Chalika Hills.</w:t>
      </w:r>
    </w:p>
    <w:p w14:paraId="348D796E" w14:textId="77777777" w:rsidR="00653251" w:rsidRDefault="00653251" w:rsidP="00C52468">
      <w:pPr>
        <w:spacing w:after="0"/>
        <w:rPr>
          <w:rFonts w:ascii="Times New Roman" w:hAnsi="Times New Roman"/>
          <w:sz w:val="24"/>
          <w:szCs w:val="24"/>
        </w:rPr>
      </w:pPr>
    </w:p>
    <w:p w14:paraId="2FEB2AD2" w14:textId="7217BDD9" w:rsidR="00F36EB5" w:rsidRDefault="0032422C" w:rsidP="00C52468">
      <w:pPr>
        <w:spacing w:after="0"/>
        <w:rPr>
          <w:rFonts w:ascii="Times New Roman" w:hAnsi="Times New Roman"/>
          <w:sz w:val="24"/>
          <w:szCs w:val="24"/>
        </w:rPr>
      </w:pPr>
      <w:r>
        <w:rPr>
          <w:rFonts w:ascii="Times New Roman" w:hAnsi="Times New Roman"/>
          <w:sz w:val="24"/>
          <w:szCs w:val="24"/>
        </w:rPr>
        <w:t>Th</w:t>
      </w:r>
      <w:r w:rsidR="00F36EB5" w:rsidRPr="00F36EB5">
        <w:rPr>
          <w:rFonts w:ascii="Times New Roman" w:hAnsi="Times New Roman"/>
          <w:sz w:val="24"/>
          <w:szCs w:val="24"/>
        </w:rPr>
        <w:t xml:space="preserve">e exact location of Chalika Hills, where the Buddha spent three vassas (rainy seasons), remains uncertain due to limited historical references. However, the </w:t>
      </w:r>
      <w:r w:rsidR="00F36EB5" w:rsidRPr="00F36EB5">
        <w:rPr>
          <w:rFonts w:ascii="Times New Roman" w:hAnsi="Times New Roman"/>
          <w:b/>
          <w:bCs/>
          <w:sz w:val="24"/>
          <w:szCs w:val="24"/>
        </w:rPr>
        <w:t>Gautam Buddha Wildlife Sanctuary</w:t>
      </w:r>
      <w:r w:rsidR="00F36EB5" w:rsidRPr="00F36EB5">
        <w:rPr>
          <w:rFonts w:ascii="Times New Roman" w:hAnsi="Times New Roman"/>
          <w:sz w:val="24"/>
          <w:szCs w:val="24"/>
        </w:rPr>
        <w:t xml:space="preserve"> in the Bihar-Jharkhand region presents a compelling site for exploration, as its geographical features closely resemble those described in historical accounts.</w:t>
      </w:r>
    </w:p>
    <w:p w14:paraId="1B13F70E" w14:textId="37C1DA75" w:rsidR="00616303" w:rsidRPr="00E95D86" w:rsidRDefault="0017485E" w:rsidP="00E95D86">
      <w:pPr>
        <w:pStyle w:val="Heading4"/>
        <w:rPr>
          <w:i w:val="0"/>
          <w:iCs w:val="0"/>
          <w:sz w:val="24"/>
          <w:szCs w:val="24"/>
        </w:rPr>
      </w:pPr>
      <w:r>
        <w:rPr>
          <w:i w:val="0"/>
          <w:iCs w:val="0"/>
          <w:sz w:val="24"/>
          <w:szCs w:val="24"/>
        </w:rPr>
        <w:t>T</w:t>
      </w:r>
      <w:r w:rsidR="00616303" w:rsidRPr="00E95D86">
        <w:rPr>
          <w:i w:val="0"/>
          <w:iCs w:val="0"/>
          <w:sz w:val="24"/>
          <w:szCs w:val="24"/>
        </w:rPr>
        <w:t>he possibilities:</w:t>
      </w:r>
    </w:p>
    <w:p w14:paraId="5FEF5A3D" w14:textId="77777777" w:rsidR="003D278D" w:rsidRPr="009D4568" w:rsidRDefault="003D278D" w:rsidP="003D278D">
      <w:pPr>
        <w:spacing w:after="0"/>
        <w:rPr>
          <w:rFonts w:ascii="Times New Roman" w:hAnsi="Times New Roman" w:cs="Times New Roman"/>
          <w:b/>
          <w:bCs/>
          <w:sz w:val="24"/>
          <w:szCs w:val="24"/>
        </w:rPr>
      </w:pPr>
      <w:r w:rsidRPr="009D4568">
        <w:rPr>
          <w:rFonts w:ascii="Times New Roman" w:hAnsi="Times New Roman" w:cs="Times New Roman"/>
          <w:b/>
          <w:bCs/>
          <w:sz w:val="24"/>
          <w:szCs w:val="24"/>
        </w:rPr>
        <w:t>1. Gautam Buddha Wildlife Sanctuary and Chalika Hills</w:t>
      </w:r>
    </w:p>
    <w:p w14:paraId="7C65CE31" w14:textId="6021EC56" w:rsidR="003D278D" w:rsidRPr="009D4568" w:rsidRDefault="003D278D" w:rsidP="003D278D">
      <w:pPr>
        <w:numPr>
          <w:ilvl w:val="0"/>
          <w:numId w:val="17"/>
        </w:numPr>
        <w:spacing w:after="0"/>
        <w:rPr>
          <w:rFonts w:ascii="Times New Roman" w:hAnsi="Times New Roman" w:cs="Times New Roman"/>
          <w:sz w:val="24"/>
          <w:szCs w:val="24"/>
        </w:rPr>
      </w:pPr>
      <w:r w:rsidRPr="009D4568">
        <w:rPr>
          <w:rFonts w:ascii="Times New Roman" w:hAnsi="Times New Roman" w:cs="Times New Roman"/>
          <w:b/>
          <w:bCs/>
          <w:sz w:val="24"/>
          <w:szCs w:val="24"/>
        </w:rPr>
        <w:t>Location:</w:t>
      </w:r>
      <w:r w:rsidRPr="009D4568">
        <w:rPr>
          <w:rFonts w:ascii="Times New Roman" w:hAnsi="Times New Roman" w:cs="Times New Roman"/>
          <w:sz w:val="24"/>
          <w:szCs w:val="24"/>
        </w:rPr>
        <w:t xml:space="preserve"> </w:t>
      </w:r>
      <w:r w:rsidRPr="009D4568">
        <w:rPr>
          <w:rFonts w:ascii="Times New Roman" w:hAnsi="Times New Roman" w:cs="Times New Roman"/>
          <w:b/>
          <w:bCs/>
          <w:sz w:val="24"/>
          <w:szCs w:val="24"/>
        </w:rPr>
        <w:t>The Gautam Buddha Wildlife Sanctuary</w:t>
      </w:r>
      <w:r w:rsidRPr="009D4568">
        <w:rPr>
          <w:rFonts w:ascii="Times New Roman" w:hAnsi="Times New Roman" w:cs="Times New Roman"/>
          <w:sz w:val="24"/>
          <w:szCs w:val="24"/>
        </w:rPr>
        <w:t xml:space="preserve"> </w:t>
      </w:r>
      <w:proofErr w:type="gramStart"/>
      <w:r w:rsidRPr="009D4568">
        <w:rPr>
          <w:rFonts w:ascii="Times New Roman" w:hAnsi="Times New Roman" w:cs="Times New Roman"/>
          <w:sz w:val="24"/>
          <w:szCs w:val="24"/>
        </w:rPr>
        <w:t>is located in</w:t>
      </w:r>
      <w:proofErr w:type="gramEnd"/>
      <w:r w:rsidRPr="009D4568">
        <w:rPr>
          <w:rFonts w:ascii="Times New Roman" w:hAnsi="Times New Roman" w:cs="Times New Roman"/>
          <w:sz w:val="24"/>
          <w:szCs w:val="24"/>
        </w:rPr>
        <w:t xml:space="preserve"> </w:t>
      </w:r>
      <w:r w:rsidRPr="009D4568">
        <w:rPr>
          <w:rFonts w:ascii="Times New Roman" w:hAnsi="Times New Roman" w:cs="Times New Roman"/>
          <w:b/>
          <w:bCs/>
          <w:sz w:val="24"/>
          <w:szCs w:val="24"/>
        </w:rPr>
        <w:t>Gaya (Bihar) and Koderma (Jharkhand)</w:t>
      </w:r>
      <w:r w:rsidRPr="009D4568">
        <w:rPr>
          <w:rFonts w:ascii="Times New Roman" w:hAnsi="Times New Roman" w:cs="Times New Roman"/>
          <w:sz w:val="24"/>
          <w:szCs w:val="24"/>
        </w:rPr>
        <w:t xml:space="preserve"> districts.</w:t>
      </w:r>
      <w:r w:rsidR="00E95D86">
        <w:rPr>
          <w:rFonts w:ascii="Times New Roman" w:hAnsi="Times New Roman" w:cs="Times New Roman"/>
          <w:sz w:val="24"/>
          <w:szCs w:val="24"/>
        </w:rPr>
        <w:t xml:space="preserve"> (see the maps below)</w:t>
      </w:r>
    </w:p>
    <w:p w14:paraId="68A42D8D" w14:textId="77777777" w:rsidR="003D278D" w:rsidRPr="009D4568" w:rsidRDefault="003D278D" w:rsidP="003D278D">
      <w:pPr>
        <w:numPr>
          <w:ilvl w:val="0"/>
          <w:numId w:val="17"/>
        </w:numPr>
        <w:spacing w:after="0"/>
        <w:rPr>
          <w:rFonts w:ascii="Times New Roman" w:hAnsi="Times New Roman" w:cs="Times New Roman"/>
          <w:sz w:val="24"/>
          <w:szCs w:val="24"/>
        </w:rPr>
      </w:pPr>
      <w:r w:rsidRPr="009D4568">
        <w:rPr>
          <w:rFonts w:ascii="Times New Roman" w:hAnsi="Times New Roman" w:cs="Times New Roman"/>
          <w:b/>
          <w:bCs/>
          <w:sz w:val="24"/>
          <w:szCs w:val="24"/>
        </w:rPr>
        <w:lastRenderedPageBreak/>
        <w:t>Historical Significance:</w:t>
      </w:r>
      <w:r w:rsidRPr="009D4568">
        <w:rPr>
          <w:rFonts w:ascii="Times New Roman" w:hAnsi="Times New Roman" w:cs="Times New Roman"/>
          <w:sz w:val="24"/>
          <w:szCs w:val="24"/>
        </w:rPr>
        <w:t xml:space="preserve"> While this region is named after the Buddha, the exact reason for this naming is unclear. It could be due to historical connections, traditional beliefs, or even later naming conventions.</w:t>
      </w:r>
    </w:p>
    <w:p w14:paraId="7D746EE2" w14:textId="77777777" w:rsidR="003D278D" w:rsidRPr="009D4568" w:rsidRDefault="003D278D" w:rsidP="003D278D">
      <w:pPr>
        <w:numPr>
          <w:ilvl w:val="0"/>
          <w:numId w:val="17"/>
        </w:numPr>
        <w:spacing w:after="0"/>
        <w:rPr>
          <w:rFonts w:ascii="Times New Roman" w:hAnsi="Times New Roman" w:cs="Times New Roman"/>
          <w:sz w:val="24"/>
          <w:szCs w:val="24"/>
        </w:rPr>
      </w:pPr>
      <w:r w:rsidRPr="009D4568">
        <w:rPr>
          <w:rFonts w:ascii="Times New Roman" w:hAnsi="Times New Roman" w:cs="Times New Roman"/>
          <w:b/>
          <w:bCs/>
          <w:sz w:val="24"/>
          <w:szCs w:val="24"/>
        </w:rPr>
        <w:t>Geography:</w:t>
      </w:r>
      <w:r w:rsidRPr="009D4568">
        <w:rPr>
          <w:rFonts w:ascii="Times New Roman" w:hAnsi="Times New Roman" w:cs="Times New Roman"/>
          <w:sz w:val="24"/>
          <w:szCs w:val="24"/>
        </w:rPr>
        <w:t xml:space="preserve"> The sanctuary consists of </w:t>
      </w:r>
      <w:r w:rsidRPr="009D4568">
        <w:rPr>
          <w:rFonts w:ascii="Times New Roman" w:hAnsi="Times New Roman" w:cs="Times New Roman"/>
          <w:b/>
          <w:bCs/>
          <w:sz w:val="24"/>
          <w:szCs w:val="24"/>
        </w:rPr>
        <w:t>low hills and forests</w:t>
      </w:r>
      <w:r w:rsidRPr="009D4568">
        <w:rPr>
          <w:rFonts w:ascii="Times New Roman" w:hAnsi="Times New Roman" w:cs="Times New Roman"/>
          <w:sz w:val="24"/>
          <w:szCs w:val="24"/>
        </w:rPr>
        <w:t>, which could match descriptions of a retreat-like place for monastic practice.</w:t>
      </w:r>
    </w:p>
    <w:p w14:paraId="76CECD2F" w14:textId="77777777" w:rsidR="003D278D" w:rsidRPr="009D4568" w:rsidRDefault="003D278D" w:rsidP="003D278D">
      <w:pPr>
        <w:spacing w:after="0"/>
        <w:rPr>
          <w:rFonts w:ascii="Times New Roman" w:hAnsi="Times New Roman" w:cs="Times New Roman"/>
          <w:b/>
          <w:bCs/>
          <w:sz w:val="24"/>
          <w:szCs w:val="24"/>
        </w:rPr>
      </w:pPr>
      <w:r w:rsidRPr="009D4568">
        <w:rPr>
          <w:rFonts w:ascii="Times New Roman" w:hAnsi="Times New Roman" w:cs="Times New Roman"/>
          <w:b/>
          <w:bCs/>
          <w:sz w:val="24"/>
          <w:szCs w:val="24"/>
        </w:rPr>
        <w:t>2. Chalika Hills in Buddhist Texts</w:t>
      </w:r>
    </w:p>
    <w:p w14:paraId="51078894" w14:textId="0FF2B040" w:rsidR="003D278D" w:rsidRPr="009D4568" w:rsidRDefault="003D278D" w:rsidP="00CB1578">
      <w:pPr>
        <w:numPr>
          <w:ilvl w:val="0"/>
          <w:numId w:val="18"/>
        </w:numPr>
        <w:spacing w:after="0"/>
        <w:rPr>
          <w:rFonts w:ascii="Times New Roman" w:hAnsi="Times New Roman" w:cs="Times New Roman"/>
          <w:sz w:val="24"/>
          <w:szCs w:val="24"/>
        </w:rPr>
      </w:pPr>
      <w:r w:rsidRPr="009D4568">
        <w:rPr>
          <w:rFonts w:ascii="Times New Roman" w:hAnsi="Times New Roman" w:cs="Times New Roman"/>
          <w:sz w:val="24"/>
          <w:szCs w:val="24"/>
        </w:rPr>
        <w:t xml:space="preserve">The </w:t>
      </w:r>
      <w:r w:rsidRPr="009D4568">
        <w:rPr>
          <w:rFonts w:ascii="Times New Roman" w:hAnsi="Times New Roman" w:cs="Times New Roman"/>
          <w:b/>
          <w:bCs/>
          <w:sz w:val="24"/>
          <w:szCs w:val="24"/>
        </w:rPr>
        <w:t>Commentaries (Atthakatha)</w:t>
      </w:r>
      <w:r w:rsidRPr="009D4568">
        <w:rPr>
          <w:rFonts w:ascii="Times New Roman" w:hAnsi="Times New Roman" w:cs="Times New Roman"/>
          <w:sz w:val="24"/>
          <w:szCs w:val="24"/>
        </w:rPr>
        <w:t xml:space="preserve"> mention that the Buddha spent three vassas in </w:t>
      </w:r>
      <w:r w:rsidRPr="009D4568">
        <w:rPr>
          <w:rFonts w:ascii="Times New Roman" w:hAnsi="Times New Roman" w:cs="Times New Roman"/>
          <w:b/>
          <w:bCs/>
          <w:sz w:val="24"/>
          <w:szCs w:val="24"/>
        </w:rPr>
        <w:t>Chalika Hills</w:t>
      </w:r>
      <w:r w:rsidRPr="009D4568">
        <w:rPr>
          <w:rFonts w:ascii="Times New Roman" w:hAnsi="Times New Roman" w:cs="Times New Roman"/>
          <w:sz w:val="24"/>
          <w:szCs w:val="24"/>
        </w:rPr>
        <w:t>.</w:t>
      </w:r>
      <w:r w:rsidR="00CB1578">
        <w:rPr>
          <w:rFonts w:ascii="Times New Roman" w:hAnsi="Times New Roman" w:cs="Times New Roman"/>
          <w:sz w:val="24"/>
          <w:szCs w:val="24"/>
        </w:rPr>
        <w:t xml:space="preserve"> </w:t>
      </w:r>
      <w:r w:rsidRPr="009D4568">
        <w:rPr>
          <w:rFonts w:ascii="Times New Roman" w:hAnsi="Times New Roman" w:cs="Times New Roman"/>
          <w:sz w:val="24"/>
          <w:szCs w:val="24"/>
        </w:rPr>
        <w:t>However, ancient sources do not precisely locate it.</w:t>
      </w:r>
    </w:p>
    <w:p w14:paraId="290F6DCF" w14:textId="5A716727" w:rsidR="003D278D" w:rsidRPr="009D4568" w:rsidRDefault="003D278D" w:rsidP="003D278D">
      <w:pPr>
        <w:numPr>
          <w:ilvl w:val="0"/>
          <w:numId w:val="18"/>
        </w:numPr>
        <w:spacing w:after="0"/>
        <w:rPr>
          <w:rFonts w:ascii="Times New Roman" w:hAnsi="Times New Roman" w:cs="Times New Roman"/>
          <w:sz w:val="24"/>
          <w:szCs w:val="24"/>
        </w:rPr>
      </w:pPr>
      <w:r w:rsidRPr="009D4568">
        <w:rPr>
          <w:rFonts w:ascii="Times New Roman" w:hAnsi="Times New Roman" w:cs="Times New Roman"/>
          <w:sz w:val="24"/>
          <w:szCs w:val="24"/>
        </w:rPr>
        <w:t xml:space="preserve">Some scholars have suggested </w:t>
      </w:r>
      <w:r w:rsidR="005A5307">
        <w:rPr>
          <w:rFonts w:ascii="Times New Roman" w:hAnsi="Times New Roman" w:cs="Times New Roman"/>
          <w:sz w:val="24"/>
          <w:szCs w:val="24"/>
        </w:rPr>
        <w:t xml:space="preserve">Chalika Hills </w:t>
      </w:r>
      <w:r w:rsidRPr="009D4568">
        <w:rPr>
          <w:rFonts w:ascii="Times New Roman" w:hAnsi="Times New Roman" w:cs="Times New Roman"/>
          <w:sz w:val="24"/>
          <w:szCs w:val="24"/>
        </w:rPr>
        <w:t xml:space="preserve">locations in </w:t>
      </w:r>
      <w:r w:rsidRPr="009D4568">
        <w:rPr>
          <w:rFonts w:ascii="Times New Roman" w:hAnsi="Times New Roman" w:cs="Times New Roman"/>
          <w:b/>
          <w:bCs/>
          <w:sz w:val="24"/>
          <w:szCs w:val="24"/>
        </w:rPr>
        <w:t>Bihar/Jharkhand</w:t>
      </w:r>
      <w:r w:rsidRPr="009D4568">
        <w:rPr>
          <w:rFonts w:ascii="Times New Roman" w:hAnsi="Times New Roman" w:cs="Times New Roman"/>
          <w:sz w:val="24"/>
          <w:szCs w:val="24"/>
        </w:rPr>
        <w:t xml:space="preserve"> due to the Buddha’s frequent travels in Magadha and Anga regions.</w:t>
      </w:r>
    </w:p>
    <w:p w14:paraId="4FF46215" w14:textId="77777777" w:rsidR="003D278D" w:rsidRPr="009D4568" w:rsidRDefault="003D278D" w:rsidP="003D278D">
      <w:pPr>
        <w:spacing w:after="0"/>
        <w:rPr>
          <w:rFonts w:ascii="Times New Roman" w:hAnsi="Times New Roman" w:cs="Times New Roman"/>
          <w:b/>
          <w:bCs/>
          <w:sz w:val="24"/>
          <w:szCs w:val="24"/>
        </w:rPr>
      </w:pPr>
      <w:r w:rsidRPr="009D4568">
        <w:rPr>
          <w:rFonts w:ascii="Times New Roman" w:hAnsi="Times New Roman" w:cs="Times New Roman"/>
          <w:b/>
          <w:bCs/>
          <w:sz w:val="24"/>
          <w:szCs w:val="24"/>
        </w:rPr>
        <w:t>3. Possible Correlation</w:t>
      </w:r>
    </w:p>
    <w:p w14:paraId="6D63AF32" w14:textId="77777777" w:rsidR="003D278D" w:rsidRPr="009D4568" w:rsidRDefault="003D278D" w:rsidP="003D278D">
      <w:pPr>
        <w:numPr>
          <w:ilvl w:val="0"/>
          <w:numId w:val="19"/>
        </w:numPr>
        <w:spacing w:after="0"/>
        <w:rPr>
          <w:rFonts w:ascii="Times New Roman" w:hAnsi="Times New Roman" w:cs="Times New Roman"/>
          <w:sz w:val="24"/>
          <w:szCs w:val="24"/>
        </w:rPr>
      </w:pPr>
      <w:r w:rsidRPr="009D4568">
        <w:rPr>
          <w:rFonts w:ascii="Times New Roman" w:hAnsi="Times New Roman" w:cs="Times New Roman"/>
          <w:sz w:val="24"/>
          <w:szCs w:val="24"/>
        </w:rPr>
        <w:t xml:space="preserve">The </w:t>
      </w:r>
      <w:bookmarkStart w:id="1" w:name="_Hlk194048020"/>
      <w:r w:rsidRPr="009D4568">
        <w:rPr>
          <w:rFonts w:ascii="Times New Roman" w:hAnsi="Times New Roman" w:cs="Times New Roman"/>
          <w:b/>
          <w:bCs/>
          <w:sz w:val="24"/>
          <w:szCs w:val="24"/>
        </w:rPr>
        <w:t xml:space="preserve">Gautam Buddha WLs area </w:t>
      </w:r>
      <w:bookmarkEnd w:id="1"/>
      <w:r w:rsidRPr="009D4568">
        <w:rPr>
          <w:rFonts w:ascii="Times New Roman" w:hAnsi="Times New Roman" w:cs="Times New Roman"/>
          <w:b/>
          <w:bCs/>
          <w:sz w:val="24"/>
          <w:szCs w:val="24"/>
        </w:rPr>
        <w:t>is within the Magadha region</w:t>
      </w:r>
      <w:r w:rsidRPr="009D4568">
        <w:rPr>
          <w:rFonts w:ascii="Times New Roman" w:hAnsi="Times New Roman" w:cs="Times New Roman"/>
          <w:sz w:val="24"/>
          <w:szCs w:val="24"/>
        </w:rPr>
        <w:t>, which was central to the Buddha’s wanderings.</w:t>
      </w:r>
    </w:p>
    <w:p w14:paraId="2444FCC3" w14:textId="77777777" w:rsidR="003D278D" w:rsidRPr="009D4568" w:rsidRDefault="003D278D" w:rsidP="003D278D">
      <w:pPr>
        <w:numPr>
          <w:ilvl w:val="0"/>
          <w:numId w:val="19"/>
        </w:numPr>
        <w:spacing w:after="0"/>
        <w:rPr>
          <w:rFonts w:ascii="Times New Roman" w:hAnsi="Times New Roman" w:cs="Times New Roman"/>
          <w:sz w:val="24"/>
          <w:szCs w:val="24"/>
        </w:rPr>
      </w:pPr>
      <w:r w:rsidRPr="009D4568">
        <w:rPr>
          <w:rFonts w:ascii="Times New Roman" w:hAnsi="Times New Roman" w:cs="Times New Roman"/>
          <w:sz w:val="24"/>
          <w:szCs w:val="24"/>
        </w:rPr>
        <w:t xml:space="preserve">If local traditions support a connection, there may be some basis for identifying </w:t>
      </w:r>
      <w:r w:rsidRPr="009D4568">
        <w:rPr>
          <w:rFonts w:ascii="Times New Roman" w:hAnsi="Times New Roman" w:cs="Times New Roman"/>
          <w:b/>
          <w:bCs/>
          <w:sz w:val="24"/>
          <w:szCs w:val="24"/>
        </w:rPr>
        <w:t>Chalika Hills with this region</w:t>
      </w:r>
      <w:r w:rsidRPr="009D4568">
        <w:rPr>
          <w:rFonts w:ascii="Times New Roman" w:hAnsi="Times New Roman" w:cs="Times New Roman"/>
          <w:sz w:val="24"/>
          <w:szCs w:val="24"/>
        </w:rPr>
        <w:t>.</w:t>
      </w:r>
    </w:p>
    <w:p w14:paraId="05A19864" w14:textId="12BECB8F" w:rsidR="003D278D" w:rsidRDefault="003D278D" w:rsidP="003D278D">
      <w:pPr>
        <w:numPr>
          <w:ilvl w:val="0"/>
          <w:numId w:val="19"/>
        </w:numPr>
        <w:spacing w:after="0"/>
        <w:rPr>
          <w:rFonts w:ascii="Times New Roman" w:hAnsi="Times New Roman" w:cs="Times New Roman"/>
          <w:sz w:val="24"/>
          <w:szCs w:val="24"/>
        </w:rPr>
      </w:pPr>
      <w:r w:rsidRPr="009D4568">
        <w:rPr>
          <w:rFonts w:ascii="Times New Roman" w:hAnsi="Times New Roman" w:cs="Times New Roman"/>
          <w:sz w:val="24"/>
          <w:szCs w:val="24"/>
        </w:rPr>
        <w:t>However, without archaeological evidence or early references explicitly linking the two, it remains a hypothesis.</w:t>
      </w:r>
      <w:r w:rsidR="00D52367">
        <w:rPr>
          <w:rStyle w:val="EndnoteReference"/>
          <w:rFonts w:ascii="Times New Roman" w:hAnsi="Times New Roman" w:cs="Times New Roman"/>
          <w:sz w:val="24"/>
          <w:szCs w:val="24"/>
        </w:rPr>
        <w:endnoteReference w:id="13"/>
      </w:r>
    </w:p>
    <w:p w14:paraId="2230662D" w14:textId="0581262D" w:rsidR="006E5A0B" w:rsidRDefault="006E5A0B" w:rsidP="00C52468">
      <w:pPr>
        <w:spacing w:after="0"/>
        <w:rPr>
          <w:rFonts w:ascii="Times New Roman" w:hAnsi="Times New Roman"/>
          <w:sz w:val="24"/>
          <w:szCs w:val="24"/>
        </w:rPr>
      </w:pPr>
    </w:p>
    <w:p w14:paraId="61A93A63" w14:textId="1FCC40CD" w:rsidR="00CD7271" w:rsidRDefault="00CD7271" w:rsidP="00CD7271">
      <w:pPr>
        <w:spacing w:after="0"/>
        <w:jc w:val="center"/>
        <w:rPr>
          <w:rFonts w:ascii="Times New Roman" w:hAnsi="Times New Roman"/>
          <w:sz w:val="24"/>
          <w:szCs w:val="24"/>
        </w:rPr>
      </w:pPr>
      <w:r>
        <w:rPr>
          <w:noProof/>
        </w:rPr>
        <w:drawing>
          <wp:inline distT="0" distB="0" distL="0" distR="0" wp14:anchorId="09A4110A" wp14:editId="7CBAC0F2">
            <wp:extent cx="2677538" cy="2735385"/>
            <wp:effectExtent l="0" t="0" r="8890" b="8255"/>
            <wp:docPr id="1000547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3556" cy="2741533"/>
                    </a:xfrm>
                    <a:prstGeom prst="rect">
                      <a:avLst/>
                    </a:prstGeom>
                    <a:noFill/>
                    <a:ln>
                      <a:noFill/>
                    </a:ln>
                  </pic:spPr>
                </pic:pic>
              </a:graphicData>
            </a:graphic>
          </wp:inline>
        </w:drawing>
      </w:r>
    </w:p>
    <w:p w14:paraId="103DEA5D" w14:textId="307D2CA7" w:rsidR="006D7AD7" w:rsidRDefault="00716CE5" w:rsidP="00C33474">
      <w:pPr>
        <w:jc w:val="center"/>
      </w:pPr>
      <w:r w:rsidRPr="00C33474">
        <w:rPr>
          <w:rFonts w:cstheme="minorHAnsi"/>
          <w:b/>
          <w:bCs/>
        </w:rPr>
        <w:t>Modern m</w:t>
      </w:r>
      <w:r w:rsidR="00D71D8F" w:rsidRPr="00C33474">
        <w:rPr>
          <w:rFonts w:cstheme="minorHAnsi"/>
          <w:b/>
          <w:bCs/>
        </w:rPr>
        <w:t>ap showing</w:t>
      </w:r>
      <w:r w:rsidRPr="00C33474">
        <w:rPr>
          <w:rFonts w:cstheme="minorHAnsi"/>
          <w:b/>
          <w:bCs/>
        </w:rPr>
        <w:t xml:space="preserve"> the location </w:t>
      </w:r>
      <w:r w:rsidR="00C33474" w:rsidRPr="00C33474">
        <w:rPr>
          <w:rFonts w:cstheme="minorHAnsi"/>
          <w:b/>
          <w:bCs/>
        </w:rPr>
        <w:t>of</w:t>
      </w:r>
      <w:r w:rsidR="00CE5996">
        <w:rPr>
          <w:rFonts w:cstheme="minorHAnsi"/>
          <w:b/>
          <w:bCs/>
        </w:rPr>
        <w:t xml:space="preserve"> the</w:t>
      </w:r>
      <w:r w:rsidR="00C33474" w:rsidRPr="00C33474">
        <w:rPr>
          <w:rFonts w:cstheme="minorHAnsi"/>
          <w:b/>
          <w:bCs/>
        </w:rPr>
        <w:t xml:space="preserve"> Jharkhand</w:t>
      </w:r>
      <w:r w:rsidR="00C33474" w:rsidRPr="00C33474">
        <w:rPr>
          <w:b/>
          <w:bCs/>
        </w:rPr>
        <w:t xml:space="preserve"> Region</w:t>
      </w:r>
      <w:r w:rsidR="00C33474">
        <w:t xml:space="preserve">  </w:t>
      </w:r>
      <w:r w:rsidR="007E0C8B">
        <w:rPr>
          <w:rStyle w:val="EndnoteReference"/>
          <w:rFonts w:cstheme="minorHAnsi"/>
        </w:rPr>
        <w:endnoteReference w:id="14"/>
      </w:r>
    </w:p>
    <w:p w14:paraId="69DD165E" w14:textId="13706271" w:rsidR="00D23411" w:rsidRDefault="00D23411" w:rsidP="00C33474">
      <w:pPr>
        <w:jc w:val="center"/>
      </w:pPr>
      <w:r>
        <w:rPr>
          <w:noProof/>
        </w:rPr>
        <w:drawing>
          <wp:anchor distT="0" distB="0" distL="114300" distR="114300" simplePos="0" relativeHeight="251694080" behindDoc="1" locked="0" layoutInCell="1" allowOverlap="1" wp14:anchorId="33AC9682" wp14:editId="5965AEE0">
            <wp:simplePos x="0" y="0"/>
            <wp:positionH relativeFrom="column">
              <wp:posOffset>868680</wp:posOffset>
            </wp:positionH>
            <wp:positionV relativeFrom="paragraph">
              <wp:posOffset>203200</wp:posOffset>
            </wp:positionV>
            <wp:extent cx="4371975" cy="1529715"/>
            <wp:effectExtent l="171450" t="171450" r="161925" b="165735"/>
            <wp:wrapThrough wrapText="bothSides">
              <wp:wrapPolygon edited="0">
                <wp:start x="-188" y="-2421"/>
                <wp:lineTo x="-847" y="-1883"/>
                <wp:lineTo x="-847" y="18291"/>
                <wp:lineTo x="-565" y="19636"/>
                <wp:lineTo x="659" y="23133"/>
                <wp:lineTo x="753" y="23671"/>
                <wp:lineTo x="22024" y="23671"/>
                <wp:lineTo x="22306" y="19905"/>
                <wp:lineTo x="22212" y="1614"/>
                <wp:lineTo x="20706" y="-1883"/>
                <wp:lineTo x="20329" y="-2421"/>
                <wp:lineTo x="-188" y="-2421"/>
              </wp:wrapPolygon>
            </wp:wrapThrough>
            <wp:docPr id="15134967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12102"/>
                    <a:stretch/>
                  </pic:blipFill>
                  <pic:spPr bwMode="auto">
                    <a:xfrm>
                      <a:off x="0" y="0"/>
                      <a:ext cx="4371975" cy="152971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15BFE4" w14:textId="6666A1AE" w:rsidR="00D23411" w:rsidRDefault="00D23411" w:rsidP="00C33474">
      <w:pPr>
        <w:jc w:val="center"/>
      </w:pPr>
    </w:p>
    <w:p w14:paraId="79F4A4BE" w14:textId="0410CC0B" w:rsidR="00171F9B" w:rsidRDefault="00171F9B" w:rsidP="00C33474">
      <w:pPr>
        <w:jc w:val="center"/>
      </w:pPr>
    </w:p>
    <w:p w14:paraId="38450DA6" w14:textId="77777777" w:rsidR="00D23411" w:rsidRDefault="00D23411" w:rsidP="00C33474">
      <w:pPr>
        <w:jc w:val="center"/>
      </w:pPr>
    </w:p>
    <w:p w14:paraId="5CC7BCDF" w14:textId="77777777" w:rsidR="00D23411" w:rsidRDefault="00D23411" w:rsidP="00C33474">
      <w:pPr>
        <w:jc w:val="center"/>
      </w:pPr>
    </w:p>
    <w:p w14:paraId="6F2B04E7" w14:textId="77777777" w:rsidR="00D23411" w:rsidRDefault="00D23411" w:rsidP="00C33474">
      <w:pPr>
        <w:jc w:val="center"/>
      </w:pPr>
    </w:p>
    <w:p w14:paraId="23C0EDAA" w14:textId="77777777" w:rsidR="00D23411" w:rsidRDefault="00D23411" w:rsidP="00C33474">
      <w:pPr>
        <w:jc w:val="center"/>
      </w:pPr>
    </w:p>
    <w:p w14:paraId="0130A303" w14:textId="3C83EAEA" w:rsidR="00D23411" w:rsidRPr="00A3066A" w:rsidRDefault="00D23411" w:rsidP="00C33474">
      <w:pPr>
        <w:jc w:val="center"/>
        <w:rPr>
          <w:b/>
          <w:bCs/>
        </w:rPr>
      </w:pPr>
      <w:r w:rsidRPr="00A3066A">
        <w:rPr>
          <w:b/>
          <w:bCs/>
        </w:rPr>
        <w:t>Map showing the location of Jharkhand</w:t>
      </w:r>
      <w:r w:rsidR="00D46125" w:rsidRPr="00A3066A">
        <w:rPr>
          <w:b/>
          <w:bCs/>
        </w:rPr>
        <w:t xml:space="preserve">: Distance from Rajgir to Jharkhand is </w:t>
      </w:r>
      <w:r w:rsidR="00A3066A" w:rsidRPr="00A3066A">
        <w:rPr>
          <w:b/>
          <w:bCs/>
        </w:rPr>
        <w:t>217.7 km</w:t>
      </w:r>
    </w:p>
    <w:p w14:paraId="5E274D84" w14:textId="0678C494" w:rsidR="00DB3FD7" w:rsidRDefault="00DB3FD7" w:rsidP="00C33474">
      <w:pPr>
        <w:jc w:val="center"/>
      </w:pPr>
      <w:r>
        <w:rPr>
          <w:noProof/>
        </w:rPr>
        <w:lastRenderedPageBreak/>
        <w:drawing>
          <wp:anchor distT="0" distB="0" distL="114300" distR="114300" simplePos="0" relativeHeight="251686912" behindDoc="1" locked="0" layoutInCell="1" allowOverlap="1" wp14:anchorId="4E10194A" wp14:editId="4582864F">
            <wp:simplePos x="0" y="0"/>
            <wp:positionH relativeFrom="column">
              <wp:posOffset>651510</wp:posOffset>
            </wp:positionH>
            <wp:positionV relativeFrom="paragraph">
              <wp:posOffset>2540</wp:posOffset>
            </wp:positionV>
            <wp:extent cx="4580255" cy="3413760"/>
            <wp:effectExtent l="76200" t="76200" r="125095" b="129540"/>
            <wp:wrapThrough wrapText="bothSides">
              <wp:wrapPolygon edited="0">
                <wp:start x="-180" y="-482"/>
                <wp:lineTo x="-359" y="-362"/>
                <wp:lineTo x="-359" y="21817"/>
                <wp:lineTo x="-180" y="22299"/>
                <wp:lineTo x="21920" y="22299"/>
                <wp:lineTo x="22100" y="20973"/>
                <wp:lineTo x="22100" y="1567"/>
                <wp:lineTo x="21920" y="-241"/>
                <wp:lineTo x="21920" y="-482"/>
                <wp:lineTo x="-180" y="-482"/>
              </wp:wrapPolygon>
            </wp:wrapThrough>
            <wp:docPr id="1461915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0255" cy="3413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0850F25" w14:textId="289F6880" w:rsidR="00DB3FD7" w:rsidRPr="00C33474" w:rsidRDefault="00DB3FD7" w:rsidP="00C33474">
      <w:pPr>
        <w:jc w:val="center"/>
      </w:pPr>
    </w:p>
    <w:p w14:paraId="733B19AF" w14:textId="77777777" w:rsidR="006D7AD7" w:rsidRDefault="006D7AD7" w:rsidP="00C52468">
      <w:pPr>
        <w:spacing w:after="0"/>
        <w:rPr>
          <w:rFonts w:ascii="Times New Roman" w:hAnsi="Times New Roman" w:cs="Times New Roman"/>
          <w:sz w:val="24"/>
          <w:szCs w:val="24"/>
        </w:rPr>
      </w:pPr>
    </w:p>
    <w:p w14:paraId="09F31A1E" w14:textId="77777777" w:rsidR="006D7AD7" w:rsidRDefault="006D7AD7" w:rsidP="00C52468">
      <w:pPr>
        <w:spacing w:after="0"/>
        <w:rPr>
          <w:rFonts w:ascii="Times New Roman" w:hAnsi="Times New Roman" w:cs="Times New Roman"/>
          <w:sz w:val="24"/>
          <w:szCs w:val="24"/>
        </w:rPr>
      </w:pPr>
    </w:p>
    <w:p w14:paraId="2CC0F518" w14:textId="77777777" w:rsidR="006D7AD7" w:rsidRDefault="006D7AD7" w:rsidP="00C52468">
      <w:pPr>
        <w:spacing w:after="0"/>
        <w:rPr>
          <w:rFonts w:ascii="Times New Roman" w:hAnsi="Times New Roman" w:cs="Times New Roman"/>
          <w:sz w:val="24"/>
          <w:szCs w:val="24"/>
        </w:rPr>
      </w:pPr>
    </w:p>
    <w:p w14:paraId="41020DCF" w14:textId="77777777" w:rsidR="006D7AD7" w:rsidRDefault="006D7AD7" w:rsidP="00C52468">
      <w:pPr>
        <w:spacing w:after="0"/>
        <w:rPr>
          <w:rFonts w:ascii="Times New Roman" w:hAnsi="Times New Roman" w:cs="Times New Roman"/>
          <w:sz w:val="24"/>
          <w:szCs w:val="24"/>
        </w:rPr>
      </w:pPr>
    </w:p>
    <w:p w14:paraId="3BA4536B" w14:textId="77777777" w:rsidR="006D7AD7" w:rsidRDefault="006D7AD7" w:rsidP="00C52468">
      <w:pPr>
        <w:spacing w:after="0"/>
        <w:rPr>
          <w:rFonts w:ascii="Times New Roman" w:hAnsi="Times New Roman" w:cs="Times New Roman"/>
          <w:sz w:val="24"/>
          <w:szCs w:val="24"/>
        </w:rPr>
      </w:pPr>
    </w:p>
    <w:p w14:paraId="51DD0D03" w14:textId="77777777" w:rsidR="006D7AD7" w:rsidRDefault="006D7AD7" w:rsidP="00C52468">
      <w:pPr>
        <w:spacing w:after="0"/>
        <w:rPr>
          <w:rFonts w:ascii="Times New Roman" w:hAnsi="Times New Roman" w:cs="Times New Roman"/>
          <w:sz w:val="24"/>
          <w:szCs w:val="24"/>
        </w:rPr>
      </w:pPr>
    </w:p>
    <w:p w14:paraId="13C8D4E5" w14:textId="77777777" w:rsidR="006D7AD7" w:rsidRDefault="006D7AD7" w:rsidP="00C52468">
      <w:pPr>
        <w:spacing w:after="0"/>
        <w:rPr>
          <w:rFonts w:ascii="Times New Roman" w:hAnsi="Times New Roman" w:cs="Times New Roman"/>
          <w:sz w:val="24"/>
          <w:szCs w:val="24"/>
        </w:rPr>
      </w:pPr>
    </w:p>
    <w:p w14:paraId="71837D14" w14:textId="77777777" w:rsidR="006D7AD7" w:rsidRDefault="006D7AD7" w:rsidP="00C52468">
      <w:pPr>
        <w:spacing w:after="0"/>
        <w:rPr>
          <w:rFonts w:ascii="Times New Roman" w:hAnsi="Times New Roman" w:cs="Times New Roman"/>
          <w:sz w:val="24"/>
          <w:szCs w:val="24"/>
        </w:rPr>
      </w:pPr>
    </w:p>
    <w:p w14:paraId="471D8C07" w14:textId="77777777" w:rsidR="006D7AD7" w:rsidRDefault="006D7AD7" w:rsidP="00C52468">
      <w:pPr>
        <w:spacing w:after="0"/>
        <w:rPr>
          <w:rFonts w:ascii="Times New Roman" w:hAnsi="Times New Roman" w:cs="Times New Roman"/>
          <w:sz w:val="24"/>
          <w:szCs w:val="24"/>
        </w:rPr>
      </w:pPr>
    </w:p>
    <w:p w14:paraId="1C5BFE70" w14:textId="77777777" w:rsidR="006D7AD7" w:rsidRDefault="006D7AD7" w:rsidP="00C52468">
      <w:pPr>
        <w:spacing w:after="0"/>
        <w:rPr>
          <w:rFonts w:ascii="Times New Roman" w:hAnsi="Times New Roman" w:cs="Times New Roman"/>
          <w:sz w:val="24"/>
          <w:szCs w:val="24"/>
        </w:rPr>
      </w:pPr>
    </w:p>
    <w:p w14:paraId="062274BC" w14:textId="77777777" w:rsidR="006D7AD7" w:rsidRDefault="006D7AD7" w:rsidP="00C52468">
      <w:pPr>
        <w:spacing w:after="0"/>
        <w:rPr>
          <w:rFonts w:ascii="Times New Roman" w:hAnsi="Times New Roman" w:cs="Times New Roman"/>
          <w:sz w:val="24"/>
          <w:szCs w:val="24"/>
        </w:rPr>
      </w:pPr>
    </w:p>
    <w:p w14:paraId="7A1BC19C" w14:textId="7F48518F" w:rsidR="0013409D" w:rsidRDefault="0013409D" w:rsidP="00D952A9">
      <w:pPr>
        <w:spacing w:after="0"/>
        <w:rPr>
          <w:rFonts w:ascii="Times New Roman" w:hAnsi="Times New Roman" w:cs="Times New Roman"/>
          <w:sz w:val="24"/>
          <w:szCs w:val="24"/>
        </w:rPr>
      </w:pPr>
    </w:p>
    <w:p w14:paraId="36AE6C46" w14:textId="77777777" w:rsidR="00146572" w:rsidRDefault="00146572" w:rsidP="00D952A9">
      <w:pPr>
        <w:spacing w:after="0"/>
        <w:rPr>
          <w:rFonts w:ascii="Times New Roman" w:hAnsi="Times New Roman" w:cs="Times New Roman"/>
          <w:sz w:val="24"/>
          <w:szCs w:val="24"/>
        </w:rPr>
      </w:pPr>
    </w:p>
    <w:p w14:paraId="18136D97" w14:textId="77777777" w:rsidR="00146572" w:rsidRDefault="00146572" w:rsidP="00D952A9">
      <w:pPr>
        <w:spacing w:after="0"/>
        <w:rPr>
          <w:rFonts w:ascii="Times New Roman" w:hAnsi="Times New Roman" w:cs="Times New Roman"/>
          <w:sz w:val="24"/>
          <w:szCs w:val="24"/>
        </w:rPr>
      </w:pPr>
    </w:p>
    <w:p w14:paraId="5674F2D0" w14:textId="77777777" w:rsidR="00146572" w:rsidRDefault="00146572" w:rsidP="00D952A9">
      <w:pPr>
        <w:spacing w:after="0"/>
        <w:rPr>
          <w:rFonts w:cstheme="minorHAnsi"/>
        </w:rPr>
      </w:pPr>
    </w:p>
    <w:p w14:paraId="7906DF02" w14:textId="77777777" w:rsidR="00D6100D" w:rsidRDefault="00D6100D" w:rsidP="00E9192E">
      <w:pPr>
        <w:spacing w:after="0"/>
        <w:jc w:val="center"/>
        <w:rPr>
          <w:rFonts w:cstheme="minorHAnsi"/>
          <w:b/>
          <w:bCs/>
          <w:sz w:val="20"/>
          <w:szCs w:val="20"/>
        </w:rPr>
      </w:pPr>
    </w:p>
    <w:p w14:paraId="5403B375" w14:textId="77777777" w:rsidR="00C95133" w:rsidRDefault="00C95133" w:rsidP="00D6100D">
      <w:pPr>
        <w:spacing w:after="0"/>
        <w:jc w:val="center"/>
        <w:rPr>
          <w:rFonts w:cstheme="minorHAnsi"/>
          <w:b/>
          <w:bCs/>
          <w:sz w:val="20"/>
          <w:szCs w:val="20"/>
        </w:rPr>
      </w:pPr>
    </w:p>
    <w:p w14:paraId="0026CCB2" w14:textId="2A40A6DA" w:rsidR="00146572" w:rsidRPr="00E9192E" w:rsidRDefault="00146572" w:rsidP="00D6100D">
      <w:pPr>
        <w:spacing w:after="0"/>
        <w:jc w:val="center"/>
        <w:rPr>
          <w:rFonts w:cstheme="minorHAnsi"/>
          <w:b/>
          <w:bCs/>
          <w:sz w:val="20"/>
          <w:szCs w:val="20"/>
        </w:rPr>
      </w:pPr>
      <w:r w:rsidRPr="00E9192E">
        <w:rPr>
          <w:rFonts w:cstheme="minorHAnsi"/>
          <w:b/>
          <w:bCs/>
          <w:sz w:val="20"/>
          <w:szCs w:val="20"/>
        </w:rPr>
        <w:t xml:space="preserve">Location map of </w:t>
      </w:r>
      <w:r w:rsidRPr="009D4568">
        <w:rPr>
          <w:rFonts w:cstheme="minorHAnsi"/>
          <w:b/>
          <w:bCs/>
          <w:sz w:val="20"/>
          <w:szCs w:val="20"/>
        </w:rPr>
        <w:t>Gautam Buddha WLs area</w:t>
      </w:r>
      <w:r w:rsidRPr="00E9192E">
        <w:rPr>
          <w:rFonts w:cstheme="minorHAnsi"/>
          <w:b/>
          <w:bCs/>
          <w:sz w:val="20"/>
          <w:szCs w:val="20"/>
        </w:rPr>
        <w:t xml:space="preserve"> in </w:t>
      </w:r>
      <w:bookmarkStart w:id="2" w:name="_Hlk194048449"/>
      <w:r w:rsidR="00E9192E" w:rsidRPr="00E9192E">
        <w:rPr>
          <w:rFonts w:cstheme="minorHAnsi"/>
          <w:b/>
          <w:bCs/>
          <w:sz w:val="20"/>
          <w:szCs w:val="20"/>
        </w:rPr>
        <w:t>Jharkhand</w:t>
      </w:r>
      <w:bookmarkEnd w:id="2"/>
      <w:r w:rsidR="00CD7271">
        <w:rPr>
          <w:rFonts w:cstheme="minorHAnsi"/>
          <w:b/>
          <w:bCs/>
          <w:sz w:val="20"/>
          <w:szCs w:val="20"/>
        </w:rPr>
        <w:t xml:space="preserve"> </w:t>
      </w:r>
      <w:r w:rsidR="00E9192E">
        <w:rPr>
          <w:rStyle w:val="EndnoteReference"/>
          <w:rFonts w:cstheme="minorHAnsi"/>
          <w:b/>
          <w:bCs/>
          <w:sz w:val="20"/>
          <w:szCs w:val="20"/>
        </w:rPr>
        <w:endnoteReference w:id="15"/>
      </w:r>
    </w:p>
    <w:p w14:paraId="7E41D087" w14:textId="184A660F" w:rsidR="00D952A9" w:rsidRPr="005620DF" w:rsidRDefault="00D952A9" w:rsidP="001835A3">
      <w:pPr>
        <w:spacing w:after="0"/>
        <w:rPr>
          <w:rFonts w:ascii="Times New Roman" w:hAnsi="Times New Roman" w:cs="Times New Roman"/>
          <w:sz w:val="24"/>
          <w:szCs w:val="24"/>
        </w:rPr>
      </w:pPr>
    </w:p>
    <w:p w14:paraId="55636BBA" w14:textId="793A086A" w:rsidR="00BD7E42" w:rsidRPr="003A3F9B" w:rsidRDefault="00714D0E" w:rsidP="003A3F9B">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1" locked="0" layoutInCell="1" allowOverlap="1" wp14:anchorId="64CED7BB" wp14:editId="3B676E46">
            <wp:simplePos x="0" y="0"/>
            <wp:positionH relativeFrom="column">
              <wp:posOffset>1188720</wp:posOffset>
            </wp:positionH>
            <wp:positionV relativeFrom="paragraph">
              <wp:posOffset>15240</wp:posOffset>
            </wp:positionV>
            <wp:extent cx="3354705" cy="2515870"/>
            <wp:effectExtent l="152400" t="152400" r="169545" b="170180"/>
            <wp:wrapThrough wrapText="bothSides">
              <wp:wrapPolygon edited="0">
                <wp:start x="-368" y="-1308"/>
                <wp:lineTo x="-981" y="-981"/>
                <wp:lineTo x="-981" y="18318"/>
                <wp:lineTo x="2208" y="22898"/>
                <wp:lineTo x="22078" y="22898"/>
                <wp:lineTo x="22078" y="22570"/>
                <wp:lineTo x="22569" y="20117"/>
                <wp:lineTo x="22569" y="4252"/>
                <wp:lineTo x="21465" y="1799"/>
                <wp:lineTo x="21342" y="1308"/>
                <wp:lineTo x="19012" y="-1308"/>
                <wp:lineTo x="-368" y="-1308"/>
              </wp:wrapPolygon>
            </wp:wrapThrough>
            <wp:docPr id="8765786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4705" cy="2515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835A3">
        <w:rPr>
          <w:rFonts w:ascii="Times New Roman" w:hAnsi="Times New Roman" w:cs="Times New Roman"/>
          <w:sz w:val="24"/>
          <w:szCs w:val="24"/>
        </w:rPr>
        <w:t xml:space="preserve"> </w:t>
      </w:r>
    </w:p>
    <w:p w14:paraId="694A26CC" w14:textId="431AEF94" w:rsidR="0015054E" w:rsidRPr="003A3F9B" w:rsidRDefault="0015054E" w:rsidP="0015054E">
      <w:pPr>
        <w:spacing w:after="0"/>
        <w:rPr>
          <w:rFonts w:ascii="Times New Roman" w:hAnsi="Times New Roman" w:cs="Times New Roman"/>
          <w:sz w:val="24"/>
          <w:szCs w:val="24"/>
        </w:rPr>
      </w:pPr>
    </w:p>
    <w:p w14:paraId="38E050A0" w14:textId="6EB4C332" w:rsidR="0015054E" w:rsidRPr="008F4F20" w:rsidRDefault="0015054E" w:rsidP="00AC508B">
      <w:pPr>
        <w:spacing w:after="0"/>
        <w:rPr>
          <w:rFonts w:ascii="Times New Roman" w:hAnsi="Times New Roman" w:cs="Times New Roman"/>
          <w:sz w:val="24"/>
          <w:szCs w:val="24"/>
        </w:rPr>
      </w:pPr>
    </w:p>
    <w:bookmarkEnd w:id="0"/>
    <w:p w14:paraId="36F5950A" w14:textId="5CD43EE3" w:rsidR="00D640FF" w:rsidRPr="00695A58" w:rsidRDefault="00D640FF" w:rsidP="00E65CB0">
      <w:pPr>
        <w:spacing w:after="0"/>
        <w:ind w:left="720"/>
        <w:rPr>
          <w:rFonts w:ascii="Times New Roman" w:hAnsi="Times New Roman" w:cs="Times New Roman"/>
          <w:sz w:val="24"/>
          <w:szCs w:val="24"/>
        </w:rPr>
      </w:pPr>
    </w:p>
    <w:p w14:paraId="532469A4" w14:textId="0C25D676" w:rsidR="00D640FF" w:rsidRPr="00695A58" w:rsidRDefault="00D640FF" w:rsidP="00915440">
      <w:pPr>
        <w:spacing w:after="0"/>
        <w:rPr>
          <w:rFonts w:ascii="Times New Roman" w:hAnsi="Times New Roman" w:cs="Times New Roman"/>
          <w:b/>
          <w:bCs/>
          <w:sz w:val="24"/>
          <w:szCs w:val="24"/>
        </w:rPr>
      </w:pPr>
    </w:p>
    <w:p w14:paraId="762273B9" w14:textId="128E42DA" w:rsidR="008320F2" w:rsidRPr="008320F2" w:rsidRDefault="008320F2" w:rsidP="008320F2">
      <w:pPr>
        <w:spacing w:after="0"/>
        <w:rPr>
          <w:rFonts w:ascii="Times New Roman" w:hAnsi="Times New Roman" w:cs="Times New Roman"/>
          <w:sz w:val="24"/>
          <w:szCs w:val="24"/>
        </w:rPr>
      </w:pPr>
    </w:p>
    <w:p w14:paraId="6C19956B" w14:textId="3487E502" w:rsidR="00AC6B2B" w:rsidRPr="005B536A" w:rsidRDefault="00AC6B2B" w:rsidP="00AD41E6">
      <w:pPr>
        <w:spacing w:after="0"/>
        <w:rPr>
          <w:rFonts w:ascii="Times New Roman" w:hAnsi="Times New Roman" w:cs="Times New Roman"/>
          <w:b/>
          <w:bCs/>
          <w:sz w:val="24"/>
          <w:szCs w:val="24"/>
        </w:rPr>
      </w:pPr>
    </w:p>
    <w:p w14:paraId="0382E448" w14:textId="45BF76F0" w:rsidR="003B243D" w:rsidRPr="005B1D7D" w:rsidRDefault="003B243D" w:rsidP="00B73972">
      <w:pPr>
        <w:spacing w:after="0"/>
        <w:rPr>
          <w:rFonts w:ascii="Times New Roman" w:hAnsi="Times New Roman" w:cs="Times New Roman"/>
          <w:sz w:val="24"/>
          <w:szCs w:val="24"/>
        </w:rPr>
      </w:pPr>
    </w:p>
    <w:p w14:paraId="7D23E4D5" w14:textId="0DB6AB81" w:rsidR="0028575B" w:rsidRPr="005B1D7D" w:rsidRDefault="0028575B" w:rsidP="0028575B">
      <w:pPr>
        <w:spacing w:after="0"/>
        <w:rPr>
          <w:rFonts w:ascii="Times New Roman" w:hAnsi="Times New Roman" w:cs="Times New Roman"/>
          <w:sz w:val="24"/>
          <w:szCs w:val="24"/>
        </w:rPr>
      </w:pPr>
    </w:p>
    <w:p w14:paraId="6955A25A" w14:textId="3CEC2F0A" w:rsidR="00DB2886" w:rsidRDefault="00DB2886" w:rsidP="00F9183B">
      <w:pPr>
        <w:spacing w:after="0"/>
        <w:rPr>
          <w:rFonts w:ascii="Times New Roman" w:hAnsi="Times New Roman" w:cs="Times New Roman"/>
          <w:sz w:val="24"/>
          <w:szCs w:val="24"/>
        </w:rPr>
      </w:pPr>
    </w:p>
    <w:p w14:paraId="0F026126" w14:textId="10426479" w:rsidR="00DB2886" w:rsidRPr="00DB2886" w:rsidRDefault="00DB2886" w:rsidP="00DB2886">
      <w:r>
        <w:t xml:space="preserve"> </w:t>
      </w:r>
    </w:p>
    <w:p w14:paraId="4DF300D3" w14:textId="09EA2581" w:rsidR="00596908" w:rsidRDefault="00596908" w:rsidP="00596908">
      <w:pPr>
        <w:spacing w:after="0"/>
        <w:jc w:val="center"/>
        <w:rPr>
          <w:rFonts w:cstheme="minorHAnsi"/>
          <w:b/>
          <w:bCs/>
        </w:rPr>
      </w:pPr>
    </w:p>
    <w:p w14:paraId="6EEE723E" w14:textId="076AA706" w:rsidR="009B2B56" w:rsidRDefault="009B2B56" w:rsidP="00596908">
      <w:pPr>
        <w:spacing w:after="0"/>
        <w:jc w:val="center"/>
        <w:rPr>
          <w:rFonts w:cstheme="minorHAnsi"/>
          <w:b/>
          <w:bCs/>
        </w:rPr>
      </w:pPr>
    </w:p>
    <w:p w14:paraId="7217FB51" w14:textId="0353CC9A" w:rsidR="009B2B56" w:rsidRDefault="009B2B56" w:rsidP="00596908">
      <w:pPr>
        <w:spacing w:after="0"/>
        <w:jc w:val="center"/>
        <w:rPr>
          <w:rFonts w:cstheme="minorHAnsi"/>
          <w:b/>
          <w:bCs/>
        </w:rPr>
      </w:pPr>
    </w:p>
    <w:p w14:paraId="3CD259DA" w14:textId="778AFE2D" w:rsidR="009B2B56" w:rsidRDefault="00714D0E" w:rsidP="00714D0E">
      <w:pPr>
        <w:spacing w:after="0"/>
        <w:jc w:val="center"/>
        <w:rPr>
          <w:rFonts w:cstheme="minorHAnsi"/>
          <w:b/>
          <w:bCs/>
        </w:rPr>
      </w:pPr>
      <w:r>
        <w:rPr>
          <w:rFonts w:cstheme="minorHAnsi"/>
          <w:b/>
          <w:bCs/>
        </w:rPr>
        <w:t xml:space="preserve">Modern day picture of hills in </w:t>
      </w:r>
      <w:r w:rsidRPr="00714D0E">
        <w:rPr>
          <w:rFonts w:cstheme="minorHAnsi"/>
          <w:b/>
          <w:bCs/>
        </w:rPr>
        <w:t>Jharkhand</w:t>
      </w:r>
      <w:r w:rsidR="00812B13">
        <w:rPr>
          <w:rFonts w:cstheme="minorHAnsi"/>
          <w:b/>
          <w:bCs/>
        </w:rPr>
        <w:t xml:space="preserve">  </w:t>
      </w:r>
      <w:r w:rsidR="00812B13">
        <w:rPr>
          <w:rStyle w:val="EndnoteReference"/>
          <w:rFonts w:cstheme="minorHAnsi"/>
          <w:b/>
          <w:bCs/>
        </w:rPr>
        <w:endnoteReference w:id="16"/>
      </w:r>
    </w:p>
    <w:p w14:paraId="5422626B" w14:textId="11F65D42" w:rsidR="002802BC" w:rsidRDefault="002F1284" w:rsidP="00596908">
      <w:pPr>
        <w:spacing w:after="0"/>
        <w:jc w:val="center"/>
        <w:rPr>
          <w:rFonts w:cstheme="minorHAnsi"/>
          <w:b/>
          <w:bCs/>
        </w:rPr>
      </w:pPr>
      <w:r>
        <w:rPr>
          <w:rFonts w:cstheme="minorHAnsi"/>
          <w:b/>
          <w:bCs/>
          <w:noProof/>
        </w:rPr>
        <w:drawing>
          <wp:anchor distT="0" distB="0" distL="114300" distR="114300" simplePos="0" relativeHeight="251693056" behindDoc="1" locked="0" layoutInCell="1" allowOverlap="1" wp14:anchorId="054BD852" wp14:editId="7B828643">
            <wp:simplePos x="0" y="0"/>
            <wp:positionH relativeFrom="column">
              <wp:posOffset>1516380</wp:posOffset>
            </wp:positionH>
            <wp:positionV relativeFrom="paragraph">
              <wp:posOffset>27940</wp:posOffset>
            </wp:positionV>
            <wp:extent cx="2760980" cy="1629410"/>
            <wp:effectExtent l="0" t="0" r="1270" b="8890"/>
            <wp:wrapThrough wrapText="bothSides">
              <wp:wrapPolygon edited="0">
                <wp:start x="0" y="0"/>
                <wp:lineTo x="0" y="21465"/>
                <wp:lineTo x="21461" y="21465"/>
                <wp:lineTo x="21461" y="0"/>
                <wp:lineTo x="0" y="0"/>
              </wp:wrapPolygon>
            </wp:wrapThrough>
            <wp:docPr id="6271114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0980" cy="162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434706" w14:textId="60D2CC59" w:rsidR="002802BC" w:rsidRDefault="002802BC" w:rsidP="00596908">
      <w:pPr>
        <w:spacing w:after="0"/>
        <w:jc w:val="center"/>
        <w:rPr>
          <w:rFonts w:cstheme="minorHAnsi"/>
          <w:b/>
          <w:bCs/>
        </w:rPr>
      </w:pPr>
    </w:p>
    <w:p w14:paraId="45EA0616" w14:textId="2B14D509" w:rsidR="002802BC" w:rsidRDefault="002802BC" w:rsidP="00596908">
      <w:pPr>
        <w:spacing w:after="0"/>
        <w:jc w:val="center"/>
        <w:rPr>
          <w:rFonts w:cstheme="minorHAnsi"/>
          <w:b/>
          <w:bCs/>
        </w:rPr>
      </w:pPr>
    </w:p>
    <w:p w14:paraId="7A4A88D5" w14:textId="181F92CC" w:rsidR="002802BC" w:rsidRDefault="002802BC" w:rsidP="00596908">
      <w:pPr>
        <w:spacing w:after="0"/>
        <w:jc w:val="center"/>
        <w:rPr>
          <w:rFonts w:cstheme="minorHAnsi"/>
          <w:b/>
          <w:bCs/>
        </w:rPr>
      </w:pPr>
    </w:p>
    <w:p w14:paraId="280CAF42" w14:textId="64F09545" w:rsidR="002802BC" w:rsidRDefault="002802BC" w:rsidP="00596908">
      <w:pPr>
        <w:spacing w:after="0"/>
        <w:jc w:val="center"/>
        <w:rPr>
          <w:rFonts w:cstheme="minorHAnsi"/>
          <w:b/>
          <w:bCs/>
        </w:rPr>
      </w:pPr>
    </w:p>
    <w:p w14:paraId="32D051A9" w14:textId="08985A81" w:rsidR="002802BC" w:rsidRDefault="002802BC" w:rsidP="00596908">
      <w:pPr>
        <w:spacing w:after="0"/>
        <w:jc w:val="center"/>
        <w:rPr>
          <w:rFonts w:cstheme="minorHAnsi"/>
          <w:b/>
          <w:bCs/>
        </w:rPr>
      </w:pPr>
    </w:p>
    <w:p w14:paraId="3F69CAB9" w14:textId="50A842D5" w:rsidR="002802BC" w:rsidRDefault="002802BC" w:rsidP="00596908">
      <w:pPr>
        <w:spacing w:after="0"/>
        <w:jc w:val="center"/>
        <w:rPr>
          <w:rFonts w:cstheme="minorHAnsi"/>
          <w:b/>
          <w:bCs/>
        </w:rPr>
      </w:pPr>
    </w:p>
    <w:p w14:paraId="1A4B0DF6" w14:textId="7BFA53BA" w:rsidR="002802BC" w:rsidRDefault="002802BC" w:rsidP="00596908">
      <w:pPr>
        <w:spacing w:after="0"/>
        <w:jc w:val="center"/>
        <w:rPr>
          <w:rFonts w:cstheme="minorHAnsi"/>
          <w:b/>
          <w:bCs/>
        </w:rPr>
      </w:pPr>
    </w:p>
    <w:p w14:paraId="1CBABF9A" w14:textId="39FE90EB" w:rsidR="002802BC" w:rsidRDefault="002802BC" w:rsidP="00596908">
      <w:pPr>
        <w:spacing w:after="0"/>
        <w:jc w:val="center"/>
        <w:rPr>
          <w:rFonts w:cstheme="minorHAnsi"/>
          <w:b/>
          <w:bCs/>
        </w:rPr>
      </w:pPr>
    </w:p>
    <w:p w14:paraId="522BFFA1" w14:textId="3A447730" w:rsidR="002345BA" w:rsidRDefault="002F1284" w:rsidP="00223501">
      <w:pPr>
        <w:spacing w:after="0"/>
        <w:jc w:val="center"/>
        <w:rPr>
          <w:rFonts w:cstheme="minorHAnsi"/>
          <w:b/>
          <w:bCs/>
        </w:rPr>
      </w:pPr>
      <w:r>
        <w:rPr>
          <w:rFonts w:cstheme="minorHAnsi"/>
          <w:b/>
          <w:bCs/>
        </w:rPr>
        <w:t xml:space="preserve">Gateway to </w:t>
      </w:r>
      <w:r w:rsidR="003246EF">
        <w:rPr>
          <w:rFonts w:cstheme="minorHAnsi"/>
          <w:b/>
          <w:bCs/>
        </w:rPr>
        <w:t xml:space="preserve">Gotama Buddha WL </w:t>
      </w:r>
      <w:r>
        <w:rPr>
          <w:rFonts w:cstheme="minorHAnsi"/>
          <w:b/>
          <w:bCs/>
        </w:rPr>
        <w:t xml:space="preserve">sanctuary in </w:t>
      </w:r>
      <w:r w:rsidRPr="00714D0E">
        <w:rPr>
          <w:rFonts w:cstheme="minorHAnsi"/>
          <w:b/>
          <w:bCs/>
        </w:rPr>
        <w:t>Jharkhand</w:t>
      </w:r>
      <w:r>
        <w:rPr>
          <w:rFonts w:cstheme="minorHAnsi"/>
          <w:b/>
          <w:bCs/>
        </w:rPr>
        <w:t xml:space="preserve"> </w:t>
      </w:r>
      <w:r w:rsidR="00D12928">
        <w:rPr>
          <w:rStyle w:val="EndnoteReference"/>
          <w:rFonts w:cstheme="minorHAnsi"/>
          <w:b/>
          <w:bCs/>
        </w:rPr>
        <w:endnoteReference w:id="17"/>
      </w:r>
    </w:p>
    <w:p w14:paraId="330278A9" w14:textId="72DE6ECC" w:rsidR="002802BC" w:rsidRDefault="006D0B6B" w:rsidP="00596908">
      <w:pPr>
        <w:spacing w:after="0"/>
        <w:jc w:val="center"/>
        <w:rPr>
          <w:rFonts w:cstheme="minorHAnsi"/>
          <w:b/>
          <w:bCs/>
        </w:rPr>
      </w:pPr>
      <w:r>
        <w:rPr>
          <w:rFonts w:cstheme="minorHAnsi"/>
          <w:b/>
          <w:bCs/>
          <w:noProof/>
        </w:rPr>
        <w:lastRenderedPageBreak/>
        <w:drawing>
          <wp:anchor distT="0" distB="0" distL="114300" distR="114300" simplePos="0" relativeHeight="251691008" behindDoc="1" locked="0" layoutInCell="1" allowOverlap="1" wp14:anchorId="6A938180" wp14:editId="09FE4AA6">
            <wp:simplePos x="0" y="0"/>
            <wp:positionH relativeFrom="column">
              <wp:posOffset>1002030</wp:posOffset>
            </wp:positionH>
            <wp:positionV relativeFrom="paragraph">
              <wp:posOffset>93345</wp:posOffset>
            </wp:positionV>
            <wp:extent cx="3421380" cy="2430780"/>
            <wp:effectExtent l="0" t="0" r="7620" b="7620"/>
            <wp:wrapThrough wrapText="bothSides">
              <wp:wrapPolygon edited="0">
                <wp:start x="481" y="0"/>
                <wp:lineTo x="0" y="339"/>
                <wp:lineTo x="0" y="21329"/>
                <wp:lineTo x="481" y="21498"/>
                <wp:lineTo x="21047" y="21498"/>
                <wp:lineTo x="21528" y="21329"/>
                <wp:lineTo x="21528" y="339"/>
                <wp:lineTo x="21047" y="0"/>
                <wp:lineTo x="481" y="0"/>
              </wp:wrapPolygon>
            </wp:wrapThrough>
            <wp:docPr id="19115342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380" cy="24307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093EAB14" w14:textId="6450286A" w:rsidR="002802BC" w:rsidRDefault="002802BC" w:rsidP="00596908">
      <w:pPr>
        <w:spacing w:after="0"/>
        <w:jc w:val="center"/>
        <w:rPr>
          <w:rFonts w:cstheme="minorHAnsi"/>
          <w:b/>
          <w:bCs/>
        </w:rPr>
      </w:pPr>
    </w:p>
    <w:p w14:paraId="5E9150A5" w14:textId="77777777" w:rsidR="002802BC" w:rsidRDefault="002802BC" w:rsidP="00596908">
      <w:pPr>
        <w:spacing w:after="0"/>
        <w:jc w:val="center"/>
        <w:rPr>
          <w:rFonts w:cstheme="minorHAnsi"/>
          <w:b/>
          <w:bCs/>
        </w:rPr>
      </w:pPr>
    </w:p>
    <w:p w14:paraId="46E73D81" w14:textId="1D7028EB" w:rsidR="002802BC" w:rsidRDefault="002802BC" w:rsidP="00596908">
      <w:pPr>
        <w:spacing w:after="0"/>
        <w:jc w:val="center"/>
        <w:rPr>
          <w:rFonts w:cstheme="minorHAnsi"/>
          <w:b/>
          <w:bCs/>
        </w:rPr>
      </w:pPr>
    </w:p>
    <w:p w14:paraId="249A76AD" w14:textId="77777777" w:rsidR="002802BC" w:rsidRDefault="002802BC" w:rsidP="00596908">
      <w:pPr>
        <w:spacing w:after="0"/>
        <w:jc w:val="center"/>
        <w:rPr>
          <w:rFonts w:cstheme="minorHAnsi"/>
          <w:b/>
          <w:bCs/>
        </w:rPr>
      </w:pPr>
    </w:p>
    <w:p w14:paraId="05243C8F" w14:textId="77777777" w:rsidR="009322AD" w:rsidRDefault="009322AD" w:rsidP="00596908">
      <w:pPr>
        <w:spacing w:after="0"/>
        <w:jc w:val="center"/>
        <w:rPr>
          <w:rFonts w:cstheme="minorHAnsi"/>
          <w:b/>
          <w:bCs/>
        </w:rPr>
      </w:pPr>
    </w:p>
    <w:p w14:paraId="130618D8" w14:textId="77777777" w:rsidR="009322AD" w:rsidRDefault="009322AD" w:rsidP="00596908">
      <w:pPr>
        <w:spacing w:after="0"/>
        <w:jc w:val="center"/>
        <w:rPr>
          <w:rFonts w:cstheme="minorHAnsi"/>
          <w:b/>
          <w:bCs/>
        </w:rPr>
      </w:pPr>
    </w:p>
    <w:p w14:paraId="04E18035" w14:textId="77777777" w:rsidR="009322AD" w:rsidRDefault="009322AD" w:rsidP="00596908">
      <w:pPr>
        <w:spacing w:after="0"/>
        <w:jc w:val="center"/>
        <w:rPr>
          <w:rFonts w:cstheme="minorHAnsi"/>
          <w:b/>
          <w:bCs/>
        </w:rPr>
      </w:pPr>
    </w:p>
    <w:p w14:paraId="5300E66E" w14:textId="77777777" w:rsidR="009322AD" w:rsidRDefault="009322AD" w:rsidP="00596908">
      <w:pPr>
        <w:spacing w:after="0"/>
        <w:jc w:val="center"/>
        <w:rPr>
          <w:rFonts w:cstheme="minorHAnsi"/>
          <w:b/>
          <w:bCs/>
        </w:rPr>
      </w:pPr>
    </w:p>
    <w:p w14:paraId="42ED935D" w14:textId="77777777" w:rsidR="009322AD" w:rsidRDefault="009322AD" w:rsidP="00596908">
      <w:pPr>
        <w:spacing w:after="0"/>
        <w:jc w:val="center"/>
        <w:rPr>
          <w:rFonts w:cstheme="minorHAnsi"/>
          <w:b/>
          <w:bCs/>
        </w:rPr>
      </w:pPr>
    </w:p>
    <w:p w14:paraId="0C8BBE63" w14:textId="77777777" w:rsidR="009322AD" w:rsidRDefault="009322AD" w:rsidP="00596908">
      <w:pPr>
        <w:spacing w:after="0"/>
        <w:jc w:val="center"/>
        <w:rPr>
          <w:rFonts w:cstheme="minorHAnsi"/>
          <w:b/>
          <w:bCs/>
        </w:rPr>
      </w:pPr>
    </w:p>
    <w:p w14:paraId="523BEAAB" w14:textId="77777777" w:rsidR="009322AD" w:rsidRDefault="009322AD" w:rsidP="00596908">
      <w:pPr>
        <w:spacing w:after="0"/>
        <w:jc w:val="center"/>
        <w:rPr>
          <w:rFonts w:cstheme="minorHAnsi"/>
          <w:b/>
          <w:bCs/>
        </w:rPr>
      </w:pPr>
    </w:p>
    <w:p w14:paraId="04F29A9D" w14:textId="77777777" w:rsidR="006D0B6B" w:rsidRDefault="006D0B6B" w:rsidP="00596908">
      <w:pPr>
        <w:spacing w:after="0"/>
        <w:jc w:val="center"/>
        <w:rPr>
          <w:rFonts w:cstheme="minorHAnsi"/>
          <w:b/>
          <w:bCs/>
        </w:rPr>
      </w:pPr>
    </w:p>
    <w:p w14:paraId="3ADEDD1A" w14:textId="77777777" w:rsidR="006D0B6B" w:rsidRDefault="006D0B6B" w:rsidP="00596908">
      <w:pPr>
        <w:spacing w:after="0"/>
        <w:jc w:val="center"/>
        <w:rPr>
          <w:rFonts w:cstheme="minorHAnsi"/>
          <w:b/>
          <w:bCs/>
        </w:rPr>
      </w:pPr>
    </w:p>
    <w:p w14:paraId="0EB1EC77" w14:textId="0CA36595" w:rsidR="006D0B6B" w:rsidRDefault="006D0B6B" w:rsidP="00596908">
      <w:pPr>
        <w:spacing w:after="0"/>
        <w:jc w:val="center"/>
        <w:rPr>
          <w:rFonts w:cstheme="minorHAnsi"/>
          <w:b/>
          <w:bCs/>
        </w:rPr>
      </w:pPr>
      <w:proofErr w:type="gramStart"/>
      <w:r>
        <w:rPr>
          <w:rFonts w:cstheme="minorHAnsi"/>
          <w:b/>
          <w:bCs/>
        </w:rPr>
        <w:t>Wild life</w:t>
      </w:r>
      <w:proofErr w:type="gramEnd"/>
      <w:r>
        <w:rPr>
          <w:rFonts w:cstheme="minorHAnsi"/>
          <w:b/>
          <w:bCs/>
        </w:rPr>
        <w:t xml:space="preserve"> in </w:t>
      </w:r>
      <w:r w:rsidRPr="009D4568">
        <w:rPr>
          <w:rFonts w:cstheme="minorHAnsi"/>
          <w:b/>
          <w:bCs/>
          <w:sz w:val="20"/>
          <w:szCs w:val="20"/>
        </w:rPr>
        <w:t>Gautam Buddha WL</w:t>
      </w:r>
      <w:r w:rsidR="006F0D3C">
        <w:rPr>
          <w:rFonts w:cstheme="minorHAnsi"/>
          <w:b/>
          <w:bCs/>
          <w:sz w:val="20"/>
          <w:szCs w:val="20"/>
        </w:rPr>
        <w:t xml:space="preserve"> Sanctuary </w:t>
      </w:r>
      <w:r w:rsidR="006F0D3C">
        <w:rPr>
          <w:rStyle w:val="EndnoteReference"/>
          <w:rFonts w:cstheme="minorHAnsi"/>
          <w:b/>
          <w:bCs/>
          <w:sz w:val="20"/>
          <w:szCs w:val="20"/>
        </w:rPr>
        <w:endnoteReference w:id="18"/>
      </w:r>
    </w:p>
    <w:p w14:paraId="78FB674A" w14:textId="146A79D1" w:rsidR="006D0B6B" w:rsidRDefault="006D0B6B" w:rsidP="00596908">
      <w:pPr>
        <w:spacing w:after="0"/>
        <w:jc w:val="center"/>
        <w:rPr>
          <w:rFonts w:cstheme="minorHAnsi"/>
          <w:b/>
          <w:bCs/>
        </w:rPr>
      </w:pPr>
    </w:p>
    <w:p w14:paraId="5D08EFBA" w14:textId="1A55B8D2" w:rsidR="008D441C" w:rsidRDefault="008D441C" w:rsidP="00CD7271">
      <w:pPr>
        <w:jc w:val="center"/>
        <w:rPr>
          <w:rFonts w:cstheme="minorHAnsi"/>
        </w:rPr>
      </w:pPr>
      <w:r>
        <w:rPr>
          <w:noProof/>
        </w:rPr>
        <w:drawing>
          <wp:inline distT="0" distB="0" distL="0" distR="0" wp14:anchorId="782505C1" wp14:editId="61B9B8F3">
            <wp:extent cx="3268345" cy="2262505"/>
            <wp:effectExtent l="190500" t="190500" r="198755" b="194945"/>
            <wp:docPr id="1179684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9038"/>
                    <a:stretch/>
                  </pic:blipFill>
                  <pic:spPr bwMode="auto">
                    <a:xfrm>
                      <a:off x="0" y="0"/>
                      <a:ext cx="3268345" cy="22625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3795E3E" w14:textId="0D4DD0F1" w:rsidR="002802BC" w:rsidRDefault="002802BC" w:rsidP="00CD7271">
      <w:pPr>
        <w:jc w:val="center"/>
        <w:rPr>
          <w:rFonts w:ascii="Times New Roman" w:hAnsi="Times New Roman" w:cs="Times New Roman"/>
          <w:sz w:val="24"/>
          <w:szCs w:val="24"/>
        </w:rPr>
      </w:pPr>
      <w:r w:rsidRPr="00CD7271">
        <w:rPr>
          <w:rFonts w:cstheme="minorHAnsi"/>
          <w:b/>
          <w:bCs/>
        </w:rPr>
        <w:t>Buddha meditating on Cālika Hill</w:t>
      </w:r>
      <w:r w:rsidR="00CD7271">
        <w:rPr>
          <w:rFonts w:cstheme="minorHAnsi"/>
        </w:rPr>
        <w:t xml:space="preserve"> </w:t>
      </w:r>
      <w:r>
        <w:rPr>
          <w:rStyle w:val="EndnoteReference"/>
          <w:rFonts w:cstheme="minorHAnsi"/>
          <w:b/>
          <w:bCs/>
        </w:rPr>
        <w:endnoteReference w:id="19"/>
      </w:r>
    </w:p>
    <w:p w14:paraId="124E87D7" w14:textId="77777777" w:rsidR="00813AED" w:rsidRDefault="00813AED" w:rsidP="00533FB0">
      <w:pPr>
        <w:pStyle w:val="Heading2"/>
      </w:pPr>
    </w:p>
    <w:p w14:paraId="0E58804D" w14:textId="053D0DFE" w:rsidR="00533FB0" w:rsidRDefault="00533FB0" w:rsidP="00533FB0">
      <w:pPr>
        <w:pStyle w:val="Heading2"/>
      </w:pPr>
      <w:r w:rsidRPr="001A51D7">
        <w:t>Dhamma Teachings Delivered During This Period</w:t>
      </w:r>
    </w:p>
    <w:p w14:paraId="41E5C729" w14:textId="2B086942" w:rsidR="004B1951" w:rsidRPr="00C81C06" w:rsidRDefault="004B1951" w:rsidP="004B1951">
      <w:pPr>
        <w:rPr>
          <w:rFonts w:ascii="Times New Roman" w:hAnsi="Times New Roman" w:cs="Times New Roman"/>
          <w:sz w:val="24"/>
          <w:szCs w:val="24"/>
        </w:rPr>
      </w:pPr>
      <w:r w:rsidRPr="00C81C06">
        <w:rPr>
          <w:rFonts w:ascii="Times New Roman" w:hAnsi="Times New Roman" w:cs="Times New Roman"/>
          <w:sz w:val="24"/>
          <w:szCs w:val="24"/>
        </w:rPr>
        <w:t xml:space="preserve">According to the scriptures, during this time, the Blessed One was accompanied by Venerable Meghiya as his personal attendant. While the Buddha was often surrounded by a large retinue of monks, journeying from place to place for the benefit of the lay </w:t>
      </w:r>
      <w:r w:rsidR="00230948" w:rsidRPr="00C81C06">
        <w:rPr>
          <w:rFonts w:ascii="Times New Roman" w:hAnsi="Times New Roman" w:cs="Times New Roman"/>
          <w:sz w:val="24"/>
          <w:szCs w:val="24"/>
        </w:rPr>
        <w:t xml:space="preserve">community </w:t>
      </w:r>
      <w:r w:rsidR="00230948">
        <w:rPr>
          <w:rFonts w:ascii="Times New Roman" w:hAnsi="Times New Roman" w:cs="Times New Roman"/>
          <w:sz w:val="24"/>
          <w:szCs w:val="24"/>
        </w:rPr>
        <w:t>and</w:t>
      </w:r>
      <w:r w:rsidRPr="00C81C06">
        <w:rPr>
          <w:rFonts w:ascii="Times New Roman" w:hAnsi="Times New Roman" w:cs="Times New Roman"/>
          <w:sz w:val="24"/>
          <w:szCs w:val="24"/>
        </w:rPr>
        <w:t xml:space="preserve"> to provide his disciples with opportunities for solitude, there were moments when he chose seclusion himself. Perhaps, as one who always emphasized solitude as essential for spiritual growth, the Buddha wished to spend </w:t>
      </w:r>
      <w:r w:rsidR="00D11084">
        <w:rPr>
          <w:rFonts w:ascii="Times New Roman" w:hAnsi="Times New Roman" w:cs="Times New Roman"/>
          <w:sz w:val="24"/>
          <w:szCs w:val="24"/>
        </w:rPr>
        <w:t xml:space="preserve">his thirteenth </w:t>
      </w:r>
      <w:r w:rsidRPr="00C81C06">
        <w:rPr>
          <w:rFonts w:ascii="Times New Roman" w:hAnsi="Times New Roman" w:cs="Times New Roman"/>
          <w:sz w:val="24"/>
          <w:szCs w:val="24"/>
        </w:rPr>
        <w:t>rainy season away from the hustle and bustle of cities and towns, finding refuge in the serene beauty of this remote natural setting.</w:t>
      </w:r>
    </w:p>
    <w:p w14:paraId="09FBF90B" w14:textId="64B39983" w:rsidR="00A14AD5" w:rsidRDefault="004B1951" w:rsidP="004B1951">
      <w:pPr>
        <w:rPr>
          <w:rFonts w:ascii="Times New Roman" w:hAnsi="Times New Roman" w:cs="Times New Roman"/>
          <w:sz w:val="24"/>
          <w:szCs w:val="24"/>
        </w:rPr>
      </w:pPr>
      <w:r w:rsidRPr="00C81C06">
        <w:rPr>
          <w:rFonts w:ascii="Times New Roman" w:hAnsi="Times New Roman" w:cs="Times New Roman"/>
          <w:sz w:val="24"/>
          <w:szCs w:val="24"/>
        </w:rPr>
        <w:t xml:space="preserve">The fact that he later spent two more rainy seasons—the 18th and 19th—at the very same Chalika Hills further supports this idea. Could it be that the All-Compassionate One, perceiving that his devoted attendant, Venerable Meghiya, was ready for a profound </w:t>
      </w:r>
      <w:r w:rsidRPr="00C81C06">
        <w:rPr>
          <w:rFonts w:ascii="Times New Roman" w:hAnsi="Times New Roman" w:cs="Times New Roman"/>
          <w:sz w:val="24"/>
          <w:szCs w:val="24"/>
        </w:rPr>
        <w:lastRenderedPageBreak/>
        <w:t xml:space="preserve">transformation, chose this retreat to grant him the opportunity to deepen his practice and </w:t>
      </w:r>
      <w:r w:rsidR="00403496" w:rsidRPr="00403496">
        <w:rPr>
          <w:rFonts w:ascii="Times New Roman" w:hAnsi="Times New Roman" w:cs="Times New Roman"/>
          <w:sz w:val="24"/>
          <w:szCs w:val="24"/>
        </w:rPr>
        <w:t>attain noble realizations?</w:t>
      </w:r>
      <w:r w:rsidR="00740527">
        <w:rPr>
          <w:rFonts w:ascii="Times New Roman" w:hAnsi="Times New Roman" w:cs="Times New Roman"/>
          <w:sz w:val="24"/>
          <w:szCs w:val="24"/>
        </w:rPr>
        <w:t xml:space="preserve"> </w:t>
      </w:r>
    </w:p>
    <w:p w14:paraId="062ECBF1" w14:textId="4B991A89" w:rsidR="005C6E17" w:rsidRDefault="005C6E17" w:rsidP="007A47C2">
      <w:pPr>
        <w:rPr>
          <w:rFonts w:ascii="Times New Roman" w:hAnsi="Times New Roman" w:cs="Times New Roman"/>
          <w:sz w:val="24"/>
          <w:szCs w:val="24"/>
        </w:rPr>
      </w:pPr>
      <w:r w:rsidRPr="007A47C2">
        <w:rPr>
          <w:rFonts w:ascii="Times New Roman" w:hAnsi="Times New Roman" w:cs="Times New Roman"/>
          <w:sz w:val="24"/>
          <w:szCs w:val="24"/>
        </w:rPr>
        <w:t>Thus, the Buddha’s retreat on Mount Cāliya was not only a time of seclusion but also a period of deep teaching—guiding disciples in the cultivation of insight, patience, and wisdom.</w:t>
      </w:r>
      <w:r w:rsidR="00D222C8">
        <w:rPr>
          <w:rFonts w:ascii="Times New Roman" w:hAnsi="Times New Roman" w:cs="Times New Roman"/>
          <w:sz w:val="24"/>
          <w:szCs w:val="24"/>
        </w:rPr>
        <w:t xml:space="preserve"> </w:t>
      </w:r>
      <w:r w:rsidR="00533FB0">
        <w:rPr>
          <w:rFonts w:ascii="Times New Roman" w:hAnsi="Times New Roman" w:cs="Times New Roman"/>
          <w:sz w:val="24"/>
          <w:szCs w:val="24"/>
        </w:rPr>
        <w:t xml:space="preserve"> </w:t>
      </w:r>
    </w:p>
    <w:p w14:paraId="344E8969" w14:textId="581E708A" w:rsidR="007A0961" w:rsidRDefault="007A0961" w:rsidP="007A0961">
      <w:pPr>
        <w:pStyle w:val="Heading3"/>
      </w:pPr>
      <w:r>
        <w:t xml:space="preserve">Advice to </w:t>
      </w:r>
      <w:r w:rsidRPr="007A47C2">
        <w:t>Venerable Meghiya</w:t>
      </w:r>
    </w:p>
    <w:p w14:paraId="20F647A2" w14:textId="6C9F3F5B" w:rsidR="007A47C2" w:rsidRDefault="007A47C2" w:rsidP="007A47C2">
      <w:pPr>
        <w:rPr>
          <w:rFonts w:ascii="Times New Roman" w:hAnsi="Times New Roman" w:cs="Times New Roman"/>
          <w:sz w:val="24"/>
          <w:szCs w:val="24"/>
        </w:rPr>
      </w:pPr>
      <w:r w:rsidRPr="007A47C2">
        <w:rPr>
          <w:rFonts w:ascii="Times New Roman" w:hAnsi="Times New Roman" w:cs="Times New Roman"/>
          <w:sz w:val="24"/>
          <w:szCs w:val="24"/>
        </w:rPr>
        <w:t xml:space="preserve">While the exact teachings given during this </w:t>
      </w:r>
      <w:r w:rsidRPr="007A47C2">
        <w:rPr>
          <w:rFonts w:ascii="Times New Roman" w:hAnsi="Times New Roman" w:cs="Times New Roman"/>
          <w:i/>
          <w:iCs/>
          <w:sz w:val="24"/>
          <w:szCs w:val="24"/>
        </w:rPr>
        <w:t>vassa</w:t>
      </w:r>
      <w:r w:rsidRPr="007A47C2">
        <w:rPr>
          <w:rFonts w:ascii="Times New Roman" w:hAnsi="Times New Roman" w:cs="Times New Roman"/>
          <w:sz w:val="24"/>
          <w:szCs w:val="24"/>
        </w:rPr>
        <w:t xml:space="preserve"> are not fully detailed in the texts, the presence of Venerable Meghiya as the Buddha’s attendant suggests that this period included significant instructions on </w:t>
      </w:r>
      <w:r w:rsidRPr="0043084E">
        <w:rPr>
          <w:rFonts w:ascii="Times New Roman" w:hAnsi="Times New Roman" w:cs="Times New Roman"/>
          <w:sz w:val="24"/>
          <w:szCs w:val="24"/>
        </w:rPr>
        <w:t>mental cultivation and solitude.</w:t>
      </w:r>
      <w:r w:rsidRPr="007A47C2">
        <w:rPr>
          <w:rFonts w:ascii="Times New Roman" w:hAnsi="Times New Roman" w:cs="Times New Roman"/>
          <w:sz w:val="24"/>
          <w:szCs w:val="24"/>
        </w:rPr>
        <w:t xml:space="preserve"> The Meghiya Sutta (Ud 4.1) highlights a crucial lesson:</w:t>
      </w:r>
    </w:p>
    <w:p w14:paraId="42240978" w14:textId="4D3440E8" w:rsidR="00AC56D6" w:rsidRPr="00AC56D6" w:rsidRDefault="00AC56D6" w:rsidP="005E36D7">
      <w:pPr>
        <w:spacing w:after="0"/>
        <w:rPr>
          <w:rFonts w:ascii="Times New Roman" w:hAnsi="Times New Roman" w:cs="Times New Roman"/>
          <w:sz w:val="24"/>
          <w:szCs w:val="24"/>
        </w:rPr>
      </w:pPr>
      <w:r w:rsidRPr="00AC56D6">
        <w:rPr>
          <w:rFonts w:ascii="Times New Roman" w:hAnsi="Times New Roman" w:cs="Times New Roman"/>
          <w:sz w:val="24"/>
          <w:szCs w:val="24"/>
        </w:rPr>
        <w:t>One day, while collecting alms in the village of Jantu, Venerable Meghiya came upon a mango grove near the Kimikala River. Struck by its serene atmosphere, he felt it would be an ideal place for meditation. Eager to cultivate his practice, he approached the Blessed One and requested permission to go there.</w:t>
      </w:r>
      <w:r w:rsidR="005E36D7" w:rsidRPr="005E36D7">
        <w:rPr>
          <w:rStyle w:val="EndnoteReference"/>
          <w:rFonts w:ascii="Times New Roman" w:hAnsi="Times New Roman" w:cs="Times New Roman"/>
          <w:sz w:val="24"/>
          <w:szCs w:val="24"/>
        </w:rPr>
        <w:t xml:space="preserve"> </w:t>
      </w:r>
      <w:r w:rsidR="005E36D7">
        <w:rPr>
          <w:rStyle w:val="EndnoteReference"/>
          <w:rFonts w:ascii="Times New Roman" w:hAnsi="Times New Roman" w:cs="Times New Roman"/>
          <w:sz w:val="24"/>
          <w:szCs w:val="24"/>
        </w:rPr>
        <w:endnoteReference w:id="20"/>
      </w:r>
    </w:p>
    <w:p w14:paraId="7B8C09A5" w14:textId="77777777" w:rsidR="00AC56D6" w:rsidRPr="00AC56D6" w:rsidRDefault="00AC56D6" w:rsidP="00AC56D6">
      <w:pPr>
        <w:rPr>
          <w:rFonts w:ascii="Times New Roman" w:hAnsi="Times New Roman" w:cs="Times New Roman"/>
          <w:i/>
          <w:iCs/>
          <w:sz w:val="24"/>
          <w:szCs w:val="24"/>
        </w:rPr>
      </w:pPr>
      <w:r w:rsidRPr="00AC56D6">
        <w:rPr>
          <w:rFonts w:ascii="Times New Roman" w:hAnsi="Times New Roman" w:cs="Times New Roman"/>
          <w:sz w:val="24"/>
          <w:szCs w:val="24"/>
        </w:rPr>
        <w:t>The Buddha gently advised him:</w:t>
      </w:r>
      <w:r w:rsidRPr="00AC56D6">
        <w:rPr>
          <w:rFonts w:ascii="Times New Roman" w:hAnsi="Times New Roman" w:cs="Times New Roman"/>
          <w:sz w:val="24"/>
          <w:szCs w:val="24"/>
        </w:rPr>
        <w:br/>
      </w:r>
      <w:r w:rsidRPr="00AC56D6">
        <w:rPr>
          <w:rFonts w:ascii="Times New Roman" w:hAnsi="Times New Roman" w:cs="Times New Roman"/>
          <w:i/>
          <w:iCs/>
          <w:sz w:val="24"/>
          <w:szCs w:val="24"/>
        </w:rPr>
        <w:t>"Meghiya, since we are alone, wait until another bhikkhu arrives."</w:t>
      </w:r>
    </w:p>
    <w:p w14:paraId="465B02F7" w14:textId="77777777" w:rsidR="00AC56D6" w:rsidRPr="00AC56D6" w:rsidRDefault="00AC56D6" w:rsidP="00AC56D6">
      <w:pPr>
        <w:rPr>
          <w:rFonts w:ascii="Times New Roman" w:hAnsi="Times New Roman" w:cs="Times New Roman"/>
          <w:i/>
          <w:iCs/>
          <w:sz w:val="24"/>
          <w:szCs w:val="24"/>
        </w:rPr>
      </w:pPr>
      <w:r w:rsidRPr="00AC56D6">
        <w:rPr>
          <w:rFonts w:ascii="Times New Roman" w:hAnsi="Times New Roman" w:cs="Times New Roman"/>
          <w:sz w:val="24"/>
          <w:szCs w:val="24"/>
        </w:rPr>
        <w:t>However, Venerable Meghiya respectfully insisted:</w:t>
      </w:r>
      <w:r w:rsidRPr="00AC56D6">
        <w:rPr>
          <w:rFonts w:ascii="Times New Roman" w:hAnsi="Times New Roman" w:cs="Times New Roman"/>
          <w:sz w:val="24"/>
          <w:szCs w:val="24"/>
        </w:rPr>
        <w:br/>
      </w:r>
      <w:r w:rsidRPr="00AC56D6">
        <w:rPr>
          <w:rFonts w:ascii="Times New Roman" w:hAnsi="Times New Roman" w:cs="Times New Roman"/>
          <w:i/>
          <w:iCs/>
          <w:sz w:val="24"/>
          <w:szCs w:val="24"/>
        </w:rPr>
        <w:t>"Bhante, for the Blessed One, there is nothing more to be done, nor anything left to perfect. But for me, there is still work to be done and progress to be made."</w:t>
      </w:r>
    </w:p>
    <w:p w14:paraId="2C8D99AB" w14:textId="77777777" w:rsidR="00AC56D6" w:rsidRPr="00AC56D6" w:rsidRDefault="00AC56D6" w:rsidP="00AC56D6">
      <w:pPr>
        <w:rPr>
          <w:rFonts w:ascii="Times New Roman" w:hAnsi="Times New Roman" w:cs="Times New Roman"/>
          <w:sz w:val="24"/>
          <w:szCs w:val="24"/>
        </w:rPr>
      </w:pPr>
      <w:r w:rsidRPr="00AC56D6">
        <w:rPr>
          <w:rFonts w:ascii="Times New Roman" w:hAnsi="Times New Roman" w:cs="Times New Roman"/>
          <w:sz w:val="24"/>
          <w:szCs w:val="24"/>
        </w:rPr>
        <w:t>After making his request three times, the Buddha finally said:</w:t>
      </w:r>
      <w:r w:rsidRPr="00AC56D6">
        <w:rPr>
          <w:rFonts w:ascii="Times New Roman" w:hAnsi="Times New Roman" w:cs="Times New Roman"/>
          <w:sz w:val="24"/>
          <w:szCs w:val="24"/>
        </w:rPr>
        <w:br/>
      </w:r>
      <w:r w:rsidRPr="00AC56D6">
        <w:rPr>
          <w:rFonts w:ascii="Times New Roman" w:hAnsi="Times New Roman" w:cs="Times New Roman"/>
          <w:b/>
          <w:bCs/>
          <w:sz w:val="24"/>
          <w:szCs w:val="24"/>
        </w:rPr>
        <w:t>"</w:t>
      </w:r>
      <w:r w:rsidRPr="00AC56D6">
        <w:rPr>
          <w:rFonts w:ascii="Times New Roman" w:hAnsi="Times New Roman" w:cs="Times New Roman"/>
          <w:i/>
          <w:iCs/>
          <w:sz w:val="24"/>
          <w:szCs w:val="24"/>
        </w:rPr>
        <w:t>Since you are so determined to strive, Meghiya, what can I say? You may go at your own convenience."</w:t>
      </w:r>
    </w:p>
    <w:p w14:paraId="4F4D0A17" w14:textId="45D44E68" w:rsidR="00AC56D6" w:rsidRPr="00AC56D6" w:rsidRDefault="00AC56D6" w:rsidP="00620278">
      <w:pPr>
        <w:spacing w:after="0"/>
        <w:rPr>
          <w:rFonts w:ascii="Times New Roman" w:hAnsi="Times New Roman" w:cs="Times New Roman"/>
          <w:sz w:val="24"/>
          <w:szCs w:val="24"/>
        </w:rPr>
      </w:pPr>
      <w:r w:rsidRPr="00AC56D6">
        <w:rPr>
          <w:rFonts w:ascii="Times New Roman" w:hAnsi="Times New Roman" w:cs="Times New Roman"/>
          <w:sz w:val="24"/>
          <w:szCs w:val="24"/>
        </w:rPr>
        <w:t>With great enthusiasm, Venerable Meghiya set off for the mango grove. However, as he sat in meditation, his mind became restless, struggling to remain focused. Instead of attaining deep Samādhi, he was overwhelmed by a flood of unwholesome thoughts—sensual desire, aversion, and cruelty.</w:t>
      </w:r>
      <w:r w:rsidR="00620278" w:rsidRPr="00620278">
        <w:rPr>
          <w:rStyle w:val="EndnoteReference"/>
          <w:rFonts w:ascii="Times New Roman" w:hAnsi="Times New Roman" w:cs="Times New Roman"/>
          <w:sz w:val="24"/>
          <w:szCs w:val="24"/>
        </w:rPr>
        <w:t xml:space="preserve"> </w:t>
      </w:r>
      <w:r w:rsidR="00620278">
        <w:rPr>
          <w:rStyle w:val="EndnoteReference"/>
          <w:rFonts w:ascii="Times New Roman" w:hAnsi="Times New Roman" w:cs="Times New Roman"/>
          <w:sz w:val="24"/>
          <w:szCs w:val="24"/>
        </w:rPr>
        <w:endnoteReference w:id="21"/>
      </w:r>
    </w:p>
    <w:p w14:paraId="2326CE52" w14:textId="59B3C4CE" w:rsidR="007A47C2" w:rsidRPr="007A47C2" w:rsidRDefault="00AC56D6" w:rsidP="007A47C2">
      <w:pPr>
        <w:rPr>
          <w:rFonts w:ascii="Times New Roman" w:hAnsi="Times New Roman" w:cs="Times New Roman"/>
          <w:sz w:val="24"/>
          <w:szCs w:val="24"/>
        </w:rPr>
      </w:pPr>
      <w:r w:rsidRPr="00AC56D6">
        <w:rPr>
          <w:rFonts w:ascii="Times New Roman" w:hAnsi="Times New Roman" w:cs="Times New Roman"/>
          <w:sz w:val="24"/>
          <w:szCs w:val="24"/>
        </w:rPr>
        <w:t>Disheartened, he returned to the Buddha and humbly shared his experience. With boundless compassion, the Blessed One expounded the essential qualities that support meditation, guiding him toward the path of true liberation.</w:t>
      </w:r>
      <w:r w:rsidR="00E41259">
        <w:rPr>
          <w:rFonts w:ascii="Times New Roman" w:hAnsi="Times New Roman" w:cs="Times New Roman"/>
          <w:sz w:val="24"/>
          <w:szCs w:val="24"/>
        </w:rPr>
        <w:t xml:space="preserve"> T</w:t>
      </w:r>
      <w:r w:rsidR="007A47C2" w:rsidRPr="007A47C2">
        <w:rPr>
          <w:rFonts w:ascii="Times New Roman" w:hAnsi="Times New Roman" w:cs="Times New Roman"/>
          <w:sz w:val="24"/>
          <w:szCs w:val="24"/>
        </w:rPr>
        <w:t xml:space="preserve">he Buddha gently reminded him that true spiritual growth requires </w:t>
      </w:r>
      <w:r w:rsidR="007A47C2" w:rsidRPr="00F338C9">
        <w:rPr>
          <w:rFonts w:ascii="Times New Roman" w:hAnsi="Times New Roman" w:cs="Times New Roman"/>
          <w:b/>
          <w:bCs/>
          <w:sz w:val="24"/>
          <w:szCs w:val="24"/>
        </w:rPr>
        <w:t xml:space="preserve">mature wisdom, the right conditions, and the support of good companions </w:t>
      </w:r>
      <w:r w:rsidR="007A47C2" w:rsidRPr="007A47C2">
        <w:rPr>
          <w:rFonts w:ascii="Times New Roman" w:hAnsi="Times New Roman" w:cs="Times New Roman"/>
          <w:sz w:val="24"/>
          <w:szCs w:val="24"/>
        </w:rPr>
        <w:t>(</w:t>
      </w:r>
      <w:r w:rsidR="007A47C2" w:rsidRPr="007A47C2">
        <w:rPr>
          <w:rFonts w:ascii="Times New Roman" w:hAnsi="Times New Roman" w:cs="Times New Roman"/>
          <w:i/>
          <w:iCs/>
          <w:sz w:val="24"/>
          <w:szCs w:val="24"/>
        </w:rPr>
        <w:t>kalyāṇamitta</w:t>
      </w:r>
      <w:r w:rsidR="007A47C2" w:rsidRPr="007A47C2">
        <w:rPr>
          <w:rFonts w:ascii="Times New Roman" w:hAnsi="Times New Roman" w:cs="Times New Roman"/>
          <w:sz w:val="24"/>
          <w:szCs w:val="24"/>
        </w:rPr>
        <w:t>). This teaching reinforces an essential principle in the Dhamma:</w:t>
      </w:r>
    </w:p>
    <w:p w14:paraId="22C5E9AC" w14:textId="77777777" w:rsidR="007A47C2" w:rsidRPr="00954DA8" w:rsidRDefault="007A47C2" w:rsidP="007A47C2">
      <w:pPr>
        <w:rPr>
          <w:rFonts w:ascii="Times New Roman" w:hAnsi="Times New Roman" w:cs="Times New Roman"/>
          <w:sz w:val="24"/>
          <w:szCs w:val="24"/>
        </w:rPr>
      </w:pPr>
      <w:r w:rsidRPr="00954DA8">
        <w:rPr>
          <w:rFonts w:ascii="Times New Roman" w:hAnsi="Times New Roman" w:cs="Times New Roman"/>
          <w:sz w:val="24"/>
          <w:szCs w:val="24"/>
        </w:rPr>
        <w:t>Wisdom does not arise merely through solitude, but through the careful development of virtue, reflection, and the guidance of the wise.</w:t>
      </w:r>
    </w:p>
    <w:p w14:paraId="01B110EF" w14:textId="77777777" w:rsidR="006B1F34" w:rsidRPr="00BA6649" w:rsidRDefault="006B1F34" w:rsidP="00BA6649">
      <w:pPr>
        <w:pStyle w:val="Heading4"/>
        <w:rPr>
          <w:i w:val="0"/>
          <w:iCs w:val="0"/>
          <w:sz w:val="24"/>
          <w:szCs w:val="24"/>
        </w:rPr>
      </w:pPr>
      <w:r w:rsidRPr="00BA6649">
        <w:rPr>
          <w:i w:val="0"/>
          <w:iCs w:val="0"/>
          <w:sz w:val="24"/>
          <w:szCs w:val="24"/>
        </w:rPr>
        <w:t>Essential Factors That Support Meditation</w:t>
      </w:r>
    </w:p>
    <w:p w14:paraId="00E3544E" w14:textId="77777777"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sz w:val="24"/>
          <w:szCs w:val="24"/>
        </w:rPr>
        <w:t>The Blessed One, in his boundless compassion, illuminated the path for the devoted disciple Meghiya, revealing the essential factors that lead to the ripening of liberation. He declared:</w:t>
      </w:r>
    </w:p>
    <w:p w14:paraId="069F2AFA" w14:textId="77777777" w:rsidR="00BA6649" w:rsidRDefault="00BA6649" w:rsidP="006B1F34">
      <w:pPr>
        <w:spacing w:after="0"/>
        <w:rPr>
          <w:rFonts w:ascii="Times New Roman" w:hAnsi="Times New Roman" w:cs="Times New Roman"/>
          <w:i/>
          <w:iCs/>
          <w:sz w:val="24"/>
          <w:szCs w:val="24"/>
        </w:rPr>
      </w:pPr>
    </w:p>
    <w:p w14:paraId="2C25DFA6" w14:textId="02E42D01"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i/>
          <w:iCs/>
          <w:sz w:val="24"/>
          <w:szCs w:val="24"/>
        </w:rPr>
        <w:t>"Meghiya, when the liberation of the mind has not yet matured, there are five factors that lead to its fulfillment. What are these five?"</w:t>
      </w:r>
    </w:p>
    <w:p w14:paraId="4401AD54" w14:textId="77777777" w:rsidR="006B1F34" w:rsidRPr="006B1F34" w:rsidRDefault="006B1F34" w:rsidP="006B1F34">
      <w:pPr>
        <w:numPr>
          <w:ilvl w:val="0"/>
          <w:numId w:val="21"/>
        </w:numPr>
        <w:spacing w:after="0"/>
        <w:rPr>
          <w:rFonts w:ascii="Times New Roman" w:hAnsi="Times New Roman" w:cs="Times New Roman"/>
          <w:sz w:val="24"/>
          <w:szCs w:val="24"/>
        </w:rPr>
      </w:pPr>
      <w:r w:rsidRPr="006B1F34">
        <w:rPr>
          <w:rFonts w:ascii="Times New Roman" w:hAnsi="Times New Roman" w:cs="Times New Roman"/>
          <w:sz w:val="24"/>
          <w:szCs w:val="24"/>
        </w:rPr>
        <w:t>Kalyāṇamittatā – The Blessing of Noble Friendship</w:t>
      </w:r>
      <w:r w:rsidRPr="006B1F34">
        <w:rPr>
          <w:rFonts w:ascii="Times New Roman" w:hAnsi="Times New Roman" w:cs="Times New Roman"/>
          <w:sz w:val="24"/>
          <w:szCs w:val="24"/>
        </w:rPr>
        <w:br/>
        <w:t>A bhikkhu flourishes in the company of wise and virtuous Dhamma friends, whose presence nurtures his resolve and strengthens his practice.</w:t>
      </w:r>
    </w:p>
    <w:p w14:paraId="0F6347E6" w14:textId="77777777" w:rsidR="006B1F34" w:rsidRPr="006B1F34" w:rsidRDefault="006B1F34" w:rsidP="006B1F34">
      <w:pPr>
        <w:numPr>
          <w:ilvl w:val="0"/>
          <w:numId w:val="21"/>
        </w:numPr>
        <w:spacing w:after="0"/>
        <w:rPr>
          <w:rFonts w:ascii="Times New Roman" w:hAnsi="Times New Roman" w:cs="Times New Roman"/>
          <w:sz w:val="24"/>
          <w:szCs w:val="24"/>
        </w:rPr>
      </w:pPr>
      <w:r w:rsidRPr="006B1F34">
        <w:rPr>
          <w:rFonts w:ascii="Times New Roman" w:hAnsi="Times New Roman" w:cs="Times New Roman"/>
          <w:sz w:val="24"/>
          <w:szCs w:val="24"/>
        </w:rPr>
        <w:lastRenderedPageBreak/>
        <w:t>Sīla – The Foundation of Virtue</w:t>
      </w:r>
      <w:r w:rsidRPr="006B1F34">
        <w:rPr>
          <w:rFonts w:ascii="Times New Roman" w:hAnsi="Times New Roman" w:cs="Times New Roman"/>
          <w:sz w:val="24"/>
          <w:szCs w:val="24"/>
        </w:rPr>
        <w:br/>
        <w:t>He abides in purity, upholding the Pātimokkha discipline with unwavering commitment, guarding his conduct with mindfulness and restraint.</w:t>
      </w:r>
    </w:p>
    <w:p w14:paraId="6EC9EC36" w14:textId="77777777" w:rsidR="006B1F34" w:rsidRPr="006B1F34" w:rsidRDefault="006B1F34" w:rsidP="006B1F34">
      <w:pPr>
        <w:numPr>
          <w:ilvl w:val="0"/>
          <w:numId w:val="21"/>
        </w:numPr>
        <w:spacing w:after="0"/>
        <w:rPr>
          <w:rFonts w:ascii="Times New Roman" w:hAnsi="Times New Roman" w:cs="Times New Roman"/>
          <w:sz w:val="24"/>
          <w:szCs w:val="24"/>
        </w:rPr>
      </w:pPr>
      <w:r w:rsidRPr="006B1F34">
        <w:rPr>
          <w:rFonts w:ascii="Times New Roman" w:hAnsi="Times New Roman" w:cs="Times New Roman"/>
          <w:sz w:val="24"/>
          <w:szCs w:val="24"/>
        </w:rPr>
        <w:t>Dhamma-savana – The Nourishment of the Mind</w:t>
      </w:r>
      <w:r w:rsidRPr="006B1F34">
        <w:rPr>
          <w:rFonts w:ascii="Times New Roman" w:hAnsi="Times New Roman" w:cs="Times New Roman"/>
          <w:sz w:val="24"/>
          <w:szCs w:val="24"/>
        </w:rPr>
        <w:br/>
        <w:t>He listens to and reflects upon the sublime teachings—discourses that inspire renunciation, contentment, solitude, detachment, diligence, virtue, concentration, wisdom, liberation, and the direct realization of truth.</w:t>
      </w:r>
    </w:p>
    <w:p w14:paraId="5377D385" w14:textId="77777777" w:rsidR="006B1F34" w:rsidRPr="006B1F34" w:rsidRDefault="006B1F34" w:rsidP="006B1F34">
      <w:pPr>
        <w:numPr>
          <w:ilvl w:val="0"/>
          <w:numId w:val="21"/>
        </w:numPr>
        <w:spacing w:after="0"/>
        <w:rPr>
          <w:rFonts w:ascii="Times New Roman" w:hAnsi="Times New Roman" w:cs="Times New Roman"/>
          <w:sz w:val="24"/>
          <w:szCs w:val="24"/>
        </w:rPr>
      </w:pPr>
      <w:r w:rsidRPr="006B1F34">
        <w:rPr>
          <w:rFonts w:ascii="Times New Roman" w:hAnsi="Times New Roman" w:cs="Times New Roman"/>
          <w:sz w:val="24"/>
          <w:szCs w:val="24"/>
        </w:rPr>
        <w:t>Viriya – The Unyielding Effort</w:t>
      </w:r>
      <w:r w:rsidRPr="006B1F34">
        <w:rPr>
          <w:rFonts w:ascii="Times New Roman" w:hAnsi="Times New Roman" w:cs="Times New Roman"/>
          <w:sz w:val="24"/>
          <w:szCs w:val="24"/>
        </w:rPr>
        <w:br/>
        <w:t>With resolute energy, he diligently abandons unwholesome qualities and cultivates wholesome states, steadfast in his duty to perfect virtue and wisdom.</w:t>
      </w:r>
    </w:p>
    <w:p w14:paraId="36FA718E" w14:textId="77777777" w:rsidR="006B1F34" w:rsidRPr="006B1F34" w:rsidRDefault="006B1F34" w:rsidP="006B1F34">
      <w:pPr>
        <w:numPr>
          <w:ilvl w:val="0"/>
          <w:numId w:val="21"/>
        </w:numPr>
        <w:spacing w:after="0"/>
        <w:rPr>
          <w:rFonts w:ascii="Times New Roman" w:hAnsi="Times New Roman" w:cs="Times New Roman"/>
          <w:sz w:val="24"/>
          <w:szCs w:val="24"/>
        </w:rPr>
      </w:pPr>
      <w:r w:rsidRPr="006B1F34">
        <w:rPr>
          <w:rFonts w:ascii="Times New Roman" w:hAnsi="Times New Roman" w:cs="Times New Roman"/>
          <w:sz w:val="24"/>
          <w:szCs w:val="24"/>
        </w:rPr>
        <w:t>Paññā – The Penetrating Wisdom</w:t>
      </w:r>
      <w:r w:rsidRPr="006B1F34">
        <w:rPr>
          <w:rFonts w:ascii="Times New Roman" w:hAnsi="Times New Roman" w:cs="Times New Roman"/>
          <w:sz w:val="24"/>
          <w:szCs w:val="24"/>
        </w:rPr>
        <w:br/>
        <w:t>He discerns with clarity the arising and passing of all phenomena, possessing wisdom that is noble, profound, and leads to the complete cessation of suffering.</w:t>
      </w:r>
    </w:p>
    <w:p w14:paraId="0EE43F49" w14:textId="77777777" w:rsidR="00CD55C7" w:rsidRDefault="00CD55C7" w:rsidP="006B1F34">
      <w:pPr>
        <w:spacing w:after="0"/>
        <w:rPr>
          <w:rFonts w:ascii="Times New Roman" w:hAnsi="Times New Roman" w:cs="Times New Roman"/>
          <w:sz w:val="24"/>
          <w:szCs w:val="24"/>
        </w:rPr>
      </w:pPr>
    </w:p>
    <w:p w14:paraId="40E31F11" w14:textId="0045C005" w:rsidR="006B1F34" w:rsidRPr="00CD55C7" w:rsidRDefault="006B1F34" w:rsidP="00CD55C7">
      <w:pPr>
        <w:pStyle w:val="Heading4"/>
        <w:rPr>
          <w:i w:val="0"/>
          <w:iCs w:val="0"/>
          <w:sz w:val="24"/>
          <w:szCs w:val="24"/>
        </w:rPr>
      </w:pPr>
      <w:r w:rsidRPr="00CD55C7">
        <w:rPr>
          <w:i w:val="0"/>
          <w:iCs w:val="0"/>
          <w:sz w:val="24"/>
          <w:szCs w:val="24"/>
        </w:rPr>
        <w:t>The Further Four Factors</w:t>
      </w:r>
    </w:p>
    <w:p w14:paraId="642B97C8" w14:textId="77777777"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sz w:val="24"/>
          <w:szCs w:val="24"/>
        </w:rPr>
        <w:t>Having firmly established himself in these five qualities, the earnest bhikkhu further cultivates four essential meditative perceptions:</w:t>
      </w:r>
    </w:p>
    <w:p w14:paraId="776AADDE" w14:textId="77777777" w:rsidR="006B1F34" w:rsidRPr="006B1F34" w:rsidRDefault="006B1F34" w:rsidP="006B1F34">
      <w:pPr>
        <w:numPr>
          <w:ilvl w:val="0"/>
          <w:numId w:val="22"/>
        </w:numPr>
        <w:spacing w:after="0"/>
        <w:rPr>
          <w:rFonts w:ascii="Times New Roman" w:hAnsi="Times New Roman" w:cs="Times New Roman"/>
          <w:sz w:val="24"/>
          <w:szCs w:val="24"/>
        </w:rPr>
      </w:pPr>
      <w:r w:rsidRPr="006B1F34">
        <w:rPr>
          <w:rFonts w:ascii="Times New Roman" w:hAnsi="Times New Roman" w:cs="Times New Roman"/>
          <w:sz w:val="24"/>
          <w:szCs w:val="24"/>
        </w:rPr>
        <w:t>The Perception of Unattractiveness (Asubha-saññā) – To transcend the grip of lust, he contemplates the true nature of the body, perceiving its impermanent and conditioned nature.</w:t>
      </w:r>
    </w:p>
    <w:p w14:paraId="529D1229" w14:textId="77777777" w:rsidR="006B1F34" w:rsidRPr="006B1F34" w:rsidRDefault="006B1F34" w:rsidP="006B1F34">
      <w:pPr>
        <w:numPr>
          <w:ilvl w:val="0"/>
          <w:numId w:val="22"/>
        </w:numPr>
        <w:spacing w:after="0"/>
        <w:rPr>
          <w:rFonts w:ascii="Times New Roman" w:hAnsi="Times New Roman" w:cs="Times New Roman"/>
          <w:sz w:val="24"/>
          <w:szCs w:val="24"/>
        </w:rPr>
      </w:pPr>
      <w:r w:rsidRPr="006B1F34">
        <w:rPr>
          <w:rFonts w:ascii="Times New Roman" w:hAnsi="Times New Roman" w:cs="Times New Roman"/>
          <w:sz w:val="24"/>
          <w:szCs w:val="24"/>
        </w:rPr>
        <w:t>Loving-Kindness (Mettā-bhāvanā) – To dissolve the flames of ill-will, he radiates boundless loving-kindness, embracing all beings with compassion and goodwill.</w:t>
      </w:r>
    </w:p>
    <w:p w14:paraId="6ECE9A1D" w14:textId="77777777" w:rsidR="006B1F34" w:rsidRPr="006B1F34" w:rsidRDefault="006B1F34" w:rsidP="006B1F34">
      <w:pPr>
        <w:numPr>
          <w:ilvl w:val="0"/>
          <w:numId w:val="22"/>
        </w:numPr>
        <w:spacing w:after="0"/>
        <w:rPr>
          <w:rFonts w:ascii="Times New Roman" w:hAnsi="Times New Roman" w:cs="Times New Roman"/>
          <w:sz w:val="24"/>
          <w:szCs w:val="24"/>
        </w:rPr>
      </w:pPr>
      <w:r w:rsidRPr="006B1F34">
        <w:rPr>
          <w:rFonts w:ascii="Times New Roman" w:hAnsi="Times New Roman" w:cs="Times New Roman"/>
          <w:sz w:val="24"/>
          <w:szCs w:val="24"/>
        </w:rPr>
        <w:t>Mindfulness of Breathing (Ānāpānasati) – To quell the restless wanderings of the mind, he anchors himself in the breath, cultivating deep tranquility and unwavering focus.</w:t>
      </w:r>
    </w:p>
    <w:p w14:paraId="06FB47F8" w14:textId="191A5A1A" w:rsidR="006B1F34" w:rsidRPr="006B1F34" w:rsidRDefault="006B1F34" w:rsidP="006B1F34">
      <w:pPr>
        <w:numPr>
          <w:ilvl w:val="0"/>
          <w:numId w:val="22"/>
        </w:numPr>
        <w:spacing w:after="0"/>
        <w:rPr>
          <w:rFonts w:ascii="Times New Roman" w:hAnsi="Times New Roman" w:cs="Times New Roman"/>
          <w:sz w:val="24"/>
          <w:szCs w:val="24"/>
        </w:rPr>
      </w:pPr>
      <w:r w:rsidRPr="006B1F34">
        <w:rPr>
          <w:rFonts w:ascii="Times New Roman" w:hAnsi="Times New Roman" w:cs="Times New Roman"/>
          <w:sz w:val="24"/>
          <w:szCs w:val="24"/>
        </w:rPr>
        <w:t>The Perception of Impermanence (Anicca-saññā) – To uproot the conceit of ‘I am,’ he contemplates the transient nature of all things. With the stabilization of this perception, the realization of non-self (anattā) deepens, culminating in the direct experience of Nibbāna—the ultimate freedom, here and now.</w:t>
      </w:r>
      <w:r w:rsidR="002E79D9">
        <w:rPr>
          <w:rFonts w:ascii="Times New Roman" w:hAnsi="Times New Roman" w:cs="Times New Roman"/>
          <w:sz w:val="24"/>
          <w:szCs w:val="24"/>
        </w:rPr>
        <w:t xml:space="preserve"> </w:t>
      </w:r>
      <w:r w:rsidR="002E79D9">
        <w:rPr>
          <w:rStyle w:val="EndnoteReference"/>
          <w:rFonts w:ascii="Times New Roman" w:hAnsi="Times New Roman" w:cs="Times New Roman"/>
          <w:sz w:val="24"/>
          <w:szCs w:val="24"/>
        </w:rPr>
        <w:endnoteReference w:id="22"/>
      </w:r>
      <w:r w:rsidR="00B16C00">
        <w:rPr>
          <w:rFonts w:ascii="Times New Roman" w:hAnsi="Times New Roman" w:cs="Times New Roman"/>
          <w:sz w:val="24"/>
          <w:szCs w:val="24"/>
        </w:rPr>
        <w:t xml:space="preserve"> </w:t>
      </w:r>
    </w:p>
    <w:p w14:paraId="6F0A28CC" w14:textId="77777777" w:rsidR="00CD55C7" w:rsidRDefault="00CD55C7" w:rsidP="006B1F34">
      <w:pPr>
        <w:spacing w:after="0"/>
        <w:rPr>
          <w:rFonts w:ascii="Times New Roman" w:hAnsi="Times New Roman" w:cs="Times New Roman"/>
          <w:sz w:val="24"/>
          <w:szCs w:val="24"/>
        </w:rPr>
      </w:pPr>
    </w:p>
    <w:p w14:paraId="7104AB44" w14:textId="1ED86793" w:rsidR="006B1F34" w:rsidRPr="00CD55C7" w:rsidRDefault="006B1F34" w:rsidP="00CD55C7">
      <w:pPr>
        <w:pStyle w:val="Heading4"/>
        <w:rPr>
          <w:i w:val="0"/>
          <w:iCs w:val="0"/>
          <w:sz w:val="24"/>
          <w:szCs w:val="24"/>
        </w:rPr>
      </w:pPr>
      <w:r w:rsidRPr="00CD55C7">
        <w:rPr>
          <w:i w:val="0"/>
          <w:iCs w:val="0"/>
          <w:sz w:val="24"/>
          <w:szCs w:val="24"/>
        </w:rPr>
        <w:t>The Awakened Realization</w:t>
      </w:r>
    </w:p>
    <w:p w14:paraId="5B2B360E" w14:textId="5A455551"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sz w:val="24"/>
          <w:szCs w:val="24"/>
        </w:rPr>
        <w:t>Shortly after imparting this sublime discourse to Venerable Meghiya, the Buddha uttered the following exalted verses (Udāna):</w:t>
      </w:r>
      <w:r w:rsidR="004004C9">
        <w:rPr>
          <w:rFonts w:ascii="Times New Roman" w:hAnsi="Times New Roman" w:cs="Times New Roman"/>
          <w:sz w:val="24"/>
          <w:szCs w:val="24"/>
        </w:rPr>
        <w:t xml:space="preserve"> </w:t>
      </w:r>
      <w:r w:rsidR="004004C9">
        <w:rPr>
          <w:rStyle w:val="EndnoteReference"/>
          <w:rFonts w:ascii="Times New Roman" w:hAnsi="Times New Roman" w:cs="Times New Roman"/>
          <w:sz w:val="24"/>
          <w:szCs w:val="24"/>
        </w:rPr>
        <w:endnoteReference w:id="23"/>
      </w:r>
    </w:p>
    <w:p w14:paraId="106CABBC" w14:textId="77777777" w:rsidR="00986823" w:rsidRDefault="00986823" w:rsidP="006B1F34">
      <w:pPr>
        <w:spacing w:after="0"/>
        <w:rPr>
          <w:rFonts w:ascii="Times New Roman" w:hAnsi="Times New Roman" w:cs="Times New Roman"/>
          <w:i/>
          <w:iCs/>
          <w:sz w:val="24"/>
          <w:szCs w:val="24"/>
        </w:rPr>
      </w:pPr>
    </w:p>
    <w:p w14:paraId="23C595B9" w14:textId="43A4480B"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i/>
          <w:iCs/>
          <w:sz w:val="24"/>
          <w:szCs w:val="24"/>
        </w:rPr>
        <w:t>"There are low thoughts, fine thoughts,</w:t>
      </w:r>
      <w:r w:rsidRPr="006B1F34">
        <w:rPr>
          <w:rFonts w:ascii="Times New Roman" w:hAnsi="Times New Roman" w:cs="Times New Roman"/>
          <w:sz w:val="24"/>
          <w:szCs w:val="24"/>
        </w:rPr>
        <w:br/>
      </w:r>
      <w:r w:rsidRPr="006B1F34">
        <w:rPr>
          <w:rFonts w:ascii="Times New Roman" w:hAnsi="Times New Roman" w:cs="Times New Roman"/>
          <w:i/>
          <w:iCs/>
          <w:sz w:val="24"/>
          <w:szCs w:val="24"/>
        </w:rPr>
        <w:t>Together with elation in the mind,</w:t>
      </w:r>
      <w:r w:rsidRPr="006B1F34">
        <w:rPr>
          <w:rFonts w:ascii="Times New Roman" w:hAnsi="Times New Roman" w:cs="Times New Roman"/>
          <w:sz w:val="24"/>
          <w:szCs w:val="24"/>
        </w:rPr>
        <w:br/>
      </w:r>
      <w:r w:rsidRPr="006B1F34">
        <w:rPr>
          <w:rFonts w:ascii="Times New Roman" w:hAnsi="Times New Roman" w:cs="Times New Roman"/>
          <w:i/>
          <w:iCs/>
          <w:sz w:val="24"/>
          <w:szCs w:val="24"/>
        </w:rPr>
        <w:t>Not having understood these thoughts of the mind,</w:t>
      </w:r>
      <w:r w:rsidRPr="006B1F34">
        <w:rPr>
          <w:rFonts w:ascii="Times New Roman" w:hAnsi="Times New Roman" w:cs="Times New Roman"/>
          <w:sz w:val="24"/>
          <w:szCs w:val="24"/>
        </w:rPr>
        <w:br/>
      </w:r>
      <w:r w:rsidRPr="006B1F34">
        <w:rPr>
          <w:rFonts w:ascii="Times New Roman" w:hAnsi="Times New Roman" w:cs="Times New Roman"/>
          <w:i/>
          <w:iCs/>
          <w:sz w:val="24"/>
          <w:szCs w:val="24"/>
        </w:rPr>
        <w:t>The unsteady mind runs here and there.</w:t>
      </w:r>
    </w:p>
    <w:p w14:paraId="77E8C130" w14:textId="77777777" w:rsidR="0008589D" w:rsidRDefault="0008589D" w:rsidP="006B1F34">
      <w:pPr>
        <w:spacing w:after="0"/>
        <w:rPr>
          <w:rFonts w:ascii="Times New Roman" w:hAnsi="Times New Roman" w:cs="Times New Roman"/>
          <w:i/>
          <w:iCs/>
          <w:sz w:val="24"/>
          <w:szCs w:val="24"/>
        </w:rPr>
      </w:pPr>
    </w:p>
    <w:p w14:paraId="6E0D9D7D" w14:textId="3679C0DD" w:rsidR="006B1F34" w:rsidRPr="006B1F34" w:rsidRDefault="006B1F34" w:rsidP="006B1F34">
      <w:pPr>
        <w:spacing w:after="0"/>
        <w:rPr>
          <w:rFonts w:ascii="Times New Roman" w:hAnsi="Times New Roman" w:cs="Times New Roman"/>
          <w:i/>
          <w:iCs/>
          <w:sz w:val="24"/>
          <w:szCs w:val="24"/>
        </w:rPr>
      </w:pPr>
      <w:r w:rsidRPr="006B1F34">
        <w:rPr>
          <w:rFonts w:ascii="Times New Roman" w:hAnsi="Times New Roman" w:cs="Times New Roman"/>
          <w:i/>
          <w:iCs/>
          <w:sz w:val="24"/>
          <w:szCs w:val="24"/>
        </w:rPr>
        <w:t>Having understood these thoughts of the mind,</w:t>
      </w:r>
      <w:r w:rsidRPr="006B1F34">
        <w:rPr>
          <w:rFonts w:ascii="Times New Roman" w:hAnsi="Times New Roman" w:cs="Times New Roman"/>
          <w:sz w:val="24"/>
          <w:szCs w:val="24"/>
        </w:rPr>
        <w:br/>
      </w:r>
      <w:r w:rsidRPr="006B1F34">
        <w:rPr>
          <w:rFonts w:ascii="Times New Roman" w:hAnsi="Times New Roman" w:cs="Times New Roman"/>
          <w:i/>
          <w:iCs/>
          <w:sz w:val="24"/>
          <w:szCs w:val="24"/>
        </w:rPr>
        <w:t>He who is ardent, mindful, restrains them.</w:t>
      </w:r>
      <w:r w:rsidRPr="006B1F34">
        <w:rPr>
          <w:rFonts w:ascii="Times New Roman" w:hAnsi="Times New Roman" w:cs="Times New Roman"/>
          <w:sz w:val="24"/>
          <w:szCs w:val="24"/>
        </w:rPr>
        <w:br/>
      </w:r>
      <w:r w:rsidRPr="006B1F34">
        <w:rPr>
          <w:rFonts w:ascii="Times New Roman" w:hAnsi="Times New Roman" w:cs="Times New Roman"/>
          <w:i/>
          <w:iCs/>
          <w:sz w:val="24"/>
          <w:szCs w:val="24"/>
        </w:rPr>
        <w:t>Also elations that have not arisen in the mind—</w:t>
      </w:r>
      <w:r w:rsidRPr="006B1F34">
        <w:rPr>
          <w:rFonts w:ascii="Times New Roman" w:hAnsi="Times New Roman" w:cs="Times New Roman"/>
          <w:sz w:val="24"/>
          <w:szCs w:val="24"/>
        </w:rPr>
        <w:br/>
      </w:r>
      <w:r w:rsidRPr="006B1F34">
        <w:rPr>
          <w:rFonts w:ascii="Times New Roman" w:hAnsi="Times New Roman" w:cs="Times New Roman"/>
          <w:i/>
          <w:iCs/>
          <w:sz w:val="24"/>
          <w:szCs w:val="24"/>
        </w:rPr>
        <w:t>An Awakened One has given these up completely."</w:t>
      </w:r>
    </w:p>
    <w:p w14:paraId="6AA4CAD7" w14:textId="77777777" w:rsidR="0008589D" w:rsidRDefault="0008589D" w:rsidP="006B1F34">
      <w:pPr>
        <w:spacing w:after="0"/>
        <w:rPr>
          <w:rFonts w:ascii="Times New Roman" w:hAnsi="Times New Roman" w:cs="Times New Roman"/>
          <w:sz w:val="24"/>
          <w:szCs w:val="24"/>
        </w:rPr>
      </w:pPr>
    </w:p>
    <w:p w14:paraId="1B5FC8F6" w14:textId="374845A6" w:rsidR="006B1F34" w:rsidRPr="0008589D" w:rsidRDefault="006B1F34" w:rsidP="0008589D">
      <w:pPr>
        <w:pStyle w:val="Heading4"/>
        <w:rPr>
          <w:i w:val="0"/>
          <w:iCs w:val="0"/>
          <w:sz w:val="24"/>
          <w:szCs w:val="24"/>
        </w:rPr>
      </w:pPr>
      <w:r w:rsidRPr="0008589D">
        <w:rPr>
          <w:i w:val="0"/>
          <w:iCs w:val="0"/>
          <w:sz w:val="24"/>
          <w:szCs w:val="24"/>
        </w:rPr>
        <w:lastRenderedPageBreak/>
        <w:t>The Triumph of Venerable Meghiya</w:t>
      </w:r>
    </w:p>
    <w:p w14:paraId="44AD4548" w14:textId="77777777"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sz w:val="24"/>
          <w:szCs w:val="24"/>
        </w:rPr>
        <w:t>In due course, Venerable Meghiya, recognizing the weight of his initial heedlessness, surrendered himself completely to the Blessed One’s guidance. As an obedient disciple, he cultivated the path with unwavering faith and diligence. His perseverance bore fruit, and he ultimately attained the highest goal—Arahantship. His own words in the Theragāthā resound with the victory of final liberation:</w:t>
      </w:r>
    </w:p>
    <w:p w14:paraId="55F679F1" w14:textId="77777777" w:rsidR="00AC3C86" w:rsidRDefault="00AC3C86" w:rsidP="006B1F34">
      <w:pPr>
        <w:spacing w:after="0"/>
        <w:rPr>
          <w:rFonts w:ascii="Times New Roman" w:hAnsi="Times New Roman" w:cs="Times New Roman"/>
          <w:i/>
          <w:iCs/>
          <w:sz w:val="24"/>
          <w:szCs w:val="24"/>
        </w:rPr>
      </w:pPr>
    </w:p>
    <w:p w14:paraId="01D38534" w14:textId="77777777" w:rsidR="00A862BE" w:rsidRDefault="006B1F34" w:rsidP="00A862BE">
      <w:pPr>
        <w:spacing w:after="0"/>
        <w:rPr>
          <w:rFonts w:ascii="Times New Roman" w:hAnsi="Times New Roman" w:cs="Times New Roman"/>
          <w:sz w:val="24"/>
          <w:szCs w:val="24"/>
        </w:rPr>
      </w:pPr>
      <w:r w:rsidRPr="006B1F34">
        <w:rPr>
          <w:rFonts w:ascii="Times New Roman" w:hAnsi="Times New Roman" w:cs="Times New Roman"/>
          <w:i/>
          <w:iCs/>
          <w:sz w:val="24"/>
          <w:szCs w:val="24"/>
        </w:rPr>
        <w:t>"He counselled me, the great hero,</w:t>
      </w:r>
      <w:r w:rsidRPr="006B1F34">
        <w:rPr>
          <w:rFonts w:ascii="Times New Roman" w:hAnsi="Times New Roman" w:cs="Times New Roman"/>
          <w:sz w:val="24"/>
          <w:szCs w:val="24"/>
        </w:rPr>
        <w:br/>
      </w:r>
      <w:r w:rsidRPr="006B1F34">
        <w:rPr>
          <w:rFonts w:ascii="Times New Roman" w:hAnsi="Times New Roman" w:cs="Times New Roman"/>
          <w:i/>
          <w:iCs/>
          <w:sz w:val="24"/>
          <w:szCs w:val="24"/>
        </w:rPr>
        <w:t>The one who has gone beyond all things.</w:t>
      </w:r>
      <w:r w:rsidRPr="006B1F34">
        <w:rPr>
          <w:rFonts w:ascii="Times New Roman" w:hAnsi="Times New Roman" w:cs="Times New Roman"/>
          <w:sz w:val="24"/>
          <w:szCs w:val="24"/>
        </w:rPr>
        <w:br/>
      </w:r>
      <w:r w:rsidRPr="006B1F34">
        <w:rPr>
          <w:rFonts w:ascii="Times New Roman" w:hAnsi="Times New Roman" w:cs="Times New Roman"/>
          <w:i/>
          <w:iCs/>
          <w:sz w:val="24"/>
          <w:szCs w:val="24"/>
        </w:rPr>
        <w:t>Upon hearing his teaching,</w:t>
      </w:r>
      <w:r w:rsidRPr="006B1F34">
        <w:rPr>
          <w:rFonts w:ascii="Times New Roman" w:hAnsi="Times New Roman" w:cs="Times New Roman"/>
          <w:sz w:val="24"/>
          <w:szCs w:val="24"/>
        </w:rPr>
        <w:br/>
      </w:r>
      <w:r w:rsidRPr="006B1F34">
        <w:rPr>
          <w:rFonts w:ascii="Times New Roman" w:hAnsi="Times New Roman" w:cs="Times New Roman"/>
          <w:i/>
          <w:iCs/>
          <w:sz w:val="24"/>
          <w:szCs w:val="24"/>
        </w:rPr>
        <w:t>I remained close to him, ever mindful.</w:t>
      </w:r>
      <w:r w:rsidRPr="006B1F34">
        <w:rPr>
          <w:rFonts w:ascii="Times New Roman" w:hAnsi="Times New Roman" w:cs="Times New Roman"/>
          <w:sz w:val="24"/>
          <w:szCs w:val="24"/>
        </w:rPr>
        <w:br/>
      </w:r>
      <w:r w:rsidRPr="006B1F34">
        <w:rPr>
          <w:rFonts w:ascii="Times New Roman" w:hAnsi="Times New Roman" w:cs="Times New Roman"/>
          <w:i/>
          <w:iCs/>
          <w:sz w:val="24"/>
          <w:szCs w:val="24"/>
        </w:rPr>
        <w:t>I have attained the threefold knowledge</w:t>
      </w:r>
      <w:r w:rsidRPr="006B1F34">
        <w:rPr>
          <w:rFonts w:ascii="Times New Roman" w:hAnsi="Times New Roman" w:cs="Times New Roman"/>
          <w:sz w:val="24"/>
          <w:szCs w:val="24"/>
        </w:rPr>
        <w:br/>
      </w:r>
      <w:r w:rsidRPr="006B1F34">
        <w:rPr>
          <w:rFonts w:ascii="Times New Roman" w:hAnsi="Times New Roman" w:cs="Times New Roman"/>
          <w:i/>
          <w:iCs/>
          <w:sz w:val="24"/>
          <w:szCs w:val="24"/>
        </w:rPr>
        <w:t>And perfectly fulfilled the Buddha’s instructions."</w:t>
      </w:r>
      <w:r w:rsidR="00A862BE">
        <w:rPr>
          <w:rFonts w:ascii="Times New Roman" w:hAnsi="Times New Roman" w:cs="Times New Roman"/>
          <w:i/>
          <w:iCs/>
          <w:sz w:val="24"/>
          <w:szCs w:val="24"/>
        </w:rPr>
        <w:t xml:space="preserve"> </w:t>
      </w:r>
      <w:r w:rsidR="00A862BE">
        <w:rPr>
          <w:rStyle w:val="EndnoteReference"/>
          <w:rFonts w:ascii="Times New Roman" w:hAnsi="Times New Roman" w:cs="Times New Roman"/>
          <w:sz w:val="24"/>
          <w:szCs w:val="24"/>
        </w:rPr>
        <w:endnoteReference w:id="24"/>
      </w:r>
    </w:p>
    <w:p w14:paraId="7FB10FBE" w14:textId="709119CE" w:rsidR="00AC3C86" w:rsidRDefault="00A862BE" w:rsidP="006B1F34">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479E5051" w14:textId="6BB0FB99"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sz w:val="24"/>
          <w:szCs w:val="24"/>
        </w:rPr>
        <w:t>Thus, the journey of Meghiya stands as a beacon for all who seek the path—an unwavering testament that, with the right conditions and steadfast effort, the heart’s liberation is within reach.</w:t>
      </w:r>
    </w:p>
    <w:p w14:paraId="6838847B" w14:textId="24F6075C" w:rsidR="00F57178" w:rsidRDefault="00F57178" w:rsidP="009E565B">
      <w:pPr>
        <w:spacing w:after="0"/>
        <w:rPr>
          <w:rFonts w:ascii="Times New Roman" w:hAnsi="Times New Roman" w:cs="Times New Roman"/>
          <w:sz w:val="24"/>
          <w:szCs w:val="24"/>
        </w:rPr>
      </w:pPr>
    </w:p>
    <w:p w14:paraId="7A619C1B" w14:textId="5269D2A1" w:rsidR="00F57178" w:rsidRPr="00F57178" w:rsidRDefault="00F57178" w:rsidP="009E565B">
      <w:pPr>
        <w:spacing w:after="0"/>
        <w:rPr>
          <w:rFonts w:ascii="Times New Roman" w:hAnsi="Times New Roman" w:cs="Times New Roman"/>
          <w:sz w:val="24"/>
          <w:szCs w:val="24"/>
        </w:rPr>
      </w:pPr>
      <w:r>
        <w:rPr>
          <w:rFonts w:ascii="Times New Roman" w:hAnsi="Times New Roman" w:cs="Times New Roman"/>
          <w:sz w:val="24"/>
          <w:szCs w:val="24"/>
        </w:rPr>
        <w:t>With that</w:t>
      </w:r>
      <w:r w:rsidR="00F15DD4">
        <w:rPr>
          <w:rFonts w:ascii="Times New Roman" w:hAnsi="Times New Roman" w:cs="Times New Roman"/>
          <w:sz w:val="24"/>
          <w:szCs w:val="24"/>
        </w:rPr>
        <w:t xml:space="preserve"> inspiring event we will conclude the thirteenth</w:t>
      </w:r>
      <w:r w:rsidR="00D35216">
        <w:rPr>
          <w:rFonts w:ascii="Times New Roman" w:hAnsi="Times New Roman" w:cs="Times New Roman"/>
          <w:sz w:val="24"/>
          <w:szCs w:val="24"/>
        </w:rPr>
        <w:t xml:space="preserve"> vassa. </w:t>
      </w:r>
    </w:p>
    <w:p w14:paraId="42783954" w14:textId="4AC46DB4" w:rsidR="00490043" w:rsidRPr="00AC60B6" w:rsidRDefault="00490043" w:rsidP="00A466AB">
      <w:pPr>
        <w:pStyle w:val="Heading1"/>
        <w:spacing w:after="0"/>
        <w:rPr>
          <w:sz w:val="36"/>
          <w:szCs w:val="36"/>
          <w:lang w:val="en-GB"/>
        </w:rPr>
      </w:pPr>
      <w:r w:rsidRPr="00AC60B6">
        <w:rPr>
          <w:sz w:val="36"/>
          <w:szCs w:val="36"/>
          <w:lang w:val="en-GB"/>
        </w:rPr>
        <w:t>Fourteenth Vassa</w:t>
      </w:r>
      <w:r w:rsidR="00610CE8" w:rsidRPr="00AC60B6">
        <w:rPr>
          <w:sz w:val="36"/>
          <w:szCs w:val="36"/>
          <w:lang w:val="en-GB"/>
        </w:rPr>
        <w:t xml:space="preserve"> at age 48</w:t>
      </w:r>
    </w:p>
    <w:p w14:paraId="69284BAA" w14:textId="73C58BC9" w:rsidR="00DD2D04" w:rsidRPr="0015729A" w:rsidRDefault="009A06F7" w:rsidP="00A466AB">
      <w:pPr>
        <w:spacing w:after="0"/>
        <w:rPr>
          <w:rFonts w:ascii="Times New Roman" w:hAnsi="Times New Roman" w:cs="Times New Roman"/>
          <w:sz w:val="24"/>
          <w:szCs w:val="24"/>
        </w:rPr>
      </w:pPr>
      <w:r>
        <w:rPr>
          <w:rFonts w:ascii="Times New Roman" w:hAnsi="Times New Roman" w:cs="Times New Roman"/>
          <w:sz w:val="24"/>
          <w:szCs w:val="24"/>
          <w:lang w:val="en-GB"/>
        </w:rPr>
        <w:t>Tra</w:t>
      </w:r>
      <w:r w:rsidR="00AE3C7E">
        <w:rPr>
          <w:rFonts w:ascii="Times New Roman" w:hAnsi="Times New Roman" w:cs="Times New Roman"/>
          <w:sz w:val="24"/>
          <w:szCs w:val="24"/>
          <w:lang w:val="en-GB"/>
        </w:rPr>
        <w:t>dition says that the Buddha</w:t>
      </w:r>
      <w:r w:rsidR="009D41BE">
        <w:rPr>
          <w:rFonts w:ascii="Times New Roman" w:hAnsi="Times New Roman" w:cs="Times New Roman"/>
          <w:sz w:val="24"/>
          <w:szCs w:val="24"/>
          <w:lang w:val="en-GB"/>
        </w:rPr>
        <w:t xml:space="preserve"> </w:t>
      </w:r>
      <w:r w:rsidR="001A434F">
        <w:rPr>
          <w:rFonts w:ascii="Times New Roman" w:hAnsi="Times New Roman" w:cs="Times New Roman"/>
          <w:sz w:val="24"/>
          <w:szCs w:val="24"/>
          <w:lang w:val="en-GB"/>
        </w:rPr>
        <w:t>completing</w:t>
      </w:r>
      <w:r w:rsidR="009D41BE">
        <w:rPr>
          <w:rFonts w:ascii="Times New Roman" w:hAnsi="Times New Roman" w:cs="Times New Roman"/>
          <w:sz w:val="24"/>
          <w:szCs w:val="24"/>
          <w:lang w:val="en-GB"/>
        </w:rPr>
        <w:t xml:space="preserve"> the thirteenth rainy season</w:t>
      </w:r>
      <w:r w:rsidR="00B444FB">
        <w:rPr>
          <w:rFonts w:ascii="Times New Roman" w:hAnsi="Times New Roman" w:cs="Times New Roman"/>
          <w:sz w:val="24"/>
          <w:szCs w:val="24"/>
          <w:lang w:val="en-GB"/>
        </w:rPr>
        <w:t xml:space="preserve"> at Cālika Hills set out from there, </w:t>
      </w:r>
      <w:r w:rsidR="00FA4E12">
        <w:rPr>
          <w:rFonts w:ascii="Times New Roman" w:hAnsi="Times New Roman" w:cs="Times New Roman"/>
          <w:sz w:val="24"/>
          <w:szCs w:val="24"/>
          <w:lang w:val="en-GB"/>
        </w:rPr>
        <w:t>eventually arrived at Jetavana monast</w:t>
      </w:r>
      <w:r w:rsidR="001A434F">
        <w:rPr>
          <w:rFonts w:ascii="Times New Roman" w:hAnsi="Times New Roman" w:cs="Times New Roman"/>
          <w:sz w:val="24"/>
          <w:szCs w:val="24"/>
          <w:lang w:val="en-GB"/>
        </w:rPr>
        <w:t>ery</w:t>
      </w:r>
      <w:r w:rsidR="00547904">
        <w:rPr>
          <w:rFonts w:ascii="Times New Roman" w:hAnsi="Times New Roman" w:cs="Times New Roman"/>
          <w:sz w:val="24"/>
          <w:szCs w:val="24"/>
          <w:lang w:val="en-GB"/>
        </w:rPr>
        <w:t xml:space="preserve"> at </w:t>
      </w:r>
      <w:r w:rsidR="00BD7C5E" w:rsidRPr="00E3574A">
        <w:rPr>
          <w:rFonts w:ascii="Times New Roman" w:hAnsi="Times New Roman" w:cs="Times New Roman"/>
          <w:sz w:val="24"/>
          <w:szCs w:val="24"/>
        </w:rPr>
        <w:t>Sāvatthī</w:t>
      </w:r>
      <w:r w:rsidR="00BD7C5E">
        <w:rPr>
          <w:rFonts w:ascii="Times New Roman" w:hAnsi="Times New Roman" w:cs="Times New Roman"/>
          <w:sz w:val="24"/>
          <w:szCs w:val="24"/>
        </w:rPr>
        <w:t xml:space="preserve"> </w:t>
      </w:r>
      <w:r w:rsidR="00C75198">
        <w:rPr>
          <w:rFonts w:ascii="Times New Roman" w:hAnsi="Times New Roman" w:cs="Times New Roman"/>
          <w:sz w:val="24"/>
          <w:szCs w:val="24"/>
        </w:rPr>
        <w:t xml:space="preserve"> </w:t>
      </w:r>
      <w:r w:rsidR="009E658C">
        <w:rPr>
          <w:rFonts w:ascii="Times New Roman" w:hAnsi="Times New Roman" w:cs="Times New Roman"/>
          <w:sz w:val="24"/>
          <w:szCs w:val="24"/>
        </w:rPr>
        <w:t xml:space="preserve"> </w:t>
      </w:r>
      <w:r w:rsidR="007940F8">
        <w:rPr>
          <w:rFonts w:ascii="Times New Roman" w:hAnsi="Times New Roman" w:cs="Times New Roman"/>
          <w:sz w:val="24"/>
          <w:szCs w:val="24"/>
          <w:lang w:val="en-GB"/>
        </w:rPr>
        <w:t>He spends the fourteenth vassa there amidst of large Sangha community and lay followers</w:t>
      </w:r>
      <w:r w:rsidR="00C75198">
        <w:rPr>
          <w:rFonts w:ascii="Times New Roman" w:hAnsi="Times New Roman" w:cs="Times New Roman"/>
          <w:sz w:val="24"/>
          <w:szCs w:val="24"/>
          <w:lang w:val="en-GB"/>
        </w:rPr>
        <w:t xml:space="preserve"> in the famous Jetavana Monastery. </w:t>
      </w:r>
    </w:p>
    <w:p w14:paraId="28493D47" w14:textId="5EEA9A24" w:rsidR="007940F8" w:rsidRPr="00DD2D04" w:rsidRDefault="007940F8" w:rsidP="00DD2D04">
      <w:pPr>
        <w:pStyle w:val="Heading4"/>
        <w:rPr>
          <w:i w:val="0"/>
          <w:iCs w:val="0"/>
          <w:sz w:val="24"/>
          <w:szCs w:val="24"/>
          <w:lang w:val="en-GB"/>
        </w:rPr>
      </w:pPr>
      <w:r w:rsidRPr="00DD2D04">
        <w:rPr>
          <w:i w:val="0"/>
          <w:iCs w:val="0"/>
          <w:sz w:val="24"/>
          <w:szCs w:val="24"/>
          <w:lang w:val="en-GB"/>
        </w:rPr>
        <w:t>The following sources also confirm this:</w:t>
      </w:r>
    </w:p>
    <w:p w14:paraId="1CC0885D" w14:textId="77777777" w:rsidR="007940F8" w:rsidRDefault="007940F8" w:rsidP="007940F8">
      <w:pPr>
        <w:spacing w:after="0"/>
        <w:rPr>
          <w:rFonts w:ascii="Times New Roman" w:hAnsi="Times New Roman" w:cs="Times New Roman"/>
          <w:sz w:val="24"/>
          <w:szCs w:val="24"/>
        </w:rPr>
      </w:pPr>
      <w:r>
        <w:rPr>
          <w:rFonts w:ascii="Times New Roman" w:hAnsi="Times New Roman" w:cs="Times New Roman"/>
          <w:sz w:val="24"/>
          <w:szCs w:val="24"/>
        </w:rPr>
        <w:t>1) T</w:t>
      </w:r>
      <w:r w:rsidRPr="00E3574A">
        <w:rPr>
          <w:rFonts w:ascii="Times New Roman" w:hAnsi="Times New Roman" w:cs="Times New Roman"/>
          <w:sz w:val="24"/>
          <w:szCs w:val="24"/>
        </w:rPr>
        <w:t>he fourteenth in the Jeta’s Wood great Monastery (near Sāvatthī)</w:t>
      </w:r>
    </w:p>
    <w:p w14:paraId="213C1AC6" w14:textId="77777777" w:rsidR="007940F8" w:rsidRDefault="007940F8" w:rsidP="007940F8">
      <w:pPr>
        <w:spacing w:after="0"/>
        <w:rPr>
          <w:rFonts w:ascii="Times New Roman" w:hAnsi="Times New Roman" w:cs="Times New Roman"/>
          <w:i/>
          <w:iCs/>
          <w:sz w:val="24"/>
          <w:szCs w:val="24"/>
        </w:rPr>
      </w:pPr>
      <w:proofErr w:type="gramStart"/>
      <w:r w:rsidRPr="004F0502">
        <w:rPr>
          <w:rFonts w:ascii="Times New Roman" w:hAnsi="Times New Roman" w:cs="Times New Roman"/>
          <w:i/>
          <w:iCs/>
          <w:sz w:val="24"/>
          <w:szCs w:val="24"/>
        </w:rPr>
        <w:t>( cuddasamaṁ</w:t>
      </w:r>
      <w:proofErr w:type="gramEnd"/>
      <w:r w:rsidRPr="004F0502">
        <w:rPr>
          <w:rFonts w:ascii="Times New Roman" w:hAnsi="Times New Roman" w:cs="Times New Roman"/>
          <w:i/>
          <w:iCs/>
          <w:sz w:val="24"/>
          <w:szCs w:val="24"/>
        </w:rPr>
        <w:t xml:space="preserve"> </w:t>
      </w:r>
      <w:proofErr w:type="gramStart"/>
      <w:r w:rsidRPr="004F0502">
        <w:rPr>
          <w:rFonts w:ascii="Times New Roman" w:hAnsi="Times New Roman" w:cs="Times New Roman"/>
          <w:i/>
          <w:iCs/>
          <w:sz w:val="24"/>
          <w:szCs w:val="24"/>
        </w:rPr>
        <w:t>Jetavanamahāvihāre</w:t>
      </w:r>
      <w:r>
        <w:rPr>
          <w:rFonts w:ascii="Times New Roman" w:hAnsi="Times New Roman" w:cs="Times New Roman"/>
          <w:i/>
          <w:iCs/>
          <w:sz w:val="24"/>
          <w:szCs w:val="24"/>
        </w:rPr>
        <w:t xml:space="preserve"> </w:t>
      </w:r>
      <w:r w:rsidRPr="004F0502">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 </w:t>
      </w:r>
      <w:r>
        <w:rPr>
          <w:rStyle w:val="EndnoteReference"/>
          <w:rFonts w:ascii="Times New Roman" w:hAnsi="Times New Roman" w:cs="Times New Roman"/>
          <w:i/>
          <w:iCs/>
          <w:sz w:val="24"/>
          <w:szCs w:val="24"/>
        </w:rPr>
        <w:endnoteReference w:id="25"/>
      </w:r>
    </w:p>
    <w:p w14:paraId="19DBE03E" w14:textId="77777777" w:rsidR="007940F8" w:rsidRDefault="007940F8" w:rsidP="007940F8">
      <w:pPr>
        <w:spacing w:after="0"/>
        <w:rPr>
          <w:rFonts w:ascii="Times New Roman" w:hAnsi="Times New Roman" w:cs="Times New Roman"/>
          <w:i/>
          <w:iCs/>
          <w:sz w:val="24"/>
          <w:szCs w:val="24"/>
        </w:rPr>
      </w:pPr>
    </w:p>
    <w:p w14:paraId="08939B05" w14:textId="77777777" w:rsidR="0015729A" w:rsidRDefault="007940F8" w:rsidP="007940F8">
      <w:pPr>
        <w:rPr>
          <w:rFonts w:ascii="Times New Roman" w:hAnsi="Times New Roman" w:cs="Times New Roman"/>
          <w:sz w:val="24"/>
          <w:szCs w:val="24"/>
        </w:rPr>
      </w:pPr>
      <w:r>
        <w:rPr>
          <w:rFonts w:ascii="Times New Roman" w:hAnsi="Times New Roman" w:cs="Times New Roman"/>
          <w:sz w:val="24"/>
          <w:szCs w:val="24"/>
        </w:rPr>
        <w:t xml:space="preserve">2) </w:t>
      </w:r>
      <w:r w:rsidRPr="00374A01">
        <w:rPr>
          <w:rFonts w:ascii="Times New Roman" w:hAnsi="Times New Roman" w:cs="Times New Roman"/>
        </w:rPr>
        <w:t>The Master of the Dhamma, whose delightful hands and feet were like Bandhuka flowers, devoted to the welfare of all beings — the Hero, the Sage of Great Power — in the fourteenth Rains Retreat, dwelt in the very delightful and excellent Jeta’s Wood.</w:t>
      </w:r>
      <w:r>
        <w:rPr>
          <w:rFonts w:ascii="Times New Roman" w:hAnsi="Times New Roman" w:cs="Times New Roman"/>
        </w:rPr>
        <w:t xml:space="preserve"> (</w:t>
      </w:r>
      <w:r w:rsidRPr="00A63205">
        <w:rPr>
          <w:rFonts w:ascii="Times New Roman" w:hAnsi="Times New Roman" w:cs="Times New Roman"/>
          <w:i/>
          <w:iCs/>
          <w:sz w:val="24"/>
          <w:szCs w:val="24"/>
        </w:rPr>
        <w:t>Bandhuka-puppha-sama-pāda-kara-abhirāmo Dhamma-Issaro sakala-satta-hitesu yutto — Dhīro Mahiddhi Muni — cuddasamamhi Vasse, suramme pavara-Jetavane vāsaṁ akā</w:t>
      </w:r>
      <w:r>
        <w:rPr>
          <w:rFonts w:ascii="Times New Roman" w:hAnsi="Times New Roman" w:cs="Times New Roman"/>
          <w:i/>
          <w:iCs/>
          <w:sz w:val="24"/>
          <w:szCs w:val="24"/>
        </w:rPr>
        <w:t xml:space="preserve">). </w:t>
      </w:r>
      <w:r>
        <w:rPr>
          <w:rStyle w:val="EndnoteReference"/>
          <w:rFonts w:ascii="Times New Roman" w:hAnsi="Times New Roman" w:cs="Times New Roman"/>
          <w:i/>
          <w:iCs/>
          <w:sz w:val="24"/>
          <w:szCs w:val="24"/>
        </w:rPr>
        <w:endnoteReference w:id="26"/>
      </w:r>
    </w:p>
    <w:p w14:paraId="7C13A5E1" w14:textId="7B12D58D" w:rsidR="007940F8" w:rsidRPr="004C7F98" w:rsidRDefault="007940F8" w:rsidP="007940F8">
      <w:pPr>
        <w:rPr>
          <w:rFonts w:ascii="Times New Roman" w:hAnsi="Times New Roman" w:cs="Times New Roman"/>
          <w:sz w:val="24"/>
          <w:szCs w:val="24"/>
        </w:rPr>
      </w:pPr>
      <w:r w:rsidRPr="004C7F98">
        <w:rPr>
          <w:rFonts w:ascii="Times New Roman" w:hAnsi="Times New Roman" w:cs="Times New Roman"/>
          <w:sz w:val="24"/>
          <w:szCs w:val="24"/>
        </w:rPr>
        <w:t xml:space="preserve">3) After </w:t>
      </w:r>
      <w:r>
        <w:rPr>
          <w:rFonts w:ascii="Times New Roman" w:hAnsi="Times New Roman" w:cs="Times New Roman"/>
          <w:sz w:val="24"/>
          <w:szCs w:val="24"/>
        </w:rPr>
        <w:t xml:space="preserve">observing the thirteenth at the monastery on Cālika Hills, the Buddha arrived in </w:t>
      </w:r>
      <w:bookmarkStart w:id="3" w:name="_Hlk192427408"/>
      <w:r>
        <w:rPr>
          <w:rFonts w:ascii="Times New Roman" w:hAnsi="Times New Roman" w:cs="Times New Roman"/>
          <w:sz w:val="24"/>
          <w:szCs w:val="24"/>
        </w:rPr>
        <w:t xml:space="preserve">Sāvtthi </w:t>
      </w:r>
      <w:bookmarkEnd w:id="3"/>
      <w:r>
        <w:rPr>
          <w:rFonts w:ascii="Times New Roman" w:hAnsi="Times New Roman" w:cs="Times New Roman"/>
          <w:sz w:val="24"/>
          <w:szCs w:val="24"/>
        </w:rPr>
        <w:t xml:space="preserve">and stayed at the Jetavana monastery to observe the fourteenth vassa. </w:t>
      </w:r>
      <w:r>
        <w:rPr>
          <w:rStyle w:val="EndnoteReference"/>
          <w:rFonts w:ascii="Times New Roman" w:hAnsi="Times New Roman" w:cs="Times New Roman"/>
          <w:sz w:val="24"/>
          <w:szCs w:val="24"/>
        </w:rPr>
        <w:endnoteReference w:id="27"/>
      </w:r>
    </w:p>
    <w:p w14:paraId="134238D4" w14:textId="77777777" w:rsidR="004918B8" w:rsidRPr="009E6A0F" w:rsidRDefault="004918B8" w:rsidP="004918B8">
      <w:pPr>
        <w:pStyle w:val="Heading2"/>
      </w:pPr>
      <w:r w:rsidRPr="009E6A0F">
        <w:t>Where was Sāvatthī during the time of the Buddha?</w:t>
      </w:r>
    </w:p>
    <w:p w14:paraId="6E8AE984" w14:textId="46D4C414" w:rsidR="004918B8" w:rsidRDefault="004918B8" w:rsidP="004918B8">
      <w:pPr>
        <w:spacing w:after="0"/>
        <w:rPr>
          <w:rFonts w:ascii="Times New Roman" w:hAnsi="Times New Roman" w:cs="Times New Roman"/>
          <w:sz w:val="24"/>
          <w:szCs w:val="24"/>
        </w:rPr>
      </w:pPr>
      <w:r w:rsidRPr="00BB72BC">
        <w:rPr>
          <w:rFonts w:ascii="Times New Roman" w:hAnsi="Times New Roman" w:cs="Times New Roman"/>
          <w:sz w:val="24"/>
          <w:szCs w:val="24"/>
        </w:rPr>
        <w:t xml:space="preserve">Sāvatthī, one of the most significant cities during the time of the Buddha, holds an essential place in the history of Buddhism. </w:t>
      </w:r>
      <w:r w:rsidR="00F25D05" w:rsidRPr="00F25D05">
        <w:rPr>
          <w:rFonts w:ascii="Times New Roman" w:hAnsi="Times New Roman" w:cs="Times New Roman"/>
          <w:noProof/>
          <w:sz w:val="24"/>
          <w:szCs w:val="24"/>
        </w:rPr>
        <mc:AlternateContent>
          <mc:Choice Requires="aink">
            <w:drawing>
              <wp:anchor distT="0" distB="0" distL="114300" distR="114300" simplePos="0" relativeHeight="251717632" behindDoc="0" locked="0" layoutInCell="1" allowOverlap="1" wp14:anchorId="52F15437" wp14:editId="0F38AACF">
                <wp:simplePos x="0" y="0"/>
                <wp:positionH relativeFrom="column">
                  <wp:posOffset>1485810</wp:posOffset>
                </wp:positionH>
                <wp:positionV relativeFrom="paragraph">
                  <wp:posOffset>266005</wp:posOffset>
                </wp:positionV>
                <wp:extent cx="360" cy="360"/>
                <wp:effectExtent l="57150" t="38100" r="38100" b="57150"/>
                <wp:wrapNone/>
                <wp:docPr id="928635115"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drawing>
              <wp:anchor distT="0" distB="0" distL="114300" distR="114300" simplePos="0" relativeHeight="251717632" behindDoc="0" locked="0" layoutInCell="1" allowOverlap="1" wp14:anchorId="52F15437" wp14:editId="0F38AACF">
                <wp:simplePos x="0" y="0"/>
                <wp:positionH relativeFrom="column">
                  <wp:posOffset>1485810</wp:posOffset>
                </wp:positionH>
                <wp:positionV relativeFrom="paragraph">
                  <wp:posOffset>266005</wp:posOffset>
                </wp:positionV>
                <wp:extent cx="360" cy="360"/>
                <wp:effectExtent l="57150" t="38100" r="38100" b="57150"/>
                <wp:wrapNone/>
                <wp:docPr id="928635115" name="Ink 5"/>
                <wp:cNvGraphicFramePr/>
                <a:graphic xmlns:a="http://schemas.openxmlformats.org/drawingml/2006/main">
                  <a:graphicData uri="http://schemas.openxmlformats.org/drawingml/2006/picture">
                    <pic:pic xmlns:pic="http://schemas.openxmlformats.org/drawingml/2006/picture">
                      <pic:nvPicPr>
                        <pic:cNvPr id="928635115" name="Ink 5"/>
                        <pic:cNvPicPr/>
                      </pic:nvPicPr>
                      <pic:blipFill>
                        <a:blip r:embed="rId17"/>
                        <a:stretch>
                          <a:fillRect/>
                        </a:stretch>
                      </pic:blipFill>
                      <pic:spPr>
                        <a:xfrm>
                          <a:off x="0" y="0"/>
                          <a:ext cx="36000" cy="216000"/>
                        </a:xfrm>
                        <a:prstGeom prst="rect">
                          <a:avLst/>
                        </a:prstGeom>
                      </pic:spPr>
                    </pic:pic>
                  </a:graphicData>
                </a:graphic>
              </wp:anchor>
            </w:drawing>
          </mc:Fallback>
        </mc:AlternateContent>
      </w:r>
      <w:r w:rsidR="00F25D05">
        <w:rPr>
          <w:rFonts w:ascii="Times New Roman" w:hAnsi="Times New Roman" w:cs="Times New Roman"/>
          <w:sz w:val="24"/>
          <w:szCs w:val="24"/>
        </w:rPr>
        <w:t xml:space="preserve">It was </w:t>
      </w:r>
      <w:r w:rsidR="00F25D05" w:rsidRPr="00F25D05">
        <w:rPr>
          <w:rFonts w:ascii="Times New Roman" w:hAnsi="Times New Roman" w:cs="Times New Roman"/>
          <w:sz w:val="24"/>
          <w:szCs w:val="24"/>
        </w:rPr>
        <w:t xml:space="preserve">the capital town of Kosala in India and one of the six great Indian cities during the lifetime of the Buddha. </w:t>
      </w:r>
      <w:r w:rsidRPr="00BB72BC">
        <w:rPr>
          <w:rFonts w:ascii="Times New Roman" w:hAnsi="Times New Roman" w:cs="Times New Roman"/>
          <w:sz w:val="24"/>
          <w:szCs w:val="24"/>
        </w:rPr>
        <w:t>It was in this thriving city that the Buddha spent a considerable amount of time, teaching, guiding, and establishing the early community of monks and lay followers. Sāvatthī, with its serene surroundings and spiritual energy, became a vibrant centre for the Dhamma.</w:t>
      </w:r>
    </w:p>
    <w:p w14:paraId="278F4E95" w14:textId="54B8BFFB" w:rsidR="00CA34CF" w:rsidRDefault="00CA34CF" w:rsidP="004918B8">
      <w:pPr>
        <w:spacing w:after="0"/>
        <w:rPr>
          <w:rFonts w:ascii="Times New Roman" w:hAnsi="Times New Roman" w:cs="Times New Roman"/>
          <w:sz w:val="24"/>
          <w:szCs w:val="24"/>
        </w:rPr>
      </w:pPr>
      <w:r w:rsidRPr="00BB72BC">
        <w:rPr>
          <w:rFonts w:ascii="Times New Roman" w:hAnsi="Times New Roman" w:cs="Times New Roman"/>
          <w:sz w:val="24"/>
          <w:szCs w:val="24"/>
        </w:rPr>
        <w:lastRenderedPageBreak/>
        <w:t>The city is particularly famous for the Jetavana Monastery, gifted to the Buddha by the wealthy merchant Anāthapiṇḍika. This monastery became the Buddha's primary residence for many years and a place where many key teachings were delivered, including some of the most profound discourses. It is where the Buddha taught his followers the deeper truths of life, such as the Four Noble Truths, the Eightfold Path, and countless other principles that have shaped Buddhist practice ever since</w:t>
      </w:r>
      <w:r w:rsidR="00260169">
        <w:rPr>
          <w:rFonts w:ascii="Times New Roman" w:hAnsi="Times New Roman" w:cs="Times New Roman"/>
          <w:sz w:val="24"/>
          <w:szCs w:val="24"/>
        </w:rPr>
        <w:t>.</w:t>
      </w:r>
    </w:p>
    <w:p w14:paraId="34CD86E6" w14:textId="77777777" w:rsidR="00260169" w:rsidRPr="00BB72BC" w:rsidRDefault="00260169" w:rsidP="00260169">
      <w:pPr>
        <w:spacing w:after="0"/>
        <w:rPr>
          <w:rFonts w:ascii="Times New Roman" w:hAnsi="Times New Roman" w:cs="Times New Roman"/>
          <w:sz w:val="24"/>
          <w:szCs w:val="24"/>
        </w:rPr>
      </w:pPr>
      <w:r w:rsidRPr="00BB72BC">
        <w:rPr>
          <w:rFonts w:ascii="Times New Roman" w:hAnsi="Times New Roman" w:cs="Times New Roman"/>
          <w:sz w:val="24"/>
          <w:szCs w:val="24"/>
        </w:rPr>
        <w:t>Sāvatthī's importance lies not only in its physical presence but in its role as the heart of spiritual transformation. It was a place of refuge, where beings from all walks of life could seek solace, wisdom, and a path to liberation. For Buddhists, it is a symbol of spiritual growth and the potential for enlightenment that can arise in a supportive community.</w:t>
      </w:r>
    </w:p>
    <w:p w14:paraId="76E4AC69" w14:textId="77777777" w:rsidR="005014FD" w:rsidRDefault="005014FD" w:rsidP="00260169">
      <w:pPr>
        <w:spacing w:after="0"/>
        <w:rPr>
          <w:rFonts w:ascii="Times New Roman" w:hAnsi="Times New Roman" w:cs="Times New Roman"/>
          <w:sz w:val="24"/>
          <w:szCs w:val="24"/>
        </w:rPr>
      </w:pPr>
    </w:p>
    <w:p w14:paraId="4BBCEF82" w14:textId="45D5E152" w:rsidR="00260169" w:rsidRDefault="0073131B" w:rsidP="00260169">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aink">
            <w:drawing>
              <wp:anchor distT="0" distB="0" distL="114300" distR="114300" simplePos="0" relativeHeight="251706368" behindDoc="0" locked="0" layoutInCell="1" allowOverlap="1" wp14:anchorId="3931E948" wp14:editId="180BFF10">
                <wp:simplePos x="0" y="0"/>
                <wp:positionH relativeFrom="column">
                  <wp:posOffset>1912410</wp:posOffset>
                </wp:positionH>
                <wp:positionV relativeFrom="paragraph">
                  <wp:posOffset>1017240</wp:posOffset>
                </wp:positionV>
                <wp:extent cx="360" cy="360"/>
                <wp:effectExtent l="0" t="0" r="0" b="0"/>
                <wp:wrapNone/>
                <wp:docPr id="601775145" name="Ink 23"/>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drawing>
              <wp:anchor distT="0" distB="0" distL="114300" distR="114300" simplePos="0" relativeHeight="251706368" behindDoc="0" locked="0" layoutInCell="1" allowOverlap="1" wp14:anchorId="3931E948" wp14:editId="180BFF10">
                <wp:simplePos x="0" y="0"/>
                <wp:positionH relativeFrom="column">
                  <wp:posOffset>1912410</wp:posOffset>
                </wp:positionH>
                <wp:positionV relativeFrom="paragraph">
                  <wp:posOffset>1017240</wp:posOffset>
                </wp:positionV>
                <wp:extent cx="360" cy="360"/>
                <wp:effectExtent l="0" t="0" r="0" b="0"/>
                <wp:wrapNone/>
                <wp:docPr id="601775145" name="Ink 23"/>
                <wp:cNvGraphicFramePr/>
                <a:graphic xmlns:a="http://schemas.openxmlformats.org/drawingml/2006/main">
                  <a:graphicData uri="http://schemas.openxmlformats.org/drawingml/2006/picture">
                    <pic:pic xmlns:pic="http://schemas.openxmlformats.org/drawingml/2006/picture">
                      <pic:nvPicPr>
                        <pic:cNvPr id="601775145" name="Ink 23"/>
                        <pic:cNvPicPr/>
                      </pic:nvPicPr>
                      <pic:blipFill>
                        <a:blip r:embed="rId19"/>
                        <a:stretch>
                          <a:fillRect/>
                        </a:stretch>
                      </pic:blipFill>
                      <pic:spPr>
                        <a:xfrm>
                          <a:off x="0" y="0"/>
                          <a:ext cx="18000" cy="108000"/>
                        </a:xfrm>
                        <a:prstGeom prst="rect">
                          <a:avLst/>
                        </a:prstGeom>
                      </pic:spPr>
                    </pic:pic>
                  </a:graphicData>
                </a:graphic>
              </wp:anchor>
            </w:drawing>
          </mc:Fallback>
        </mc:AlternateContent>
      </w:r>
      <w:r w:rsidR="00260169" w:rsidRPr="00BB72BC">
        <w:rPr>
          <w:rFonts w:ascii="Times New Roman" w:hAnsi="Times New Roman" w:cs="Times New Roman"/>
          <w:sz w:val="24"/>
          <w:szCs w:val="24"/>
        </w:rPr>
        <w:t>Today, the legacy of Sāvatthī endures, reminding us that just as the Buddha found a place to spread his wisdom, we too can cultivate spaces in our lives where the teachings of the Dhamma can flourish, transforming our minds and hearts toward peace, compassion, and understanding. Sāvatthī represents the flourishing of wisdom, where each step towards liberation is taken with intention, kindness, and the pursuit of true insight into the nature of suffering and its cessation.</w:t>
      </w:r>
    </w:p>
    <w:p w14:paraId="16DE2516" w14:textId="77777777" w:rsidR="009C310B" w:rsidRDefault="009C310B" w:rsidP="00260169">
      <w:pPr>
        <w:spacing w:after="0"/>
        <w:rPr>
          <w:rFonts w:ascii="Times New Roman" w:hAnsi="Times New Roman" w:cs="Times New Roman"/>
          <w:sz w:val="24"/>
          <w:szCs w:val="24"/>
        </w:rPr>
      </w:pPr>
    </w:p>
    <w:p w14:paraId="15769AAC" w14:textId="093042F2" w:rsidR="009C310B" w:rsidRDefault="009C310B" w:rsidP="009C310B">
      <w:pPr>
        <w:spacing w:after="0"/>
        <w:jc w:val="center"/>
        <w:rPr>
          <w:rFonts w:ascii="Times New Roman" w:hAnsi="Times New Roman" w:cs="Times New Roman"/>
          <w:sz w:val="24"/>
          <w:szCs w:val="24"/>
        </w:rPr>
      </w:pPr>
      <w:r>
        <w:rPr>
          <w:noProof/>
        </w:rPr>
        <w:drawing>
          <wp:inline distT="0" distB="0" distL="0" distR="0" wp14:anchorId="37249213" wp14:editId="32C9D61B">
            <wp:extent cx="5257800" cy="2651119"/>
            <wp:effectExtent l="0" t="0" r="0" b="0"/>
            <wp:docPr id="28421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1834"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0296" cy="2652377"/>
                    </a:xfrm>
                    <a:prstGeom prst="rect">
                      <a:avLst/>
                    </a:prstGeom>
                    <a:noFill/>
                    <a:ln>
                      <a:noFill/>
                    </a:ln>
                  </pic:spPr>
                </pic:pic>
              </a:graphicData>
            </a:graphic>
          </wp:inline>
        </w:drawing>
      </w:r>
    </w:p>
    <w:p w14:paraId="5E28F956" w14:textId="5EF3935E" w:rsidR="005014FD" w:rsidRDefault="00BA3756" w:rsidP="00916EF7">
      <w:pPr>
        <w:spacing w:after="0"/>
        <w:jc w:val="center"/>
        <w:rPr>
          <w:rFonts w:cstheme="minorHAnsi"/>
          <w:b/>
          <w:bCs/>
        </w:rPr>
      </w:pPr>
      <w:r>
        <w:rPr>
          <w:rFonts w:cstheme="minorHAnsi"/>
          <w:b/>
          <w:bCs/>
        </w:rPr>
        <w:t xml:space="preserve">Location of </w:t>
      </w:r>
      <w:r w:rsidR="0073131B" w:rsidRPr="00BA3756">
        <w:rPr>
          <w:rFonts w:cstheme="minorHAnsi"/>
          <w:b/>
          <w:bCs/>
        </w:rPr>
        <w:t>Sāvatthī</w:t>
      </w:r>
      <w:r w:rsidR="0073131B" w:rsidRPr="00BA3756">
        <w:rPr>
          <w:rFonts w:cstheme="minorHAnsi"/>
          <w:b/>
          <w:bCs/>
          <w:sz w:val="20"/>
          <w:szCs w:val="20"/>
        </w:rPr>
        <w:t xml:space="preserve"> </w:t>
      </w:r>
      <w:r w:rsidR="0073131B">
        <w:rPr>
          <w:rFonts w:cstheme="minorHAnsi"/>
          <w:b/>
          <w:bCs/>
        </w:rPr>
        <w:t>in</w:t>
      </w:r>
      <w:r w:rsidR="008504FF">
        <w:rPr>
          <w:rFonts w:cstheme="minorHAnsi"/>
          <w:b/>
          <w:bCs/>
        </w:rPr>
        <w:t xml:space="preserve"> </w:t>
      </w:r>
      <w:r>
        <w:rPr>
          <w:rFonts w:cstheme="minorHAnsi"/>
          <w:b/>
          <w:bCs/>
        </w:rPr>
        <w:t xml:space="preserve">Ancient </w:t>
      </w:r>
      <w:r w:rsidR="008504FF">
        <w:rPr>
          <w:rFonts w:cstheme="minorHAnsi"/>
          <w:b/>
          <w:bCs/>
        </w:rPr>
        <w:t>India</w:t>
      </w:r>
      <w:r w:rsidR="009C310B">
        <w:rPr>
          <w:rFonts w:cstheme="minorHAnsi"/>
          <w:b/>
          <w:bCs/>
        </w:rPr>
        <w:t xml:space="preserve"> </w:t>
      </w:r>
      <w:r w:rsidR="009C310B">
        <w:rPr>
          <w:rStyle w:val="EndnoteReference"/>
          <w:rFonts w:cstheme="minorHAnsi"/>
          <w:b/>
          <w:bCs/>
        </w:rPr>
        <w:endnoteReference w:id="28"/>
      </w:r>
    </w:p>
    <w:p w14:paraId="4408CC66" w14:textId="77777777" w:rsidR="009C310B" w:rsidRDefault="009C310B" w:rsidP="00916EF7">
      <w:pPr>
        <w:spacing w:after="0"/>
        <w:jc w:val="center"/>
        <w:rPr>
          <w:rFonts w:cstheme="minorHAnsi"/>
          <w:b/>
          <w:bCs/>
        </w:rPr>
      </w:pPr>
    </w:p>
    <w:p w14:paraId="1BBA41FD" w14:textId="2A4E6679" w:rsidR="00A769D3" w:rsidRDefault="002A4696" w:rsidP="009C310B">
      <w:pPr>
        <w:spacing w:after="0"/>
        <w:jc w:val="center"/>
        <w:rPr>
          <w:rFonts w:cstheme="minorHAnsi"/>
          <w:b/>
          <w:bCs/>
        </w:rPr>
      </w:pPr>
      <w:r>
        <w:rPr>
          <w:rFonts w:cstheme="minorHAnsi"/>
          <w:b/>
          <w:bCs/>
          <w:noProof/>
        </w:rPr>
        <w:drawing>
          <wp:inline distT="0" distB="0" distL="0" distR="0" wp14:anchorId="0527EAAA" wp14:editId="5D2D0D59">
            <wp:extent cx="3571875" cy="2202180"/>
            <wp:effectExtent l="0" t="0" r="9525" b="7620"/>
            <wp:docPr id="17404924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1875" cy="2202180"/>
                    </a:xfrm>
                    <a:prstGeom prst="rect">
                      <a:avLst/>
                    </a:prstGeom>
                    <a:noFill/>
                    <a:ln>
                      <a:noFill/>
                    </a:ln>
                  </pic:spPr>
                </pic:pic>
              </a:graphicData>
            </a:graphic>
          </wp:inline>
        </w:drawing>
      </w:r>
    </w:p>
    <w:p w14:paraId="02E38D0D" w14:textId="4FDA3470" w:rsidR="00224A73" w:rsidRDefault="002B0AE7" w:rsidP="00E76416">
      <w:pPr>
        <w:spacing w:after="0"/>
        <w:jc w:val="center"/>
        <w:rPr>
          <w:rFonts w:cstheme="minorHAnsi"/>
          <w:b/>
          <w:bCs/>
        </w:rPr>
      </w:pPr>
      <w:r w:rsidRPr="003238FA">
        <w:rPr>
          <w:rFonts w:cstheme="minorHAnsi"/>
          <w:b/>
          <w:bCs/>
        </w:rPr>
        <w:t>Location of Sāvatthī</w:t>
      </w:r>
      <w:r w:rsidRPr="003238FA">
        <w:rPr>
          <w:rFonts w:cstheme="minorHAnsi"/>
          <w:b/>
          <w:bCs/>
          <w:sz w:val="20"/>
          <w:szCs w:val="20"/>
        </w:rPr>
        <w:t xml:space="preserve"> </w:t>
      </w:r>
      <w:r w:rsidRPr="003238FA">
        <w:rPr>
          <w:rFonts w:cstheme="minorHAnsi"/>
          <w:b/>
          <w:bCs/>
        </w:rPr>
        <w:t xml:space="preserve">in </w:t>
      </w:r>
      <w:r w:rsidR="00E76416" w:rsidRPr="003238FA">
        <w:rPr>
          <w:rFonts w:cstheme="minorHAnsi"/>
          <w:b/>
          <w:bCs/>
        </w:rPr>
        <w:t xml:space="preserve">Modern </w:t>
      </w:r>
      <w:r w:rsidRPr="003238FA">
        <w:rPr>
          <w:rFonts w:cstheme="minorHAnsi"/>
          <w:b/>
          <w:bCs/>
        </w:rPr>
        <w:t>India</w:t>
      </w:r>
      <w:r w:rsidR="00E76416" w:rsidRPr="003238FA">
        <w:rPr>
          <w:rFonts w:cstheme="minorHAnsi"/>
          <w:b/>
          <w:bCs/>
        </w:rPr>
        <w:t xml:space="preserve"> </w:t>
      </w:r>
      <w:r w:rsidR="00E76416" w:rsidRPr="003238FA">
        <w:rPr>
          <w:rStyle w:val="EndnoteReference"/>
          <w:rFonts w:cstheme="minorHAnsi"/>
          <w:b/>
          <w:bCs/>
        </w:rPr>
        <w:endnoteReference w:id="29"/>
      </w:r>
    </w:p>
    <w:p w14:paraId="37EFF4CD" w14:textId="63368E3C" w:rsidR="004969FE" w:rsidRDefault="004969FE" w:rsidP="00E76416">
      <w:pPr>
        <w:spacing w:after="0"/>
        <w:jc w:val="center"/>
        <w:rPr>
          <w:rFonts w:cstheme="minorHAnsi"/>
          <w:b/>
          <w:bCs/>
        </w:rPr>
      </w:pPr>
      <w:r>
        <w:rPr>
          <w:rFonts w:cstheme="minorHAnsi"/>
          <w:b/>
          <w:bCs/>
          <w:noProof/>
        </w:rPr>
        <w:lastRenderedPageBreak/>
        <w:drawing>
          <wp:inline distT="0" distB="0" distL="0" distR="0" wp14:anchorId="1FA435EF" wp14:editId="62F89EB2">
            <wp:extent cx="4572000" cy="3429000"/>
            <wp:effectExtent l="0" t="0" r="0" b="0"/>
            <wp:docPr id="762670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5D453FE6" w14:textId="02EFF6A1" w:rsidR="009E6A0F" w:rsidRPr="00717D61" w:rsidRDefault="009E6A0F" w:rsidP="00271852">
      <w:pPr>
        <w:spacing w:after="0"/>
        <w:jc w:val="center"/>
        <w:rPr>
          <w:rFonts w:ascii="Times New Roman" w:hAnsi="Times New Roman" w:cs="Times New Roman"/>
          <w:i/>
          <w:iCs/>
          <w:sz w:val="24"/>
          <w:szCs w:val="24"/>
        </w:rPr>
      </w:pPr>
      <w:r w:rsidRPr="00717D61">
        <w:rPr>
          <w:rFonts w:cstheme="minorHAnsi"/>
          <w:b/>
          <w:bCs/>
        </w:rPr>
        <w:t>Ruins of Sāvtth</w:t>
      </w:r>
      <w:r w:rsidRPr="00450EFB">
        <w:rPr>
          <w:rFonts w:cstheme="minorHAnsi"/>
        </w:rPr>
        <w:t>i</w:t>
      </w:r>
      <w:r w:rsidR="00A67712">
        <w:rPr>
          <w:rFonts w:cstheme="minorHAnsi"/>
        </w:rPr>
        <w:t xml:space="preserve"> </w:t>
      </w:r>
      <w:r w:rsidR="002667AD">
        <w:rPr>
          <w:rStyle w:val="EndnoteReference"/>
          <w:rFonts w:cstheme="minorHAnsi"/>
        </w:rPr>
        <w:endnoteReference w:id="30"/>
      </w:r>
    </w:p>
    <w:p w14:paraId="5B277F07" w14:textId="780054BF" w:rsidR="00665ED7" w:rsidRDefault="00665ED7" w:rsidP="00960246">
      <w:pPr>
        <w:spacing w:after="0"/>
        <w:rPr>
          <w:rFonts w:cstheme="minorHAnsi"/>
          <w:b/>
          <w:bCs/>
        </w:rPr>
      </w:pPr>
    </w:p>
    <w:p w14:paraId="3A0AAB7A" w14:textId="181C32CA" w:rsidR="005E0CCB" w:rsidRPr="005E0CCB" w:rsidRDefault="005E0CCB" w:rsidP="00CF5F66">
      <w:pPr>
        <w:pStyle w:val="Heading2"/>
      </w:pPr>
      <w:r w:rsidRPr="005E0CCB">
        <w:t xml:space="preserve">Profound Dhamma Teachings of </w:t>
      </w:r>
      <w:r w:rsidR="00641350">
        <w:t>t</w:t>
      </w:r>
      <w:r w:rsidRPr="005E0CCB">
        <w:t>his Period</w:t>
      </w:r>
    </w:p>
    <w:p w14:paraId="466139AB" w14:textId="423F539E" w:rsidR="005E0CCB" w:rsidRPr="005E0CCB" w:rsidRDefault="005E0CCB" w:rsidP="00CF5F66">
      <w:pPr>
        <w:pStyle w:val="Heading3"/>
      </w:pPr>
      <w:r w:rsidRPr="005E0CCB">
        <w:t>The Buddha’s Timeless Advice to Venerable Rāhula</w:t>
      </w:r>
    </w:p>
    <w:p w14:paraId="01E80C99" w14:textId="77777777" w:rsidR="00ED2706" w:rsidRDefault="005E0CCB" w:rsidP="00ED2706">
      <w:pPr>
        <w:spacing w:after="0"/>
        <w:rPr>
          <w:rFonts w:ascii="Times New Roman" w:hAnsi="Times New Roman" w:cs="Times New Roman"/>
          <w:sz w:val="24"/>
          <w:szCs w:val="24"/>
          <w:vertAlign w:val="superscript"/>
        </w:rPr>
      </w:pPr>
      <w:r w:rsidRPr="005E0CCB">
        <w:rPr>
          <w:rFonts w:ascii="Times New Roman" w:hAnsi="Times New Roman" w:cs="Times New Roman"/>
          <w:sz w:val="24"/>
          <w:szCs w:val="24"/>
        </w:rPr>
        <w:t>According to tradition, this illuminating discourse was delivered to Venerable Rāhula when he was around eighteen years old, guiding him away from the entanglements of worldly desire and towards the path of true renunciation.</w:t>
      </w:r>
      <w:r w:rsidR="00ED2706">
        <w:rPr>
          <w:rFonts w:ascii="Times New Roman" w:hAnsi="Times New Roman" w:cs="Times New Roman"/>
          <w:sz w:val="24"/>
          <w:szCs w:val="24"/>
        </w:rPr>
        <w:t xml:space="preserve"> </w:t>
      </w:r>
      <w:r w:rsidR="00ED2706">
        <w:rPr>
          <w:rStyle w:val="EndnoteReference"/>
          <w:rFonts w:ascii="Times New Roman" w:hAnsi="Times New Roman" w:cs="Times New Roman"/>
          <w:sz w:val="24"/>
          <w:szCs w:val="24"/>
        </w:rPr>
        <w:endnoteReference w:id="31"/>
      </w:r>
    </w:p>
    <w:p w14:paraId="1AEE2080" w14:textId="3E380467" w:rsidR="005E0CCB" w:rsidRPr="005E0CCB" w:rsidRDefault="005E0CCB" w:rsidP="005E0CCB">
      <w:pPr>
        <w:spacing w:after="0"/>
        <w:rPr>
          <w:rFonts w:ascii="Times New Roman" w:hAnsi="Times New Roman" w:cs="Times New Roman"/>
          <w:sz w:val="24"/>
          <w:szCs w:val="24"/>
        </w:rPr>
      </w:pPr>
    </w:p>
    <w:p w14:paraId="6153CD27" w14:textId="77777777" w:rsidR="00971E46" w:rsidRDefault="00F77D86" w:rsidP="005E0CCB">
      <w:pPr>
        <w:spacing w:after="0"/>
        <w:rPr>
          <w:rFonts w:ascii="Times New Roman" w:hAnsi="Times New Roman" w:cs="Times New Roman"/>
          <w:sz w:val="24"/>
          <w:szCs w:val="24"/>
        </w:rPr>
      </w:pPr>
      <w:r>
        <w:rPr>
          <w:rFonts w:ascii="Times New Roman" w:hAnsi="Times New Roman" w:cs="Times New Roman"/>
          <w:sz w:val="24"/>
          <w:szCs w:val="24"/>
        </w:rPr>
        <w:t>On one occasion a</w:t>
      </w:r>
      <w:r w:rsidR="005E0CCB" w:rsidRPr="005E0CCB">
        <w:rPr>
          <w:rFonts w:ascii="Times New Roman" w:hAnsi="Times New Roman" w:cs="Times New Roman"/>
          <w:sz w:val="24"/>
          <w:szCs w:val="24"/>
        </w:rPr>
        <w:t xml:space="preserve">s Rāhula followed the Blessed One on his alms round, his heart swelled with admiration for the Buddha’s radiant presence. Seeing the perfect form of his father, he reflected, </w:t>
      </w:r>
    </w:p>
    <w:p w14:paraId="3C619E00" w14:textId="0B9EACB2" w:rsidR="005E0CCB" w:rsidRPr="005E0CCB" w:rsidRDefault="005E0CCB" w:rsidP="005E0CCB">
      <w:pPr>
        <w:spacing w:after="0"/>
        <w:rPr>
          <w:rFonts w:ascii="Times New Roman" w:hAnsi="Times New Roman" w:cs="Times New Roman"/>
          <w:sz w:val="24"/>
          <w:szCs w:val="24"/>
        </w:rPr>
      </w:pPr>
      <w:r w:rsidRPr="005E0CCB">
        <w:rPr>
          <w:rFonts w:ascii="Times New Roman" w:hAnsi="Times New Roman" w:cs="Times New Roman"/>
          <w:b/>
          <w:bCs/>
          <w:sz w:val="24"/>
          <w:szCs w:val="24"/>
        </w:rPr>
        <w:t>“I too am handsome like the Buddha. His form is beautiful, and so is mine.”</w:t>
      </w:r>
    </w:p>
    <w:p w14:paraId="760C3F01" w14:textId="77777777" w:rsidR="00971E46" w:rsidRDefault="00971E46" w:rsidP="005E0CCB">
      <w:pPr>
        <w:spacing w:after="0"/>
        <w:rPr>
          <w:rFonts w:ascii="Times New Roman" w:hAnsi="Times New Roman" w:cs="Times New Roman"/>
          <w:sz w:val="24"/>
          <w:szCs w:val="24"/>
        </w:rPr>
      </w:pPr>
    </w:p>
    <w:p w14:paraId="31BDDF46" w14:textId="66F23C9D" w:rsidR="005E0CCB" w:rsidRPr="005E0CCB" w:rsidRDefault="005E0CCB" w:rsidP="005E0CCB">
      <w:pPr>
        <w:spacing w:after="0"/>
        <w:rPr>
          <w:rFonts w:ascii="Times New Roman" w:hAnsi="Times New Roman" w:cs="Times New Roman"/>
          <w:sz w:val="24"/>
          <w:szCs w:val="24"/>
        </w:rPr>
      </w:pPr>
      <w:r w:rsidRPr="005E0CCB">
        <w:rPr>
          <w:rFonts w:ascii="Times New Roman" w:hAnsi="Times New Roman" w:cs="Times New Roman"/>
          <w:sz w:val="24"/>
          <w:szCs w:val="24"/>
        </w:rPr>
        <w:t>Perceiving his son’s thoughts with boundless wisdom and compassion, the Buddha knew that unchecked vanity could become a subtle but perilous snare. Wishing to free Rāhula from the illusion of self and attachment to the body, he spoke a profound teaching—guiding him to see beyond fleeting appearances and to realize that the body is neither a self nor a possession of self.</w:t>
      </w:r>
      <w:r w:rsidR="005504C9">
        <w:rPr>
          <w:rFonts w:ascii="Times New Roman" w:hAnsi="Times New Roman" w:cs="Times New Roman"/>
          <w:sz w:val="24"/>
          <w:szCs w:val="24"/>
        </w:rPr>
        <w:t xml:space="preserve"> </w:t>
      </w:r>
      <w:r w:rsidRPr="005E0CCB">
        <w:rPr>
          <w:rFonts w:ascii="Times New Roman" w:hAnsi="Times New Roman" w:cs="Times New Roman"/>
          <w:sz w:val="24"/>
          <w:szCs w:val="24"/>
        </w:rPr>
        <w:t>Thus, with gentle yet piercing words, the Buddha illuminated the path of wisdom, leading Rāhula towards deeper insight and liberation.</w:t>
      </w:r>
    </w:p>
    <w:p w14:paraId="5CD575D8" w14:textId="77777777" w:rsidR="00185160" w:rsidRPr="00EB2C99" w:rsidRDefault="00185160" w:rsidP="00CF5868">
      <w:pPr>
        <w:spacing w:after="0"/>
        <w:rPr>
          <w:rFonts w:ascii="Times New Roman" w:hAnsi="Times New Roman" w:cs="Times New Roman"/>
          <w:sz w:val="24"/>
          <w:szCs w:val="24"/>
        </w:rPr>
      </w:pPr>
    </w:p>
    <w:p w14:paraId="34DEBE10" w14:textId="1A833BA6" w:rsidR="00B308E6" w:rsidRPr="000B4461" w:rsidRDefault="00B87026" w:rsidP="00B308E6">
      <w:pPr>
        <w:spacing w:after="0"/>
        <w:rPr>
          <w:rFonts w:ascii="Times New Roman" w:hAnsi="Times New Roman" w:cs="Times New Roman"/>
          <w:b/>
          <w:bCs/>
          <w:sz w:val="24"/>
          <w:szCs w:val="24"/>
        </w:rPr>
      </w:pPr>
      <w:r w:rsidRPr="00B87026">
        <w:rPr>
          <w:rFonts w:ascii="Times New Roman" w:hAnsi="Times New Roman" w:cs="Times New Roman"/>
          <w:b/>
          <w:bCs/>
          <w:sz w:val="24"/>
          <w:szCs w:val="24"/>
        </w:rPr>
        <w:t xml:space="preserve">The Essence of the Buddha’s Profound </w:t>
      </w:r>
      <w:r w:rsidR="00B308E6" w:rsidRPr="00B87026">
        <w:rPr>
          <w:rFonts w:ascii="Times New Roman" w:hAnsi="Times New Roman" w:cs="Times New Roman"/>
          <w:b/>
          <w:bCs/>
          <w:sz w:val="24"/>
          <w:szCs w:val="24"/>
        </w:rPr>
        <w:t>Counsel</w:t>
      </w:r>
      <w:r w:rsidR="00B308E6">
        <w:rPr>
          <w:rFonts w:ascii="Times New Roman" w:hAnsi="Times New Roman" w:cs="Times New Roman"/>
          <w:b/>
          <w:bCs/>
          <w:sz w:val="24"/>
          <w:szCs w:val="24"/>
        </w:rPr>
        <w:t>:</w:t>
      </w:r>
      <w:r w:rsidR="00B308E6">
        <w:rPr>
          <w:rStyle w:val="EndnoteReference"/>
          <w:rFonts w:ascii="Times New Roman" w:hAnsi="Times New Roman" w:cs="Times New Roman"/>
          <w:b/>
          <w:bCs/>
          <w:sz w:val="24"/>
          <w:szCs w:val="24"/>
        </w:rPr>
        <w:endnoteReference w:id="32"/>
      </w:r>
    </w:p>
    <w:p w14:paraId="12A0320B" w14:textId="77777777" w:rsidR="00B87026" w:rsidRPr="00B87026" w:rsidRDefault="00B87026" w:rsidP="00B87026">
      <w:pPr>
        <w:spacing w:after="0"/>
        <w:rPr>
          <w:rFonts w:ascii="Times New Roman" w:hAnsi="Times New Roman" w:cs="Times New Roman"/>
          <w:sz w:val="24"/>
          <w:szCs w:val="24"/>
        </w:rPr>
      </w:pPr>
      <w:r w:rsidRPr="00B87026">
        <w:rPr>
          <w:rFonts w:ascii="Times New Roman" w:hAnsi="Times New Roman" w:cs="Times New Roman"/>
          <w:sz w:val="24"/>
          <w:szCs w:val="24"/>
        </w:rPr>
        <w:t>The Blessed One imparted a timeless truth to Venerable Rāhula, urging him to see with the eye of wisdom:</w:t>
      </w:r>
    </w:p>
    <w:p w14:paraId="26AC9648" w14:textId="334279FE" w:rsidR="00B87026" w:rsidRPr="00B87026" w:rsidRDefault="00B87026" w:rsidP="00B87026">
      <w:pPr>
        <w:spacing w:after="0"/>
        <w:rPr>
          <w:rFonts w:ascii="Times New Roman" w:hAnsi="Times New Roman" w:cs="Times New Roman"/>
          <w:i/>
          <w:iCs/>
          <w:sz w:val="24"/>
          <w:szCs w:val="24"/>
        </w:rPr>
      </w:pPr>
      <w:r w:rsidRPr="00B87026">
        <w:rPr>
          <w:rFonts w:ascii="Times New Roman" w:hAnsi="Times New Roman" w:cs="Times New Roman"/>
          <w:i/>
          <w:iCs/>
          <w:sz w:val="24"/>
          <w:szCs w:val="24"/>
        </w:rPr>
        <w:t>“All forms—whether past, future, or present; internal or external; gross or subtle; inferior or superior; far or near—must be understood as they truly are:</w:t>
      </w:r>
      <w:r w:rsidR="00DD4DDF">
        <w:rPr>
          <w:rFonts w:ascii="Times New Roman" w:hAnsi="Times New Roman" w:cs="Times New Roman"/>
          <w:i/>
          <w:iCs/>
          <w:sz w:val="24"/>
          <w:szCs w:val="24"/>
        </w:rPr>
        <w:t xml:space="preserve"> </w:t>
      </w:r>
      <w:r w:rsidRPr="00B87026">
        <w:rPr>
          <w:rFonts w:ascii="Times New Roman" w:hAnsi="Times New Roman" w:cs="Times New Roman"/>
          <w:i/>
          <w:iCs/>
          <w:sz w:val="24"/>
          <w:szCs w:val="24"/>
        </w:rPr>
        <w:t>‘This is not mine, this I am not, this is not myself.’”</w:t>
      </w:r>
    </w:p>
    <w:p w14:paraId="460E0A2B" w14:textId="77777777" w:rsidR="00B87026" w:rsidRPr="00B87026" w:rsidRDefault="00B87026" w:rsidP="00B87026">
      <w:pPr>
        <w:spacing w:after="0"/>
        <w:rPr>
          <w:rFonts w:ascii="Times New Roman" w:hAnsi="Times New Roman" w:cs="Times New Roman"/>
          <w:i/>
          <w:iCs/>
          <w:sz w:val="24"/>
          <w:szCs w:val="24"/>
        </w:rPr>
      </w:pPr>
      <w:r w:rsidRPr="00B87026">
        <w:rPr>
          <w:rFonts w:ascii="Times New Roman" w:hAnsi="Times New Roman" w:cs="Times New Roman"/>
          <w:sz w:val="24"/>
          <w:szCs w:val="24"/>
        </w:rPr>
        <w:lastRenderedPageBreak/>
        <w:t xml:space="preserve">Hearing this piercing wisdom, Venerable Rāhula was deeply moved. He thought to himself, </w:t>
      </w:r>
      <w:r w:rsidRPr="00B87026">
        <w:rPr>
          <w:rFonts w:ascii="Times New Roman" w:hAnsi="Times New Roman" w:cs="Times New Roman"/>
          <w:i/>
          <w:iCs/>
          <w:sz w:val="24"/>
          <w:szCs w:val="24"/>
        </w:rPr>
        <w:t>“How could I go into the town for alms today, having been personally admonished by the Blessed One?”</w:t>
      </w:r>
    </w:p>
    <w:p w14:paraId="23A8EE70" w14:textId="77777777" w:rsidR="00B87026" w:rsidRPr="00B87026" w:rsidRDefault="00B87026" w:rsidP="00B87026">
      <w:pPr>
        <w:spacing w:after="0"/>
        <w:rPr>
          <w:rFonts w:ascii="Times New Roman" w:hAnsi="Times New Roman" w:cs="Times New Roman"/>
          <w:sz w:val="24"/>
          <w:szCs w:val="24"/>
        </w:rPr>
      </w:pPr>
      <w:r w:rsidRPr="00B87026">
        <w:rPr>
          <w:rFonts w:ascii="Times New Roman" w:hAnsi="Times New Roman" w:cs="Times New Roman"/>
          <w:sz w:val="24"/>
          <w:szCs w:val="24"/>
        </w:rPr>
        <w:t>With a heart stirred towards deeper reflection, he turned back, seeking solitude beneath a tree. There, in quiet contemplation, he immersed himself in the Buddha’s words, allowing the light of insight to dispel the shadows of delusion.</w:t>
      </w:r>
    </w:p>
    <w:p w14:paraId="7754D628" w14:textId="77777777" w:rsidR="00D21E23" w:rsidRDefault="00D21E23" w:rsidP="00CF5868">
      <w:pPr>
        <w:spacing w:after="0"/>
        <w:rPr>
          <w:rFonts w:ascii="Times New Roman" w:hAnsi="Times New Roman" w:cs="Times New Roman"/>
          <w:sz w:val="24"/>
          <w:szCs w:val="24"/>
        </w:rPr>
      </w:pPr>
    </w:p>
    <w:p w14:paraId="12914354" w14:textId="15E46638" w:rsidR="00D21E23" w:rsidRPr="00D21E23" w:rsidRDefault="00D21E23" w:rsidP="00D21E23">
      <w:pPr>
        <w:spacing w:after="0"/>
        <w:rPr>
          <w:rFonts w:ascii="Times New Roman" w:hAnsi="Times New Roman" w:cs="Times New Roman"/>
          <w:b/>
          <w:bCs/>
          <w:sz w:val="24"/>
          <w:szCs w:val="24"/>
        </w:rPr>
      </w:pPr>
      <w:r w:rsidRPr="00501D98">
        <w:rPr>
          <w:rStyle w:val="Heading3Char"/>
        </w:rPr>
        <w:t>Meditation on the Elements</w:t>
      </w:r>
      <w:r w:rsidR="00D53298">
        <w:rPr>
          <w:rFonts w:ascii="Times New Roman" w:hAnsi="Times New Roman" w:cs="Times New Roman"/>
          <w:b/>
          <w:bCs/>
          <w:sz w:val="24"/>
          <w:szCs w:val="24"/>
        </w:rPr>
        <w:t xml:space="preserve"> </w:t>
      </w:r>
      <w:r w:rsidR="00075AA2">
        <w:rPr>
          <w:rStyle w:val="EndnoteReference"/>
          <w:rFonts w:ascii="Times New Roman" w:hAnsi="Times New Roman" w:cs="Times New Roman"/>
          <w:b/>
          <w:bCs/>
          <w:sz w:val="24"/>
          <w:szCs w:val="24"/>
        </w:rPr>
        <w:endnoteReference w:id="33"/>
      </w:r>
    </w:p>
    <w:p w14:paraId="69D095E6" w14:textId="77777777" w:rsidR="00D21E23" w:rsidRPr="00D21E23" w:rsidRDefault="00D21E23" w:rsidP="00D21E23">
      <w:pPr>
        <w:spacing w:after="0"/>
        <w:rPr>
          <w:rFonts w:ascii="Times New Roman" w:hAnsi="Times New Roman" w:cs="Times New Roman"/>
          <w:sz w:val="24"/>
          <w:szCs w:val="24"/>
        </w:rPr>
      </w:pPr>
      <w:r w:rsidRPr="00D21E23">
        <w:rPr>
          <w:rFonts w:ascii="Times New Roman" w:hAnsi="Times New Roman" w:cs="Times New Roman"/>
          <w:sz w:val="24"/>
          <w:szCs w:val="24"/>
        </w:rPr>
        <w:t>As evening fell, Venerable Rāhula approached the Buddha once more. To free him from attachment to the body, the Blessed One offered a profound teaching on the egoless nature of material form.</w:t>
      </w:r>
    </w:p>
    <w:p w14:paraId="02139517" w14:textId="77777777" w:rsidR="00D21E23" w:rsidRPr="00D21E23" w:rsidRDefault="00D21E23" w:rsidP="00D21E23">
      <w:pPr>
        <w:spacing w:after="0"/>
        <w:rPr>
          <w:rFonts w:ascii="Times New Roman" w:hAnsi="Times New Roman" w:cs="Times New Roman"/>
          <w:sz w:val="24"/>
          <w:szCs w:val="24"/>
        </w:rPr>
      </w:pPr>
      <w:r w:rsidRPr="00D21E23">
        <w:rPr>
          <w:rFonts w:ascii="Times New Roman" w:hAnsi="Times New Roman" w:cs="Times New Roman"/>
          <w:sz w:val="24"/>
          <w:szCs w:val="24"/>
        </w:rPr>
        <w:t xml:space="preserve">An ordinary person, untrained in the Dhamma, clings to the body as </w:t>
      </w:r>
      <w:r w:rsidRPr="00D21E23">
        <w:rPr>
          <w:rFonts w:ascii="Times New Roman" w:hAnsi="Times New Roman" w:cs="Times New Roman"/>
          <w:b/>
          <w:bCs/>
          <w:sz w:val="24"/>
          <w:szCs w:val="24"/>
        </w:rPr>
        <w:t>“mine”</w:t>
      </w:r>
      <w:r w:rsidRPr="00D21E23">
        <w:rPr>
          <w:rFonts w:ascii="Times New Roman" w:hAnsi="Times New Roman" w:cs="Times New Roman"/>
          <w:sz w:val="24"/>
          <w:szCs w:val="24"/>
        </w:rPr>
        <w:t xml:space="preserve"> and mistakenly perceives it as a self. But the Buddha revealed that what we call the body is, in truth, nothing more than a composition of the four great elements—earth, water, fire, and wind.</w:t>
      </w:r>
    </w:p>
    <w:p w14:paraId="444B427C" w14:textId="77777777" w:rsidR="00D21E23" w:rsidRPr="00D21E23" w:rsidRDefault="00D21E23" w:rsidP="00D21E23">
      <w:pPr>
        <w:spacing w:after="0"/>
        <w:rPr>
          <w:rFonts w:ascii="Times New Roman" w:hAnsi="Times New Roman" w:cs="Times New Roman"/>
          <w:sz w:val="24"/>
          <w:szCs w:val="24"/>
        </w:rPr>
      </w:pPr>
      <w:r w:rsidRPr="00D21E23">
        <w:rPr>
          <w:rFonts w:ascii="Times New Roman" w:hAnsi="Times New Roman" w:cs="Times New Roman"/>
          <w:sz w:val="24"/>
          <w:szCs w:val="24"/>
        </w:rPr>
        <w:t>He explained these elements in terms of their physical characteristics and functions:</w:t>
      </w:r>
    </w:p>
    <w:p w14:paraId="1642728F" w14:textId="77777777" w:rsidR="00D21E23" w:rsidRPr="00D21E23" w:rsidRDefault="00D21E23" w:rsidP="00D21E23">
      <w:pPr>
        <w:numPr>
          <w:ilvl w:val="0"/>
          <w:numId w:val="6"/>
        </w:numPr>
        <w:spacing w:after="0"/>
        <w:rPr>
          <w:rFonts w:ascii="Times New Roman" w:hAnsi="Times New Roman" w:cs="Times New Roman"/>
          <w:sz w:val="24"/>
          <w:szCs w:val="24"/>
        </w:rPr>
      </w:pPr>
      <w:r w:rsidRPr="00D21E23">
        <w:rPr>
          <w:rFonts w:ascii="Times New Roman" w:hAnsi="Times New Roman" w:cs="Times New Roman"/>
          <w:b/>
          <w:bCs/>
          <w:sz w:val="24"/>
          <w:szCs w:val="24"/>
        </w:rPr>
        <w:t>Earth element (paṭhavi-dhātu):</w:t>
      </w:r>
      <w:r w:rsidRPr="00D21E23">
        <w:rPr>
          <w:rFonts w:ascii="Times New Roman" w:hAnsi="Times New Roman" w:cs="Times New Roman"/>
          <w:sz w:val="24"/>
          <w:szCs w:val="24"/>
        </w:rPr>
        <w:t xml:space="preserve"> The foundation and structural support.</w:t>
      </w:r>
    </w:p>
    <w:p w14:paraId="0E318476" w14:textId="77777777" w:rsidR="00D21E23" w:rsidRPr="00D21E23" w:rsidRDefault="00D21E23" w:rsidP="00D21E23">
      <w:pPr>
        <w:numPr>
          <w:ilvl w:val="0"/>
          <w:numId w:val="6"/>
        </w:numPr>
        <w:spacing w:after="0"/>
        <w:rPr>
          <w:rFonts w:ascii="Times New Roman" w:hAnsi="Times New Roman" w:cs="Times New Roman"/>
          <w:sz w:val="24"/>
          <w:szCs w:val="24"/>
        </w:rPr>
      </w:pPr>
      <w:r w:rsidRPr="00D21E23">
        <w:rPr>
          <w:rFonts w:ascii="Times New Roman" w:hAnsi="Times New Roman" w:cs="Times New Roman"/>
          <w:b/>
          <w:bCs/>
          <w:sz w:val="24"/>
          <w:szCs w:val="24"/>
        </w:rPr>
        <w:t>Water element (āpo-dhātu):</w:t>
      </w:r>
      <w:r w:rsidRPr="00D21E23">
        <w:rPr>
          <w:rFonts w:ascii="Times New Roman" w:hAnsi="Times New Roman" w:cs="Times New Roman"/>
          <w:sz w:val="24"/>
          <w:szCs w:val="24"/>
        </w:rPr>
        <w:t xml:space="preserve"> The cohesive force that binds matter together.</w:t>
      </w:r>
    </w:p>
    <w:p w14:paraId="1CB3524D" w14:textId="77777777" w:rsidR="00D21E23" w:rsidRPr="00D21E23" w:rsidRDefault="00D21E23" w:rsidP="00D21E23">
      <w:pPr>
        <w:numPr>
          <w:ilvl w:val="0"/>
          <w:numId w:val="6"/>
        </w:numPr>
        <w:spacing w:after="0"/>
        <w:rPr>
          <w:rFonts w:ascii="Times New Roman" w:hAnsi="Times New Roman" w:cs="Times New Roman"/>
          <w:sz w:val="24"/>
          <w:szCs w:val="24"/>
        </w:rPr>
      </w:pPr>
      <w:r w:rsidRPr="00D21E23">
        <w:rPr>
          <w:rFonts w:ascii="Times New Roman" w:hAnsi="Times New Roman" w:cs="Times New Roman"/>
          <w:b/>
          <w:bCs/>
          <w:sz w:val="24"/>
          <w:szCs w:val="24"/>
        </w:rPr>
        <w:t>Fire element (tejo-dhātu):</w:t>
      </w:r>
      <w:r w:rsidRPr="00D21E23">
        <w:rPr>
          <w:rFonts w:ascii="Times New Roman" w:hAnsi="Times New Roman" w:cs="Times New Roman"/>
          <w:sz w:val="24"/>
          <w:szCs w:val="24"/>
        </w:rPr>
        <w:t xml:space="preserve"> The transformative force responsible for maturation and temperature.</w:t>
      </w:r>
    </w:p>
    <w:p w14:paraId="266906A0" w14:textId="77777777" w:rsidR="00D21E23" w:rsidRPr="00D21E23" w:rsidRDefault="00D21E23" w:rsidP="00D21E23">
      <w:pPr>
        <w:numPr>
          <w:ilvl w:val="0"/>
          <w:numId w:val="6"/>
        </w:numPr>
        <w:spacing w:after="0"/>
        <w:rPr>
          <w:rFonts w:ascii="Times New Roman" w:hAnsi="Times New Roman" w:cs="Times New Roman"/>
          <w:sz w:val="24"/>
          <w:szCs w:val="24"/>
        </w:rPr>
      </w:pPr>
      <w:r w:rsidRPr="00D21E23">
        <w:rPr>
          <w:rFonts w:ascii="Times New Roman" w:hAnsi="Times New Roman" w:cs="Times New Roman"/>
          <w:b/>
          <w:bCs/>
          <w:sz w:val="24"/>
          <w:szCs w:val="24"/>
        </w:rPr>
        <w:t>Wind element (vāyo-dhātu):</w:t>
      </w:r>
      <w:r w:rsidRPr="00D21E23">
        <w:rPr>
          <w:rFonts w:ascii="Times New Roman" w:hAnsi="Times New Roman" w:cs="Times New Roman"/>
          <w:sz w:val="24"/>
          <w:szCs w:val="24"/>
        </w:rPr>
        <w:t xml:space="preserve"> The movement and expansion within all physical forms.</w:t>
      </w:r>
    </w:p>
    <w:p w14:paraId="7C26039F" w14:textId="356FCE97" w:rsidR="003E75F5" w:rsidRPr="005B14AE" w:rsidRDefault="00D21E23" w:rsidP="003E75F5">
      <w:pPr>
        <w:spacing w:after="0"/>
        <w:rPr>
          <w:rFonts w:ascii="Times New Roman" w:hAnsi="Times New Roman" w:cs="Times New Roman"/>
          <w:sz w:val="24"/>
          <w:szCs w:val="24"/>
        </w:rPr>
      </w:pPr>
      <w:r w:rsidRPr="00D21E23">
        <w:rPr>
          <w:rFonts w:ascii="Times New Roman" w:hAnsi="Times New Roman" w:cs="Times New Roman"/>
          <w:sz w:val="24"/>
          <w:szCs w:val="24"/>
        </w:rPr>
        <w:t xml:space="preserve">The </w:t>
      </w:r>
      <w:r w:rsidR="00BE30C5">
        <w:rPr>
          <w:rFonts w:ascii="Times New Roman" w:hAnsi="Times New Roman" w:cs="Times New Roman"/>
          <w:b/>
          <w:bCs/>
          <w:sz w:val="24"/>
          <w:szCs w:val="24"/>
        </w:rPr>
        <w:t>e</w:t>
      </w:r>
      <w:r w:rsidRPr="00D21E23">
        <w:rPr>
          <w:rFonts w:ascii="Times New Roman" w:hAnsi="Times New Roman" w:cs="Times New Roman"/>
          <w:b/>
          <w:bCs/>
          <w:sz w:val="24"/>
          <w:szCs w:val="24"/>
        </w:rPr>
        <w:t>arth element</w:t>
      </w:r>
      <w:r w:rsidRPr="00D21E23">
        <w:rPr>
          <w:rFonts w:ascii="Times New Roman" w:hAnsi="Times New Roman" w:cs="Times New Roman"/>
          <w:sz w:val="24"/>
          <w:szCs w:val="24"/>
        </w:rPr>
        <w:t>, for instance, exists both internally and externally. Internally, it manifests as the solid components of the body—head hair, body hair, nails, teeth, skin, and all thirty-one bodily parts. Externally, it appears in the world around us, in the earth and all solid structures. In essence, there is no difference between the two; both are simply matter, devoid of self.</w:t>
      </w:r>
    </w:p>
    <w:p w14:paraId="5965EEB6" w14:textId="77777777" w:rsidR="003E75F5" w:rsidRPr="003E75F5" w:rsidRDefault="003E75F5" w:rsidP="003E75F5">
      <w:pPr>
        <w:spacing w:after="0"/>
        <w:rPr>
          <w:rFonts w:ascii="Times New Roman" w:hAnsi="Times New Roman" w:cs="Times New Roman"/>
          <w:b/>
          <w:bCs/>
          <w:sz w:val="24"/>
          <w:szCs w:val="24"/>
        </w:rPr>
      </w:pPr>
      <w:r w:rsidRPr="003E75F5">
        <w:rPr>
          <w:rFonts w:ascii="Times New Roman" w:hAnsi="Times New Roman" w:cs="Times New Roman"/>
          <w:b/>
          <w:bCs/>
          <w:sz w:val="24"/>
          <w:szCs w:val="24"/>
        </w:rPr>
        <w:t>Water Element (Āpo-dhātu)</w:t>
      </w:r>
    </w:p>
    <w:p w14:paraId="36839103"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The water element exists in two forms: internal and external.</w:t>
      </w:r>
    </w:p>
    <w:p w14:paraId="705EF235" w14:textId="77777777" w:rsidR="003E75F5" w:rsidRPr="003E75F5" w:rsidRDefault="003E75F5" w:rsidP="003E75F5">
      <w:pPr>
        <w:numPr>
          <w:ilvl w:val="0"/>
          <w:numId w:val="7"/>
        </w:numPr>
        <w:spacing w:after="0"/>
        <w:rPr>
          <w:rFonts w:ascii="Times New Roman" w:hAnsi="Times New Roman" w:cs="Times New Roman"/>
          <w:sz w:val="24"/>
          <w:szCs w:val="24"/>
        </w:rPr>
      </w:pPr>
      <w:r w:rsidRPr="003E75F5">
        <w:rPr>
          <w:rFonts w:ascii="Times New Roman" w:hAnsi="Times New Roman" w:cs="Times New Roman"/>
          <w:b/>
          <w:bCs/>
          <w:sz w:val="24"/>
          <w:szCs w:val="24"/>
        </w:rPr>
        <w:t>Internal water element</w:t>
      </w:r>
      <w:r w:rsidRPr="003E75F5">
        <w:rPr>
          <w:rFonts w:ascii="Times New Roman" w:hAnsi="Times New Roman" w:cs="Times New Roman"/>
          <w:sz w:val="24"/>
          <w:szCs w:val="24"/>
        </w:rPr>
        <w:t xml:space="preserve"> refers to the fluids within the body, such as blood, tears, urine, and other bodily liquids.</w:t>
      </w:r>
    </w:p>
    <w:p w14:paraId="057EDE75" w14:textId="77777777" w:rsidR="003E75F5" w:rsidRPr="003E75F5" w:rsidRDefault="003E75F5" w:rsidP="003E75F5">
      <w:pPr>
        <w:numPr>
          <w:ilvl w:val="0"/>
          <w:numId w:val="7"/>
        </w:numPr>
        <w:spacing w:after="0"/>
        <w:rPr>
          <w:rFonts w:ascii="Times New Roman" w:hAnsi="Times New Roman" w:cs="Times New Roman"/>
          <w:sz w:val="24"/>
          <w:szCs w:val="24"/>
        </w:rPr>
      </w:pPr>
      <w:r w:rsidRPr="003E75F5">
        <w:rPr>
          <w:rFonts w:ascii="Times New Roman" w:hAnsi="Times New Roman" w:cs="Times New Roman"/>
          <w:b/>
          <w:bCs/>
          <w:sz w:val="24"/>
          <w:szCs w:val="24"/>
        </w:rPr>
        <w:t>External water element</w:t>
      </w:r>
      <w:r w:rsidRPr="003E75F5">
        <w:rPr>
          <w:rFonts w:ascii="Times New Roman" w:hAnsi="Times New Roman" w:cs="Times New Roman"/>
          <w:sz w:val="24"/>
          <w:szCs w:val="24"/>
        </w:rPr>
        <w:t xml:space="preserve"> includes all sources of water outside the body, such as rain, rivers, lakes, and oceans.</w:t>
      </w:r>
    </w:p>
    <w:p w14:paraId="6F28E413"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Despite their distinction, both are simply manifestations of the water element, without any inherent self.</w:t>
      </w:r>
    </w:p>
    <w:p w14:paraId="0EC2A83D" w14:textId="77777777" w:rsidR="003E75F5" w:rsidRPr="003E75F5" w:rsidRDefault="003E75F5" w:rsidP="003E75F5">
      <w:pPr>
        <w:spacing w:after="0"/>
        <w:rPr>
          <w:rFonts w:ascii="Times New Roman" w:hAnsi="Times New Roman" w:cs="Times New Roman"/>
          <w:b/>
          <w:bCs/>
          <w:sz w:val="24"/>
          <w:szCs w:val="24"/>
        </w:rPr>
      </w:pPr>
      <w:r w:rsidRPr="003E75F5">
        <w:rPr>
          <w:rFonts w:ascii="Times New Roman" w:hAnsi="Times New Roman" w:cs="Times New Roman"/>
          <w:b/>
          <w:bCs/>
          <w:sz w:val="24"/>
          <w:szCs w:val="24"/>
        </w:rPr>
        <w:t>Fire Element (Tejo-dhātu)</w:t>
      </w:r>
    </w:p>
    <w:p w14:paraId="5CBCDF09"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The fire element also has internal and external aspects.</w:t>
      </w:r>
    </w:p>
    <w:p w14:paraId="54C542EC" w14:textId="77777777" w:rsidR="003E75F5" w:rsidRPr="003E75F5" w:rsidRDefault="003E75F5" w:rsidP="003E75F5">
      <w:pPr>
        <w:numPr>
          <w:ilvl w:val="0"/>
          <w:numId w:val="8"/>
        </w:numPr>
        <w:spacing w:after="0"/>
        <w:rPr>
          <w:rFonts w:ascii="Times New Roman" w:hAnsi="Times New Roman" w:cs="Times New Roman"/>
          <w:sz w:val="24"/>
          <w:szCs w:val="24"/>
        </w:rPr>
      </w:pPr>
      <w:r w:rsidRPr="003E75F5">
        <w:rPr>
          <w:rFonts w:ascii="Times New Roman" w:hAnsi="Times New Roman" w:cs="Times New Roman"/>
          <w:b/>
          <w:bCs/>
          <w:sz w:val="24"/>
          <w:szCs w:val="24"/>
        </w:rPr>
        <w:t>Internal fire element</w:t>
      </w:r>
      <w:r w:rsidRPr="003E75F5">
        <w:rPr>
          <w:rFonts w:ascii="Times New Roman" w:hAnsi="Times New Roman" w:cs="Times New Roman"/>
          <w:sz w:val="24"/>
          <w:szCs w:val="24"/>
        </w:rPr>
        <w:t xml:space="preserve"> is the heat within the body, responsible for warmth, digestion, and the aging process.</w:t>
      </w:r>
    </w:p>
    <w:p w14:paraId="2EA52BBB" w14:textId="77777777" w:rsidR="003E75F5" w:rsidRPr="003E75F5" w:rsidRDefault="003E75F5" w:rsidP="003E75F5">
      <w:pPr>
        <w:numPr>
          <w:ilvl w:val="0"/>
          <w:numId w:val="8"/>
        </w:numPr>
        <w:spacing w:after="0"/>
        <w:rPr>
          <w:rFonts w:ascii="Times New Roman" w:hAnsi="Times New Roman" w:cs="Times New Roman"/>
          <w:sz w:val="24"/>
          <w:szCs w:val="24"/>
        </w:rPr>
      </w:pPr>
      <w:r w:rsidRPr="003E75F5">
        <w:rPr>
          <w:rFonts w:ascii="Times New Roman" w:hAnsi="Times New Roman" w:cs="Times New Roman"/>
          <w:b/>
          <w:bCs/>
          <w:sz w:val="24"/>
          <w:szCs w:val="24"/>
        </w:rPr>
        <w:t>External fire element</w:t>
      </w:r>
      <w:r w:rsidRPr="003E75F5">
        <w:rPr>
          <w:rFonts w:ascii="Times New Roman" w:hAnsi="Times New Roman" w:cs="Times New Roman"/>
          <w:sz w:val="24"/>
          <w:szCs w:val="24"/>
        </w:rPr>
        <w:t xml:space="preserve"> includes sources of heat and combustion outside the body, such as sunlight, flames, and other sources of warmth.</w:t>
      </w:r>
    </w:p>
    <w:p w14:paraId="118B702A"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Though they appear different, both are expressions of the same fiery nature.</w:t>
      </w:r>
    </w:p>
    <w:p w14:paraId="2D5ABCD2" w14:textId="77777777" w:rsidR="003E75F5" w:rsidRPr="003E75F5" w:rsidRDefault="003E75F5" w:rsidP="003E75F5">
      <w:pPr>
        <w:spacing w:after="0"/>
        <w:rPr>
          <w:rFonts w:ascii="Times New Roman" w:hAnsi="Times New Roman" w:cs="Times New Roman"/>
          <w:b/>
          <w:bCs/>
          <w:sz w:val="24"/>
          <w:szCs w:val="24"/>
        </w:rPr>
      </w:pPr>
      <w:r w:rsidRPr="003E75F5">
        <w:rPr>
          <w:rFonts w:ascii="Times New Roman" w:hAnsi="Times New Roman" w:cs="Times New Roman"/>
          <w:b/>
          <w:bCs/>
          <w:sz w:val="24"/>
          <w:szCs w:val="24"/>
        </w:rPr>
        <w:t>Air Element (Vāyo-dhātu)</w:t>
      </w:r>
    </w:p>
    <w:p w14:paraId="0D0A9BA9"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The air element is present both internally and externally.</w:t>
      </w:r>
    </w:p>
    <w:p w14:paraId="6B024DED" w14:textId="77777777" w:rsidR="003E75F5" w:rsidRPr="003E75F5" w:rsidRDefault="003E75F5" w:rsidP="003E75F5">
      <w:pPr>
        <w:numPr>
          <w:ilvl w:val="0"/>
          <w:numId w:val="9"/>
        </w:numPr>
        <w:spacing w:after="0"/>
        <w:rPr>
          <w:rFonts w:ascii="Times New Roman" w:hAnsi="Times New Roman" w:cs="Times New Roman"/>
          <w:sz w:val="24"/>
          <w:szCs w:val="24"/>
        </w:rPr>
      </w:pPr>
      <w:r w:rsidRPr="003E75F5">
        <w:rPr>
          <w:rFonts w:ascii="Times New Roman" w:hAnsi="Times New Roman" w:cs="Times New Roman"/>
          <w:b/>
          <w:bCs/>
          <w:sz w:val="24"/>
          <w:szCs w:val="24"/>
        </w:rPr>
        <w:t>Internal air element</w:t>
      </w:r>
      <w:r w:rsidRPr="003E75F5">
        <w:rPr>
          <w:rFonts w:ascii="Times New Roman" w:hAnsi="Times New Roman" w:cs="Times New Roman"/>
          <w:sz w:val="24"/>
          <w:szCs w:val="24"/>
        </w:rPr>
        <w:t xml:space="preserve"> consists of movements of air within the body, such as inhalation, exhalation, upward-moving and downward-moving winds, and other bodily airs.</w:t>
      </w:r>
    </w:p>
    <w:p w14:paraId="52746B64" w14:textId="77777777" w:rsidR="003E75F5" w:rsidRPr="003E75F5" w:rsidRDefault="003E75F5" w:rsidP="003E75F5">
      <w:pPr>
        <w:numPr>
          <w:ilvl w:val="0"/>
          <w:numId w:val="9"/>
        </w:numPr>
        <w:spacing w:after="0"/>
        <w:rPr>
          <w:rFonts w:ascii="Times New Roman" w:hAnsi="Times New Roman" w:cs="Times New Roman"/>
          <w:sz w:val="24"/>
          <w:szCs w:val="24"/>
        </w:rPr>
      </w:pPr>
      <w:r w:rsidRPr="003E75F5">
        <w:rPr>
          <w:rFonts w:ascii="Times New Roman" w:hAnsi="Times New Roman" w:cs="Times New Roman"/>
          <w:b/>
          <w:bCs/>
          <w:sz w:val="24"/>
          <w:szCs w:val="24"/>
        </w:rPr>
        <w:lastRenderedPageBreak/>
        <w:t>External air element</w:t>
      </w:r>
      <w:r w:rsidRPr="003E75F5">
        <w:rPr>
          <w:rFonts w:ascii="Times New Roman" w:hAnsi="Times New Roman" w:cs="Times New Roman"/>
          <w:sz w:val="24"/>
          <w:szCs w:val="24"/>
        </w:rPr>
        <w:t xml:space="preserve"> manifests as the wind, breezes, storms, and cyclones in the natural world.</w:t>
      </w:r>
    </w:p>
    <w:p w14:paraId="5748C38D"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Both forms are simply the movement of air, without true ownership or self.</w:t>
      </w:r>
    </w:p>
    <w:p w14:paraId="1D82EB77" w14:textId="77777777" w:rsidR="003E75F5" w:rsidRPr="003E75F5" w:rsidRDefault="003E75F5" w:rsidP="003E75F5">
      <w:pPr>
        <w:spacing w:after="0"/>
        <w:rPr>
          <w:rFonts w:ascii="Times New Roman" w:hAnsi="Times New Roman" w:cs="Times New Roman"/>
          <w:b/>
          <w:bCs/>
          <w:sz w:val="24"/>
          <w:szCs w:val="24"/>
        </w:rPr>
      </w:pPr>
      <w:r w:rsidRPr="003E75F5">
        <w:rPr>
          <w:rFonts w:ascii="Times New Roman" w:hAnsi="Times New Roman" w:cs="Times New Roman"/>
          <w:b/>
          <w:bCs/>
          <w:sz w:val="24"/>
          <w:szCs w:val="24"/>
        </w:rPr>
        <w:t>Space Element (Ākāsa-dhātu)</w:t>
      </w:r>
    </w:p>
    <w:p w14:paraId="428FF5A5"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Though not considered a primary element, the Buddha taught about the space element as a derivative form of materiality, existing both within and outside the body.</w:t>
      </w:r>
    </w:p>
    <w:p w14:paraId="27CF845F" w14:textId="77777777" w:rsidR="003E75F5" w:rsidRPr="003E75F5" w:rsidRDefault="003E75F5" w:rsidP="003E75F5">
      <w:pPr>
        <w:numPr>
          <w:ilvl w:val="0"/>
          <w:numId w:val="10"/>
        </w:numPr>
        <w:spacing w:after="0"/>
        <w:rPr>
          <w:rFonts w:ascii="Times New Roman" w:hAnsi="Times New Roman" w:cs="Times New Roman"/>
          <w:sz w:val="24"/>
          <w:szCs w:val="24"/>
        </w:rPr>
      </w:pPr>
      <w:r w:rsidRPr="003E75F5">
        <w:rPr>
          <w:rFonts w:ascii="Times New Roman" w:hAnsi="Times New Roman" w:cs="Times New Roman"/>
          <w:b/>
          <w:bCs/>
          <w:sz w:val="24"/>
          <w:szCs w:val="24"/>
        </w:rPr>
        <w:t>Internal space element</w:t>
      </w:r>
      <w:r w:rsidRPr="003E75F5">
        <w:rPr>
          <w:rFonts w:ascii="Times New Roman" w:hAnsi="Times New Roman" w:cs="Times New Roman"/>
          <w:sz w:val="24"/>
          <w:szCs w:val="24"/>
        </w:rPr>
        <w:t xml:space="preserve"> refers to the empty spaces within the body, such as the ear canals, nostrils, and other hollow cavities.</w:t>
      </w:r>
    </w:p>
    <w:p w14:paraId="5F160AA6" w14:textId="77777777" w:rsidR="003E75F5" w:rsidRPr="003E75F5" w:rsidRDefault="003E75F5" w:rsidP="003E75F5">
      <w:pPr>
        <w:numPr>
          <w:ilvl w:val="0"/>
          <w:numId w:val="10"/>
        </w:numPr>
        <w:spacing w:after="0"/>
        <w:rPr>
          <w:rFonts w:ascii="Times New Roman" w:hAnsi="Times New Roman" w:cs="Times New Roman"/>
          <w:sz w:val="24"/>
          <w:szCs w:val="24"/>
        </w:rPr>
      </w:pPr>
      <w:r w:rsidRPr="003E75F5">
        <w:rPr>
          <w:rFonts w:ascii="Times New Roman" w:hAnsi="Times New Roman" w:cs="Times New Roman"/>
          <w:b/>
          <w:bCs/>
          <w:sz w:val="24"/>
          <w:szCs w:val="24"/>
        </w:rPr>
        <w:t>External space element</w:t>
      </w:r>
      <w:r w:rsidRPr="003E75F5">
        <w:rPr>
          <w:rFonts w:ascii="Times New Roman" w:hAnsi="Times New Roman" w:cs="Times New Roman"/>
          <w:sz w:val="24"/>
          <w:szCs w:val="24"/>
        </w:rPr>
        <w:t xml:space="preserve"> includes the vast sky, the gaps between objects, and all open spaces in the external world.</w:t>
      </w:r>
    </w:p>
    <w:p w14:paraId="6BA36FD9"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Both are merely manifestations of emptiness, neither belonging to nor defining any self.</w:t>
      </w:r>
    </w:p>
    <w:p w14:paraId="5A0FEBDA" w14:textId="77777777" w:rsidR="00CA6FC0" w:rsidRDefault="00CA6FC0" w:rsidP="00432E81">
      <w:pPr>
        <w:spacing w:after="0"/>
        <w:rPr>
          <w:rFonts w:ascii="Times New Roman" w:hAnsi="Times New Roman" w:cs="Times New Roman"/>
          <w:b/>
          <w:bCs/>
          <w:sz w:val="24"/>
          <w:szCs w:val="24"/>
        </w:rPr>
      </w:pPr>
    </w:p>
    <w:p w14:paraId="2F733287" w14:textId="25BCE0FC" w:rsidR="00432E81" w:rsidRPr="001C02E3" w:rsidRDefault="00432E81" w:rsidP="001C02E3">
      <w:pPr>
        <w:pStyle w:val="Heading4"/>
        <w:rPr>
          <w:i w:val="0"/>
          <w:iCs w:val="0"/>
          <w:sz w:val="24"/>
          <w:szCs w:val="24"/>
        </w:rPr>
      </w:pPr>
      <w:r w:rsidRPr="001C02E3">
        <w:rPr>
          <w:i w:val="0"/>
          <w:iCs w:val="0"/>
          <w:sz w:val="24"/>
          <w:szCs w:val="24"/>
        </w:rPr>
        <w:t>Seeing Reality as It Truly Is</w:t>
      </w:r>
    </w:p>
    <w:p w14:paraId="71662375" w14:textId="77777777"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The essence of understanding the elements is to perceive their true nature—there is nothing within them that can rightfully be called "me," "mine," or "myself." They are simply natural processes, existing both within and beyond the body, without ownership or selfhood.</w:t>
      </w:r>
    </w:p>
    <w:p w14:paraId="766B251B" w14:textId="77777777"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The Buddha declared:</w:t>
      </w:r>
    </w:p>
    <w:p w14:paraId="077B6257" w14:textId="77777777"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i/>
          <w:iCs/>
          <w:sz w:val="24"/>
          <w:szCs w:val="24"/>
        </w:rPr>
        <w:t>"These elements must be seen as they truly are, with proper wisdom: ‘This is not mine, this I am not, this is not myself.’</w:t>
      </w:r>
      <w:r w:rsidRPr="00432E81">
        <w:rPr>
          <w:rFonts w:ascii="Times New Roman" w:hAnsi="Times New Roman" w:cs="Times New Roman"/>
          <w:sz w:val="24"/>
          <w:szCs w:val="24"/>
        </w:rPr>
        <w:t>"</w:t>
      </w:r>
    </w:p>
    <w:p w14:paraId="23785BE1" w14:textId="77777777"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When one contemplates them in this way, wisdom arises, dispelling the illusion of self. One sees that the body is nothing more than a temporary collection of elements, bound together for a time, only to disperse again. Realizing this truth, the heart becomes disenchanted, and from disenchantment arises a deep sense of detachment. The mind, no longer bound by craving, grows serene and unshaken.</w:t>
      </w:r>
    </w:p>
    <w:p w14:paraId="5B698A06" w14:textId="77777777"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To strengthen this impartial understanding, the Buddha encouraged Venerable Rāhula to meditate on the four elements with equanimity. In addition, he taught him the sublime practices of the Four Brahmavihāras—</w:t>
      </w:r>
      <w:proofErr w:type="gramStart"/>
      <w:r w:rsidRPr="00432E81">
        <w:rPr>
          <w:rFonts w:ascii="Times New Roman" w:hAnsi="Times New Roman" w:cs="Times New Roman"/>
          <w:sz w:val="24"/>
          <w:szCs w:val="24"/>
        </w:rPr>
        <w:t>loving-kindness</w:t>
      </w:r>
      <w:proofErr w:type="gramEnd"/>
      <w:r w:rsidRPr="00432E81">
        <w:rPr>
          <w:rFonts w:ascii="Times New Roman" w:hAnsi="Times New Roman" w:cs="Times New Roman"/>
          <w:sz w:val="24"/>
          <w:szCs w:val="24"/>
        </w:rPr>
        <w:t>, compassion, altruistic joy, and equanimity—as well as the profound meditation on mindfulness of breathing (Ānāpānasati).</w:t>
      </w:r>
    </w:p>
    <w:p w14:paraId="72C6A426" w14:textId="77777777" w:rsidR="00614CFA" w:rsidRDefault="00614CFA" w:rsidP="00432E81">
      <w:pPr>
        <w:spacing w:after="0"/>
        <w:rPr>
          <w:rFonts w:ascii="Times New Roman" w:hAnsi="Times New Roman" w:cs="Times New Roman"/>
          <w:sz w:val="24"/>
          <w:szCs w:val="24"/>
        </w:rPr>
      </w:pPr>
    </w:p>
    <w:p w14:paraId="7AE0E65C" w14:textId="1D958591"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 xml:space="preserve">Thus, the Blessed One imparted his teaching, and Venerable Rāhula, deeply inspired, rejoiced in his father’s words. With unwavering diligence, he put the Dhamma into practice, walking the path with </w:t>
      </w:r>
      <w:r w:rsidR="005404B2" w:rsidRPr="00432E81">
        <w:rPr>
          <w:rFonts w:ascii="Times New Roman" w:hAnsi="Times New Roman" w:cs="Times New Roman"/>
          <w:sz w:val="24"/>
          <w:szCs w:val="24"/>
        </w:rPr>
        <w:t>ardour</w:t>
      </w:r>
      <w:r w:rsidRPr="00432E81">
        <w:rPr>
          <w:rFonts w:ascii="Times New Roman" w:hAnsi="Times New Roman" w:cs="Times New Roman"/>
          <w:sz w:val="24"/>
          <w:szCs w:val="24"/>
        </w:rPr>
        <w:t xml:space="preserve"> and sincerity.</w:t>
      </w:r>
    </w:p>
    <w:p w14:paraId="19833E0D" w14:textId="77777777" w:rsidR="00DC3DB2" w:rsidRDefault="00DC3DB2" w:rsidP="00432E81">
      <w:pPr>
        <w:spacing w:after="0"/>
        <w:rPr>
          <w:rFonts w:ascii="Times New Roman" w:hAnsi="Times New Roman" w:cs="Times New Roman"/>
          <w:sz w:val="24"/>
          <w:szCs w:val="24"/>
        </w:rPr>
      </w:pPr>
    </w:p>
    <w:p w14:paraId="20F263FD" w14:textId="0E060F3D" w:rsid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In the sections that follow, we shall see how his perseverance led him to the ultimate realization—Arahantship, the complete liberation of the mind.</w:t>
      </w:r>
    </w:p>
    <w:p w14:paraId="68DE6957" w14:textId="77777777" w:rsidR="00516DD1" w:rsidRDefault="00516DD1" w:rsidP="00432E81">
      <w:pPr>
        <w:spacing w:after="0"/>
        <w:rPr>
          <w:rFonts w:ascii="Times New Roman" w:hAnsi="Times New Roman" w:cs="Times New Roman"/>
          <w:sz w:val="24"/>
          <w:szCs w:val="24"/>
        </w:rPr>
      </w:pPr>
    </w:p>
    <w:p w14:paraId="245C9B1A" w14:textId="4C8CF358" w:rsidR="000B74B3" w:rsidRDefault="000B74B3" w:rsidP="00DA3E42">
      <w:pPr>
        <w:pStyle w:val="Heading1"/>
        <w:rPr>
          <w:lang w:val="en-GB"/>
        </w:rPr>
      </w:pPr>
      <w:r>
        <w:rPr>
          <w:lang w:val="en-GB"/>
        </w:rPr>
        <w:t>Fi</w:t>
      </w:r>
      <w:r w:rsidR="00DE5EAF">
        <w:rPr>
          <w:lang w:val="en-GB"/>
        </w:rPr>
        <w:t>f</w:t>
      </w:r>
      <w:r>
        <w:rPr>
          <w:lang w:val="en-GB"/>
        </w:rPr>
        <w:t>teenth Vassa at age 4</w:t>
      </w:r>
      <w:r w:rsidR="00DE5EAF">
        <w:rPr>
          <w:lang w:val="en-GB"/>
        </w:rPr>
        <w:t>9</w:t>
      </w:r>
    </w:p>
    <w:p w14:paraId="60975AEE" w14:textId="11097E4C" w:rsidR="003A3BAB" w:rsidRDefault="008F6614" w:rsidP="00560DFF">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According to tradition </w:t>
      </w:r>
      <w:r w:rsidR="00962EC9">
        <w:rPr>
          <w:rFonts w:ascii="Times New Roman" w:hAnsi="Times New Roman" w:cs="Times New Roman"/>
          <w:sz w:val="24"/>
          <w:szCs w:val="24"/>
          <w:lang w:val="en-GB"/>
        </w:rPr>
        <w:t xml:space="preserve">the Buddha having spent his </w:t>
      </w:r>
      <w:r w:rsidR="00FA7090">
        <w:rPr>
          <w:rFonts w:ascii="Times New Roman" w:hAnsi="Times New Roman" w:cs="Times New Roman"/>
          <w:sz w:val="24"/>
          <w:szCs w:val="24"/>
          <w:lang w:val="en-GB"/>
        </w:rPr>
        <w:t xml:space="preserve">fourteenth vassa </w:t>
      </w:r>
      <w:r w:rsidR="0085236F">
        <w:rPr>
          <w:rFonts w:ascii="Times New Roman" w:hAnsi="Times New Roman" w:cs="Times New Roman"/>
          <w:sz w:val="24"/>
          <w:szCs w:val="24"/>
          <w:lang w:val="en-GB"/>
        </w:rPr>
        <w:t xml:space="preserve">in </w:t>
      </w:r>
      <w:r w:rsidR="0085236F">
        <w:rPr>
          <w:rFonts w:ascii="Times New Roman" w:hAnsi="Times New Roman" w:cs="Times New Roman"/>
          <w:sz w:val="24"/>
          <w:szCs w:val="24"/>
        </w:rPr>
        <w:t xml:space="preserve">Sāvtthi, </w:t>
      </w:r>
      <w:r w:rsidR="004F60AA">
        <w:rPr>
          <w:rFonts w:ascii="Times New Roman" w:hAnsi="Times New Roman" w:cs="Times New Roman"/>
          <w:sz w:val="24"/>
          <w:szCs w:val="24"/>
        </w:rPr>
        <w:t xml:space="preserve">delivering many discourses </w:t>
      </w:r>
      <w:r w:rsidR="00A96ADF">
        <w:rPr>
          <w:rFonts w:ascii="Times New Roman" w:hAnsi="Times New Roman" w:cs="Times New Roman"/>
          <w:sz w:val="24"/>
          <w:szCs w:val="24"/>
        </w:rPr>
        <w:t>for the welfare of Sangha community as well as lay people</w:t>
      </w:r>
      <w:r w:rsidR="002A4777">
        <w:rPr>
          <w:rFonts w:ascii="Times New Roman" w:hAnsi="Times New Roman" w:cs="Times New Roman"/>
          <w:sz w:val="24"/>
          <w:szCs w:val="24"/>
        </w:rPr>
        <w:t xml:space="preserve"> walked towards his </w:t>
      </w:r>
      <w:proofErr w:type="gramStart"/>
      <w:r w:rsidR="002A4777">
        <w:rPr>
          <w:rFonts w:ascii="Times New Roman" w:hAnsi="Times New Roman" w:cs="Times New Roman"/>
          <w:sz w:val="24"/>
          <w:szCs w:val="24"/>
        </w:rPr>
        <w:t>home town</w:t>
      </w:r>
      <w:proofErr w:type="gramEnd"/>
      <w:r w:rsidR="002A4777">
        <w:rPr>
          <w:rFonts w:ascii="Times New Roman" w:hAnsi="Times New Roman" w:cs="Times New Roman"/>
          <w:sz w:val="24"/>
          <w:szCs w:val="24"/>
        </w:rPr>
        <w:t xml:space="preserve"> </w:t>
      </w:r>
      <w:r w:rsidR="00A87466">
        <w:rPr>
          <w:rFonts w:ascii="Times New Roman" w:hAnsi="Times New Roman" w:cs="Times New Roman"/>
          <w:sz w:val="24"/>
          <w:szCs w:val="24"/>
          <w:lang w:val="en-GB"/>
        </w:rPr>
        <w:t>in Kapilavattu</w:t>
      </w:r>
      <w:r w:rsidR="002A4777">
        <w:rPr>
          <w:rFonts w:ascii="Times New Roman" w:hAnsi="Times New Roman" w:cs="Times New Roman"/>
          <w:sz w:val="24"/>
          <w:szCs w:val="24"/>
          <w:lang w:val="en-GB"/>
        </w:rPr>
        <w:t xml:space="preserve"> to spend the </w:t>
      </w:r>
      <w:r w:rsidR="00A87466">
        <w:rPr>
          <w:rFonts w:ascii="Times New Roman" w:hAnsi="Times New Roman" w:cs="Times New Roman"/>
          <w:sz w:val="24"/>
          <w:szCs w:val="24"/>
          <w:lang w:val="en-GB"/>
        </w:rPr>
        <w:t>fifteenth rainy season there.</w:t>
      </w:r>
      <w:r w:rsidR="00BF60DC">
        <w:rPr>
          <w:rFonts w:ascii="Times New Roman" w:hAnsi="Times New Roman" w:cs="Times New Roman"/>
          <w:sz w:val="24"/>
          <w:szCs w:val="24"/>
          <w:lang w:val="en-GB"/>
        </w:rPr>
        <w:t xml:space="preserve"> He arrived </w:t>
      </w:r>
      <w:r w:rsidR="00EC6968">
        <w:rPr>
          <w:rFonts w:ascii="Times New Roman" w:hAnsi="Times New Roman" w:cs="Times New Roman"/>
          <w:sz w:val="24"/>
          <w:szCs w:val="24"/>
          <w:lang w:val="en-GB"/>
        </w:rPr>
        <w:t xml:space="preserve">in the city with </w:t>
      </w:r>
      <w:proofErr w:type="gramStart"/>
      <w:r w:rsidR="00EC6968">
        <w:rPr>
          <w:rFonts w:ascii="Times New Roman" w:hAnsi="Times New Roman" w:cs="Times New Roman"/>
          <w:sz w:val="24"/>
          <w:szCs w:val="24"/>
          <w:lang w:val="en-GB"/>
        </w:rPr>
        <w:t>a large number of</w:t>
      </w:r>
      <w:proofErr w:type="gramEnd"/>
      <w:r w:rsidR="00EC6968">
        <w:rPr>
          <w:rFonts w:ascii="Times New Roman" w:hAnsi="Times New Roman" w:cs="Times New Roman"/>
          <w:sz w:val="24"/>
          <w:szCs w:val="24"/>
          <w:lang w:val="en-GB"/>
        </w:rPr>
        <w:t xml:space="preserve"> Sangha and stayed at </w:t>
      </w:r>
      <w:r w:rsidR="005974B6">
        <w:rPr>
          <w:rFonts w:ascii="Times New Roman" w:hAnsi="Times New Roman" w:cs="Times New Roman"/>
          <w:sz w:val="24"/>
          <w:szCs w:val="24"/>
          <w:lang w:val="en-GB"/>
        </w:rPr>
        <w:t>Nigrodhā</w:t>
      </w:r>
      <w:r w:rsidR="00BB5CA0">
        <w:rPr>
          <w:rFonts w:ascii="Times New Roman" w:hAnsi="Times New Roman" w:cs="Times New Roman"/>
          <w:sz w:val="24"/>
          <w:szCs w:val="24"/>
          <w:lang w:val="en-GB"/>
        </w:rPr>
        <w:t>r</w:t>
      </w:r>
      <w:r w:rsidR="005974B6">
        <w:rPr>
          <w:rFonts w:ascii="Times New Roman" w:hAnsi="Times New Roman" w:cs="Times New Roman"/>
          <w:sz w:val="24"/>
          <w:szCs w:val="24"/>
          <w:lang w:val="en-GB"/>
        </w:rPr>
        <w:t>ā</w:t>
      </w:r>
      <w:r w:rsidR="00BB5CA0">
        <w:rPr>
          <w:rFonts w:ascii="Times New Roman" w:hAnsi="Times New Roman" w:cs="Times New Roman"/>
          <w:sz w:val="24"/>
          <w:szCs w:val="24"/>
          <w:lang w:val="en-GB"/>
        </w:rPr>
        <w:t xml:space="preserve">ma </w:t>
      </w:r>
      <w:r w:rsidR="00B47BED">
        <w:rPr>
          <w:rFonts w:ascii="Times New Roman" w:hAnsi="Times New Roman" w:cs="Times New Roman"/>
          <w:sz w:val="24"/>
          <w:szCs w:val="24"/>
          <w:lang w:val="en-GB"/>
        </w:rPr>
        <w:t>forest monastery.</w:t>
      </w:r>
      <w:r w:rsidR="00656F12">
        <w:rPr>
          <w:rFonts w:ascii="Times New Roman" w:hAnsi="Times New Roman" w:cs="Times New Roman"/>
          <w:sz w:val="24"/>
          <w:szCs w:val="24"/>
          <w:lang w:val="en-GB"/>
        </w:rPr>
        <w:t xml:space="preserve"> In section 14.2 of this </w:t>
      </w:r>
      <w:r w:rsidR="009F0B38">
        <w:rPr>
          <w:rFonts w:ascii="Times New Roman" w:hAnsi="Times New Roman" w:cs="Times New Roman"/>
          <w:sz w:val="24"/>
          <w:szCs w:val="24"/>
          <w:lang w:val="en-GB"/>
        </w:rPr>
        <w:t>series,</w:t>
      </w:r>
      <w:r w:rsidR="00623F26">
        <w:rPr>
          <w:rFonts w:ascii="Times New Roman" w:hAnsi="Times New Roman" w:cs="Times New Roman"/>
          <w:sz w:val="24"/>
          <w:szCs w:val="24"/>
          <w:lang w:val="en-GB"/>
        </w:rPr>
        <w:t xml:space="preserve"> we described </w:t>
      </w:r>
      <w:r w:rsidR="009C54C1">
        <w:rPr>
          <w:rFonts w:ascii="Times New Roman" w:hAnsi="Times New Roman" w:cs="Times New Roman"/>
          <w:sz w:val="24"/>
          <w:szCs w:val="24"/>
          <w:lang w:val="en-GB"/>
        </w:rPr>
        <w:t>Buddha’s</w:t>
      </w:r>
      <w:r w:rsidR="00623F26">
        <w:rPr>
          <w:rFonts w:ascii="Times New Roman" w:hAnsi="Times New Roman" w:cs="Times New Roman"/>
          <w:sz w:val="24"/>
          <w:szCs w:val="24"/>
          <w:lang w:val="en-GB"/>
        </w:rPr>
        <w:t xml:space="preserve"> first visit to Kapilavattu after his e</w:t>
      </w:r>
      <w:r w:rsidR="009F0B38">
        <w:rPr>
          <w:rFonts w:ascii="Times New Roman" w:hAnsi="Times New Roman" w:cs="Times New Roman"/>
          <w:sz w:val="24"/>
          <w:szCs w:val="24"/>
          <w:lang w:val="en-GB"/>
        </w:rPr>
        <w:t xml:space="preserve">nlightenment. On that occasion </w:t>
      </w:r>
      <w:r w:rsidR="00F013F0">
        <w:rPr>
          <w:rFonts w:ascii="Times New Roman" w:hAnsi="Times New Roman" w:cs="Times New Roman"/>
          <w:sz w:val="24"/>
          <w:szCs w:val="24"/>
          <w:lang w:val="en-GB"/>
        </w:rPr>
        <w:t>Prince Nigrodhā donated this</w:t>
      </w:r>
      <w:r w:rsidR="00D75971">
        <w:rPr>
          <w:rFonts w:ascii="Times New Roman" w:hAnsi="Times New Roman" w:cs="Times New Roman"/>
          <w:sz w:val="24"/>
          <w:szCs w:val="24"/>
          <w:lang w:val="en-GB"/>
        </w:rPr>
        <w:t xml:space="preserve"> monastery in the great wood of Sakyan republic to the Buddha and the Sangha. </w:t>
      </w:r>
    </w:p>
    <w:p w14:paraId="01EC5F94" w14:textId="77777777" w:rsidR="00EC203D" w:rsidRDefault="00EC203D" w:rsidP="009C54C1">
      <w:pPr>
        <w:spacing w:after="0"/>
        <w:rPr>
          <w:rFonts w:ascii="Times New Roman" w:hAnsi="Times New Roman" w:cs="Times New Roman"/>
          <w:sz w:val="24"/>
          <w:szCs w:val="24"/>
        </w:rPr>
      </w:pPr>
    </w:p>
    <w:p w14:paraId="16DD6671" w14:textId="3488DF54" w:rsidR="009C54C1" w:rsidRDefault="009C54C1" w:rsidP="009C54C1">
      <w:pPr>
        <w:spacing w:after="0"/>
        <w:rPr>
          <w:rFonts w:ascii="Times New Roman" w:hAnsi="Times New Roman" w:cs="Times New Roman"/>
          <w:sz w:val="24"/>
          <w:szCs w:val="24"/>
        </w:rPr>
      </w:pPr>
      <w:r w:rsidRPr="00AC059C">
        <w:rPr>
          <w:rFonts w:ascii="Times New Roman" w:hAnsi="Times New Roman" w:cs="Times New Roman"/>
          <w:sz w:val="24"/>
          <w:szCs w:val="24"/>
        </w:rPr>
        <w:t xml:space="preserve">According to various sources, the Blessed One spent his </w:t>
      </w:r>
      <w:r>
        <w:rPr>
          <w:rFonts w:ascii="Times New Roman" w:hAnsi="Times New Roman" w:cs="Times New Roman"/>
          <w:sz w:val="24"/>
          <w:szCs w:val="24"/>
        </w:rPr>
        <w:t xml:space="preserve">fifteenth </w:t>
      </w:r>
      <w:r w:rsidRPr="00AC059C">
        <w:rPr>
          <w:rFonts w:ascii="Times New Roman" w:hAnsi="Times New Roman" w:cs="Times New Roman"/>
          <w:sz w:val="24"/>
          <w:szCs w:val="24"/>
        </w:rPr>
        <w:t xml:space="preserve">rainy </w:t>
      </w:r>
      <w:r>
        <w:rPr>
          <w:rFonts w:ascii="Times New Roman" w:hAnsi="Times New Roman" w:cs="Times New Roman"/>
          <w:sz w:val="24"/>
          <w:szCs w:val="24"/>
        </w:rPr>
        <w:t>season in Kapilavattu of the Sakyan republic.</w:t>
      </w:r>
    </w:p>
    <w:p w14:paraId="26228AF4" w14:textId="0F5B7769" w:rsidR="001D5F2D" w:rsidRPr="001D5F2D" w:rsidRDefault="00EC203D" w:rsidP="001D5F2D">
      <w:pPr>
        <w:rPr>
          <w:rFonts w:ascii="Times New Roman" w:hAnsi="Times New Roman" w:cs="Times New Roman"/>
          <w:i/>
          <w:iCs/>
          <w:sz w:val="24"/>
          <w:szCs w:val="24"/>
        </w:rPr>
      </w:pPr>
      <w:r>
        <w:rPr>
          <w:rFonts w:ascii="Times New Roman" w:hAnsi="Times New Roman" w:cs="Times New Roman"/>
          <w:sz w:val="24"/>
          <w:szCs w:val="24"/>
        </w:rPr>
        <w:t>1)</w:t>
      </w:r>
      <w:r w:rsidR="001D5F2D">
        <w:t xml:space="preserve"> </w:t>
      </w:r>
      <w:r w:rsidR="001D5F2D" w:rsidRPr="001D5F2D">
        <w:rPr>
          <w:rFonts w:ascii="Times New Roman" w:hAnsi="Times New Roman" w:cs="Times New Roman"/>
          <w:sz w:val="24"/>
          <w:szCs w:val="24"/>
        </w:rPr>
        <w:t xml:space="preserve">The fifteenth near the great city of Kapilavatthu (at the Nigrodhārāma, near his </w:t>
      </w:r>
      <w:proofErr w:type="gramStart"/>
      <w:r w:rsidR="001D5F2D" w:rsidRPr="001D5F2D">
        <w:rPr>
          <w:rFonts w:ascii="Times New Roman" w:hAnsi="Times New Roman" w:cs="Times New Roman"/>
          <w:sz w:val="24"/>
          <w:szCs w:val="24"/>
        </w:rPr>
        <w:t>home town</w:t>
      </w:r>
      <w:proofErr w:type="gramEnd"/>
      <w:r w:rsidR="001D5F2D" w:rsidRPr="001D5F2D">
        <w:rPr>
          <w:rFonts w:ascii="Times New Roman" w:hAnsi="Times New Roman" w:cs="Times New Roman"/>
          <w:sz w:val="24"/>
          <w:szCs w:val="24"/>
        </w:rPr>
        <w:t>, amongst the Sākiyans (</w:t>
      </w:r>
      <w:r w:rsidR="001D5F2D" w:rsidRPr="001D5F2D">
        <w:rPr>
          <w:rFonts w:ascii="Times New Roman" w:hAnsi="Times New Roman" w:cs="Times New Roman"/>
          <w:i/>
          <w:iCs/>
          <w:sz w:val="24"/>
          <w:szCs w:val="24"/>
        </w:rPr>
        <w:t>pañcadasamaṁ Kapilavatthumahānagare)</w:t>
      </w:r>
      <w:r w:rsidR="00BA2F52">
        <w:rPr>
          <w:rFonts w:ascii="Times New Roman" w:hAnsi="Times New Roman" w:cs="Times New Roman"/>
          <w:i/>
          <w:iCs/>
          <w:sz w:val="24"/>
          <w:szCs w:val="24"/>
        </w:rPr>
        <w:t xml:space="preserve"> </w:t>
      </w:r>
      <w:r w:rsidR="00186650">
        <w:rPr>
          <w:rStyle w:val="EndnoteReference"/>
          <w:rFonts w:ascii="Times New Roman" w:hAnsi="Times New Roman" w:cs="Times New Roman"/>
          <w:i/>
          <w:iCs/>
          <w:sz w:val="24"/>
          <w:szCs w:val="24"/>
        </w:rPr>
        <w:endnoteReference w:id="34"/>
      </w:r>
    </w:p>
    <w:p w14:paraId="28E6B232" w14:textId="476BB68A" w:rsidR="0092174C" w:rsidRPr="0092174C" w:rsidRDefault="00BA2F52" w:rsidP="0092174C">
      <w:pPr>
        <w:spacing w:after="0"/>
        <w:rPr>
          <w:rFonts w:ascii="Times New Roman" w:hAnsi="Times New Roman" w:cs="Times New Roman"/>
          <w:sz w:val="24"/>
          <w:szCs w:val="24"/>
        </w:rPr>
      </w:pPr>
      <w:r>
        <w:rPr>
          <w:rFonts w:ascii="Times New Roman" w:hAnsi="Times New Roman" w:cs="Times New Roman"/>
          <w:sz w:val="24"/>
          <w:szCs w:val="24"/>
        </w:rPr>
        <w:t xml:space="preserve">2) </w:t>
      </w:r>
      <w:r w:rsidR="005E4211" w:rsidRPr="005E4211">
        <w:rPr>
          <w:rFonts w:ascii="Times New Roman" w:hAnsi="Times New Roman" w:cs="Times New Roman"/>
          <w:sz w:val="24"/>
          <w:szCs w:val="24"/>
        </w:rPr>
        <w:t xml:space="preserve">The Lion King of Sages, having slain the forest of elephant-like passion in his responsive relatives, in the fifteenth Rains Retreat, dwelt in the delightful Jewel Cave in Nigrodha’s Monastery, on a broad mountain near </w:t>
      </w:r>
      <w:proofErr w:type="gramStart"/>
      <w:r w:rsidR="005E4211" w:rsidRPr="005E4211">
        <w:rPr>
          <w:rFonts w:ascii="Times New Roman" w:hAnsi="Times New Roman" w:cs="Times New Roman"/>
          <w:sz w:val="24"/>
          <w:szCs w:val="24"/>
        </w:rPr>
        <w:t>Kapilavatthu</w:t>
      </w:r>
      <w:r w:rsidR="005E4211" w:rsidRPr="0092174C">
        <w:rPr>
          <w:rFonts w:ascii="Times New Roman" w:hAnsi="Times New Roman" w:cs="Times New Roman"/>
          <w:i/>
          <w:iCs/>
          <w:sz w:val="24"/>
          <w:szCs w:val="24"/>
        </w:rPr>
        <w:t>.</w:t>
      </w:r>
      <w:r w:rsidR="00422C3F" w:rsidRPr="0092174C">
        <w:rPr>
          <w:rFonts w:ascii="Times New Roman" w:hAnsi="Times New Roman" w:cs="Times New Roman"/>
          <w:i/>
          <w:iCs/>
          <w:sz w:val="24"/>
          <w:szCs w:val="24"/>
        </w:rPr>
        <w:t>(</w:t>
      </w:r>
      <w:proofErr w:type="gramEnd"/>
      <w:r w:rsidR="0092174C" w:rsidRPr="0092174C">
        <w:rPr>
          <w:i/>
          <w:iCs/>
        </w:rPr>
        <w:t xml:space="preserve"> </w:t>
      </w:r>
      <w:r w:rsidR="0092174C" w:rsidRPr="0092174C">
        <w:rPr>
          <w:rFonts w:ascii="Times New Roman" w:hAnsi="Times New Roman" w:cs="Times New Roman"/>
          <w:i/>
          <w:iCs/>
          <w:sz w:val="24"/>
          <w:szCs w:val="24"/>
        </w:rPr>
        <w:t>Muni-Sīha-Rājā, veneyya-bandhu-vana-rāga-gaje vihantvā, pañcadasame Vassamhi, Kapilavatthu-dharādhara-uru-Nigrodha-Ārāma-ramaṇīya-Maṇi-Guhāyaṁ vāsaṁ akā).</w:t>
      </w:r>
      <w:r w:rsidR="0092174C">
        <w:rPr>
          <w:rStyle w:val="EndnoteReference"/>
          <w:rFonts w:ascii="Times New Roman" w:hAnsi="Times New Roman" w:cs="Times New Roman"/>
          <w:i/>
          <w:iCs/>
          <w:sz w:val="24"/>
          <w:szCs w:val="24"/>
        </w:rPr>
        <w:endnoteReference w:id="35"/>
      </w:r>
    </w:p>
    <w:p w14:paraId="17F1A8A2" w14:textId="354F02E7" w:rsidR="005E4211" w:rsidRDefault="005E4211" w:rsidP="005E4211">
      <w:pPr>
        <w:spacing w:after="0"/>
        <w:rPr>
          <w:rFonts w:ascii="Times New Roman" w:hAnsi="Times New Roman" w:cs="Times New Roman"/>
          <w:sz w:val="24"/>
          <w:szCs w:val="24"/>
        </w:rPr>
      </w:pPr>
    </w:p>
    <w:p w14:paraId="4845160C" w14:textId="0612A07B" w:rsidR="005C3AE4" w:rsidRPr="00376379" w:rsidRDefault="005C3AE4" w:rsidP="005E4211">
      <w:pPr>
        <w:spacing w:after="0"/>
        <w:rPr>
          <w:rFonts w:ascii="Times New Roman" w:hAnsi="Times New Roman" w:cs="Times New Roman"/>
          <w:sz w:val="24"/>
          <w:szCs w:val="24"/>
        </w:rPr>
      </w:pPr>
      <w:r>
        <w:rPr>
          <w:rFonts w:ascii="Times New Roman" w:hAnsi="Times New Roman" w:cs="Times New Roman"/>
          <w:sz w:val="24"/>
          <w:szCs w:val="24"/>
        </w:rPr>
        <w:t xml:space="preserve">3) </w:t>
      </w:r>
      <w:r w:rsidR="0010290A">
        <w:rPr>
          <w:rFonts w:ascii="Times New Roman" w:hAnsi="Times New Roman" w:cs="Times New Roman"/>
          <w:sz w:val="24"/>
          <w:szCs w:val="24"/>
        </w:rPr>
        <w:t xml:space="preserve">After staying in </w:t>
      </w:r>
      <w:r w:rsidR="00376379" w:rsidRPr="00376379">
        <w:rPr>
          <w:rFonts w:ascii="Times New Roman" w:hAnsi="Times New Roman" w:cs="Times New Roman"/>
          <w:sz w:val="24"/>
          <w:szCs w:val="24"/>
        </w:rPr>
        <w:t>Sāvatthī</w:t>
      </w:r>
      <w:r w:rsidR="00376379">
        <w:rPr>
          <w:rFonts w:ascii="Times New Roman" w:hAnsi="Times New Roman" w:cs="Times New Roman"/>
          <w:sz w:val="24"/>
          <w:szCs w:val="24"/>
        </w:rPr>
        <w:t xml:space="preserve"> for the fourteenth vassa,</w:t>
      </w:r>
      <w:r w:rsidR="00C81E00">
        <w:rPr>
          <w:rFonts w:ascii="Times New Roman" w:hAnsi="Times New Roman" w:cs="Times New Roman"/>
          <w:sz w:val="24"/>
          <w:szCs w:val="24"/>
        </w:rPr>
        <w:t xml:space="preserve"> remained in that city, after the end of the vassa for as long as there were beings worthy of teaching. Thereafter, </w:t>
      </w:r>
      <w:r w:rsidR="00C654CB">
        <w:rPr>
          <w:rFonts w:ascii="Times New Roman" w:hAnsi="Times New Roman" w:cs="Times New Roman"/>
          <w:sz w:val="24"/>
          <w:szCs w:val="24"/>
        </w:rPr>
        <w:t>he set out</w:t>
      </w:r>
      <w:r w:rsidR="00083D82">
        <w:rPr>
          <w:rFonts w:ascii="Times New Roman" w:hAnsi="Times New Roman" w:cs="Times New Roman"/>
          <w:sz w:val="24"/>
          <w:szCs w:val="24"/>
        </w:rPr>
        <w:t xml:space="preserve"> to administer the medicinal Dhamma </w:t>
      </w:r>
      <w:r w:rsidR="00467EE8">
        <w:rPr>
          <w:rFonts w:ascii="Times New Roman" w:hAnsi="Times New Roman" w:cs="Times New Roman"/>
          <w:sz w:val="24"/>
          <w:szCs w:val="24"/>
        </w:rPr>
        <w:t>teachings</w:t>
      </w:r>
      <w:r w:rsidR="00083D82">
        <w:rPr>
          <w:rFonts w:ascii="Times New Roman" w:hAnsi="Times New Roman" w:cs="Times New Roman"/>
          <w:sz w:val="24"/>
          <w:szCs w:val="24"/>
        </w:rPr>
        <w:t xml:space="preserve"> to all </w:t>
      </w:r>
      <w:proofErr w:type="gramStart"/>
      <w:r w:rsidR="00083D82">
        <w:rPr>
          <w:rFonts w:ascii="Times New Roman" w:hAnsi="Times New Roman" w:cs="Times New Roman"/>
          <w:sz w:val="24"/>
          <w:szCs w:val="24"/>
        </w:rPr>
        <w:t>beings</w:t>
      </w:r>
      <w:r w:rsidR="00467EE8">
        <w:rPr>
          <w:rFonts w:ascii="Times New Roman" w:hAnsi="Times New Roman" w:cs="Times New Roman"/>
          <w:sz w:val="24"/>
          <w:szCs w:val="24"/>
        </w:rPr>
        <w:t>, and</w:t>
      </w:r>
      <w:proofErr w:type="gramEnd"/>
      <w:r w:rsidR="00467EE8">
        <w:rPr>
          <w:rFonts w:ascii="Times New Roman" w:hAnsi="Times New Roman" w:cs="Times New Roman"/>
          <w:sz w:val="24"/>
          <w:szCs w:val="24"/>
        </w:rPr>
        <w:t xml:space="preserve"> eventually arrived in the city of Kapilavattu</w:t>
      </w:r>
      <w:r w:rsidR="00913923">
        <w:rPr>
          <w:rFonts w:ascii="Times New Roman" w:hAnsi="Times New Roman" w:cs="Times New Roman"/>
          <w:sz w:val="24"/>
          <w:szCs w:val="24"/>
        </w:rPr>
        <w:t xml:space="preserve"> together with a host of monks, </w:t>
      </w:r>
      <w:r w:rsidR="002662C3">
        <w:rPr>
          <w:rFonts w:ascii="Times New Roman" w:hAnsi="Times New Roman" w:cs="Times New Roman"/>
          <w:sz w:val="24"/>
          <w:szCs w:val="24"/>
        </w:rPr>
        <w:t xml:space="preserve">and observed the fifteenth vassa at </w:t>
      </w:r>
      <w:r w:rsidR="002662C3" w:rsidRPr="001D5F2D">
        <w:rPr>
          <w:rFonts w:ascii="Times New Roman" w:hAnsi="Times New Roman" w:cs="Times New Roman"/>
          <w:sz w:val="24"/>
          <w:szCs w:val="24"/>
        </w:rPr>
        <w:t>Nigrodhārāma</w:t>
      </w:r>
      <w:r w:rsidR="00C30227">
        <w:rPr>
          <w:rFonts w:ascii="Times New Roman" w:hAnsi="Times New Roman" w:cs="Times New Roman"/>
          <w:sz w:val="24"/>
          <w:szCs w:val="24"/>
        </w:rPr>
        <w:t xml:space="preserve">. </w:t>
      </w:r>
      <w:r w:rsidR="00C30227">
        <w:rPr>
          <w:rStyle w:val="EndnoteReference"/>
          <w:rFonts w:ascii="Times New Roman" w:hAnsi="Times New Roman" w:cs="Times New Roman"/>
          <w:sz w:val="24"/>
          <w:szCs w:val="24"/>
        </w:rPr>
        <w:endnoteReference w:id="36"/>
      </w:r>
    </w:p>
    <w:p w14:paraId="70EB717D" w14:textId="7EC92FA6" w:rsidR="00560DFF" w:rsidRDefault="004E4337" w:rsidP="00560DFF">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At this time of his visit his father King Suddhodhana </w:t>
      </w:r>
      <w:r w:rsidR="00B03A77">
        <w:rPr>
          <w:rFonts w:ascii="Times New Roman" w:hAnsi="Times New Roman" w:cs="Times New Roman"/>
          <w:sz w:val="24"/>
          <w:szCs w:val="24"/>
          <w:lang w:val="en-GB"/>
        </w:rPr>
        <w:t>has passed away as an arahant, his foster mother became</w:t>
      </w:r>
      <w:r w:rsidR="006C19D5">
        <w:rPr>
          <w:rFonts w:ascii="Times New Roman" w:hAnsi="Times New Roman" w:cs="Times New Roman"/>
          <w:sz w:val="24"/>
          <w:szCs w:val="24"/>
          <w:lang w:val="en-GB"/>
        </w:rPr>
        <w:t xml:space="preserve"> the first bhikkhuni to ordain under the Buddha, and his </w:t>
      </w:r>
      <w:proofErr w:type="gramStart"/>
      <w:r w:rsidR="009A3724">
        <w:rPr>
          <w:rFonts w:ascii="Times New Roman" w:hAnsi="Times New Roman" w:cs="Times New Roman"/>
          <w:sz w:val="24"/>
          <w:szCs w:val="24"/>
          <w:lang w:val="en-GB"/>
        </w:rPr>
        <w:t>step brother</w:t>
      </w:r>
      <w:proofErr w:type="gramEnd"/>
      <w:r w:rsidR="009A3724">
        <w:rPr>
          <w:rFonts w:ascii="Times New Roman" w:hAnsi="Times New Roman" w:cs="Times New Roman"/>
          <w:sz w:val="24"/>
          <w:szCs w:val="24"/>
          <w:lang w:val="en-GB"/>
        </w:rPr>
        <w:t xml:space="preserve"> and sister Nanda Gotama and Nandā Gotami as well as his former wife Princess Yasodhara, his son Rahula all became disciples of the Buddha. </w:t>
      </w:r>
      <w:r w:rsidR="00AC6C43">
        <w:rPr>
          <w:rFonts w:ascii="Times New Roman" w:hAnsi="Times New Roman" w:cs="Times New Roman"/>
          <w:sz w:val="24"/>
          <w:szCs w:val="24"/>
          <w:lang w:val="en-GB"/>
        </w:rPr>
        <w:t>Therefore,</w:t>
      </w:r>
      <w:r w:rsidR="005905FB">
        <w:rPr>
          <w:rFonts w:ascii="Times New Roman" w:hAnsi="Times New Roman" w:cs="Times New Roman"/>
          <w:sz w:val="24"/>
          <w:szCs w:val="24"/>
          <w:lang w:val="en-GB"/>
        </w:rPr>
        <w:t xml:space="preserve"> the Buddha </w:t>
      </w:r>
      <w:r w:rsidR="00AC6C43">
        <w:rPr>
          <w:rFonts w:ascii="Times New Roman" w:hAnsi="Times New Roman" w:cs="Times New Roman"/>
          <w:sz w:val="24"/>
          <w:szCs w:val="24"/>
          <w:lang w:val="en-GB"/>
        </w:rPr>
        <w:t xml:space="preserve">had not his immediate family to welcome him.  But he had </w:t>
      </w:r>
      <w:r w:rsidR="00560DFF">
        <w:rPr>
          <w:rFonts w:ascii="Times New Roman" w:hAnsi="Times New Roman" w:cs="Times New Roman"/>
          <w:sz w:val="24"/>
          <w:szCs w:val="24"/>
          <w:lang w:val="en-GB"/>
        </w:rPr>
        <w:t xml:space="preserve">many other Sakyans as his lay followers. One of them was Mahānama Sakyan, the elder brother of Venerable Anuruddha. </w:t>
      </w:r>
      <w:r w:rsidR="00730813">
        <w:rPr>
          <w:rFonts w:ascii="Times New Roman" w:hAnsi="Times New Roman" w:cs="Times New Roman"/>
          <w:sz w:val="24"/>
          <w:szCs w:val="24"/>
          <w:lang w:val="en-GB"/>
        </w:rPr>
        <w:t xml:space="preserve">Below we can see Mahānama Sakyan taking the good opportunity to visit the Blessed One and </w:t>
      </w:r>
      <w:r w:rsidR="003B5A5B">
        <w:rPr>
          <w:rFonts w:ascii="Times New Roman" w:hAnsi="Times New Roman" w:cs="Times New Roman"/>
          <w:sz w:val="24"/>
          <w:szCs w:val="24"/>
          <w:lang w:val="en-GB"/>
        </w:rPr>
        <w:t xml:space="preserve">getting many valuable Dhamma advice from </w:t>
      </w:r>
      <w:r w:rsidR="004135E8">
        <w:rPr>
          <w:rFonts w:ascii="Times New Roman" w:hAnsi="Times New Roman" w:cs="Times New Roman"/>
          <w:sz w:val="24"/>
          <w:szCs w:val="24"/>
          <w:lang w:val="en-GB"/>
        </w:rPr>
        <w:t xml:space="preserve">him which support to </w:t>
      </w:r>
      <w:r w:rsidR="0047510E">
        <w:rPr>
          <w:rFonts w:ascii="Times New Roman" w:hAnsi="Times New Roman" w:cs="Times New Roman"/>
          <w:sz w:val="24"/>
          <w:szCs w:val="24"/>
          <w:lang w:val="en-GB"/>
        </w:rPr>
        <w:t>develop</w:t>
      </w:r>
      <w:r w:rsidR="004135E8">
        <w:rPr>
          <w:rFonts w:ascii="Times New Roman" w:hAnsi="Times New Roman" w:cs="Times New Roman"/>
          <w:sz w:val="24"/>
          <w:szCs w:val="24"/>
          <w:lang w:val="en-GB"/>
        </w:rPr>
        <w:t xml:space="preserve"> his spiritual path.</w:t>
      </w:r>
    </w:p>
    <w:p w14:paraId="05F5DBEF" w14:textId="66828684" w:rsidR="008366AC" w:rsidRDefault="008366AC" w:rsidP="008366AC">
      <w:pPr>
        <w:spacing w:after="0"/>
        <w:rPr>
          <w:rFonts w:cstheme="minorHAnsi"/>
          <w:b/>
          <w:bCs/>
        </w:rPr>
      </w:pPr>
    </w:p>
    <w:p w14:paraId="1EB336A9" w14:textId="386F7615" w:rsidR="0051251B" w:rsidRDefault="002F5EE9" w:rsidP="008366AC">
      <w:pPr>
        <w:spacing w:after="0"/>
        <w:rPr>
          <w:rFonts w:cstheme="minorHAnsi"/>
          <w:b/>
          <w:bCs/>
        </w:rPr>
      </w:pPr>
      <w:r>
        <w:rPr>
          <w:rFonts w:cstheme="minorHAnsi"/>
          <w:b/>
          <w:bCs/>
          <w:noProof/>
        </w:rPr>
        <w:drawing>
          <wp:anchor distT="0" distB="0" distL="114300" distR="114300" simplePos="0" relativeHeight="251718656" behindDoc="1" locked="0" layoutInCell="1" allowOverlap="1" wp14:anchorId="72291534" wp14:editId="24551C50">
            <wp:simplePos x="0" y="0"/>
            <wp:positionH relativeFrom="column">
              <wp:posOffset>937260</wp:posOffset>
            </wp:positionH>
            <wp:positionV relativeFrom="paragraph">
              <wp:posOffset>4445</wp:posOffset>
            </wp:positionV>
            <wp:extent cx="3505200" cy="2171700"/>
            <wp:effectExtent l="0" t="0" r="0" b="0"/>
            <wp:wrapThrough wrapText="bothSides">
              <wp:wrapPolygon edited="0">
                <wp:start x="0" y="0"/>
                <wp:lineTo x="0" y="21411"/>
                <wp:lineTo x="21483" y="21411"/>
                <wp:lineTo x="21483" y="0"/>
                <wp:lineTo x="0" y="0"/>
              </wp:wrapPolygon>
            </wp:wrapThrough>
            <wp:docPr id="682548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520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2385F" w14:textId="319910D1" w:rsidR="0051251B" w:rsidRDefault="0051251B" w:rsidP="008366AC">
      <w:pPr>
        <w:spacing w:after="0"/>
        <w:rPr>
          <w:rFonts w:cstheme="minorHAnsi"/>
          <w:b/>
          <w:bCs/>
        </w:rPr>
      </w:pPr>
    </w:p>
    <w:p w14:paraId="082A9214" w14:textId="77777777" w:rsidR="0051251B" w:rsidRDefault="0051251B" w:rsidP="008366AC">
      <w:pPr>
        <w:spacing w:after="0"/>
        <w:rPr>
          <w:rFonts w:cstheme="minorHAnsi"/>
          <w:b/>
          <w:bCs/>
        </w:rPr>
      </w:pPr>
    </w:p>
    <w:p w14:paraId="0BA77DDE" w14:textId="77777777" w:rsidR="0051251B" w:rsidRDefault="0051251B" w:rsidP="008366AC">
      <w:pPr>
        <w:spacing w:after="0"/>
        <w:rPr>
          <w:rFonts w:cstheme="minorHAnsi"/>
          <w:b/>
          <w:bCs/>
        </w:rPr>
      </w:pPr>
    </w:p>
    <w:p w14:paraId="6075823E" w14:textId="77777777" w:rsidR="0051251B" w:rsidRDefault="0051251B" w:rsidP="008366AC">
      <w:pPr>
        <w:spacing w:after="0"/>
        <w:rPr>
          <w:rFonts w:cstheme="minorHAnsi"/>
          <w:b/>
          <w:bCs/>
        </w:rPr>
      </w:pPr>
    </w:p>
    <w:p w14:paraId="36C666F1" w14:textId="77777777" w:rsidR="0051251B" w:rsidRDefault="0051251B" w:rsidP="008366AC">
      <w:pPr>
        <w:spacing w:after="0"/>
        <w:rPr>
          <w:rFonts w:cstheme="minorHAnsi"/>
          <w:b/>
          <w:bCs/>
        </w:rPr>
      </w:pPr>
    </w:p>
    <w:p w14:paraId="5319FC3A" w14:textId="77777777" w:rsidR="0051251B" w:rsidRDefault="0051251B" w:rsidP="008366AC">
      <w:pPr>
        <w:spacing w:after="0"/>
        <w:rPr>
          <w:rFonts w:cstheme="minorHAnsi"/>
          <w:b/>
          <w:bCs/>
        </w:rPr>
      </w:pPr>
    </w:p>
    <w:p w14:paraId="1878A8BB" w14:textId="77777777" w:rsidR="0051251B" w:rsidRDefault="0051251B" w:rsidP="008366AC">
      <w:pPr>
        <w:spacing w:after="0"/>
        <w:rPr>
          <w:rFonts w:cstheme="minorHAnsi"/>
          <w:b/>
          <w:bCs/>
        </w:rPr>
      </w:pPr>
    </w:p>
    <w:p w14:paraId="294F51BB" w14:textId="77777777" w:rsidR="0051251B" w:rsidRDefault="0051251B" w:rsidP="008366AC">
      <w:pPr>
        <w:spacing w:after="0"/>
        <w:rPr>
          <w:rFonts w:cstheme="minorHAnsi"/>
          <w:b/>
          <w:bCs/>
        </w:rPr>
      </w:pPr>
    </w:p>
    <w:p w14:paraId="724BD1FC" w14:textId="77777777" w:rsidR="0051251B" w:rsidRDefault="0051251B" w:rsidP="008366AC">
      <w:pPr>
        <w:spacing w:after="0"/>
        <w:rPr>
          <w:rFonts w:cstheme="minorHAnsi"/>
          <w:b/>
          <w:bCs/>
        </w:rPr>
      </w:pPr>
    </w:p>
    <w:p w14:paraId="785B81E5" w14:textId="77777777" w:rsidR="002F5EE9" w:rsidRDefault="002F5EE9" w:rsidP="008366AC">
      <w:pPr>
        <w:spacing w:after="0"/>
        <w:rPr>
          <w:rFonts w:cstheme="minorHAnsi"/>
          <w:b/>
          <w:bCs/>
          <w:lang w:val="en-GB"/>
        </w:rPr>
      </w:pPr>
    </w:p>
    <w:p w14:paraId="4C11C556" w14:textId="77777777" w:rsidR="002F5EE9" w:rsidRDefault="002F5EE9" w:rsidP="008366AC">
      <w:pPr>
        <w:spacing w:after="0"/>
        <w:rPr>
          <w:rFonts w:cstheme="minorHAnsi"/>
          <w:b/>
          <w:bCs/>
          <w:lang w:val="en-GB"/>
        </w:rPr>
      </w:pPr>
    </w:p>
    <w:p w14:paraId="3559B107" w14:textId="4CF22BA1" w:rsidR="00D51C33" w:rsidRDefault="002F5EE9" w:rsidP="002F5EE9">
      <w:pPr>
        <w:spacing w:after="0"/>
        <w:jc w:val="center"/>
        <w:rPr>
          <w:rFonts w:cstheme="minorHAnsi"/>
          <w:b/>
          <w:bCs/>
        </w:rPr>
      </w:pPr>
      <w:r w:rsidRPr="002F5EE9">
        <w:rPr>
          <w:rFonts w:cstheme="minorHAnsi"/>
          <w:b/>
          <w:bCs/>
        </w:rPr>
        <w:t>The Walking tour of the Buddha after his 14</w:t>
      </w:r>
      <w:r w:rsidRPr="002F5EE9">
        <w:rPr>
          <w:rFonts w:cstheme="minorHAnsi"/>
          <w:b/>
          <w:bCs/>
          <w:vertAlign w:val="superscript"/>
        </w:rPr>
        <w:t>th</w:t>
      </w:r>
      <w:r w:rsidRPr="002F5EE9">
        <w:rPr>
          <w:rFonts w:cstheme="minorHAnsi"/>
          <w:b/>
          <w:bCs/>
        </w:rPr>
        <w:t xml:space="preserve"> Vass</w:t>
      </w:r>
      <w:r>
        <w:rPr>
          <w:rFonts w:cstheme="minorHAnsi"/>
          <w:b/>
          <w:bCs/>
        </w:rPr>
        <w:t xml:space="preserve">- from </w:t>
      </w:r>
      <w:r w:rsidRPr="003E1D4F">
        <w:rPr>
          <w:rFonts w:cstheme="minorHAnsi"/>
          <w:b/>
          <w:bCs/>
        </w:rPr>
        <w:t>Sāvatthī to Kapilavattu</w:t>
      </w:r>
      <w:r w:rsidR="004969FE">
        <w:rPr>
          <w:rFonts w:cstheme="minorHAnsi"/>
          <w:b/>
          <w:bCs/>
        </w:rPr>
        <w:t xml:space="preserve"> </w:t>
      </w:r>
      <w:r w:rsidR="000C538C">
        <w:rPr>
          <w:rStyle w:val="EndnoteReference"/>
          <w:rFonts w:cstheme="minorHAnsi"/>
          <w:b/>
          <w:bCs/>
        </w:rPr>
        <w:endnoteReference w:id="37"/>
      </w:r>
    </w:p>
    <w:p w14:paraId="2A567D69" w14:textId="172713B2" w:rsidR="00D51C33" w:rsidRDefault="00D51C33" w:rsidP="008366AC">
      <w:pPr>
        <w:spacing w:after="0"/>
        <w:rPr>
          <w:rFonts w:cstheme="minorHAnsi"/>
          <w:b/>
          <w:bCs/>
        </w:rPr>
      </w:pPr>
    </w:p>
    <w:p w14:paraId="0DB01D8D" w14:textId="3B237D91" w:rsidR="00D51C33" w:rsidRDefault="00D51C33" w:rsidP="008366AC">
      <w:pPr>
        <w:spacing w:after="0"/>
        <w:rPr>
          <w:rFonts w:cstheme="minorHAnsi"/>
          <w:b/>
          <w:bCs/>
        </w:rPr>
      </w:pPr>
    </w:p>
    <w:p w14:paraId="632672DF" w14:textId="5B950994" w:rsidR="00D51C33" w:rsidRDefault="0025285D" w:rsidP="008366AC">
      <w:pPr>
        <w:spacing w:after="0"/>
        <w:rPr>
          <w:rFonts w:cstheme="minorHAnsi"/>
          <w:b/>
          <w:bCs/>
        </w:rPr>
      </w:pPr>
      <w:r w:rsidRPr="007612F2">
        <w:rPr>
          <w:rFonts w:cstheme="minorHAnsi"/>
          <w:b/>
          <w:bCs/>
          <w:noProof/>
          <w:sz w:val="20"/>
          <w:szCs w:val="20"/>
        </w:rPr>
        <w:lastRenderedPageBreak/>
        <w:drawing>
          <wp:anchor distT="0" distB="0" distL="114300" distR="114300" simplePos="0" relativeHeight="251720704" behindDoc="0" locked="0" layoutInCell="1" allowOverlap="1" wp14:anchorId="65BA5C42" wp14:editId="74EDD795">
            <wp:simplePos x="0" y="0"/>
            <wp:positionH relativeFrom="margin">
              <wp:posOffset>1169670</wp:posOffset>
            </wp:positionH>
            <wp:positionV relativeFrom="paragraph">
              <wp:posOffset>161925</wp:posOffset>
            </wp:positionV>
            <wp:extent cx="4542790" cy="1344930"/>
            <wp:effectExtent l="171450" t="171450" r="162560" b="160020"/>
            <wp:wrapThrough wrapText="bothSides">
              <wp:wrapPolygon edited="0">
                <wp:start x="-181" y="-2754"/>
                <wp:lineTo x="-815" y="-2142"/>
                <wp:lineTo x="-815" y="18357"/>
                <wp:lineTo x="725" y="23864"/>
                <wp:lineTo x="21920" y="23864"/>
                <wp:lineTo x="22282" y="22334"/>
                <wp:lineTo x="22192" y="1836"/>
                <wp:lineTo x="20833" y="-2142"/>
                <wp:lineTo x="20471" y="-2754"/>
                <wp:lineTo x="-181" y="-2754"/>
              </wp:wrapPolygon>
            </wp:wrapThrough>
            <wp:docPr id="5595349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42790" cy="134493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4115FFD" w14:textId="02764646" w:rsidR="00D51C33" w:rsidRDefault="00D51C33" w:rsidP="008366AC">
      <w:pPr>
        <w:spacing w:after="0"/>
        <w:rPr>
          <w:rFonts w:cstheme="minorHAnsi"/>
          <w:b/>
          <w:bCs/>
        </w:rPr>
      </w:pPr>
    </w:p>
    <w:p w14:paraId="0753B377" w14:textId="7E002687" w:rsidR="00D51C33" w:rsidRDefault="00D51C33" w:rsidP="008366AC">
      <w:pPr>
        <w:spacing w:after="0"/>
        <w:rPr>
          <w:rFonts w:cstheme="minorHAnsi"/>
          <w:b/>
          <w:bCs/>
        </w:rPr>
      </w:pPr>
    </w:p>
    <w:p w14:paraId="1C629C4C" w14:textId="68252B43" w:rsidR="00034A64" w:rsidRDefault="00034A64" w:rsidP="008366AC">
      <w:pPr>
        <w:spacing w:after="0"/>
        <w:rPr>
          <w:rFonts w:cstheme="minorHAnsi"/>
          <w:b/>
          <w:bCs/>
        </w:rPr>
      </w:pPr>
    </w:p>
    <w:p w14:paraId="014BAF3D" w14:textId="75A25FED" w:rsidR="00034A64" w:rsidRDefault="00034A64" w:rsidP="008366AC">
      <w:pPr>
        <w:spacing w:after="0"/>
        <w:rPr>
          <w:rFonts w:cstheme="minorHAnsi"/>
          <w:b/>
          <w:bCs/>
        </w:rPr>
      </w:pPr>
    </w:p>
    <w:p w14:paraId="229B638D" w14:textId="15EFD9C2" w:rsidR="00034A64" w:rsidRDefault="00034A64" w:rsidP="008366AC">
      <w:pPr>
        <w:spacing w:after="0"/>
        <w:rPr>
          <w:rFonts w:cstheme="minorHAnsi"/>
          <w:b/>
          <w:bCs/>
        </w:rPr>
      </w:pPr>
    </w:p>
    <w:p w14:paraId="3D717EA8" w14:textId="6636E0CC" w:rsidR="00034A64" w:rsidRDefault="00034A64" w:rsidP="008366AC">
      <w:pPr>
        <w:spacing w:after="0"/>
        <w:rPr>
          <w:rFonts w:cstheme="minorHAnsi"/>
          <w:b/>
          <w:bCs/>
        </w:rPr>
      </w:pPr>
    </w:p>
    <w:p w14:paraId="25DC4602" w14:textId="1D26C5C4" w:rsidR="00034A64" w:rsidRDefault="00034A64" w:rsidP="008366AC">
      <w:pPr>
        <w:spacing w:after="0"/>
        <w:rPr>
          <w:rFonts w:cstheme="minorHAnsi"/>
          <w:b/>
          <w:bCs/>
        </w:rPr>
      </w:pPr>
    </w:p>
    <w:p w14:paraId="70BC2F11" w14:textId="77777777" w:rsidR="00034A64" w:rsidRDefault="00034A64" w:rsidP="008366AC">
      <w:pPr>
        <w:spacing w:after="0"/>
        <w:rPr>
          <w:rFonts w:cstheme="minorHAnsi"/>
          <w:b/>
          <w:bCs/>
        </w:rPr>
      </w:pPr>
    </w:p>
    <w:p w14:paraId="5E7B960F" w14:textId="77777777" w:rsidR="0071635F" w:rsidRPr="0071635F" w:rsidRDefault="0071635F" w:rsidP="0071635F">
      <w:pPr>
        <w:spacing w:after="0"/>
        <w:jc w:val="right"/>
        <w:rPr>
          <w:rFonts w:cstheme="minorHAnsi"/>
          <w:b/>
          <w:bCs/>
          <w:lang w:val="en-GB"/>
        </w:rPr>
      </w:pPr>
      <w:r w:rsidRPr="007612F2">
        <w:rPr>
          <w:rFonts w:cstheme="minorHAnsi"/>
          <w:b/>
          <w:bCs/>
          <w:lang w:val="en-GB"/>
        </w:rPr>
        <w:t xml:space="preserve">Modern day map </w:t>
      </w:r>
      <w:r w:rsidRPr="0071635F">
        <w:rPr>
          <w:rFonts w:cstheme="minorHAnsi"/>
          <w:b/>
          <w:bCs/>
          <w:lang w:val="en-GB"/>
        </w:rPr>
        <w:t>showing the distance from Sāvatthī</w:t>
      </w:r>
      <w:r w:rsidRPr="0071635F">
        <w:rPr>
          <w:rFonts w:cstheme="minorHAnsi"/>
          <w:b/>
          <w:bCs/>
        </w:rPr>
        <w:t xml:space="preserve"> to Kapilavattu, 112.9 km.</w:t>
      </w:r>
    </w:p>
    <w:p w14:paraId="4638950A" w14:textId="77777777" w:rsidR="0071635F" w:rsidRPr="0071635F" w:rsidRDefault="0071635F" w:rsidP="0071635F">
      <w:pPr>
        <w:spacing w:after="0"/>
        <w:rPr>
          <w:rFonts w:ascii="Times New Roman" w:hAnsi="Times New Roman" w:cs="Times New Roman"/>
          <w:b/>
          <w:bCs/>
          <w:sz w:val="24"/>
          <w:szCs w:val="24"/>
        </w:rPr>
      </w:pPr>
    </w:p>
    <w:p w14:paraId="427E7817" w14:textId="77777777" w:rsidR="00034A64" w:rsidRDefault="00034A64" w:rsidP="008366AC">
      <w:pPr>
        <w:spacing w:after="0"/>
        <w:rPr>
          <w:rFonts w:cstheme="minorHAnsi"/>
          <w:b/>
          <w:bCs/>
        </w:rPr>
      </w:pPr>
    </w:p>
    <w:p w14:paraId="7812197D" w14:textId="119B93AD" w:rsidR="00034A64" w:rsidRDefault="0025285D" w:rsidP="008366AC">
      <w:pPr>
        <w:spacing w:after="0"/>
        <w:rPr>
          <w:rFonts w:cstheme="minorHAnsi"/>
          <w:b/>
          <w:bCs/>
        </w:rPr>
      </w:pPr>
      <w:r>
        <w:rPr>
          <w:noProof/>
        </w:rPr>
        <w:drawing>
          <wp:anchor distT="0" distB="0" distL="114300" distR="114300" simplePos="0" relativeHeight="251678720" behindDoc="1" locked="0" layoutInCell="1" allowOverlap="1" wp14:anchorId="17D715F1" wp14:editId="1A22E948">
            <wp:simplePos x="0" y="0"/>
            <wp:positionH relativeFrom="margin">
              <wp:align>center</wp:align>
            </wp:positionH>
            <wp:positionV relativeFrom="paragraph">
              <wp:posOffset>1905</wp:posOffset>
            </wp:positionV>
            <wp:extent cx="2926800" cy="1756800"/>
            <wp:effectExtent l="0" t="0" r="6985" b="0"/>
            <wp:wrapTight wrapText="bothSides">
              <wp:wrapPolygon edited="0">
                <wp:start x="562" y="0"/>
                <wp:lineTo x="0" y="469"/>
                <wp:lineTo x="0" y="21085"/>
                <wp:lineTo x="562" y="21319"/>
                <wp:lineTo x="20949" y="21319"/>
                <wp:lineTo x="21511" y="21085"/>
                <wp:lineTo x="21511" y="469"/>
                <wp:lineTo x="20949" y="0"/>
                <wp:lineTo x="562" y="0"/>
              </wp:wrapPolygon>
            </wp:wrapTight>
            <wp:docPr id="1873010013" name="Picture 9" descr="Proposed site of Suddhodanda's Palace at Tilaurak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posed site of Suddhodanda's Palace at Tilaurak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6800" cy="17568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19CD0DF" w14:textId="726F8233" w:rsidR="00034A64" w:rsidRDefault="00034A64" w:rsidP="008366AC">
      <w:pPr>
        <w:spacing w:after="0"/>
        <w:rPr>
          <w:rFonts w:cstheme="minorHAnsi"/>
          <w:b/>
          <w:bCs/>
        </w:rPr>
      </w:pPr>
    </w:p>
    <w:p w14:paraId="0E6C79E4" w14:textId="77777777" w:rsidR="0025285D" w:rsidRDefault="0025285D" w:rsidP="008366AC">
      <w:pPr>
        <w:spacing w:after="0"/>
        <w:rPr>
          <w:rFonts w:cstheme="minorHAnsi"/>
          <w:b/>
          <w:bCs/>
        </w:rPr>
      </w:pPr>
    </w:p>
    <w:p w14:paraId="1EA493BF" w14:textId="77777777" w:rsidR="0025285D" w:rsidRDefault="0025285D" w:rsidP="008366AC">
      <w:pPr>
        <w:spacing w:after="0"/>
        <w:rPr>
          <w:rFonts w:cstheme="minorHAnsi"/>
          <w:b/>
          <w:bCs/>
        </w:rPr>
      </w:pPr>
    </w:p>
    <w:p w14:paraId="57912B2A" w14:textId="77777777" w:rsidR="0025285D" w:rsidRDefault="0025285D" w:rsidP="008366AC">
      <w:pPr>
        <w:spacing w:after="0"/>
        <w:rPr>
          <w:rFonts w:cstheme="minorHAnsi"/>
          <w:b/>
          <w:bCs/>
        </w:rPr>
      </w:pPr>
    </w:p>
    <w:p w14:paraId="4C117B2F" w14:textId="77777777" w:rsidR="0025285D" w:rsidRDefault="0025285D" w:rsidP="008366AC">
      <w:pPr>
        <w:spacing w:after="0"/>
        <w:rPr>
          <w:rFonts w:cstheme="minorHAnsi"/>
          <w:b/>
          <w:bCs/>
        </w:rPr>
      </w:pPr>
    </w:p>
    <w:p w14:paraId="4C03C718" w14:textId="77777777" w:rsidR="0025285D" w:rsidRDefault="0025285D" w:rsidP="008366AC">
      <w:pPr>
        <w:spacing w:after="0"/>
        <w:rPr>
          <w:rFonts w:cstheme="minorHAnsi"/>
          <w:b/>
          <w:bCs/>
        </w:rPr>
      </w:pPr>
    </w:p>
    <w:p w14:paraId="51FE333A" w14:textId="77777777" w:rsidR="0025285D" w:rsidRDefault="0025285D" w:rsidP="008366AC">
      <w:pPr>
        <w:spacing w:after="0"/>
        <w:rPr>
          <w:rFonts w:cstheme="minorHAnsi"/>
          <w:b/>
          <w:bCs/>
        </w:rPr>
      </w:pPr>
    </w:p>
    <w:p w14:paraId="3C90F6C4" w14:textId="77777777" w:rsidR="0025285D" w:rsidRDefault="0025285D" w:rsidP="008366AC">
      <w:pPr>
        <w:spacing w:after="0"/>
        <w:rPr>
          <w:rFonts w:cstheme="minorHAnsi"/>
          <w:b/>
          <w:bCs/>
        </w:rPr>
      </w:pPr>
    </w:p>
    <w:p w14:paraId="5C360810" w14:textId="77777777" w:rsidR="0025285D" w:rsidRDefault="0025285D" w:rsidP="008366AC">
      <w:pPr>
        <w:spacing w:after="0"/>
        <w:rPr>
          <w:rFonts w:cstheme="minorHAnsi"/>
          <w:b/>
          <w:bCs/>
        </w:rPr>
      </w:pPr>
    </w:p>
    <w:p w14:paraId="75650E43" w14:textId="29239237" w:rsidR="008366AC" w:rsidRPr="00DE63B1" w:rsidRDefault="008366AC" w:rsidP="00AE22AF">
      <w:pPr>
        <w:spacing w:after="0"/>
        <w:jc w:val="center"/>
        <w:rPr>
          <w:rFonts w:cstheme="minorHAnsi"/>
          <w:b/>
          <w:bCs/>
          <w:lang w:val="en-GB"/>
        </w:rPr>
      </w:pPr>
      <w:r w:rsidRPr="00DE63B1">
        <w:rPr>
          <w:rFonts w:cstheme="minorHAnsi"/>
          <w:b/>
          <w:bCs/>
        </w:rPr>
        <w:t xml:space="preserve">The site of </w:t>
      </w:r>
      <w:r w:rsidR="00255FFB">
        <w:rPr>
          <w:rFonts w:cstheme="minorHAnsi"/>
          <w:b/>
          <w:bCs/>
        </w:rPr>
        <w:t xml:space="preserve">ancient </w:t>
      </w:r>
      <w:r w:rsidRPr="00DE63B1">
        <w:rPr>
          <w:rFonts w:cstheme="minorHAnsi"/>
          <w:b/>
          <w:bCs/>
          <w:noProof/>
        </w:rPr>
        <w:t>Kapilavttu</w:t>
      </w:r>
      <w:r w:rsidR="00AE22AF">
        <w:rPr>
          <w:rStyle w:val="EndnoteReference"/>
          <w:rFonts w:cstheme="minorHAnsi"/>
          <w:b/>
          <w:bCs/>
          <w:noProof/>
        </w:rPr>
        <w:endnoteReference w:id="38"/>
      </w:r>
    </w:p>
    <w:p w14:paraId="3A408F05" w14:textId="629C9461" w:rsidR="008516A9" w:rsidRDefault="00255FFB" w:rsidP="00045BF0">
      <w:pPr>
        <w:jc w:val="center"/>
        <w:rPr>
          <w:rFonts w:ascii="Times New Roman" w:hAnsi="Times New Roman" w:cs="Times New Roman"/>
          <w:sz w:val="24"/>
          <w:szCs w:val="24"/>
          <w:lang w:val="en-GB"/>
        </w:rPr>
      </w:pPr>
      <w:r>
        <w:rPr>
          <w:noProof/>
        </w:rPr>
        <w:drawing>
          <wp:inline distT="0" distB="0" distL="0" distR="0" wp14:anchorId="04053C1C" wp14:editId="14B58AA9">
            <wp:extent cx="4219200" cy="2372400"/>
            <wp:effectExtent l="57150" t="57150" r="48260" b="46990"/>
            <wp:docPr id="2385286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9200" cy="2372400"/>
                    </a:xfrm>
                    <a:prstGeom prst="rect">
                      <a:avLst/>
                    </a:prstGeom>
                    <a:solidFill>
                      <a:srgbClr val="FFFFFF">
                        <a:shade val="85000"/>
                      </a:srgbClr>
                    </a:solidFill>
                    <a:ln w="88900" cap="sq">
                      <a:no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773AFE7" w14:textId="2AC2B01E" w:rsidR="00DF683B" w:rsidRDefault="00A12821" w:rsidP="00811FE5">
      <w:pPr>
        <w:spacing w:after="0"/>
        <w:jc w:val="center"/>
        <w:rPr>
          <w:rFonts w:cstheme="minorHAnsi"/>
          <w:b/>
          <w:bCs/>
        </w:rPr>
      </w:pPr>
      <w:r w:rsidRPr="00A12821">
        <w:rPr>
          <w:rFonts w:cstheme="minorHAnsi"/>
          <w:b/>
          <w:bCs/>
        </w:rPr>
        <w:t>Ancient remains of Kapilavastu palace complex.</w:t>
      </w:r>
      <w:r w:rsidR="00045BF0">
        <w:rPr>
          <w:rFonts w:cstheme="minorHAnsi"/>
          <w:b/>
          <w:bCs/>
        </w:rPr>
        <w:t xml:space="preserve"> </w:t>
      </w:r>
      <w:r w:rsidR="0087269D">
        <w:rPr>
          <w:rStyle w:val="EndnoteReference"/>
          <w:rFonts w:cstheme="minorHAnsi"/>
          <w:b/>
          <w:bCs/>
        </w:rPr>
        <w:endnoteReference w:id="39"/>
      </w:r>
    </w:p>
    <w:p w14:paraId="3FC244F8" w14:textId="77777777" w:rsidR="00DF683B" w:rsidRDefault="00DF683B" w:rsidP="008F726A">
      <w:pPr>
        <w:spacing w:after="0"/>
        <w:rPr>
          <w:rFonts w:cstheme="minorHAnsi"/>
          <w:b/>
          <w:bCs/>
        </w:rPr>
      </w:pPr>
    </w:p>
    <w:p w14:paraId="57BF2729" w14:textId="5E229D4E" w:rsidR="007A119C" w:rsidRPr="005E0CCB" w:rsidRDefault="00C81D8A" w:rsidP="00811FE5">
      <w:pPr>
        <w:pStyle w:val="Heading2"/>
        <w:spacing w:after="0"/>
      </w:pPr>
      <w:r>
        <w:t xml:space="preserve">Significant </w:t>
      </w:r>
      <w:r w:rsidRPr="005E0CCB">
        <w:t>Dhamma</w:t>
      </w:r>
      <w:r w:rsidR="007A119C" w:rsidRPr="005E0CCB">
        <w:t xml:space="preserve"> Teachings of </w:t>
      </w:r>
      <w:r w:rsidR="007A119C">
        <w:t>t</w:t>
      </w:r>
      <w:r w:rsidR="007A119C" w:rsidRPr="005E0CCB">
        <w:t>his Period</w:t>
      </w:r>
    </w:p>
    <w:p w14:paraId="70AF8C3F" w14:textId="77777777" w:rsidR="00EA2794" w:rsidRPr="00297D88" w:rsidRDefault="00EA2794" w:rsidP="00084CE4">
      <w:pPr>
        <w:pStyle w:val="Heading3"/>
      </w:pPr>
      <w:r w:rsidRPr="00297D88">
        <w:t>Advice to Mahānāma the Sakyan</w:t>
      </w:r>
    </w:p>
    <w:p w14:paraId="19A45329" w14:textId="250142BC"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sz w:val="24"/>
          <w:szCs w:val="24"/>
        </w:rPr>
        <w:t xml:space="preserve">According to the scriptures, while the Buddha was residing in Nigrodha’s Park at Kapilavattu, he delivered several profound discourses to Mahānāma the Sakyan. Although the suttas themselves do not explicitly mention that these teachings were given during the </w:t>
      </w:r>
      <w:r w:rsidRPr="00297D88">
        <w:rPr>
          <w:rFonts w:ascii="Times New Roman" w:hAnsi="Times New Roman" w:cs="Times New Roman"/>
          <w:sz w:val="24"/>
          <w:szCs w:val="24"/>
        </w:rPr>
        <w:lastRenderedPageBreak/>
        <w:t>Buddha’s fifteenth vassa (rainy retreat), the Buddhist tradition affirms this, leading us to assume that the following discourses were delivered during that period.</w:t>
      </w:r>
    </w:p>
    <w:p w14:paraId="5017128D" w14:textId="306903B6" w:rsidR="00EA2794" w:rsidRPr="00AA0176" w:rsidRDefault="00EA2794" w:rsidP="00AA0176">
      <w:pPr>
        <w:pStyle w:val="Heading4"/>
        <w:rPr>
          <w:rFonts w:ascii="Times New Roman" w:hAnsi="Times New Roman" w:cs="Times New Roman"/>
          <w:b/>
          <w:bCs/>
          <w:i w:val="0"/>
          <w:iCs w:val="0"/>
        </w:rPr>
      </w:pPr>
      <w:r w:rsidRPr="00AA0176">
        <w:rPr>
          <w:i w:val="0"/>
          <w:iCs w:val="0"/>
        </w:rPr>
        <w:t>The Destiny of One Who Lives According to the Dhamma</w:t>
      </w:r>
      <w:r w:rsidR="00AA0176" w:rsidRPr="00AA0176">
        <w:rPr>
          <w:i w:val="0"/>
          <w:iCs w:val="0"/>
        </w:rPr>
        <w:t xml:space="preserve"> </w:t>
      </w:r>
      <w:r w:rsidR="00AA0176" w:rsidRPr="00AA0176">
        <w:rPr>
          <w:rStyle w:val="EndnoteReference"/>
          <w:rFonts w:ascii="Times New Roman" w:hAnsi="Times New Roman" w:cs="Times New Roman"/>
          <w:b/>
          <w:bCs/>
          <w:i w:val="0"/>
          <w:iCs w:val="0"/>
          <w:sz w:val="24"/>
          <w:szCs w:val="24"/>
        </w:rPr>
        <w:endnoteReference w:id="40"/>
      </w:r>
    </w:p>
    <w:p w14:paraId="202F9014" w14:textId="77777777"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sz w:val="24"/>
          <w:szCs w:val="24"/>
        </w:rPr>
        <w:t>On one occasion, Mahānāma approached the Blessed One with a deep concern weighing upon his heart. He said:</w:t>
      </w:r>
    </w:p>
    <w:p w14:paraId="5BB71579" w14:textId="77777777"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i/>
          <w:iCs/>
          <w:sz w:val="24"/>
          <w:szCs w:val="24"/>
        </w:rPr>
        <w:t>"Bhante, when I enter Kapilavatthu in the evening, I sometimes encounter a stray elephant, a stray horse, a stray chariot, or a stray cart. At such moments, my mindfulness of the Buddha, the Dhamma, and the Sangha becomes unsettled. If I were to die at that very moment, what would be my fate? What would be my future rebirth?"</w:t>
      </w:r>
    </w:p>
    <w:p w14:paraId="19BFA45E" w14:textId="77777777"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sz w:val="24"/>
          <w:szCs w:val="24"/>
        </w:rPr>
        <w:t>Sensing Mahānāma’s apprehension, the Buddha, full of compassion and wisdom, reassured him:</w:t>
      </w:r>
    </w:p>
    <w:p w14:paraId="681162B8" w14:textId="77777777"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i/>
          <w:iCs/>
          <w:sz w:val="24"/>
          <w:szCs w:val="24"/>
        </w:rPr>
        <w:t>"Do not fear, Mahānāma! Your passing will not be an unfortunate one. When a person’s mind has been strengthened over a long time by faith, virtue, learning, generosity, and wisdom, even if his body is left to be consumed by crows, vultures, or other creatures, his mind—cultivated and purified by these noble qualities—will ascend to a higher destination, to distinction."</w:t>
      </w:r>
    </w:p>
    <w:p w14:paraId="7E050C00" w14:textId="77777777"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sz w:val="24"/>
          <w:szCs w:val="24"/>
        </w:rPr>
        <w:t>To further illustrate this truth, the Blessed One offered two compelling similes:</w:t>
      </w:r>
    </w:p>
    <w:p w14:paraId="35E06D32" w14:textId="77777777" w:rsidR="00FE4BAE" w:rsidRDefault="00FE4BAE" w:rsidP="00EA2794">
      <w:pPr>
        <w:spacing w:after="0"/>
        <w:rPr>
          <w:rFonts w:ascii="Times New Roman" w:hAnsi="Times New Roman" w:cs="Times New Roman"/>
          <w:b/>
          <w:bCs/>
          <w:sz w:val="24"/>
          <w:szCs w:val="24"/>
        </w:rPr>
      </w:pPr>
    </w:p>
    <w:p w14:paraId="22AA5011" w14:textId="0EB7A277" w:rsidR="00EA2794" w:rsidRPr="00297D88" w:rsidRDefault="00EA2794" w:rsidP="00EA2794">
      <w:pPr>
        <w:spacing w:after="0"/>
        <w:rPr>
          <w:rFonts w:ascii="Times New Roman" w:hAnsi="Times New Roman" w:cs="Times New Roman"/>
          <w:b/>
          <w:bCs/>
          <w:sz w:val="24"/>
          <w:szCs w:val="24"/>
        </w:rPr>
      </w:pPr>
      <w:r w:rsidRPr="00297D88">
        <w:rPr>
          <w:rFonts w:ascii="Times New Roman" w:hAnsi="Times New Roman" w:cs="Times New Roman"/>
          <w:b/>
          <w:bCs/>
          <w:sz w:val="24"/>
          <w:szCs w:val="24"/>
        </w:rPr>
        <w:t>The Simile of the Ghee Pot</w:t>
      </w:r>
    </w:p>
    <w:p w14:paraId="7ACE5D96" w14:textId="0A1BE676"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i/>
          <w:iCs/>
          <w:sz w:val="24"/>
          <w:szCs w:val="24"/>
        </w:rPr>
        <w:t>"Suppose a man were to submerge a pot filled with ghee in a deep pool of water and then break it. The fragments of the pot would sink downward, but the ghee or oil inside would naturally rise to the surface. Likewise, when a person’s mind has been fortified for a long time by faith, virtue, learning, generosity, and wisdom, it does not descend; rather, it rises towards a higher realm."</w:t>
      </w:r>
      <w:r w:rsidR="00943E51">
        <w:rPr>
          <w:rFonts w:ascii="Times New Roman" w:hAnsi="Times New Roman" w:cs="Times New Roman"/>
          <w:i/>
          <w:iCs/>
          <w:sz w:val="24"/>
          <w:szCs w:val="24"/>
        </w:rPr>
        <w:t xml:space="preserve"> </w:t>
      </w:r>
      <w:r w:rsidR="00943E51">
        <w:rPr>
          <w:rStyle w:val="EndnoteReference"/>
          <w:rFonts w:ascii="Times New Roman" w:hAnsi="Times New Roman" w:cs="Times New Roman"/>
          <w:sz w:val="24"/>
          <w:szCs w:val="24"/>
        </w:rPr>
        <w:endnoteReference w:id="41"/>
      </w:r>
      <w:r w:rsidR="00943E51">
        <w:rPr>
          <w:rFonts w:ascii="Times New Roman" w:hAnsi="Times New Roman" w:cs="Times New Roman"/>
          <w:i/>
          <w:iCs/>
          <w:sz w:val="24"/>
          <w:szCs w:val="24"/>
        </w:rPr>
        <w:t xml:space="preserve"> </w:t>
      </w:r>
    </w:p>
    <w:p w14:paraId="486E96AE" w14:textId="77777777" w:rsidR="00FE4BAE" w:rsidRDefault="00FE4BAE" w:rsidP="00EA2794">
      <w:pPr>
        <w:spacing w:after="0"/>
        <w:rPr>
          <w:rFonts w:ascii="Times New Roman" w:hAnsi="Times New Roman" w:cs="Times New Roman"/>
          <w:b/>
          <w:bCs/>
          <w:sz w:val="24"/>
          <w:szCs w:val="24"/>
        </w:rPr>
      </w:pPr>
    </w:p>
    <w:p w14:paraId="59E93349" w14:textId="7DC9F951" w:rsidR="00EA2794" w:rsidRPr="00297D88" w:rsidRDefault="00EA2794" w:rsidP="00EA2794">
      <w:pPr>
        <w:spacing w:after="0"/>
        <w:rPr>
          <w:rFonts w:ascii="Times New Roman" w:hAnsi="Times New Roman" w:cs="Times New Roman"/>
          <w:b/>
          <w:bCs/>
          <w:sz w:val="24"/>
          <w:szCs w:val="24"/>
        </w:rPr>
      </w:pPr>
      <w:r w:rsidRPr="00297D88">
        <w:rPr>
          <w:rFonts w:ascii="Times New Roman" w:hAnsi="Times New Roman" w:cs="Times New Roman"/>
          <w:b/>
          <w:bCs/>
          <w:sz w:val="24"/>
          <w:szCs w:val="24"/>
        </w:rPr>
        <w:t>The Simile of the Tree</w:t>
      </w:r>
    </w:p>
    <w:p w14:paraId="626151A8" w14:textId="71546A75"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i/>
          <w:iCs/>
          <w:sz w:val="24"/>
          <w:szCs w:val="24"/>
        </w:rPr>
        <w:t>"Consider a tree that leans and inclines towards the east. If it were cut at its root, it would naturally fall in the direction it was already leaning. In the same way, when a noble disciple possesses four essential qualities—confidence in the Buddha, the Dhamma, and the Sangha, along with perfect virtue—his inclination is towards Nibbāna. Even at the time of death, his mind will move in that direction."</w:t>
      </w:r>
      <w:r w:rsidR="007700B3">
        <w:rPr>
          <w:rFonts w:ascii="Times New Roman" w:hAnsi="Times New Roman" w:cs="Times New Roman"/>
          <w:i/>
          <w:iCs/>
          <w:sz w:val="24"/>
          <w:szCs w:val="24"/>
        </w:rPr>
        <w:t xml:space="preserve"> </w:t>
      </w:r>
      <w:r w:rsidR="007700B3">
        <w:rPr>
          <w:rStyle w:val="EndnoteReference"/>
          <w:rFonts w:ascii="Times New Roman" w:hAnsi="Times New Roman" w:cs="Times New Roman"/>
          <w:sz w:val="24"/>
          <w:szCs w:val="24"/>
        </w:rPr>
        <w:endnoteReference w:id="42"/>
      </w:r>
    </w:p>
    <w:p w14:paraId="2D545F00" w14:textId="77777777" w:rsidR="00FE4BAE" w:rsidRDefault="00FE4BAE" w:rsidP="00EA2794">
      <w:pPr>
        <w:spacing w:after="0"/>
        <w:rPr>
          <w:rFonts w:ascii="Times New Roman" w:hAnsi="Times New Roman" w:cs="Times New Roman"/>
          <w:sz w:val="24"/>
          <w:szCs w:val="24"/>
        </w:rPr>
      </w:pPr>
    </w:p>
    <w:p w14:paraId="4A868793" w14:textId="55976D99" w:rsidR="00EA2794" w:rsidRDefault="00EA2794" w:rsidP="00EA2794">
      <w:pPr>
        <w:spacing w:after="0"/>
        <w:rPr>
          <w:rFonts w:ascii="Times New Roman" w:hAnsi="Times New Roman" w:cs="Times New Roman"/>
          <w:b/>
          <w:bCs/>
          <w:sz w:val="24"/>
          <w:szCs w:val="24"/>
        </w:rPr>
      </w:pPr>
      <w:r w:rsidRPr="00297D88">
        <w:rPr>
          <w:rFonts w:ascii="Times New Roman" w:hAnsi="Times New Roman" w:cs="Times New Roman"/>
          <w:sz w:val="24"/>
          <w:szCs w:val="24"/>
        </w:rPr>
        <w:t xml:space="preserve">With these insightful words, the Blessed One dispelled Mahānāma’s doubts, replacing his fear with clarity and joy. His compassionate teachings once again affirmed the unwavering truth: </w:t>
      </w:r>
      <w:r w:rsidRPr="00297D88">
        <w:rPr>
          <w:rFonts w:ascii="Times New Roman" w:hAnsi="Times New Roman" w:cs="Times New Roman"/>
          <w:b/>
          <w:bCs/>
          <w:sz w:val="24"/>
          <w:szCs w:val="24"/>
        </w:rPr>
        <w:t>one who diligently cultivates the Dhamma is never lost but is steadily carried towards liberation.</w:t>
      </w:r>
    </w:p>
    <w:p w14:paraId="0EA661FB" w14:textId="3EFA0F20" w:rsidR="00AC675A" w:rsidRPr="00FE4BAE" w:rsidRDefault="00AC675A" w:rsidP="00FE4BAE">
      <w:pPr>
        <w:pStyle w:val="Heading3"/>
      </w:pPr>
      <w:r w:rsidRPr="00FE4BAE">
        <w:t>The Definition of a Lay Follower</w:t>
      </w:r>
      <w:r w:rsidR="000A6BE8" w:rsidRPr="00FE4BAE">
        <w:t xml:space="preserve"> </w:t>
      </w:r>
    </w:p>
    <w:p w14:paraId="4FBBFB69" w14:textId="77777777" w:rsidR="000A6BE8" w:rsidRPr="007520FC" w:rsidRDefault="00AC675A" w:rsidP="009C182E">
      <w:pPr>
        <w:spacing w:after="0"/>
        <w:rPr>
          <w:rFonts w:ascii="Times New Roman" w:hAnsi="Times New Roman" w:cs="Times New Roman"/>
          <w:b/>
          <w:bCs/>
          <w:sz w:val="24"/>
          <w:szCs w:val="24"/>
        </w:rPr>
      </w:pPr>
      <w:r w:rsidRPr="00AC675A">
        <w:rPr>
          <w:rFonts w:ascii="Times New Roman" w:hAnsi="Times New Roman" w:cs="Times New Roman"/>
          <w:sz w:val="24"/>
          <w:szCs w:val="24"/>
        </w:rPr>
        <w:t>In this discourse, the Buddha explained to Mahānāma the Sakyan who truly qualifies as a lay follower (upāsaka for a male lay disciple, upāsikā for a female lay disciple). A lay follower is not merely one who identifies with the Buddha’s teachings but one who embodies certain essential qualities. The Blessed One outlined five defining characteristics:</w:t>
      </w:r>
      <w:r w:rsidR="000A6BE8">
        <w:rPr>
          <w:rFonts w:ascii="Times New Roman" w:hAnsi="Times New Roman" w:cs="Times New Roman"/>
          <w:sz w:val="24"/>
          <w:szCs w:val="24"/>
        </w:rPr>
        <w:t xml:space="preserve"> </w:t>
      </w:r>
      <w:r w:rsidR="000A6BE8">
        <w:rPr>
          <w:rStyle w:val="EndnoteReference"/>
          <w:rFonts w:ascii="Times New Roman" w:hAnsi="Times New Roman" w:cs="Times New Roman"/>
          <w:b/>
          <w:bCs/>
          <w:sz w:val="24"/>
          <w:szCs w:val="24"/>
        </w:rPr>
        <w:endnoteReference w:id="43"/>
      </w:r>
    </w:p>
    <w:p w14:paraId="20098412" w14:textId="30143652" w:rsidR="00AC675A" w:rsidRPr="00AC675A" w:rsidRDefault="000A6BE8" w:rsidP="00AC675A">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281C6E9F" w14:textId="77777777" w:rsidR="00AC675A" w:rsidRPr="00AC675A" w:rsidRDefault="00AC675A" w:rsidP="00AC675A">
      <w:pPr>
        <w:numPr>
          <w:ilvl w:val="0"/>
          <w:numId w:val="23"/>
        </w:numPr>
        <w:spacing w:after="0"/>
        <w:rPr>
          <w:rFonts w:ascii="Times New Roman" w:hAnsi="Times New Roman" w:cs="Times New Roman"/>
          <w:sz w:val="24"/>
          <w:szCs w:val="24"/>
        </w:rPr>
      </w:pPr>
      <w:r w:rsidRPr="00AC675A">
        <w:rPr>
          <w:rFonts w:ascii="Times New Roman" w:hAnsi="Times New Roman" w:cs="Times New Roman"/>
          <w:sz w:val="24"/>
          <w:szCs w:val="24"/>
        </w:rPr>
        <w:t>Taking Refuge in the Triple Gem – A lay follower is one who has sincerely taken refuge in the Buddha, the Dhamma, and the Sangha, recognizing them as the supreme guides on the path to liberation.</w:t>
      </w:r>
    </w:p>
    <w:p w14:paraId="65CC998F" w14:textId="77777777" w:rsidR="00AC675A" w:rsidRPr="00AC675A" w:rsidRDefault="00AC675A" w:rsidP="00AC675A">
      <w:pPr>
        <w:numPr>
          <w:ilvl w:val="0"/>
          <w:numId w:val="23"/>
        </w:numPr>
        <w:spacing w:after="0"/>
        <w:rPr>
          <w:rFonts w:ascii="Times New Roman" w:hAnsi="Times New Roman" w:cs="Times New Roman"/>
          <w:sz w:val="24"/>
          <w:szCs w:val="24"/>
        </w:rPr>
      </w:pPr>
      <w:r w:rsidRPr="00AC675A">
        <w:rPr>
          <w:rFonts w:ascii="Times New Roman" w:hAnsi="Times New Roman" w:cs="Times New Roman"/>
          <w:sz w:val="24"/>
          <w:szCs w:val="24"/>
        </w:rPr>
        <w:lastRenderedPageBreak/>
        <w:t>Living by Virtue – One who is established in moral discipline by upholding the five precepts: abstaining from killing, stealing, sexual misconduct, false speech, and intoxicants that cloud the mind. This ethical foundation ensures purity of conduct and harmony in life.</w:t>
      </w:r>
    </w:p>
    <w:p w14:paraId="752BEDF2" w14:textId="77777777" w:rsidR="00AC675A" w:rsidRPr="00AC675A" w:rsidRDefault="00AC675A" w:rsidP="00AC675A">
      <w:pPr>
        <w:numPr>
          <w:ilvl w:val="0"/>
          <w:numId w:val="23"/>
        </w:numPr>
        <w:spacing w:after="0"/>
        <w:rPr>
          <w:rFonts w:ascii="Times New Roman" w:hAnsi="Times New Roman" w:cs="Times New Roman"/>
          <w:sz w:val="24"/>
          <w:szCs w:val="24"/>
        </w:rPr>
      </w:pPr>
      <w:r w:rsidRPr="00AC675A">
        <w:rPr>
          <w:rFonts w:ascii="Times New Roman" w:hAnsi="Times New Roman" w:cs="Times New Roman"/>
          <w:sz w:val="24"/>
          <w:szCs w:val="24"/>
        </w:rPr>
        <w:t xml:space="preserve">Faith in the Buddha and His Teachings – A true lay disciple possesses unwavering confidence in the Buddha’s enlightenment and the truth of his teachings. This faith is not blind </w:t>
      </w:r>
      <w:proofErr w:type="gramStart"/>
      <w:r w:rsidRPr="00AC675A">
        <w:rPr>
          <w:rFonts w:ascii="Times New Roman" w:hAnsi="Times New Roman" w:cs="Times New Roman"/>
          <w:sz w:val="24"/>
          <w:szCs w:val="24"/>
        </w:rPr>
        <w:t>belief</w:t>
      </w:r>
      <w:proofErr w:type="gramEnd"/>
      <w:r w:rsidRPr="00AC675A">
        <w:rPr>
          <w:rFonts w:ascii="Times New Roman" w:hAnsi="Times New Roman" w:cs="Times New Roman"/>
          <w:sz w:val="24"/>
          <w:szCs w:val="24"/>
        </w:rPr>
        <w:t xml:space="preserve"> but an informed trust rooted in understanding and experience.</w:t>
      </w:r>
    </w:p>
    <w:p w14:paraId="31544571" w14:textId="77777777" w:rsidR="00AC675A" w:rsidRPr="00AC675A" w:rsidRDefault="00AC675A" w:rsidP="00AC675A">
      <w:pPr>
        <w:numPr>
          <w:ilvl w:val="0"/>
          <w:numId w:val="23"/>
        </w:numPr>
        <w:spacing w:after="0"/>
        <w:rPr>
          <w:rFonts w:ascii="Times New Roman" w:hAnsi="Times New Roman" w:cs="Times New Roman"/>
          <w:sz w:val="24"/>
          <w:szCs w:val="24"/>
        </w:rPr>
      </w:pPr>
      <w:r w:rsidRPr="00AC675A">
        <w:rPr>
          <w:rFonts w:ascii="Times New Roman" w:hAnsi="Times New Roman" w:cs="Times New Roman"/>
          <w:sz w:val="24"/>
          <w:szCs w:val="24"/>
        </w:rPr>
        <w:t>Generosity and a Joyful Heart in Giving – A lay follower is devoted to acts of charity, delighting in giving and sharing with others. This quality of generosity (dāna) fosters selflessness and accumulates great merit, leading to inner joy and spiritual progress.</w:t>
      </w:r>
    </w:p>
    <w:p w14:paraId="08F8C284" w14:textId="77777777" w:rsidR="00AC675A" w:rsidRPr="00AC675A" w:rsidRDefault="00AC675A" w:rsidP="00AC675A">
      <w:pPr>
        <w:numPr>
          <w:ilvl w:val="0"/>
          <w:numId w:val="23"/>
        </w:numPr>
        <w:spacing w:after="0"/>
        <w:rPr>
          <w:rFonts w:ascii="Times New Roman" w:hAnsi="Times New Roman" w:cs="Times New Roman"/>
          <w:sz w:val="24"/>
          <w:szCs w:val="24"/>
        </w:rPr>
      </w:pPr>
      <w:r w:rsidRPr="00AC675A">
        <w:rPr>
          <w:rFonts w:ascii="Times New Roman" w:hAnsi="Times New Roman" w:cs="Times New Roman"/>
          <w:sz w:val="24"/>
          <w:szCs w:val="24"/>
        </w:rPr>
        <w:t>Possession of Wisdom – True wisdom is not mere intellectual knowledge but deep insight into the nature of reality—seeing the arising and passing away of all phenomena. This wisdom is noble and penetrative, ultimately leading to the complete cessation of suffering.</w:t>
      </w:r>
    </w:p>
    <w:p w14:paraId="3B8E09B8" w14:textId="77777777" w:rsidR="00E11FC0" w:rsidRDefault="00E11FC0" w:rsidP="00AC675A">
      <w:pPr>
        <w:spacing w:after="0"/>
        <w:rPr>
          <w:rFonts w:ascii="Times New Roman" w:hAnsi="Times New Roman" w:cs="Times New Roman"/>
          <w:sz w:val="24"/>
          <w:szCs w:val="24"/>
        </w:rPr>
      </w:pPr>
    </w:p>
    <w:p w14:paraId="1897FFD5" w14:textId="4637800D" w:rsidR="00CE7F26" w:rsidRDefault="00AC675A" w:rsidP="002F2FCE">
      <w:pPr>
        <w:spacing w:after="0"/>
        <w:rPr>
          <w:rFonts w:ascii="Times New Roman" w:hAnsi="Times New Roman" w:cs="Times New Roman"/>
          <w:sz w:val="24"/>
          <w:szCs w:val="24"/>
        </w:rPr>
      </w:pPr>
      <w:r w:rsidRPr="00AC675A">
        <w:rPr>
          <w:rFonts w:ascii="Times New Roman" w:hAnsi="Times New Roman" w:cs="Times New Roman"/>
          <w:sz w:val="24"/>
          <w:szCs w:val="24"/>
        </w:rPr>
        <w:t>Thus, a lay follower is not defined by mere affiliation but by the cultivation of these five qualities. Through faith, virtue, generosity, and wisdom, a lay disciple walks steadily on the path towards liberation, progressing in the Dhamma with a heart full of confidence and joy.</w:t>
      </w:r>
    </w:p>
    <w:p w14:paraId="38707B76" w14:textId="2F19E07B" w:rsidR="00995339" w:rsidRPr="00E91137" w:rsidRDefault="00601DE4" w:rsidP="00E91137">
      <w:pPr>
        <w:pStyle w:val="Heading2"/>
        <w:spacing w:after="0"/>
      </w:pPr>
      <w:r w:rsidRPr="008D5ECB">
        <w:t xml:space="preserve">Other </w:t>
      </w:r>
      <w:r w:rsidR="008D5ECB">
        <w:t>E</w:t>
      </w:r>
      <w:r w:rsidRPr="008D5ECB">
        <w:t xml:space="preserve">vents </w:t>
      </w:r>
      <w:r w:rsidR="008D5ECB">
        <w:t>H</w:t>
      </w:r>
      <w:r w:rsidRPr="008D5ECB">
        <w:t xml:space="preserve">appened </w:t>
      </w:r>
      <w:r w:rsidR="008D5ECB">
        <w:t>D</w:t>
      </w:r>
      <w:r w:rsidRPr="008D5ECB">
        <w:t xml:space="preserve">uring this </w:t>
      </w:r>
      <w:r w:rsidR="008D5ECB">
        <w:t>P</w:t>
      </w:r>
      <w:r w:rsidRPr="008D5ECB">
        <w:t>eriod</w:t>
      </w:r>
    </w:p>
    <w:p w14:paraId="55C4B02F" w14:textId="7D6590DC" w:rsidR="008D5ECB" w:rsidRPr="00601DE4" w:rsidRDefault="008D5ECB" w:rsidP="00E91137">
      <w:pPr>
        <w:spacing w:after="0"/>
        <w:rPr>
          <w:rFonts w:ascii="Times New Roman" w:hAnsi="Times New Roman" w:cs="Times New Roman"/>
          <w:b/>
          <w:bCs/>
          <w:sz w:val="24"/>
          <w:szCs w:val="24"/>
        </w:rPr>
      </w:pPr>
      <w:r w:rsidRPr="00BD0AB1">
        <w:rPr>
          <w:rStyle w:val="Heading3Char"/>
        </w:rPr>
        <w:t>Buddha’s encounter with Suppabuddha the Sakyan</w:t>
      </w:r>
      <w:r w:rsidR="009246CC">
        <w:rPr>
          <w:rFonts w:ascii="Times New Roman" w:hAnsi="Times New Roman" w:cs="Times New Roman"/>
          <w:b/>
          <w:bCs/>
          <w:sz w:val="24"/>
          <w:szCs w:val="24"/>
        </w:rPr>
        <w:t xml:space="preserve"> </w:t>
      </w:r>
      <w:r w:rsidR="009246CC">
        <w:rPr>
          <w:rStyle w:val="EndnoteReference"/>
          <w:rFonts w:ascii="Times New Roman" w:hAnsi="Times New Roman" w:cs="Times New Roman"/>
          <w:b/>
          <w:bCs/>
          <w:sz w:val="24"/>
          <w:szCs w:val="24"/>
        </w:rPr>
        <w:endnoteReference w:id="44"/>
      </w:r>
    </w:p>
    <w:p w14:paraId="036AB080" w14:textId="77777777" w:rsidR="00216E2B" w:rsidRDefault="001922E5" w:rsidP="00CF5868">
      <w:pPr>
        <w:spacing w:after="0"/>
        <w:rPr>
          <w:rFonts w:ascii="Times New Roman" w:hAnsi="Times New Roman" w:cs="Times New Roman"/>
          <w:sz w:val="24"/>
          <w:szCs w:val="24"/>
        </w:rPr>
      </w:pPr>
      <w:r>
        <w:rPr>
          <w:rFonts w:ascii="Times New Roman" w:hAnsi="Times New Roman" w:cs="Times New Roman"/>
          <w:sz w:val="24"/>
          <w:szCs w:val="24"/>
        </w:rPr>
        <w:t xml:space="preserve">According to tradition while the Buddha was residing </w:t>
      </w:r>
      <w:r w:rsidR="005B70AB" w:rsidRPr="001D5F2D">
        <w:rPr>
          <w:rFonts w:ascii="Times New Roman" w:hAnsi="Times New Roman" w:cs="Times New Roman"/>
          <w:sz w:val="24"/>
          <w:szCs w:val="24"/>
        </w:rPr>
        <w:t>Nigrodhārāma</w:t>
      </w:r>
      <w:r w:rsidR="005B70AB">
        <w:rPr>
          <w:rFonts w:ascii="Times New Roman" w:hAnsi="Times New Roman" w:cs="Times New Roman"/>
          <w:sz w:val="24"/>
          <w:szCs w:val="24"/>
        </w:rPr>
        <w:t xml:space="preserve"> nearby the city of Kapilvattu,</w:t>
      </w:r>
      <w:r w:rsidR="00512F91" w:rsidRPr="00512F91">
        <w:rPr>
          <w:color w:val="000000"/>
          <w:sz w:val="27"/>
          <w:szCs w:val="27"/>
          <w:shd w:val="clear" w:color="auto" w:fill="F8F8FF"/>
        </w:rPr>
        <w:t xml:space="preserve"> </w:t>
      </w:r>
      <w:r w:rsidR="00512F91" w:rsidRPr="00512F91">
        <w:rPr>
          <w:rFonts w:ascii="Times New Roman" w:hAnsi="Times New Roman" w:cs="Times New Roman"/>
          <w:sz w:val="24"/>
          <w:szCs w:val="24"/>
        </w:rPr>
        <w:t xml:space="preserve">Suppabuddha the Sākiyan </w:t>
      </w:r>
      <w:r w:rsidR="00865F11">
        <w:rPr>
          <w:rFonts w:ascii="Times New Roman" w:hAnsi="Times New Roman" w:cs="Times New Roman"/>
          <w:sz w:val="24"/>
          <w:szCs w:val="24"/>
        </w:rPr>
        <w:t xml:space="preserve">who </w:t>
      </w:r>
      <w:r w:rsidR="00512F91" w:rsidRPr="00512F91">
        <w:rPr>
          <w:rFonts w:ascii="Times New Roman" w:hAnsi="Times New Roman" w:cs="Times New Roman"/>
          <w:sz w:val="24"/>
          <w:szCs w:val="24"/>
        </w:rPr>
        <w:t>was the Buddha’s father-in-law</w:t>
      </w:r>
      <w:r w:rsidR="00FA4913">
        <w:rPr>
          <w:rFonts w:ascii="Times New Roman" w:hAnsi="Times New Roman" w:cs="Times New Roman"/>
          <w:sz w:val="24"/>
          <w:szCs w:val="24"/>
        </w:rPr>
        <w:t xml:space="preserve"> obstructed the Buddha and the Sa</w:t>
      </w:r>
      <w:r w:rsidR="001A5057">
        <w:rPr>
          <w:rFonts w:ascii="Times New Roman" w:hAnsi="Times New Roman" w:cs="Times New Roman"/>
          <w:sz w:val="24"/>
          <w:szCs w:val="24"/>
        </w:rPr>
        <w:t>ngha</w:t>
      </w:r>
      <w:r w:rsidR="00FA4913">
        <w:rPr>
          <w:rFonts w:ascii="Times New Roman" w:hAnsi="Times New Roman" w:cs="Times New Roman"/>
          <w:sz w:val="24"/>
          <w:szCs w:val="24"/>
        </w:rPr>
        <w:t xml:space="preserve"> on their way to al</w:t>
      </w:r>
      <w:r w:rsidR="003272C7">
        <w:rPr>
          <w:rFonts w:ascii="Times New Roman" w:hAnsi="Times New Roman" w:cs="Times New Roman"/>
          <w:sz w:val="24"/>
          <w:szCs w:val="24"/>
        </w:rPr>
        <w:t>ms</w:t>
      </w:r>
      <w:r w:rsidR="00FA4913">
        <w:rPr>
          <w:rFonts w:ascii="Times New Roman" w:hAnsi="Times New Roman" w:cs="Times New Roman"/>
          <w:sz w:val="24"/>
          <w:szCs w:val="24"/>
        </w:rPr>
        <w:t xml:space="preserve">-round </w:t>
      </w:r>
      <w:r w:rsidR="003272C7">
        <w:rPr>
          <w:rFonts w:ascii="Times New Roman" w:hAnsi="Times New Roman" w:cs="Times New Roman"/>
          <w:sz w:val="24"/>
          <w:szCs w:val="24"/>
        </w:rPr>
        <w:t xml:space="preserve">in the city. </w:t>
      </w:r>
    </w:p>
    <w:p w14:paraId="5454EA8F" w14:textId="4905ED3A" w:rsidR="002F3DDA" w:rsidRDefault="000E5527" w:rsidP="00CF5868">
      <w:pPr>
        <w:spacing w:after="0"/>
        <w:rPr>
          <w:rFonts w:ascii="Times New Roman" w:hAnsi="Times New Roman" w:cs="Times New Roman"/>
          <w:sz w:val="24"/>
          <w:szCs w:val="24"/>
        </w:rPr>
      </w:pPr>
      <w:r>
        <w:rPr>
          <w:rFonts w:ascii="Times New Roman" w:hAnsi="Times New Roman" w:cs="Times New Roman"/>
          <w:sz w:val="24"/>
          <w:szCs w:val="24"/>
        </w:rPr>
        <w:t xml:space="preserve">It seems he was angry with the Buddha for two reasons: </w:t>
      </w:r>
      <w:r w:rsidR="00C61DC6">
        <w:rPr>
          <w:rFonts w:ascii="Times New Roman" w:hAnsi="Times New Roman" w:cs="Times New Roman"/>
          <w:sz w:val="24"/>
          <w:szCs w:val="24"/>
        </w:rPr>
        <w:t>his daughter was Princess Yasodhara, and he was angry with the Buddha</w:t>
      </w:r>
      <w:r w:rsidR="00FF183A">
        <w:rPr>
          <w:rFonts w:ascii="Times New Roman" w:hAnsi="Times New Roman" w:cs="Times New Roman"/>
          <w:sz w:val="24"/>
          <w:szCs w:val="24"/>
        </w:rPr>
        <w:t xml:space="preserve"> because as Prince Siddhartha went away from the palace leaving Princess Yasodhara for an ascetic life; the second reason was </w:t>
      </w:r>
      <w:r w:rsidR="007B1398">
        <w:rPr>
          <w:rFonts w:ascii="Times New Roman" w:hAnsi="Times New Roman" w:cs="Times New Roman"/>
          <w:sz w:val="24"/>
          <w:szCs w:val="24"/>
        </w:rPr>
        <w:t>Venerable</w:t>
      </w:r>
      <w:r w:rsidR="00FF183A">
        <w:rPr>
          <w:rFonts w:ascii="Times New Roman" w:hAnsi="Times New Roman" w:cs="Times New Roman"/>
          <w:sz w:val="24"/>
          <w:szCs w:val="24"/>
        </w:rPr>
        <w:t xml:space="preserve"> Devadatta was his </w:t>
      </w:r>
      <w:proofErr w:type="gramStart"/>
      <w:r w:rsidR="00FF183A">
        <w:rPr>
          <w:rFonts w:ascii="Times New Roman" w:hAnsi="Times New Roman" w:cs="Times New Roman"/>
          <w:sz w:val="24"/>
          <w:szCs w:val="24"/>
        </w:rPr>
        <w:t>son</w:t>
      </w:r>
      <w:proofErr w:type="gramEnd"/>
      <w:r w:rsidR="007B1398">
        <w:rPr>
          <w:rFonts w:ascii="Times New Roman" w:hAnsi="Times New Roman" w:cs="Times New Roman"/>
          <w:sz w:val="24"/>
          <w:szCs w:val="24"/>
        </w:rPr>
        <w:t xml:space="preserve"> and</w:t>
      </w:r>
      <w:r w:rsidR="00FF183A">
        <w:rPr>
          <w:rFonts w:ascii="Times New Roman" w:hAnsi="Times New Roman" w:cs="Times New Roman"/>
          <w:sz w:val="24"/>
          <w:szCs w:val="24"/>
        </w:rPr>
        <w:t xml:space="preserve"> </w:t>
      </w:r>
      <w:r w:rsidR="0036510A">
        <w:rPr>
          <w:rFonts w:ascii="Times New Roman" w:hAnsi="Times New Roman" w:cs="Times New Roman"/>
          <w:sz w:val="24"/>
          <w:szCs w:val="24"/>
        </w:rPr>
        <w:t xml:space="preserve">he thought the Buddha has not treated him properly. </w:t>
      </w:r>
    </w:p>
    <w:p w14:paraId="759EC172" w14:textId="77777777" w:rsidR="00216E2B" w:rsidRDefault="00216E2B" w:rsidP="00CF5868">
      <w:pPr>
        <w:spacing w:after="0"/>
        <w:rPr>
          <w:rFonts w:ascii="Times New Roman" w:hAnsi="Times New Roman" w:cs="Times New Roman"/>
          <w:sz w:val="24"/>
          <w:szCs w:val="24"/>
        </w:rPr>
      </w:pPr>
    </w:p>
    <w:p w14:paraId="41EFFD17" w14:textId="2F01DD97" w:rsidR="0036510A" w:rsidRDefault="00140B9C" w:rsidP="00CF5868">
      <w:pPr>
        <w:spacing w:after="0"/>
        <w:rPr>
          <w:rFonts w:ascii="Times New Roman" w:hAnsi="Times New Roman" w:cs="Times New Roman"/>
          <w:sz w:val="24"/>
          <w:szCs w:val="24"/>
        </w:rPr>
      </w:pPr>
      <w:r>
        <w:rPr>
          <w:rFonts w:ascii="Times New Roman" w:hAnsi="Times New Roman" w:cs="Times New Roman"/>
          <w:sz w:val="24"/>
          <w:szCs w:val="24"/>
        </w:rPr>
        <w:t xml:space="preserve">So, on one occasion when the Buddha was coming for almas in the </w:t>
      </w:r>
      <w:r w:rsidR="00390BB4">
        <w:rPr>
          <w:rFonts w:ascii="Times New Roman" w:hAnsi="Times New Roman" w:cs="Times New Roman"/>
          <w:sz w:val="24"/>
          <w:szCs w:val="24"/>
        </w:rPr>
        <w:t>city, he</w:t>
      </w:r>
      <w:r w:rsidR="00993624">
        <w:rPr>
          <w:rFonts w:ascii="Times New Roman" w:hAnsi="Times New Roman" w:cs="Times New Roman"/>
          <w:sz w:val="24"/>
          <w:szCs w:val="24"/>
        </w:rPr>
        <w:t xml:space="preserve"> </w:t>
      </w:r>
      <w:r w:rsidR="00AD30BE">
        <w:rPr>
          <w:rFonts w:ascii="Times New Roman" w:hAnsi="Times New Roman" w:cs="Times New Roman"/>
          <w:sz w:val="24"/>
          <w:szCs w:val="24"/>
        </w:rPr>
        <w:t xml:space="preserve">blocked the path </w:t>
      </w:r>
      <w:r w:rsidR="00EB53BB">
        <w:rPr>
          <w:rFonts w:ascii="Times New Roman" w:hAnsi="Times New Roman" w:cs="Times New Roman"/>
          <w:sz w:val="24"/>
          <w:szCs w:val="24"/>
        </w:rPr>
        <w:t>and the Buddha his compassionate ways did not</w:t>
      </w:r>
      <w:r w:rsidR="00610113">
        <w:rPr>
          <w:rFonts w:ascii="Times New Roman" w:hAnsi="Times New Roman" w:cs="Times New Roman"/>
          <w:sz w:val="24"/>
          <w:szCs w:val="24"/>
        </w:rPr>
        <w:t xml:space="preserve"> </w:t>
      </w:r>
      <w:proofErr w:type="gramStart"/>
      <w:r w:rsidR="00610113">
        <w:rPr>
          <w:rFonts w:ascii="Times New Roman" w:hAnsi="Times New Roman" w:cs="Times New Roman"/>
          <w:sz w:val="24"/>
          <w:szCs w:val="24"/>
        </w:rPr>
        <w:t>by pass</w:t>
      </w:r>
      <w:proofErr w:type="gramEnd"/>
      <w:r w:rsidR="00610113">
        <w:rPr>
          <w:rFonts w:ascii="Times New Roman" w:hAnsi="Times New Roman" w:cs="Times New Roman"/>
          <w:sz w:val="24"/>
          <w:szCs w:val="24"/>
        </w:rPr>
        <w:t xml:space="preserve"> him but turned away. </w:t>
      </w:r>
    </w:p>
    <w:p w14:paraId="2CF54F39" w14:textId="77777777" w:rsidR="007C6084" w:rsidRDefault="007C6084" w:rsidP="00CF5868">
      <w:pPr>
        <w:spacing w:after="0"/>
        <w:rPr>
          <w:rFonts w:ascii="Times New Roman" w:hAnsi="Times New Roman" w:cs="Times New Roman"/>
          <w:sz w:val="24"/>
          <w:szCs w:val="24"/>
        </w:rPr>
      </w:pPr>
    </w:p>
    <w:p w14:paraId="6D5FC85F" w14:textId="6AB49642" w:rsidR="001D6F6E" w:rsidRPr="009069B7" w:rsidRDefault="001D6F6E" w:rsidP="00CF5868">
      <w:pPr>
        <w:spacing w:after="0"/>
        <w:rPr>
          <w:rFonts w:ascii="Times New Roman" w:hAnsi="Times New Roman" w:cs="Times New Roman"/>
          <w:i/>
          <w:iCs/>
          <w:sz w:val="24"/>
          <w:szCs w:val="24"/>
        </w:rPr>
      </w:pPr>
      <w:r w:rsidRPr="001D6F6E">
        <w:rPr>
          <w:rFonts w:ascii="Times New Roman" w:hAnsi="Times New Roman" w:cs="Times New Roman"/>
          <w:sz w:val="24"/>
          <w:szCs w:val="24"/>
        </w:rPr>
        <w:t xml:space="preserve">As the </w:t>
      </w:r>
      <w:r>
        <w:rPr>
          <w:rFonts w:ascii="Times New Roman" w:hAnsi="Times New Roman" w:cs="Times New Roman"/>
          <w:sz w:val="24"/>
          <w:szCs w:val="24"/>
        </w:rPr>
        <w:t xml:space="preserve">Buddha </w:t>
      </w:r>
      <w:r w:rsidRPr="001D6F6E">
        <w:rPr>
          <w:rFonts w:ascii="Times New Roman" w:hAnsi="Times New Roman" w:cs="Times New Roman"/>
          <w:sz w:val="24"/>
          <w:szCs w:val="24"/>
        </w:rPr>
        <w:t xml:space="preserve">returned on his way, he smiled. Thereupon the </w:t>
      </w:r>
      <w:r>
        <w:rPr>
          <w:rFonts w:ascii="Times New Roman" w:hAnsi="Times New Roman" w:cs="Times New Roman"/>
          <w:sz w:val="24"/>
          <w:szCs w:val="24"/>
        </w:rPr>
        <w:t xml:space="preserve">Venerable </w:t>
      </w:r>
      <w:r w:rsidRPr="001D6F6E">
        <w:rPr>
          <w:rFonts w:ascii="Times New Roman" w:hAnsi="Times New Roman" w:cs="Times New Roman"/>
          <w:sz w:val="24"/>
          <w:szCs w:val="24"/>
        </w:rPr>
        <w:t xml:space="preserve">Ānanda asked him: </w:t>
      </w:r>
      <w:r w:rsidRPr="001D6F6E">
        <w:rPr>
          <w:rFonts w:ascii="Times New Roman" w:hAnsi="Times New Roman" w:cs="Times New Roman"/>
          <w:b/>
          <w:bCs/>
          <w:i/>
          <w:iCs/>
          <w:sz w:val="24"/>
          <w:szCs w:val="24"/>
        </w:rPr>
        <w:t>“</w:t>
      </w:r>
      <w:r w:rsidRPr="009069B7">
        <w:rPr>
          <w:rFonts w:ascii="Times New Roman" w:hAnsi="Times New Roman" w:cs="Times New Roman"/>
          <w:i/>
          <w:iCs/>
          <w:sz w:val="24"/>
          <w:szCs w:val="24"/>
        </w:rPr>
        <w:t xml:space="preserve">Venerable Sir, why do you smile?” </w:t>
      </w:r>
    </w:p>
    <w:p w14:paraId="76B5F2A6" w14:textId="77777777" w:rsidR="007C6084" w:rsidRDefault="007C6084" w:rsidP="00CF5868">
      <w:pPr>
        <w:spacing w:after="0"/>
        <w:rPr>
          <w:rFonts w:ascii="Times New Roman" w:hAnsi="Times New Roman" w:cs="Times New Roman"/>
          <w:sz w:val="24"/>
          <w:szCs w:val="24"/>
        </w:rPr>
      </w:pPr>
    </w:p>
    <w:p w14:paraId="28E255F4" w14:textId="59ED111A" w:rsidR="001D6F6E" w:rsidRPr="001D6F6E" w:rsidRDefault="001D6F6E" w:rsidP="00CF5868">
      <w:pPr>
        <w:spacing w:after="0"/>
        <w:rPr>
          <w:rFonts w:ascii="Times New Roman" w:hAnsi="Times New Roman" w:cs="Times New Roman"/>
          <w:i/>
          <w:iCs/>
          <w:sz w:val="24"/>
          <w:szCs w:val="24"/>
        </w:rPr>
      </w:pPr>
      <w:r w:rsidRPr="001D6F6E">
        <w:rPr>
          <w:rFonts w:ascii="Times New Roman" w:hAnsi="Times New Roman" w:cs="Times New Roman"/>
          <w:sz w:val="24"/>
          <w:szCs w:val="24"/>
        </w:rPr>
        <w:t xml:space="preserve">The </w:t>
      </w:r>
      <w:r w:rsidR="00386479">
        <w:rPr>
          <w:rFonts w:ascii="Times New Roman" w:hAnsi="Times New Roman" w:cs="Times New Roman"/>
          <w:sz w:val="24"/>
          <w:szCs w:val="24"/>
        </w:rPr>
        <w:t xml:space="preserve">Buddha </w:t>
      </w:r>
      <w:r w:rsidR="00386479" w:rsidRPr="001D6F6E">
        <w:rPr>
          <w:rFonts w:ascii="Times New Roman" w:hAnsi="Times New Roman" w:cs="Times New Roman"/>
          <w:sz w:val="24"/>
          <w:szCs w:val="24"/>
        </w:rPr>
        <w:t>replied</w:t>
      </w:r>
      <w:r w:rsidRPr="001D6F6E">
        <w:rPr>
          <w:rFonts w:ascii="Times New Roman" w:hAnsi="Times New Roman" w:cs="Times New Roman"/>
          <w:i/>
          <w:iCs/>
          <w:sz w:val="24"/>
          <w:szCs w:val="24"/>
        </w:rPr>
        <w:t xml:space="preserve">: </w:t>
      </w:r>
    </w:p>
    <w:p w14:paraId="6D02B959" w14:textId="6C1F090B" w:rsidR="001D6F6E" w:rsidRDefault="001D6F6E" w:rsidP="00CF5868">
      <w:pPr>
        <w:spacing w:after="0"/>
        <w:rPr>
          <w:rFonts w:ascii="Times New Roman" w:hAnsi="Times New Roman" w:cs="Times New Roman"/>
          <w:sz w:val="24"/>
          <w:szCs w:val="24"/>
        </w:rPr>
      </w:pPr>
      <w:r w:rsidRPr="001D6F6E">
        <w:rPr>
          <w:rFonts w:ascii="Times New Roman" w:hAnsi="Times New Roman" w:cs="Times New Roman"/>
          <w:i/>
          <w:iCs/>
          <w:sz w:val="24"/>
          <w:szCs w:val="24"/>
        </w:rPr>
        <w:t>“Ānanda, just look at Suppabuddha the Sākiyan.” –</w:t>
      </w:r>
      <w:r w:rsidRPr="001D6F6E">
        <w:rPr>
          <w:rFonts w:ascii="Times New Roman" w:hAnsi="Times New Roman" w:cs="Times New Roman"/>
          <w:sz w:val="24"/>
          <w:szCs w:val="24"/>
        </w:rPr>
        <w:t xml:space="preserve"> </w:t>
      </w:r>
    </w:p>
    <w:p w14:paraId="7AC4D43E" w14:textId="77777777" w:rsidR="001D6F6E" w:rsidRDefault="001D6F6E" w:rsidP="00CF5868">
      <w:pPr>
        <w:spacing w:after="0"/>
        <w:rPr>
          <w:rFonts w:ascii="Times New Roman" w:hAnsi="Times New Roman" w:cs="Times New Roman"/>
          <w:sz w:val="24"/>
          <w:szCs w:val="24"/>
        </w:rPr>
      </w:pPr>
      <w:r w:rsidRPr="001D6F6E">
        <w:rPr>
          <w:rFonts w:ascii="Times New Roman" w:hAnsi="Times New Roman" w:cs="Times New Roman"/>
          <w:i/>
          <w:iCs/>
          <w:sz w:val="24"/>
          <w:szCs w:val="24"/>
        </w:rPr>
        <w:t xml:space="preserve">“I see him, venerable Sir.” </w:t>
      </w:r>
      <w:r w:rsidRPr="001D6F6E">
        <w:rPr>
          <w:rFonts w:ascii="Times New Roman" w:hAnsi="Times New Roman" w:cs="Times New Roman"/>
          <w:sz w:val="24"/>
          <w:szCs w:val="24"/>
        </w:rPr>
        <w:t xml:space="preserve">– </w:t>
      </w:r>
    </w:p>
    <w:p w14:paraId="2EF51FF9" w14:textId="77777777" w:rsidR="007C6084" w:rsidRDefault="007C6084" w:rsidP="00CF5868">
      <w:pPr>
        <w:spacing w:after="0"/>
        <w:rPr>
          <w:rFonts w:ascii="Times New Roman" w:hAnsi="Times New Roman" w:cs="Times New Roman"/>
          <w:i/>
          <w:iCs/>
          <w:sz w:val="24"/>
          <w:szCs w:val="24"/>
        </w:rPr>
      </w:pPr>
    </w:p>
    <w:p w14:paraId="10989B2F" w14:textId="3D2AD333" w:rsidR="0036510A" w:rsidRDefault="001D6F6E" w:rsidP="00CF5868">
      <w:pPr>
        <w:spacing w:after="0"/>
        <w:rPr>
          <w:rFonts w:ascii="Times New Roman" w:hAnsi="Times New Roman" w:cs="Times New Roman"/>
          <w:i/>
          <w:iCs/>
          <w:sz w:val="24"/>
          <w:szCs w:val="24"/>
        </w:rPr>
      </w:pPr>
      <w:r w:rsidRPr="009069B7">
        <w:rPr>
          <w:rFonts w:ascii="Times New Roman" w:hAnsi="Times New Roman" w:cs="Times New Roman"/>
          <w:i/>
          <w:iCs/>
          <w:sz w:val="24"/>
          <w:szCs w:val="24"/>
        </w:rPr>
        <w:t>“He has committed a grievous wrong in refusing to make way for</w:t>
      </w:r>
      <w:r w:rsidR="000A4568" w:rsidRPr="009069B7">
        <w:rPr>
          <w:rFonts w:ascii="Times New Roman" w:hAnsi="Times New Roman" w:cs="Times New Roman"/>
          <w:i/>
          <w:iCs/>
          <w:sz w:val="24"/>
          <w:szCs w:val="24"/>
        </w:rPr>
        <w:t xml:space="preserve"> the </w:t>
      </w:r>
      <w:r w:rsidRPr="009069B7">
        <w:rPr>
          <w:rFonts w:ascii="Times New Roman" w:hAnsi="Times New Roman" w:cs="Times New Roman"/>
          <w:i/>
          <w:iCs/>
          <w:sz w:val="24"/>
          <w:szCs w:val="24"/>
        </w:rPr>
        <w:t>Buddha</w:t>
      </w:r>
      <w:r w:rsidR="000A4568" w:rsidRPr="009069B7">
        <w:rPr>
          <w:rFonts w:ascii="Times New Roman" w:hAnsi="Times New Roman" w:cs="Times New Roman"/>
          <w:i/>
          <w:iCs/>
          <w:sz w:val="24"/>
          <w:szCs w:val="24"/>
        </w:rPr>
        <w:t xml:space="preserve">. </w:t>
      </w:r>
      <w:r w:rsidRPr="009069B7">
        <w:rPr>
          <w:rFonts w:ascii="Times New Roman" w:hAnsi="Times New Roman" w:cs="Times New Roman"/>
          <w:i/>
          <w:iCs/>
          <w:sz w:val="24"/>
          <w:szCs w:val="24"/>
        </w:rPr>
        <w:t>Seven days hence, on the ground floor of his palace, at the foot of the stairway, he will be swallowed up by the earth.”</w:t>
      </w:r>
    </w:p>
    <w:p w14:paraId="6439818D" w14:textId="77777777" w:rsidR="007C6084" w:rsidRDefault="007C6084" w:rsidP="00CF5868">
      <w:pPr>
        <w:spacing w:after="0"/>
        <w:rPr>
          <w:rFonts w:ascii="Times New Roman" w:hAnsi="Times New Roman" w:cs="Times New Roman"/>
          <w:sz w:val="24"/>
          <w:szCs w:val="24"/>
        </w:rPr>
      </w:pPr>
    </w:p>
    <w:p w14:paraId="1C611A02" w14:textId="0CD86223" w:rsidR="00995339" w:rsidRDefault="009069B7" w:rsidP="00CF5868">
      <w:pPr>
        <w:spacing w:after="0"/>
        <w:rPr>
          <w:rFonts w:ascii="Times New Roman" w:hAnsi="Times New Roman" w:cs="Times New Roman"/>
          <w:sz w:val="24"/>
          <w:szCs w:val="24"/>
        </w:rPr>
      </w:pPr>
      <w:r w:rsidRPr="009069B7">
        <w:rPr>
          <w:rFonts w:ascii="Times New Roman" w:hAnsi="Times New Roman" w:cs="Times New Roman"/>
          <w:sz w:val="24"/>
          <w:szCs w:val="24"/>
        </w:rPr>
        <w:t xml:space="preserve"> Hearing</w:t>
      </w:r>
      <w:r w:rsidR="0067477D">
        <w:rPr>
          <w:rFonts w:ascii="Times New Roman" w:hAnsi="Times New Roman" w:cs="Times New Roman"/>
          <w:sz w:val="24"/>
          <w:szCs w:val="24"/>
        </w:rPr>
        <w:t xml:space="preserve"> what the Buddha predicted from</w:t>
      </w:r>
      <w:r w:rsidR="00386479">
        <w:rPr>
          <w:rFonts w:ascii="Times New Roman" w:hAnsi="Times New Roman" w:cs="Times New Roman"/>
          <w:sz w:val="24"/>
          <w:szCs w:val="24"/>
        </w:rPr>
        <w:t xml:space="preserve"> one of his </w:t>
      </w:r>
      <w:r w:rsidR="00FF57AB">
        <w:rPr>
          <w:rFonts w:ascii="Times New Roman" w:hAnsi="Times New Roman" w:cs="Times New Roman"/>
          <w:sz w:val="24"/>
          <w:szCs w:val="24"/>
        </w:rPr>
        <w:t>servants</w:t>
      </w:r>
      <w:r w:rsidR="00386479">
        <w:rPr>
          <w:rFonts w:ascii="Times New Roman" w:hAnsi="Times New Roman" w:cs="Times New Roman"/>
          <w:sz w:val="24"/>
          <w:szCs w:val="24"/>
        </w:rPr>
        <w:t xml:space="preserve">, </w:t>
      </w:r>
      <w:r w:rsidR="00512F91" w:rsidRPr="00512F91">
        <w:rPr>
          <w:rFonts w:ascii="Times New Roman" w:hAnsi="Times New Roman" w:cs="Times New Roman"/>
          <w:sz w:val="24"/>
          <w:szCs w:val="24"/>
        </w:rPr>
        <w:t>Suppabuddha</w:t>
      </w:r>
      <w:r w:rsidR="00386479">
        <w:rPr>
          <w:rFonts w:ascii="Times New Roman" w:hAnsi="Times New Roman" w:cs="Times New Roman"/>
          <w:sz w:val="24"/>
          <w:szCs w:val="24"/>
        </w:rPr>
        <w:t xml:space="preserve"> </w:t>
      </w:r>
      <w:r w:rsidR="001919C2">
        <w:rPr>
          <w:rFonts w:ascii="Times New Roman" w:hAnsi="Times New Roman" w:cs="Times New Roman"/>
          <w:sz w:val="24"/>
          <w:szCs w:val="24"/>
        </w:rPr>
        <w:t xml:space="preserve">Sakyan </w:t>
      </w:r>
      <w:r w:rsidR="001919C2" w:rsidRPr="00512F91">
        <w:rPr>
          <w:rFonts w:ascii="Times New Roman" w:hAnsi="Times New Roman" w:cs="Times New Roman"/>
          <w:sz w:val="24"/>
          <w:szCs w:val="24"/>
        </w:rPr>
        <w:t>thought</w:t>
      </w:r>
      <w:r w:rsidR="00512F91" w:rsidRPr="00512F91">
        <w:rPr>
          <w:rFonts w:ascii="Times New Roman" w:hAnsi="Times New Roman" w:cs="Times New Roman"/>
          <w:sz w:val="24"/>
          <w:szCs w:val="24"/>
        </w:rPr>
        <w:t xml:space="preserve"> he could escape his fate, but he met it anyway; then the Buddha spoke a verse explaining the matter</w:t>
      </w:r>
      <w:r w:rsidR="00FF57AB">
        <w:rPr>
          <w:rFonts w:ascii="Times New Roman" w:hAnsi="Times New Roman" w:cs="Times New Roman"/>
          <w:sz w:val="24"/>
          <w:szCs w:val="24"/>
        </w:rPr>
        <w:t>:</w:t>
      </w:r>
    </w:p>
    <w:p w14:paraId="66040FDF" w14:textId="77777777" w:rsidR="007C6084" w:rsidRDefault="00E36C2E" w:rsidP="00CF5868">
      <w:pPr>
        <w:spacing w:after="0"/>
        <w:rPr>
          <w:rFonts w:ascii="Times New Roman" w:hAnsi="Times New Roman" w:cs="Times New Roman"/>
          <w:i/>
          <w:iCs/>
          <w:sz w:val="24"/>
          <w:szCs w:val="24"/>
        </w:rPr>
      </w:pPr>
      <w:r w:rsidRPr="003C6D40">
        <w:rPr>
          <w:rFonts w:ascii="Times New Roman" w:hAnsi="Times New Roman" w:cs="Times New Roman"/>
          <w:i/>
          <w:iCs/>
          <w:sz w:val="24"/>
          <w:szCs w:val="24"/>
        </w:rPr>
        <w:lastRenderedPageBreak/>
        <w:t>“Neither</w:t>
      </w:r>
      <w:r w:rsidR="00FF57AB" w:rsidRPr="003C6D40">
        <w:rPr>
          <w:rFonts w:ascii="Times New Roman" w:hAnsi="Times New Roman" w:cs="Times New Roman"/>
          <w:i/>
          <w:iCs/>
          <w:sz w:val="24"/>
          <w:szCs w:val="24"/>
        </w:rPr>
        <w:t xml:space="preserve"> in the sky, nor in the ocean,</w:t>
      </w:r>
      <w:r w:rsidR="00F701A7">
        <w:rPr>
          <w:rFonts w:ascii="Times New Roman" w:hAnsi="Times New Roman" w:cs="Times New Roman"/>
          <w:i/>
          <w:iCs/>
          <w:sz w:val="24"/>
          <w:szCs w:val="24"/>
        </w:rPr>
        <w:t xml:space="preserve"> </w:t>
      </w:r>
    </w:p>
    <w:p w14:paraId="2420034E" w14:textId="77777777" w:rsidR="007C6084" w:rsidRDefault="00FF57AB" w:rsidP="00CF5868">
      <w:pPr>
        <w:spacing w:after="0"/>
        <w:rPr>
          <w:rFonts w:ascii="Times New Roman" w:hAnsi="Times New Roman" w:cs="Times New Roman"/>
          <w:i/>
          <w:iCs/>
          <w:sz w:val="24"/>
          <w:szCs w:val="24"/>
        </w:rPr>
      </w:pPr>
      <w:r w:rsidRPr="003C6D40">
        <w:rPr>
          <w:rFonts w:ascii="Times New Roman" w:hAnsi="Times New Roman" w:cs="Times New Roman"/>
          <w:i/>
          <w:iCs/>
          <w:sz w:val="24"/>
          <w:szCs w:val="24"/>
        </w:rPr>
        <w:t>nor after entering a mountain cleft:</w:t>
      </w:r>
    </w:p>
    <w:p w14:paraId="448AF03F" w14:textId="77777777" w:rsidR="00FE4BAE" w:rsidRDefault="00F701A7" w:rsidP="00CF5868">
      <w:pPr>
        <w:spacing w:after="0"/>
        <w:rPr>
          <w:rFonts w:ascii="Times New Roman" w:hAnsi="Times New Roman" w:cs="Times New Roman"/>
          <w:i/>
          <w:iCs/>
          <w:sz w:val="24"/>
          <w:szCs w:val="24"/>
        </w:rPr>
      </w:pPr>
      <w:r>
        <w:rPr>
          <w:rFonts w:ascii="Times New Roman" w:hAnsi="Times New Roman" w:cs="Times New Roman"/>
          <w:i/>
          <w:iCs/>
          <w:sz w:val="24"/>
          <w:szCs w:val="24"/>
        </w:rPr>
        <w:t xml:space="preserve"> </w:t>
      </w:r>
      <w:r w:rsidR="00FF57AB" w:rsidRPr="003C6D40">
        <w:rPr>
          <w:rFonts w:ascii="Times New Roman" w:hAnsi="Times New Roman" w:cs="Times New Roman"/>
          <w:i/>
          <w:iCs/>
          <w:sz w:val="24"/>
          <w:szCs w:val="24"/>
        </w:rPr>
        <w:t>there is no place found on this earth in which</w:t>
      </w:r>
      <w:r>
        <w:rPr>
          <w:rFonts w:ascii="Times New Roman" w:hAnsi="Times New Roman" w:cs="Times New Roman"/>
          <w:i/>
          <w:iCs/>
          <w:sz w:val="24"/>
          <w:szCs w:val="24"/>
        </w:rPr>
        <w:t xml:space="preserve"> </w:t>
      </w:r>
    </w:p>
    <w:p w14:paraId="3912A596" w14:textId="0BF1565D" w:rsidR="00FF57AB" w:rsidRPr="00A85C2A" w:rsidRDefault="00FF57AB" w:rsidP="00CF5868">
      <w:pPr>
        <w:spacing w:after="0"/>
        <w:rPr>
          <w:rFonts w:ascii="Times New Roman" w:hAnsi="Times New Roman" w:cs="Times New Roman"/>
        </w:rPr>
      </w:pPr>
      <w:r w:rsidRPr="003C6D40">
        <w:rPr>
          <w:rFonts w:ascii="Times New Roman" w:hAnsi="Times New Roman" w:cs="Times New Roman"/>
          <w:i/>
          <w:iCs/>
          <w:sz w:val="24"/>
          <w:szCs w:val="24"/>
        </w:rPr>
        <w:t>death does not completely overcome one.”</w:t>
      </w:r>
      <w:r w:rsidR="0012462E" w:rsidRPr="003C6D40">
        <w:rPr>
          <w:rFonts w:ascii="Times New Roman" w:hAnsi="Times New Roman" w:cs="Times New Roman"/>
          <w:i/>
          <w:iCs/>
          <w:sz w:val="24"/>
          <w:szCs w:val="24"/>
        </w:rPr>
        <w:t xml:space="preserve"> </w:t>
      </w:r>
      <w:r w:rsidR="00A85C2A" w:rsidRPr="00A85C2A">
        <w:rPr>
          <w:rFonts w:ascii="Times New Roman" w:hAnsi="Times New Roman" w:cs="Times New Roman"/>
        </w:rPr>
        <w:t>Dhp:128</w:t>
      </w:r>
    </w:p>
    <w:p w14:paraId="362D9B9D" w14:textId="77777777" w:rsidR="00FE4BAE" w:rsidRDefault="00FE4BAE" w:rsidP="00CF5868">
      <w:pPr>
        <w:spacing w:after="0"/>
        <w:rPr>
          <w:rFonts w:ascii="Times New Roman" w:hAnsi="Times New Roman" w:cs="Times New Roman"/>
          <w:i/>
          <w:iCs/>
          <w:sz w:val="24"/>
          <w:szCs w:val="24"/>
        </w:rPr>
      </w:pPr>
    </w:p>
    <w:p w14:paraId="662B6A9A" w14:textId="212F7F26" w:rsidR="0012462E" w:rsidRDefault="0012462E" w:rsidP="00CF5868">
      <w:pPr>
        <w:spacing w:after="0"/>
        <w:rPr>
          <w:rFonts w:ascii="Times New Roman" w:hAnsi="Times New Roman" w:cs="Times New Roman"/>
          <w:sz w:val="24"/>
          <w:szCs w:val="24"/>
        </w:rPr>
      </w:pPr>
      <w:r w:rsidRPr="003C6D40">
        <w:rPr>
          <w:rFonts w:ascii="Times New Roman" w:hAnsi="Times New Roman" w:cs="Times New Roman"/>
          <w:i/>
          <w:iCs/>
          <w:sz w:val="24"/>
          <w:szCs w:val="24"/>
        </w:rPr>
        <w:t>Na antalikkhe, na samuddamajjhe</w:t>
      </w:r>
      <w:r w:rsidR="003C6D40">
        <w:rPr>
          <w:rFonts w:ascii="Times New Roman" w:hAnsi="Times New Roman" w:cs="Times New Roman"/>
          <w:i/>
          <w:iCs/>
          <w:sz w:val="24"/>
          <w:szCs w:val="24"/>
        </w:rPr>
        <w:t xml:space="preserve">” </w:t>
      </w:r>
      <w:r w:rsidRPr="003C6D40">
        <w:rPr>
          <w:rFonts w:ascii="Times New Roman" w:hAnsi="Times New Roman" w:cs="Times New Roman"/>
          <w:sz w:val="24"/>
          <w:szCs w:val="24"/>
        </w:rPr>
        <w:br/>
      </w:r>
      <w:r w:rsidR="00E36C2E">
        <w:rPr>
          <w:rFonts w:ascii="Times New Roman" w:hAnsi="Times New Roman" w:cs="Times New Roman"/>
          <w:sz w:val="24"/>
          <w:szCs w:val="24"/>
        </w:rPr>
        <w:t>(</w:t>
      </w:r>
      <w:r w:rsidRPr="00E36C2E">
        <w:rPr>
          <w:rFonts w:ascii="Times New Roman" w:hAnsi="Times New Roman" w:cs="Times New Roman"/>
          <w:sz w:val="24"/>
          <w:szCs w:val="24"/>
        </w:rPr>
        <w:t>na pabbatānaṁ vivaraṁ pavissa</w:t>
      </w:r>
      <w:r w:rsidR="008376AA" w:rsidRPr="00E36C2E">
        <w:rPr>
          <w:rFonts w:ascii="Times New Roman" w:hAnsi="Times New Roman" w:cs="Times New Roman"/>
          <w:sz w:val="24"/>
          <w:szCs w:val="24"/>
        </w:rPr>
        <w:t xml:space="preserve">- </w:t>
      </w:r>
      <w:r w:rsidRPr="00E36C2E">
        <w:rPr>
          <w:rFonts w:ascii="Times New Roman" w:hAnsi="Times New Roman" w:cs="Times New Roman"/>
          <w:sz w:val="24"/>
          <w:szCs w:val="24"/>
        </w:rPr>
        <w:t>na vijjatī so jagatippadeso,</w:t>
      </w:r>
      <w:r w:rsidRPr="00E36C2E">
        <w:rPr>
          <w:rFonts w:ascii="Times New Roman" w:hAnsi="Times New Roman" w:cs="Times New Roman"/>
          <w:sz w:val="24"/>
          <w:szCs w:val="24"/>
        </w:rPr>
        <w:br/>
        <w:t>yatthaṭṭhitaṁ nappasahetha maccu</w:t>
      </w:r>
      <w:r w:rsidR="00E36C2E" w:rsidRPr="00E36C2E">
        <w:rPr>
          <w:rFonts w:ascii="Times New Roman" w:hAnsi="Times New Roman" w:cs="Times New Roman"/>
          <w:sz w:val="24"/>
          <w:szCs w:val="24"/>
        </w:rPr>
        <w:t xml:space="preserve"> -</w:t>
      </w:r>
      <w:r w:rsidR="00E36C2E" w:rsidRPr="00E36C2E">
        <w:rPr>
          <w:color w:val="000000"/>
          <w:sz w:val="27"/>
          <w:szCs w:val="27"/>
        </w:rPr>
        <w:t xml:space="preserve"> </w:t>
      </w:r>
      <w:r w:rsidR="00E36C2E" w:rsidRPr="00E36C2E">
        <w:rPr>
          <w:rFonts w:ascii="Times New Roman" w:hAnsi="Times New Roman" w:cs="Times New Roman"/>
          <w:sz w:val="24"/>
          <w:szCs w:val="24"/>
        </w:rPr>
        <w:t>yatthaṭṭhitaṁ nappasahetha maccu</w:t>
      </w:r>
      <w:r w:rsidR="00E36C2E">
        <w:rPr>
          <w:rFonts w:ascii="Times New Roman" w:hAnsi="Times New Roman" w:cs="Times New Roman"/>
          <w:sz w:val="24"/>
          <w:szCs w:val="24"/>
        </w:rPr>
        <w:t>)</w:t>
      </w:r>
      <w:r w:rsidR="00E36C2E" w:rsidRPr="00E36C2E">
        <w:rPr>
          <w:rFonts w:ascii="Times New Roman" w:hAnsi="Times New Roman" w:cs="Times New Roman"/>
          <w:sz w:val="24"/>
          <w:szCs w:val="24"/>
        </w:rPr>
        <w:t>.</w:t>
      </w:r>
    </w:p>
    <w:p w14:paraId="1D4B3B7C" w14:textId="6B438A6D" w:rsidR="00295383" w:rsidRDefault="00295383" w:rsidP="00CF5868">
      <w:pPr>
        <w:spacing w:after="0"/>
        <w:rPr>
          <w:rFonts w:ascii="Times New Roman" w:hAnsi="Times New Roman" w:cs="Times New Roman"/>
          <w:sz w:val="24"/>
          <w:szCs w:val="24"/>
        </w:rPr>
      </w:pPr>
    </w:p>
    <w:p w14:paraId="2E85AB09" w14:textId="19226658" w:rsidR="00295383" w:rsidRDefault="009E15DF" w:rsidP="00CF5868">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3776" behindDoc="1" locked="0" layoutInCell="1" allowOverlap="1" wp14:anchorId="7C8025D4" wp14:editId="6BEEB7FE">
            <wp:simplePos x="0" y="0"/>
            <wp:positionH relativeFrom="margin">
              <wp:align>center</wp:align>
            </wp:positionH>
            <wp:positionV relativeFrom="paragraph">
              <wp:posOffset>7620</wp:posOffset>
            </wp:positionV>
            <wp:extent cx="2689200" cy="2682000"/>
            <wp:effectExtent l="0" t="0" r="0" b="4445"/>
            <wp:wrapThrough wrapText="bothSides">
              <wp:wrapPolygon edited="0">
                <wp:start x="0" y="0"/>
                <wp:lineTo x="0" y="21482"/>
                <wp:lineTo x="21427" y="21482"/>
                <wp:lineTo x="21427" y="0"/>
                <wp:lineTo x="0" y="0"/>
              </wp:wrapPolygon>
            </wp:wrapThrough>
            <wp:docPr id="1698403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9200" cy="268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01661" w14:textId="77777777" w:rsidR="00295383" w:rsidRDefault="00295383" w:rsidP="00CF5868">
      <w:pPr>
        <w:spacing w:after="0"/>
        <w:rPr>
          <w:rFonts w:ascii="Times New Roman" w:hAnsi="Times New Roman" w:cs="Times New Roman"/>
          <w:sz w:val="24"/>
          <w:szCs w:val="24"/>
        </w:rPr>
      </w:pPr>
    </w:p>
    <w:p w14:paraId="2EB708C4" w14:textId="77777777" w:rsidR="00295383" w:rsidRDefault="00295383" w:rsidP="00CF5868">
      <w:pPr>
        <w:spacing w:after="0"/>
        <w:rPr>
          <w:rFonts w:ascii="Times New Roman" w:hAnsi="Times New Roman" w:cs="Times New Roman"/>
          <w:sz w:val="24"/>
          <w:szCs w:val="24"/>
        </w:rPr>
      </w:pPr>
    </w:p>
    <w:p w14:paraId="02B2491B" w14:textId="77777777" w:rsidR="00295383" w:rsidRDefault="00295383" w:rsidP="00CF5868">
      <w:pPr>
        <w:spacing w:after="0"/>
        <w:rPr>
          <w:rFonts w:ascii="Times New Roman" w:hAnsi="Times New Roman" w:cs="Times New Roman"/>
          <w:sz w:val="24"/>
          <w:szCs w:val="24"/>
        </w:rPr>
      </w:pPr>
    </w:p>
    <w:p w14:paraId="212DF8C8" w14:textId="77777777" w:rsidR="00295383" w:rsidRDefault="00295383" w:rsidP="00CF5868">
      <w:pPr>
        <w:spacing w:after="0"/>
        <w:rPr>
          <w:rFonts w:ascii="Times New Roman" w:hAnsi="Times New Roman" w:cs="Times New Roman"/>
          <w:sz w:val="24"/>
          <w:szCs w:val="24"/>
        </w:rPr>
      </w:pPr>
    </w:p>
    <w:p w14:paraId="5885714B" w14:textId="77777777" w:rsidR="00295383" w:rsidRDefault="00295383" w:rsidP="00CF5868">
      <w:pPr>
        <w:spacing w:after="0"/>
        <w:rPr>
          <w:rFonts w:ascii="Times New Roman" w:hAnsi="Times New Roman" w:cs="Times New Roman"/>
          <w:sz w:val="24"/>
          <w:szCs w:val="24"/>
        </w:rPr>
      </w:pPr>
    </w:p>
    <w:p w14:paraId="5A956FDA" w14:textId="77777777" w:rsidR="00295383" w:rsidRPr="00E36C2E" w:rsidRDefault="00295383" w:rsidP="00CF5868">
      <w:pPr>
        <w:spacing w:after="0"/>
        <w:rPr>
          <w:rFonts w:ascii="Times New Roman" w:hAnsi="Times New Roman" w:cs="Times New Roman"/>
          <w:sz w:val="24"/>
          <w:szCs w:val="24"/>
        </w:rPr>
      </w:pPr>
    </w:p>
    <w:p w14:paraId="3CC6D4D8" w14:textId="77777777" w:rsidR="00995339" w:rsidRDefault="00995339" w:rsidP="00CF5868">
      <w:pPr>
        <w:spacing w:after="0"/>
        <w:rPr>
          <w:rFonts w:cstheme="minorHAnsi"/>
          <w:b/>
          <w:bCs/>
          <w:sz w:val="24"/>
          <w:szCs w:val="24"/>
        </w:rPr>
      </w:pPr>
    </w:p>
    <w:p w14:paraId="0B6A9535" w14:textId="77777777" w:rsidR="00995339" w:rsidRDefault="00995339" w:rsidP="00CF5868">
      <w:pPr>
        <w:spacing w:after="0"/>
        <w:rPr>
          <w:rFonts w:cstheme="minorHAnsi"/>
          <w:b/>
          <w:bCs/>
          <w:sz w:val="24"/>
          <w:szCs w:val="24"/>
        </w:rPr>
      </w:pPr>
    </w:p>
    <w:p w14:paraId="03026BD7" w14:textId="77777777" w:rsidR="00D111FB" w:rsidRDefault="00D111FB" w:rsidP="00CF5868">
      <w:pPr>
        <w:spacing w:after="0"/>
        <w:rPr>
          <w:rFonts w:cstheme="minorHAnsi"/>
          <w:b/>
          <w:bCs/>
          <w:sz w:val="24"/>
          <w:szCs w:val="24"/>
        </w:rPr>
      </w:pPr>
    </w:p>
    <w:p w14:paraId="143C553F" w14:textId="77777777" w:rsidR="00D111FB" w:rsidRDefault="00D111FB" w:rsidP="00CF5868">
      <w:pPr>
        <w:spacing w:after="0"/>
        <w:rPr>
          <w:rFonts w:cstheme="minorHAnsi"/>
          <w:b/>
          <w:bCs/>
          <w:sz w:val="24"/>
          <w:szCs w:val="24"/>
        </w:rPr>
      </w:pPr>
    </w:p>
    <w:p w14:paraId="161341A6" w14:textId="77777777" w:rsidR="00D111FB" w:rsidRDefault="00D111FB" w:rsidP="00CF5868">
      <w:pPr>
        <w:spacing w:after="0"/>
        <w:rPr>
          <w:rFonts w:cstheme="minorHAnsi"/>
          <w:b/>
          <w:bCs/>
          <w:sz w:val="24"/>
          <w:szCs w:val="24"/>
        </w:rPr>
      </w:pPr>
    </w:p>
    <w:p w14:paraId="4ABF595A" w14:textId="77777777" w:rsidR="00D111FB" w:rsidRDefault="00D111FB" w:rsidP="00CF5868">
      <w:pPr>
        <w:spacing w:after="0"/>
        <w:rPr>
          <w:rFonts w:cstheme="minorHAnsi"/>
          <w:b/>
          <w:bCs/>
          <w:i/>
          <w:iCs/>
        </w:rPr>
      </w:pPr>
    </w:p>
    <w:p w14:paraId="1213C16B" w14:textId="77777777" w:rsidR="00216E2B" w:rsidRDefault="00216E2B" w:rsidP="009E15DF">
      <w:pPr>
        <w:spacing w:after="0"/>
        <w:jc w:val="center"/>
        <w:rPr>
          <w:rFonts w:cstheme="minorHAnsi"/>
          <w:b/>
          <w:bCs/>
        </w:rPr>
      </w:pPr>
    </w:p>
    <w:p w14:paraId="16E0B8C7" w14:textId="4D361E2F" w:rsidR="00D111FB" w:rsidRDefault="00D111FB" w:rsidP="009E15DF">
      <w:pPr>
        <w:spacing w:after="0"/>
        <w:jc w:val="center"/>
        <w:rPr>
          <w:rFonts w:cstheme="minorHAnsi"/>
          <w:b/>
          <w:bCs/>
          <w:i/>
          <w:iCs/>
        </w:rPr>
      </w:pPr>
      <w:r w:rsidRPr="00216E2B">
        <w:rPr>
          <w:rFonts w:cstheme="minorHAnsi"/>
          <w:b/>
          <w:bCs/>
        </w:rPr>
        <w:t>An evil doer has no escape from his bad actions wherever he tries to hide</w:t>
      </w:r>
      <w:r w:rsidRPr="00D111FB">
        <w:rPr>
          <w:rFonts w:cstheme="minorHAnsi"/>
          <w:b/>
          <w:bCs/>
          <w:i/>
          <w:iCs/>
        </w:rPr>
        <w:t>.</w:t>
      </w:r>
      <w:r w:rsidR="00F54A28">
        <w:rPr>
          <w:rFonts w:cstheme="minorHAnsi"/>
          <w:b/>
          <w:bCs/>
          <w:i/>
          <w:iCs/>
        </w:rPr>
        <w:t xml:space="preserve"> </w:t>
      </w:r>
      <w:r w:rsidR="009E15DF">
        <w:rPr>
          <w:rStyle w:val="EndnoteReference"/>
          <w:rFonts w:cstheme="minorHAnsi"/>
          <w:b/>
          <w:bCs/>
          <w:i/>
          <w:iCs/>
        </w:rPr>
        <w:endnoteReference w:id="45"/>
      </w:r>
    </w:p>
    <w:p w14:paraId="0262EF9D" w14:textId="77777777" w:rsidR="00216E2B" w:rsidRPr="00216E2B" w:rsidRDefault="00216E2B" w:rsidP="009E15DF">
      <w:pPr>
        <w:spacing w:after="0"/>
        <w:jc w:val="center"/>
        <w:rPr>
          <w:rFonts w:ascii="Times New Roman" w:hAnsi="Times New Roman" w:cs="Times New Roman"/>
          <w:b/>
          <w:bCs/>
          <w:sz w:val="24"/>
          <w:szCs w:val="24"/>
        </w:rPr>
      </w:pPr>
    </w:p>
    <w:p w14:paraId="1DA6ED9F" w14:textId="1CB710DA" w:rsidR="00AC4694" w:rsidRDefault="00CE2418" w:rsidP="00216E2B">
      <w:pPr>
        <w:spacing w:after="0"/>
        <w:rPr>
          <w:rFonts w:ascii="Times New Roman" w:hAnsi="Times New Roman" w:cs="Times New Roman"/>
          <w:sz w:val="24"/>
          <w:szCs w:val="24"/>
        </w:rPr>
      </w:pPr>
      <w:r w:rsidRPr="00CE2418">
        <w:rPr>
          <w:rFonts w:ascii="Times New Roman" w:hAnsi="Times New Roman" w:cs="Times New Roman"/>
          <w:sz w:val="24"/>
          <w:szCs w:val="24"/>
        </w:rPr>
        <w:t>W</w:t>
      </w:r>
      <w:r>
        <w:rPr>
          <w:rFonts w:ascii="Times New Roman" w:hAnsi="Times New Roman" w:cs="Times New Roman"/>
          <w:sz w:val="24"/>
          <w:szCs w:val="24"/>
        </w:rPr>
        <w:t>ith that timely advice by the Blessed One we will c</w:t>
      </w:r>
      <w:r w:rsidR="00AC4694">
        <w:rPr>
          <w:rFonts w:ascii="Times New Roman" w:hAnsi="Times New Roman" w:cs="Times New Roman"/>
          <w:sz w:val="24"/>
          <w:szCs w:val="24"/>
        </w:rPr>
        <w:t xml:space="preserve">lose this section. </w:t>
      </w:r>
      <w:r w:rsidR="006D3687">
        <w:rPr>
          <w:rFonts w:ascii="Times New Roman" w:hAnsi="Times New Roman" w:cs="Times New Roman"/>
          <w:sz w:val="24"/>
          <w:szCs w:val="24"/>
        </w:rPr>
        <w:t>T</w:t>
      </w:r>
      <w:r w:rsidR="00AC4694">
        <w:rPr>
          <w:rFonts w:ascii="Times New Roman" w:hAnsi="Times New Roman" w:cs="Times New Roman"/>
          <w:sz w:val="24"/>
          <w:szCs w:val="24"/>
        </w:rPr>
        <w:t xml:space="preserve">he next section </w:t>
      </w:r>
    </w:p>
    <w:p w14:paraId="758434E9" w14:textId="0B0BA942" w:rsidR="00216E2B" w:rsidRPr="00CE2418" w:rsidRDefault="00AC4694" w:rsidP="00216E2B">
      <w:pPr>
        <w:spacing w:after="0"/>
        <w:rPr>
          <w:rFonts w:ascii="Times New Roman" w:hAnsi="Times New Roman" w:cs="Times New Roman"/>
          <w:sz w:val="24"/>
          <w:szCs w:val="24"/>
        </w:rPr>
      </w:pPr>
      <w:r>
        <w:rPr>
          <w:rFonts w:ascii="Times New Roman" w:hAnsi="Times New Roman" w:cs="Times New Roman"/>
          <w:sz w:val="24"/>
          <w:szCs w:val="24"/>
        </w:rPr>
        <w:t xml:space="preserve">16-2 </w:t>
      </w:r>
      <w:r w:rsidR="006D3687" w:rsidRPr="006228BD">
        <w:rPr>
          <w:rFonts w:ascii="Times New Roman" w:hAnsi="Times New Roman" w:cs="Times New Roman"/>
        </w:rPr>
        <w:t>describes how the Buddha spent his six</w:t>
      </w:r>
      <w:r w:rsidR="006D3687">
        <w:rPr>
          <w:rFonts w:ascii="Times New Roman" w:hAnsi="Times New Roman" w:cs="Times New Roman"/>
        </w:rPr>
        <w:t xml:space="preserve">teenth and seventeenth </w:t>
      </w:r>
      <w:r w:rsidR="006D3687" w:rsidRPr="006228BD">
        <w:rPr>
          <w:rFonts w:ascii="Times New Roman" w:hAnsi="Times New Roman" w:cs="Times New Roman"/>
        </w:rPr>
        <w:t>rainy seasons</w:t>
      </w:r>
      <w:r w:rsidR="00DC26DD">
        <w:rPr>
          <w:rFonts w:ascii="Times New Roman" w:hAnsi="Times New Roman" w:cs="Times New Roman"/>
        </w:rPr>
        <w:t>.</w:t>
      </w:r>
    </w:p>
    <w:p w14:paraId="5CEBC17E" w14:textId="6EB7BC99" w:rsidR="003527FA" w:rsidRPr="003527FA" w:rsidRDefault="003527FA" w:rsidP="00DA577E">
      <w:pPr>
        <w:pStyle w:val="Heading3"/>
      </w:pPr>
      <w:r w:rsidRPr="003921A6">
        <w:t>End</w:t>
      </w:r>
      <w:r w:rsidR="00291A80">
        <w:t>n</w:t>
      </w:r>
      <w:r w:rsidRPr="003921A6">
        <w:t xml:space="preserve">otes: Section </w:t>
      </w:r>
      <w:r>
        <w:t>16</w:t>
      </w:r>
      <w:r w:rsidRPr="003921A6">
        <w:t>-</w:t>
      </w:r>
      <w:r>
        <w:t>1</w:t>
      </w:r>
    </w:p>
    <w:sectPr w:rsidR="003527FA" w:rsidRPr="003527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1532FA" w14:textId="77777777" w:rsidR="00A57D4B" w:rsidRDefault="00A57D4B" w:rsidP="009071AA">
      <w:pPr>
        <w:spacing w:after="0" w:line="240" w:lineRule="auto"/>
      </w:pPr>
      <w:r>
        <w:separator/>
      </w:r>
    </w:p>
  </w:endnote>
  <w:endnote w:type="continuationSeparator" w:id="0">
    <w:p w14:paraId="73939A4C" w14:textId="77777777" w:rsidR="00A57D4B" w:rsidRDefault="00A57D4B" w:rsidP="009071AA">
      <w:pPr>
        <w:spacing w:after="0" w:line="240" w:lineRule="auto"/>
      </w:pPr>
      <w:r>
        <w:continuationSeparator/>
      </w:r>
    </w:p>
  </w:endnote>
  <w:endnote w:id="1">
    <w:p w14:paraId="4B273C47" w14:textId="77777777" w:rsidR="00AE5ED9" w:rsidRPr="001649F4" w:rsidRDefault="00AE5ED9" w:rsidP="00AE5ED9">
      <w:pPr>
        <w:pStyle w:val="EndnoteText"/>
        <w:rPr>
          <w:rFonts w:cstheme="minorHAnsi"/>
          <w:sz w:val="22"/>
          <w:szCs w:val="22"/>
        </w:rPr>
      </w:pPr>
      <w:r>
        <w:rPr>
          <w:rStyle w:val="EndnoteReference"/>
        </w:rPr>
        <w:endnoteRef/>
      </w:r>
      <w:r>
        <w:t xml:space="preserve"> </w:t>
      </w:r>
      <w:r w:rsidRPr="002660C2">
        <w:rPr>
          <w:sz w:val="22"/>
          <w:szCs w:val="22"/>
        </w:rPr>
        <w:t>Source 1: Madhuratthavilāsinī (Buddhavaṁsatthakathā)</w:t>
      </w:r>
      <w:r w:rsidRPr="002660C2">
        <w:rPr>
          <w:rFonts w:cstheme="minorHAnsi"/>
          <w:sz w:val="22"/>
          <w:szCs w:val="22"/>
        </w:rPr>
        <w:t xml:space="preserve"> of Bhadantâcariya Buddhadatta Mahathera: Translated by I. B. Honer, 1946</w:t>
      </w:r>
      <w:r>
        <w:rPr>
          <w:rFonts w:cstheme="minorHAnsi"/>
          <w:sz w:val="22"/>
          <w:szCs w:val="22"/>
        </w:rPr>
        <w:t>.</w:t>
      </w:r>
    </w:p>
  </w:endnote>
  <w:endnote w:id="2">
    <w:p w14:paraId="32D014AB" w14:textId="77777777" w:rsidR="004D4779" w:rsidRDefault="004D4779" w:rsidP="004D4779">
      <w:pPr>
        <w:pStyle w:val="EndnoteText"/>
      </w:pPr>
      <w:r>
        <w:rPr>
          <w:rStyle w:val="EndnoteReference"/>
        </w:rPr>
        <w:endnoteRef/>
      </w:r>
      <w:r>
        <w:t xml:space="preserve"> </w:t>
      </w:r>
      <w:r w:rsidRPr="00A128A3">
        <w:rPr>
          <w:sz w:val="22"/>
          <w:szCs w:val="22"/>
        </w:rPr>
        <w:t>Source 2: Jinacaritaṁ, The Life of the Victorious Buddha, translated by Bhikkhu Anandajoti</w:t>
      </w:r>
      <w:r>
        <w:rPr>
          <w:sz w:val="22"/>
          <w:szCs w:val="22"/>
        </w:rPr>
        <w:t>.</w:t>
      </w:r>
    </w:p>
  </w:endnote>
  <w:endnote w:id="3">
    <w:p w14:paraId="329A131B" w14:textId="5D20903E" w:rsidR="00A15588" w:rsidRPr="001312C4" w:rsidRDefault="00A15588" w:rsidP="00A15588">
      <w:pPr>
        <w:pStyle w:val="EndnoteText"/>
        <w:rPr>
          <w:lang w:val="en-GB"/>
        </w:rPr>
      </w:pPr>
      <w:r w:rsidRPr="002B62F4">
        <w:rPr>
          <w:rStyle w:val="EndnoteReference"/>
          <w:sz w:val="22"/>
          <w:szCs w:val="22"/>
        </w:rPr>
        <w:endnoteRef/>
      </w:r>
      <w:r w:rsidRPr="002B62F4">
        <w:rPr>
          <w:sz w:val="22"/>
          <w:szCs w:val="22"/>
        </w:rPr>
        <w:t xml:space="preserve"> </w:t>
      </w:r>
      <w:r>
        <w:rPr>
          <w:sz w:val="22"/>
          <w:szCs w:val="22"/>
        </w:rPr>
        <w:t>Source 3: Chapter 32: The Great Chronicles of the Buddhas by Venerable Mingun Sayadaw.</w:t>
      </w:r>
    </w:p>
  </w:endnote>
  <w:endnote w:id="4">
    <w:p w14:paraId="1A180861" w14:textId="2E14DCD1" w:rsidR="00CD74F8" w:rsidRPr="009F5520" w:rsidRDefault="00CD74F8" w:rsidP="00CD74F8">
      <w:pPr>
        <w:pStyle w:val="EndnoteText"/>
        <w:rPr>
          <w:sz w:val="22"/>
          <w:szCs w:val="22"/>
        </w:rPr>
      </w:pPr>
      <w:r w:rsidRPr="00C84B9B">
        <w:rPr>
          <w:rStyle w:val="EndnoteReference"/>
          <w:sz w:val="22"/>
          <w:szCs w:val="22"/>
        </w:rPr>
        <w:endnoteRef/>
      </w:r>
      <w:r w:rsidRPr="00C84B9B">
        <w:rPr>
          <w:sz w:val="22"/>
          <w:szCs w:val="22"/>
        </w:rPr>
        <w:t xml:space="preserve"> </w:t>
      </w:r>
      <w:r w:rsidR="004649CB">
        <w:rPr>
          <w:sz w:val="22"/>
          <w:szCs w:val="22"/>
        </w:rPr>
        <w:t xml:space="preserve">For </w:t>
      </w:r>
      <w:r w:rsidR="000C3A51">
        <w:rPr>
          <w:sz w:val="22"/>
          <w:szCs w:val="22"/>
        </w:rPr>
        <w:t xml:space="preserve">more details </w:t>
      </w:r>
      <w:r>
        <w:rPr>
          <w:sz w:val="22"/>
          <w:szCs w:val="22"/>
        </w:rPr>
        <w:t xml:space="preserve">See: </w:t>
      </w:r>
      <w:r w:rsidRPr="00BF3A08">
        <w:rPr>
          <w:sz w:val="22"/>
          <w:szCs w:val="22"/>
        </w:rPr>
        <w:t xml:space="preserve">Dictionary of Pāli Proper Names </w:t>
      </w:r>
      <w:r>
        <w:rPr>
          <w:sz w:val="22"/>
          <w:szCs w:val="22"/>
        </w:rPr>
        <w:t xml:space="preserve">by </w:t>
      </w:r>
      <w:r w:rsidRPr="00BF3A08">
        <w:rPr>
          <w:sz w:val="22"/>
          <w:szCs w:val="22"/>
        </w:rPr>
        <w:t>G.P. Malalasekera</w:t>
      </w:r>
      <w:r>
        <w:rPr>
          <w:sz w:val="22"/>
          <w:szCs w:val="22"/>
        </w:rPr>
        <w:t xml:space="preserve">. </w:t>
      </w:r>
      <w:hyperlink r:id="rId1" w:history="1">
        <w:r w:rsidR="00F3185D" w:rsidRPr="00895DE3">
          <w:rPr>
            <w:rStyle w:val="Hyperlink"/>
            <w:sz w:val="22"/>
            <w:szCs w:val="22"/>
          </w:rPr>
          <w:t>https://www.aimwell.org/DPPN/calika.html</w:t>
        </w:r>
      </w:hyperlink>
      <w:r w:rsidR="00F3185D">
        <w:rPr>
          <w:sz w:val="22"/>
          <w:szCs w:val="22"/>
        </w:rPr>
        <w:t xml:space="preserve"> </w:t>
      </w:r>
    </w:p>
  </w:endnote>
  <w:endnote w:id="5">
    <w:p w14:paraId="5DEE2FAA" w14:textId="4783525C" w:rsidR="00780D9A" w:rsidRPr="00D36A50" w:rsidRDefault="00780D9A" w:rsidP="00780D9A">
      <w:pPr>
        <w:pStyle w:val="EndnoteText"/>
        <w:rPr>
          <w:sz w:val="22"/>
          <w:szCs w:val="22"/>
          <w:lang w:val="en-GB"/>
        </w:rPr>
      </w:pPr>
      <w:r w:rsidRPr="00D36A50">
        <w:rPr>
          <w:rStyle w:val="EndnoteReference"/>
          <w:sz w:val="22"/>
          <w:szCs w:val="22"/>
        </w:rPr>
        <w:endnoteRef/>
      </w:r>
      <w:r w:rsidRPr="00D36A50">
        <w:rPr>
          <w:sz w:val="22"/>
          <w:szCs w:val="22"/>
        </w:rPr>
        <w:t xml:space="preserve"> </w:t>
      </w:r>
      <w:r>
        <w:rPr>
          <w:sz w:val="22"/>
          <w:szCs w:val="22"/>
        </w:rPr>
        <w:t xml:space="preserve">See: “ </w:t>
      </w:r>
      <w:r w:rsidRPr="0001430C">
        <w:rPr>
          <w:sz w:val="22"/>
          <w:szCs w:val="22"/>
        </w:rPr>
        <w:t>Tathāgatassa Vassā</w:t>
      </w:r>
      <w:r>
        <w:rPr>
          <w:sz w:val="22"/>
          <w:szCs w:val="22"/>
        </w:rPr>
        <w:t>-</w:t>
      </w:r>
      <w:r w:rsidRPr="00061AF5">
        <w:rPr>
          <w:color w:val="00008B"/>
          <w:sz w:val="36"/>
          <w:szCs w:val="36"/>
        </w:rPr>
        <w:t xml:space="preserve"> </w:t>
      </w:r>
      <w:r w:rsidRPr="00061AF5">
        <w:rPr>
          <w:sz w:val="22"/>
          <w:szCs w:val="22"/>
        </w:rPr>
        <w:t>The Realised One’s Rains Retreats</w:t>
      </w:r>
      <w:r>
        <w:rPr>
          <w:sz w:val="22"/>
          <w:szCs w:val="22"/>
        </w:rPr>
        <w:t xml:space="preserve">” by </w:t>
      </w:r>
      <w:r w:rsidRPr="00061AF5">
        <w:rPr>
          <w:sz w:val="22"/>
          <w:szCs w:val="22"/>
        </w:rPr>
        <w:t>Bhikkhu Ānandajoti</w:t>
      </w:r>
      <w:r>
        <w:rPr>
          <w:sz w:val="22"/>
          <w:szCs w:val="22"/>
        </w:rPr>
        <w:t xml:space="preserve">, </w:t>
      </w:r>
      <w:hyperlink r:id="rId2" w:history="1">
        <w:r w:rsidR="00F3185D" w:rsidRPr="00895DE3">
          <w:rPr>
            <w:rStyle w:val="Hyperlink"/>
            <w:sz w:val="22"/>
            <w:szCs w:val="22"/>
          </w:rPr>
          <w:t>https://ancient-buddhist-texts.net/Maps/During-Buddhas-Time/Map-08-Vassa.htm</w:t>
        </w:r>
      </w:hyperlink>
      <w:r w:rsidR="00F3185D">
        <w:rPr>
          <w:sz w:val="22"/>
          <w:szCs w:val="22"/>
        </w:rPr>
        <w:t xml:space="preserve"> </w:t>
      </w:r>
    </w:p>
  </w:endnote>
  <w:endnote w:id="6">
    <w:p w14:paraId="6FB8111F" w14:textId="45722F67" w:rsidR="000F6E4A" w:rsidRPr="00547819" w:rsidRDefault="000F6E4A" w:rsidP="000F6E4A">
      <w:pPr>
        <w:pStyle w:val="EndnoteText"/>
        <w:rPr>
          <w:sz w:val="22"/>
          <w:szCs w:val="22"/>
        </w:rPr>
      </w:pPr>
      <w:r w:rsidRPr="00547819">
        <w:rPr>
          <w:rStyle w:val="EndnoteReference"/>
          <w:sz w:val="22"/>
          <w:szCs w:val="22"/>
        </w:rPr>
        <w:endnoteRef/>
      </w:r>
      <w:r w:rsidRPr="00547819">
        <w:rPr>
          <w:sz w:val="22"/>
          <w:szCs w:val="22"/>
        </w:rPr>
        <w:t xml:space="preserve"> </w:t>
      </w:r>
      <w:r w:rsidRPr="00BD6FE6">
        <w:rPr>
          <w:sz w:val="22"/>
          <w:szCs w:val="22"/>
        </w:rPr>
        <w:t>According to the Udāna Commentary (UdA.217</w:t>
      </w:r>
      <w:proofErr w:type="gramStart"/>
      <w:r w:rsidRPr="00BD6FE6">
        <w:rPr>
          <w:sz w:val="22"/>
          <w:szCs w:val="22"/>
        </w:rPr>
        <w:t>)</w:t>
      </w:r>
      <w:r w:rsidR="00F3185D">
        <w:rPr>
          <w:sz w:val="22"/>
          <w:szCs w:val="22"/>
        </w:rPr>
        <w:t xml:space="preserve"> </w:t>
      </w:r>
      <w:r>
        <w:rPr>
          <w:sz w:val="22"/>
          <w:szCs w:val="22"/>
        </w:rPr>
        <w:t xml:space="preserve"> *</w:t>
      </w:r>
      <w:proofErr w:type="gramEnd"/>
      <w:r>
        <w:rPr>
          <w:sz w:val="22"/>
          <w:szCs w:val="22"/>
        </w:rPr>
        <w:t xml:space="preserve"> see also: </w:t>
      </w:r>
      <w:hyperlink r:id="rId3" w:history="1">
        <w:r w:rsidR="00F3185D" w:rsidRPr="00895DE3">
          <w:rPr>
            <w:rStyle w:val="Hyperlink"/>
            <w:sz w:val="22"/>
            <w:szCs w:val="22"/>
          </w:rPr>
          <w:t>https://www.palikanon.com/english/pali_names/ku/kimikaalaa.htm</w:t>
        </w:r>
      </w:hyperlink>
      <w:r w:rsidR="00F3185D">
        <w:rPr>
          <w:sz w:val="22"/>
          <w:szCs w:val="22"/>
        </w:rPr>
        <w:t xml:space="preserve"> </w:t>
      </w:r>
    </w:p>
  </w:endnote>
  <w:endnote w:id="7">
    <w:p w14:paraId="5CE20D3C" w14:textId="77777777" w:rsidR="00267841" w:rsidRPr="001312C4" w:rsidRDefault="00267841" w:rsidP="00267841">
      <w:pPr>
        <w:pStyle w:val="EndnoteText"/>
        <w:rPr>
          <w:sz w:val="22"/>
          <w:szCs w:val="22"/>
        </w:rPr>
      </w:pPr>
      <w:r w:rsidRPr="001312C4">
        <w:rPr>
          <w:rStyle w:val="EndnoteReference"/>
          <w:sz w:val="22"/>
          <w:szCs w:val="22"/>
        </w:rPr>
        <w:endnoteRef/>
      </w:r>
      <w:r w:rsidRPr="001312C4">
        <w:rPr>
          <w:sz w:val="22"/>
          <w:szCs w:val="22"/>
        </w:rPr>
        <w:t xml:space="preserve"> See</w:t>
      </w:r>
      <w:r>
        <w:rPr>
          <w:sz w:val="22"/>
          <w:szCs w:val="22"/>
        </w:rPr>
        <w:t>: AN: Notes: 1830.</w:t>
      </w:r>
    </w:p>
  </w:endnote>
  <w:endnote w:id="8">
    <w:p w14:paraId="570ACF69" w14:textId="3C7C552D" w:rsidR="00AC508B" w:rsidRPr="009F5520" w:rsidRDefault="00AC508B" w:rsidP="00AC508B">
      <w:pPr>
        <w:pStyle w:val="EndnoteText"/>
        <w:rPr>
          <w:sz w:val="22"/>
          <w:szCs w:val="22"/>
        </w:rPr>
      </w:pPr>
      <w:r w:rsidRPr="00C84B9B">
        <w:rPr>
          <w:rStyle w:val="EndnoteReference"/>
          <w:sz w:val="22"/>
          <w:szCs w:val="22"/>
        </w:rPr>
        <w:endnoteRef/>
      </w:r>
      <w:r w:rsidRPr="00C84B9B">
        <w:rPr>
          <w:sz w:val="22"/>
          <w:szCs w:val="22"/>
        </w:rPr>
        <w:t xml:space="preserve"> </w:t>
      </w:r>
      <w:r>
        <w:rPr>
          <w:sz w:val="22"/>
          <w:szCs w:val="22"/>
        </w:rPr>
        <w:t xml:space="preserve">Source: </w:t>
      </w:r>
      <w:r w:rsidRPr="00BF3A08">
        <w:rPr>
          <w:sz w:val="22"/>
          <w:szCs w:val="22"/>
        </w:rPr>
        <w:t xml:space="preserve">Dictionary of Pāli Proper Names </w:t>
      </w:r>
      <w:r>
        <w:rPr>
          <w:sz w:val="22"/>
          <w:szCs w:val="22"/>
        </w:rPr>
        <w:t xml:space="preserve">by </w:t>
      </w:r>
      <w:r w:rsidRPr="00BF3A08">
        <w:rPr>
          <w:sz w:val="22"/>
          <w:szCs w:val="22"/>
        </w:rPr>
        <w:t>G.P. Malalasekera</w:t>
      </w:r>
      <w:r>
        <w:rPr>
          <w:sz w:val="22"/>
          <w:szCs w:val="22"/>
        </w:rPr>
        <w:t xml:space="preserve">. </w:t>
      </w:r>
      <w:hyperlink r:id="rId4" w:history="1">
        <w:r w:rsidR="00F3185D" w:rsidRPr="00895DE3">
          <w:rPr>
            <w:rStyle w:val="Hyperlink"/>
            <w:sz w:val="22"/>
            <w:szCs w:val="22"/>
          </w:rPr>
          <w:t>https://www.aimwell.org/DPPN/calika.html</w:t>
        </w:r>
      </w:hyperlink>
      <w:r w:rsidR="00F3185D">
        <w:rPr>
          <w:sz w:val="22"/>
          <w:szCs w:val="22"/>
        </w:rPr>
        <w:t xml:space="preserve"> </w:t>
      </w:r>
    </w:p>
  </w:endnote>
  <w:endnote w:id="9">
    <w:p w14:paraId="5F81795C" w14:textId="77777777" w:rsidR="001835A3" w:rsidRDefault="001835A3" w:rsidP="001835A3">
      <w:pPr>
        <w:pStyle w:val="EndnoteText"/>
      </w:pPr>
      <w:r>
        <w:rPr>
          <w:rStyle w:val="EndnoteReference"/>
        </w:rPr>
        <w:endnoteRef/>
      </w:r>
      <w:r>
        <w:t xml:space="preserve"> </w:t>
      </w:r>
      <w:r>
        <w:rPr>
          <w:sz w:val="22"/>
          <w:szCs w:val="22"/>
        </w:rPr>
        <w:t xml:space="preserve"> Chapter 32: The Great Chronicles of the Buddhas by Venerable Mingun Sayadaw.</w:t>
      </w:r>
    </w:p>
  </w:endnote>
  <w:endnote w:id="10">
    <w:p w14:paraId="2D14A4E3" w14:textId="77777777" w:rsidR="00922C04" w:rsidRPr="001312C4" w:rsidRDefault="00922C04" w:rsidP="00922C04">
      <w:pPr>
        <w:pStyle w:val="EndnoteText"/>
        <w:rPr>
          <w:sz w:val="22"/>
          <w:szCs w:val="22"/>
        </w:rPr>
      </w:pPr>
      <w:r w:rsidRPr="001312C4">
        <w:rPr>
          <w:rStyle w:val="EndnoteReference"/>
          <w:sz w:val="22"/>
          <w:szCs w:val="22"/>
        </w:rPr>
        <w:endnoteRef/>
      </w:r>
      <w:r w:rsidRPr="001312C4">
        <w:rPr>
          <w:sz w:val="22"/>
          <w:szCs w:val="22"/>
        </w:rPr>
        <w:t xml:space="preserve"> See</w:t>
      </w:r>
      <w:r>
        <w:rPr>
          <w:sz w:val="22"/>
          <w:szCs w:val="22"/>
        </w:rPr>
        <w:t>: AN: Notes: 1830.</w:t>
      </w:r>
    </w:p>
  </w:endnote>
  <w:endnote w:id="11">
    <w:p w14:paraId="0592E646" w14:textId="36BED1C1" w:rsidR="006C2EEA" w:rsidRDefault="006C2EEA">
      <w:pPr>
        <w:pStyle w:val="EndnoteText"/>
      </w:pPr>
      <w:r>
        <w:rPr>
          <w:rStyle w:val="EndnoteReference"/>
        </w:rPr>
        <w:endnoteRef/>
      </w:r>
      <w:r>
        <w:t xml:space="preserve"> </w:t>
      </w:r>
      <w:r>
        <w:rPr>
          <w:sz w:val="22"/>
          <w:szCs w:val="22"/>
        </w:rPr>
        <w:t>Chapter 32: The Great Chronicles of the Buddhas by Venerable Mingun Sayadaw.</w:t>
      </w:r>
    </w:p>
  </w:endnote>
  <w:endnote w:id="12">
    <w:p w14:paraId="5A5002B7" w14:textId="7D69DEE5" w:rsidR="009B19B5" w:rsidRPr="009B19B5" w:rsidRDefault="009B19B5" w:rsidP="009B19B5">
      <w:pPr>
        <w:spacing w:after="0"/>
        <w:rPr>
          <w:rFonts w:ascii="Times New Roman" w:hAnsi="Times New Roman" w:cs="Times New Roman"/>
          <w:sz w:val="24"/>
          <w:szCs w:val="24"/>
        </w:rPr>
      </w:pPr>
      <w:r w:rsidRPr="009B19B5">
        <w:rPr>
          <w:rStyle w:val="EndnoteReference"/>
        </w:rPr>
        <w:endnoteRef/>
      </w:r>
      <w:r w:rsidRPr="009B19B5">
        <w:t xml:space="preserve"> </w:t>
      </w:r>
      <w:r>
        <w:t xml:space="preserve">Source: </w:t>
      </w:r>
      <w:hyperlink r:id="rId5" w:history="1">
        <w:r w:rsidRPr="003258C7">
          <w:rPr>
            <w:rStyle w:val="Hyperlink"/>
            <w:rFonts w:ascii="Times New Roman" w:hAnsi="Times New Roman" w:cs="Times New Roman"/>
            <w:sz w:val="24"/>
            <w:szCs w:val="24"/>
          </w:rPr>
          <w:t>https://testbook.com/jharkhand-gk/geography-of-jharkhand</w:t>
        </w:r>
      </w:hyperlink>
    </w:p>
  </w:endnote>
  <w:endnote w:id="13">
    <w:p w14:paraId="3C93E8BE" w14:textId="22539E5C" w:rsidR="00D52367" w:rsidRPr="00D52367" w:rsidRDefault="00D52367" w:rsidP="00D52367">
      <w:pPr>
        <w:spacing w:after="0"/>
        <w:rPr>
          <w:rFonts w:cstheme="minorHAnsi"/>
        </w:rPr>
      </w:pPr>
      <w:r w:rsidRPr="00D52367">
        <w:rPr>
          <w:rStyle w:val="EndnoteReference"/>
        </w:rPr>
        <w:endnoteRef/>
      </w:r>
      <w:r w:rsidRPr="00D52367">
        <w:t xml:space="preserve"> </w:t>
      </w:r>
      <w:r>
        <w:t xml:space="preserve">Suggested </w:t>
      </w:r>
      <w:r w:rsidRPr="009D4568">
        <w:rPr>
          <w:rFonts w:cstheme="minorHAnsi"/>
        </w:rPr>
        <w:t>Next Steps for Verification</w:t>
      </w:r>
      <w:r>
        <w:rPr>
          <w:rFonts w:cstheme="minorHAnsi"/>
        </w:rPr>
        <w:t xml:space="preserve">: 1) </w:t>
      </w:r>
      <w:r w:rsidRPr="009D4568">
        <w:rPr>
          <w:rFonts w:cstheme="minorHAnsi"/>
          <w:b/>
          <w:bCs/>
        </w:rPr>
        <w:t>Historical Maps &amp; Records:</w:t>
      </w:r>
      <w:r w:rsidRPr="009D4568">
        <w:rPr>
          <w:rFonts w:cstheme="minorHAnsi"/>
        </w:rPr>
        <w:t xml:space="preserve"> Checking colonial or medieval maps may reveal older names or references.</w:t>
      </w:r>
      <w:r>
        <w:rPr>
          <w:rFonts w:cstheme="minorHAnsi"/>
        </w:rPr>
        <w:t xml:space="preserve"> 2) </w:t>
      </w:r>
      <w:r w:rsidRPr="009D4568">
        <w:rPr>
          <w:rFonts w:cstheme="minorHAnsi"/>
          <w:b/>
          <w:bCs/>
        </w:rPr>
        <w:t>Local Traditions &amp; Archaeology:</w:t>
      </w:r>
      <w:r w:rsidRPr="009D4568">
        <w:rPr>
          <w:rFonts w:cstheme="minorHAnsi"/>
        </w:rPr>
        <w:t xml:space="preserve"> Inquiring with historians or locals might provide oral traditions supporting the identification.</w:t>
      </w:r>
      <w:r>
        <w:rPr>
          <w:rFonts w:cstheme="minorHAnsi"/>
        </w:rPr>
        <w:t xml:space="preserve"> 3) </w:t>
      </w:r>
      <w:r w:rsidRPr="009D4568">
        <w:rPr>
          <w:rFonts w:cstheme="minorHAnsi"/>
          <w:b/>
          <w:bCs/>
        </w:rPr>
        <w:t>Buddhist Textual Evidence:</w:t>
      </w:r>
      <w:r w:rsidRPr="009D4568">
        <w:rPr>
          <w:rFonts w:cstheme="minorHAnsi"/>
        </w:rPr>
        <w:t xml:space="preserve"> Further analysis of Pali sources and commentaries might give additional hints.</w:t>
      </w:r>
    </w:p>
  </w:endnote>
  <w:endnote w:id="14">
    <w:p w14:paraId="348B6F54" w14:textId="2CABE042" w:rsidR="007E0C8B" w:rsidRPr="007E0C8B" w:rsidRDefault="007E0C8B" w:rsidP="007E0C8B">
      <w:pPr>
        <w:spacing w:after="0"/>
      </w:pPr>
      <w:r w:rsidRPr="007E0C8B">
        <w:rPr>
          <w:rStyle w:val="EndnoteReference"/>
        </w:rPr>
        <w:endnoteRef/>
      </w:r>
      <w:r w:rsidRPr="007E0C8B">
        <w:t xml:space="preserve"> </w:t>
      </w:r>
      <w:r>
        <w:t xml:space="preserve">Source: </w:t>
      </w:r>
      <w:hyperlink r:id="rId6" w:history="1">
        <w:r w:rsidRPr="003258C7">
          <w:rPr>
            <w:rStyle w:val="Hyperlink"/>
          </w:rPr>
          <w:t>https://www.britannica.com/place/Jharkhand</w:t>
        </w:r>
      </w:hyperlink>
      <w:r>
        <w:t xml:space="preserve"> </w:t>
      </w:r>
    </w:p>
  </w:endnote>
  <w:endnote w:id="15">
    <w:p w14:paraId="0146EE22" w14:textId="759B9E17" w:rsidR="00E9192E" w:rsidRPr="004F0ECC" w:rsidRDefault="00E9192E">
      <w:pPr>
        <w:pStyle w:val="EndnoteText"/>
        <w:rPr>
          <w:sz w:val="24"/>
          <w:szCs w:val="24"/>
        </w:rPr>
      </w:pPr>
      <w:r w:rsidRPr="004F0ECC">
        <w:rPr>
          <w:rStyle w:val="EndnoteReference"/>
          <w:sz w:val="22"/>
          <w:szCs w:val="22"/>
        </w:rPr>
        <w:endnoteRef/>
      </w:r>
      <w:r w:rsidRPr="004F0ECC">
        <w:rPr>
          <w:sz w:val="22"/>
          <w:szCs w:val="22"/>
        </w:rPr>
        <w:t xml:space="preserve"> </w:t>
      </w:r>
      <w:r w:rsidR="004F0ECC" w:rsidRPr="004F0ECC">
        <w:rPr>
          <w:sz w:val="22"/>
          <w:szCs w:val="22"/>
        </w:rPr>
        <w:t xml:space="preserve">Source: </w:t>
      </w:r>
      <w:hyperlink r:id="rId7" w:history="1">
        <w:r w:rsidR="00F3185D" w:rsidRPr="00895DE3">
          <w:rPr>
            <w:rStyle w:val="Hyperlink"/>
            <w:sz w:val="22"/>
            <w:szCs w:val="22"/>
          </w:rPr>
          <w:t>https://lotusarise.com/maps/states/jharkhand-map/</w:t>
        </w:r>
      </w:hyperlink>
      <w:r w:rsidR="00F3185D">
        <w:rPr>
          <w:sz w:val="22"/>
          <w:szCs w:val="22"/>
        </w:rPr>
        <w:t xml:space="preserve"> </w:t>
      </w:r>
    </w:p>
  </w:endnote>
  <w:endnote w:id="16">
    <w:p w14:paraId="7DD7958A" w14:textId="77328632" w:rsidR="00812B13" w:rsidRPr="00812B13" w:rsidRDefault="00812B13">
      <w:pPr>
        <w:pStyle w:val="EndnoteText"/>
        <w:rPr>
          <w:sz w:val="22"/>
          <w:szCs w:val="22"/>
        </w:rPr>
      </w:pPr>
      <w:r w:rsidRPr="00812B13">
        <w:rPr>
          <w:rStyle w:val="EndnoteReference"/>
          <w:sz w:val="22"/>
          <w:szCs w:val="22"/>
        </w:rPr>
        <w:endnoteRef/>
      </w:r>
      <w:r w:rsidRPr="00812B13">
        <w:rPr>
          <w:sz w:val="22"/>
          <w:szCs w:val="22"/>
        </w:rPr>
        <w:t xml:space="preserve"> </w:t>
      </w:r>
      <w:r>
        <w:rPr>
          <w:sz w:val="22"/>
          <w:szCs w:val="22"/>
        </w:rPr>
        <w:t xml:space="preserve">Source: </w:t>
      </w:r>
      <w:hyperlink r:id="rId8" w:history="1">
        <w:r w:rsidR="00F3185D" w:rsidRPr="00895DE3">
          <w:rPr>
            <w:rStyle w:val="Hyperlink"/>
            <w:sz w:val="22"/>
            <w:szCs w:val="22"/>
          </w:rPr>
          <w:t>https://en.wikipedia.org/wiki/Jharkhand</w:t>
        </w:r>
      </w:hyperlink>
      <w:r w:rsidR="00F3185D">
        <w:rPr>
          <w:sz w:val="22"/>
          <w:szCs w:val="22"/>
        </w:rPr>
        <w:t xml:space="preserve"> </w:t>
      </w:r>
    </w:p>
  </w:endnote>
  <w:endnote w:id="17">
    <w:p w14:paraId="1EAC2FEE" w14:textId="6A3B5679" w:rsidR="00D12928" w:rsidRDefault="00D12928">
      <w:pPr>
        <w:pStyle w:val="EndnoteText"/>
      </w:pPr>
      <w:r w:rsidRPr="00D12928">
        <w:rPr>
          <w:rStyle w:val="EndnoteReference"/>
          <w:sz w:val="22"/>
          <w:szCs w:val="22"/>
        </w:rPr>
        <w:endnoteRef/>
      </w:r>
      <w:r w:rsidRPr="00D12928">
        <w:rPr>
          <w:sz w:val="22"/>
          <w:szCs w:val="22"/>
        </w:rPr>
        <w:t xml:space="preserve"> Source: </w:t>
      </w:r>
      <w:hyperlink r:id="rId9" w:history="1">
        <w:r w:rsidR="00F3185D" w:rsidRPr="00895DE3">
          <w:rPr>
            <w:rStyle w:val="Hyperlink"/>
            <w:sz w:val="22"/>
            <w:szCs w:val="22"/>
          </w:rPr>
          <w:t>http://www.nomadline.com/gautam-buddha-wildlife-sanctuary/</w:t>
        </w:r>
      </w:hyperlink>
      <w:r w:rsidR="00F3185D">
        <w:rPr>
          <w:sz w:val="22"/>
          <w:szCs w:val="22"/>
        </w:rPr>
        <w:t xml:space="preserve"> </w:t>
      </w:r>
    </w:p>
  </w:endnote>
  <w:endnote w:id="18">
    <w:p w14:paraId="737CCE7B" w14:textId="58C3AB33" w:rsidR="006F0D3C" w:rsidRPr="006F0D3C" w:rsidRDefault="006F0D3C">
      <w:pPr>
        <w:pStyle w:val="EndnoteText"/>
        <w:rPr>
          <w:sz w:val="22"/>
          <w:szCs w:val="22"/>
        </w:rPr>
      </w:pPr>
      <w:r w:rsidRPr="006F0D3C">
        <w:rPr>
          <w:rStyle w:val="EndnoteReference"/>
          <w:sz w:val="22"/>
          <w:szCs w:val="22"/>
        </w:rPr>
        <w:endnoteRef/>
      </w:r>
      <w:r w:rsidRPr="006F0D3C">
        <w:rPr>
          <w:sz w:val="22"/>
          <w:szCs w:val="22"/>
        </w:rPr>
        <w:t xml:space="preserve"> </w:t>
      </w:r>
      <w:r w:rsidR="0090426C">
        <w:rPr>
          <w:sz w:val="22"/>
          <w:szCs w:val="22"/>
        </w:rPr>
        <w:t xml:space="preserve">Source: </w:t>
      </w:r>
      <w:hyperlink r:id="rId10" w:history="1">
        <w:r w:rsidR="00F3185D" w:rsidRPr="00895DE3">
          <w:rPr>
            <w:rStyle w:val="Hyperlink"/>
            <w:sz w:val="22"/>
            <w:szCs w:val="22"/>
          </w:rPr>
          <w:t>https://forest.jharkhand.gov.in.onlinepanel.in.net/wings_wildlife_protectedarea_gautambudha.html</w:t>
        </w:r>
      </w:hyperlink>
      <w:r w:rsidR="00F3185D">
        <w:rPr>
          <w:sz w:val="22"/>
          <w:szCs w:val="22"/>
        </w:rPr>
        <w:t xml:space="preserve"> </w:t>
      </w:r>
    </w:p>
  </w:endnote>
  <w:endnote w:id="19">
    <w:p w14:paraId="12216E2E" w14:textId="77777777" w:rsidR="002802BC" w:rsidRPr="00F028BD" w:rsidRDefault="002802BC" w:rsidP="002802BC">
      <w:pPr>
        <w:pStyle w:val="EndnoteText"/>
        <w:rPr>
          <w:sz w:val="22"/>
          <w:szCs w:val="22"/>
        </w:rPr>
      </w:pPr>
      <w:r w:rsidRPr="00F028BD">
        <w:rPr>
          <w:rStyle w:val="EndnoteReference"/>
          <w:sz w:val="22"/>
          <w:szCs w:val="22"/>
        </w:rPr>
        <w:endnoteRef/>
      </w:r>
      <w:r w:rsidRPr="00F028BD">
        <w:rPr>
          <w:sz w:val="22"/>
          <w:szCs w:val="22"/>
        </w:rPr>
        <w:t xml:space="preserve"> </w:t>
      </w:r>
      <w:r>
        <w:rPr>
          <w:sz w:val="22"/>
          <w:szCs w:val="22"/>
        </w:rPr>
        <w:t>AI generated image.</w:t>
      </w:r>
    </w:p>
  </w:endnote>
  <w:endnote w:id="20">
    <w:p w14:paraId="6BDE8C7D" w14:textId="77777777" w:rsidR="005E36D7" w:rsidRPr="00A330EB" w:rsidRDefault="005E36D7" w:rsidP="005E36D7">
      <w:pPr>
        <w:pStyle w:val="EndnoteText"/>
        <w:rPr>
          <w:sz w:val="22"/>
          <w:szCs w:val="22"/>
        </w:rPr>
      </w:pPr>
      <w:r w:rsidRPr="00A330EB">
        <w:rPr>
          <w:rStyle w:val="EndnoteReference"/>
          <w:sz w:val="22"/>
          <w:szCs w:val="22"/>
        </w:rPr>
        <w:endnoteRef/>
      </w:r>
      <w:r w:rsidRPr="00A330EB">
        <w:rPr>
          <w:sz w:val="22"/>
          <w:szCs w:val="22"/>
        </w:rPr>
        <w:t xml:space="preserve"> </w:t>
      </w:r>
      <w:r>
        <w:rPr>
          <w:sz w:val="22"/>
          <w:szCs w:val="22"/>
        </w:rPr>
        <w:t>AN9:3</w:t>
      </w:r>
    </w:p>
  </w:endnote>
  <w:endnote w:id="21">
    <w:p w14:paraId="6B36C37E" w14:textId="645DB87F" w:rsidR="00620278" w:rsidRPr="00A50608" w:rsidRDefault="00620278" w:rsidP="00620278">
      <w:pPr>
        <w:pStyle w:val="EndnoteText"/>
        <w:rPr>
          <w:sz w:val="22"/>
          <w:szCs w:val="22"/>
        </w:rPr>
      </w:pPr>
      <w:r w:rsidRPr="00F80ADE">
        <w:rPr>
          <w:rStyle w:val="EndnoteReference"/>
          <w:sz w:val="22"/>
          <w:szCs w:val="22"/>
        </w:rPr>
        <w:endnoteRef/>
      </w:r>
      <w:r w:rsidRPr="00F80ADE">
        <w:rPr>
          <w:sz w:val="22"/>
          <w:szCs w:val="22"/>
        </w:rPr>
        <w:t xml:space="preserve"> </w:t>
      </w:r>
      <w:r>
        <w:rPr>
          <w:sz w:val="22"/>
          <w:szCs w:val="22"/>
        </w:rPr>
        <w:t xml:space="preserve">Commentary says: </w:t>
      </w:r>
      <w:r w:rsidRPr="00A50608">
        <w:rPr>
          <w:rFonts w:hint="eastAsia"/>
          <w:sz w:val="22"/>
          <w:szCs w:val="22"/>
        </w:rPr>
        <w:t>“</w:t>
      </w:r>
      <w:r w:rsidRPr="00A50608">
        <w:rPr>
          <w:sz w:val="22"/>
          <w:szCs w:val="22"/>
        </w:rPr>
        <w:t>In five hundred successive lives he had been a king. There had been a stone slab there where he used to sit. He</w:t>
      </w:r>
      <w:r>
        <w:rPr>
          <w:sz w:val="22"/>
          <w:szCs w:val="22"/>
        </w:rPr>
        <w:t xml:space="preserve"> </w:t>
      </w:r>
      <w:r w:rsidRPr="00A50608">
        <w:rPr>
          <w:sz w:val="22"/>
          <w:szCs w:val="22"/>
        </w:rPr>
        <w:t>had come accompanied by three troops of dancing girls to amuse himself in the park. From the time Meghiya sat down</w:t>
      </w:r>
      <w:r>
        <w:rPr>
          <w:sz w:val="22"/>
          <w:szCs w:val="22"/>
        </w:rPr>
        <w:t xml:space="preserve"> </w:t>
      </w:r>
      <w:r w:rsidRPr="00A50608">
        <w:rPr>
          <w:sz w:val="22"/>
          <w:szCs w:val="22"/>
        </w:rPr>
        <w:t>there, it seemed as if he were no longer a monk but a king sitting on a regal couch beneath a white parasol, surrounded</w:t>
      </w:r>
      <w:r>
        <w:rPr>
          <w:sz w:val="22"/>
          <w:szCs w:val="22"/>
        </w:rPr>
        <w:t xml:space="preserve"> </w:t>
      </w:r>
      <w:r w:rsidRPr="00A50608">
        <w:rPr>
          <w:sz w:val="22"/>
          <w:szCs w:val="22"/>
        </w:rPr>
        <w:t xml:space="preserve">by his retinue of dancing girls. As he enjoyed his </w:t>
      </w:r>
      <w:r w:rsidR="00260C4C" w:rsidRPr="00A50608">
        <w:rPr>
          <w:sz w:val="22"/>
          <w:szCs w:val="22"/>
        </w:rPr>
        <w:t>splendour</w:t>
      </w:r>
      <w:r w:rsidRPr="00A50608">
        <w:rPr>
          <w:sz w:val="22"/>
          <w:szCs w:val="22"/>
        </w:rPr>
        <w:t>, sensual thoughts arose in him. Just then, he seemed to see</w:t>
      </w:r>
    </w:p>
    <w:p w14:paraId="2EF6A532" w14:textId="77777777" w:rsidR="00620278" w:rsidRPr="00F80ADE" w:rsidRDefault="00620278" w:rsidP="00620278">
      <w:pPr>
        <w:pStyle w:val="EndnoteText"/>
        <w:rPr>
          <w:sz w:val="22"/>
          <w:szCs w:val="22"/>
        </w:rPr>
      </w:pPr>
      <w:r w:rsidRPr="00A50608">
        <w:rPr>
          <w:sz w:val="22"/>
          <w:szCs w:val="22"/>
        </w:rPr>
        <w:t>two thieves who had been arrested by his men and brought before him. In ordering one to be executed, thoughts of ill</w:t>
      </w:r>
      <w:r>
        <w:rPr>
          <w:sz w:val="22"/>
          <w:szCs w:val="22"/>
        </w:rPr>
        <w:t xml:space="preserve"> </w:t>
      </w:r>
      <w:r w:rsidRPr="00A50608">
        <w:rPr>
          <w:sz w:val="22"/>
          <w:szCs w:val="22"/>
        </w:rPr>
        <w:t>will arose in him; and in ordering the other to be imprisoned, thoughts of harming arose. Thus, he was enveloped by</w:t>
      </w:r>
      <w:r>
        <w:rPr>
          <w:sz w:val="22"/>
          <w:szCs w:val="22"/>
        </w:rPr>
        <w:t xml:space="preserve"> t</w:t>
      </w:r>
      <w:r w:rsidRPr="00A50608">
        <w:rPr>
          <w:sz w:val="22"/>
          <w:szCs w:val="22"/>
        </w:rPr>
        <w:t>hose unwholesome thoughts</w:t>
      </w:r>
      <w:r>
        <w:rPr>
          <w:sz w:val="22"/>
          <w:szCs w:val="22"/>
        </w:rPr>
        <w:t>…”, see: AN: Note: 1833.</w:t>
      </w:r>
    </w:p>
  </w:endnote>
  <w:endnote w:id="22">
    <w:p w14:paraId="7D8FCF8B" w14:textId="77777777" w:rsidR="002E79D9" w:rsidRPr="002E4FEA" w:rsidRDefault="002E79D9" w:rsidP="002E79D9">
      <w:pPr>
        <w:pStyle w:val="EndnoteText"/>
        <w:rPr>
          <w:sz w:val="22"/>
          <w:szCs w:val="22"/>
        </w:rPr>
      </w:pPr>
      <w:r w:rsidRPr="002E4FEA">
        <w:rPr>
          <w:rStyle w:val="EndnoteReference"/>
          <w:sz w:val="22"/>
          <w:szCs w:val="22"/>
        </w:rPr>
        <w:endnoteRef/>
      </w:r>
      <w:r w:rsidRPr="002E4FEA">
        <w:rPr>
          <w:sz w:val="22"/>
          <w:szCs w:val="22"/>
        </w:rPr>
        <w:t xml:space="preserve"> </w:t>
      </w:r>
      <w:r>
        <w:rPr>
          <w:sz w:val="22"/>
          <w:szCs w:val="22"/>
        </w:rPr>
        <w:t>AN9:3</w:t>
      </w:r>
    </w:p>
  </w:endnote>
  <w:endnote w:id="23">
    <w:p w14:paraId="330E6E83" w14:textId="77777777" w:rsidR="004004C9" w:rsidRPr="00FE16A6" w:rsidRDefault="004004C9" w:rsidP="004004C9">
      <w:pPr>
        <w:pStyle w:val="EndnoteText"/>
        <w:rPr>
          <w:sz w:val="22"/>
          <w:szCs w:val="22"/>
        </w:rPr>
      </w:pPr>
      <w:r w:rsidRPr="00FE16A6">
        <w:rPr>
          <w:rStyle w:val="EndnoteReference"/>
          <w:sz w:val="22"/>
          <w:szCs w:val="22"/>
        </w:rPr>
        <w:endnoteRef/>
      </w:r>
      <w:r w:rsidRPr="00FE16A6">
        <w:rPr>
          <w:sz w:val="22"/>
          <w:szCs w:val="22"/>
        </w:rPr>
        <w:t xml:space="preserve"> </w:t>
      </w:r>
      <w:r>
        <w:rPr>
          <w:sz w:val="22"/>
          <w:szCs w:val="22"/>
        </w:rPr>
        <w:t>Ud:4.1. (</w:t>
      </w:r>
      <w:r w:rsidRPr="002F21E4">
        <w:rPr>
          <w:sz w:val="22"/>
          <w:szCs w:val="22"/>
        </w:rPr>
        <w:t>Translated from the Pali b</w:t>
      </w:r>
      <w:r>
        <w:rPr>
          <w:sz w:val="22"/>
          <w:szCs w:val="22"/>
        </w:rPr>
        <w:t>y Bhikkhu Bodhi).</w:t>
      </w:r>
    </w:p>
  </w:endnote>
  <w:endnote w:id="24">
    <w:p w14:paraId="511A6896" w14:textId="77777777" w:rsidR="00A862BE" w:rsidRPr="004F0502" w:rsidRDefault="00A862BE" w:rsidP="00A862BE">
      <w:pPr>
        <w:pStyle w:val="EndnoteText"/>
        <w:rPr>
          <w:sz w:val="22"/>
          <w:szCs w:val="22"/>
        </w:rPr>
      </w:pPr>
      <w:r w:rsidRPr="00B04D34">
        <w:rPr>
          <w:rStyle w:val="EndnoteReference"/>
          <w:sz w:val="22"/>
          <w:szCs w:val="22"/>
        </w:rPr>
        <w:endnoteRef/>
      </w:r>
      <w:r w:rsidRPr="00B04D34">
        <w:rPr>
          <w:sz w:val="22"/>
          <w:szCs w:val="22"/>
        </w:rPr>
        <w:t xml:space="preserve"> </w:t>
      </w:r>
      <w:r>
        <w:rPr>
          <w:sz w:val="22"/>
          <w:szCs w:val="22"/>
        </w:rPr>
        <w:t>Thg:1.60 (</w:t>
      </w:r>
      <w:r w:rsidRPr="002F21E4">
        <w:rPr>
          <w:sz w:val="22"/>
          <w:szCs w:val="22"/>
        </w:rPr>
        <w:t>Translated from the Pali by Bhante Sujato and Jessica Walton</w:t>
      </w:r>
      <w:r>
        <w:rPr>
          <w:sz w:val="22"/>
          <w:szCs w:val="22"/>
        </w:rPr>
        <w:t>).</w:t>
      </w:r>
    </w:p>
  </w:endnote>
  <w:endnote w:id="25">
    <w:p w14:paraId="7772B180" w14:textId="77777777" w:rsidR="007940F8" w:rsidRPr="00F25DED" w:rsidRDefault="007940F8" w:rsidP="007940F8">
      <w:pPr>
        <w:pStyle w:val="EndnoteText"/>
        <w:rPr>
          <w:rFonts w:cstheme="minorHAnsi"/>
          <w:sz w:val="22"/>
          <w:szCs w:val="22"/>
        </w:rPr>
      </w:pPr>
      <w:r>
        <w:rPr>
          <w:rStyle w:val="EndnoteReference"/>
        </w:rPr>
        <w:endnoteRef/>
      </w:r>
      <w:r>
        <w:t xml:space="preserve"> </w:t>
      </w:r>
      <w:r w:rsidRPr="002660C2">
        <w:rPr>
          <w:sz w:val="22"/>
          <w:szCs w:val="22"/>
        </w:rPr>
        <w:t>Source 1: Madhuratthavilāsinī (Buddhavaṁsatthakathā)</w:t>
      </w:r>
      <w:r w:rsidRPr="002660C2">
        <w:rPr>
          <w:rFonts w:cstheme="minorHAnsi"/>
          <w:sz w:val="22"/>
          <w:szCs w:val="22"/>
        </w:rPr>
        <w:t xml:space="preserve"> of Bhadantâcariya Buddhadatta Mahathera: Translated by I. B. Honer, 1946</w:t>
      </w:r>
      <w:r>
        <w:rPr>
          <w:rFonts w:cstheme="minorHAnsi"/>
          <w:sz w:val="22"/>
          <w:szCs w:val="22"/>
        </w:rPr>
        <w:t>.</w:t>
      </w:r>
    </w:p>
  </w:endnote>
  <w:endnote w:id="26">
    <w:p w14:paraId="06106DEB" w14:textId="77777777" w:rsidR="007940F8" w:rsidRPr="00B374DD" w:rsidRDefault="007940F8" w:rsidP="007940F8">
      <w:pPr>
        <w:pStyle w:val="EndnoteText"/>
        <w:rPr>
          <w:sz w:val="22"/>
          <w:szCs w:val="22"/>
        </w:rPr>
      </w:pPr>
      <w:r>
        <w:rPr>
          <w:rStyle w:val="EndnoteReference"/>
        </w:rPr>
        <w:endnoteRef/>
      </w:r>
      <w:r>
        <w:t xml:space="preserve">  </w:t>
      </w:r>
      <w:r w:rsidRPr="00A128A3">
        <w:rPr>
          <w:sz w:val="22"/>
          <w:szCs w:val="22"/>
        </w:rPr>
        <w:t>Source 2: Jinacaritaṁ, The Life of the Victorious Buddha, translated by Bhikkhu Anandajoti</w:t>
      </w:r>
      <w:r>
        <w:rPr>
          <w:sz w:val="22"/>
          <w:szCs w:val="22"/>
        </w:rPr>
        <w:t>.</w:t>
      </w:r>
    </w:p>
  </w:endnote>
  <w:endnote w:id="27">
    <w:p w14:paraId="3F5591EF" w14:textId="77777777" w:rsidR="007940F8" w:rsidRPr="00230090" w:rsidRDefault="007940F8" w:rsidP="007940F8">
      <w:pPr>
        <w:pStyle w:val="EndnoteText"/>
        <w:rPr>
          <w:lang w:val="en-GB"/>
        </w:rPr>
      </w:pPr>
      <w:r w:rsidRPr="00B374DD">
        <w:rPr>
          <w:rStyle w:val="EndnoteReference"/>
          <w:sz w:val="22"/>
          <w:szCs w:val="22"/>
        </w:rPr>
        <w:endnoteRef/>
      </w:r>
      <w:r w:rsidRPr="00B374DD">
        <w:rPr>
          <w:sz w:val="22"/>
          <w:szCs w:val="22"/>
        </w:rPr>
        <w:t xml:space="preserve"> </w:t>
      </w:r>
      <w:r>
        <w:rPr>
          <w:sz w:val="22"/>
          <w:szCs w:val="22"/>
        </w:rPr>
        <w:t xml:space="preserve"> Source 3: Chapter </w:t>
      </w:r>
      <w:proofErr w:type="gramStart"/>
      <w:r>
        <w:rPr>
          <w:sz w:val="22"/>
          <w:szCs w:val="22"/>
        </w:rPr>
        <w:t>32 :</w:t>
      </w:r>
      <w:proofErr w:type="gramEnd"/>
      <w:r>
        <w:rPr>
          <w:sz w:val="22"/>
          <w:szCs w:val="22"/>
        </w:rPr>
        <w:t xml:space="preserve"> The Great Chronicles of the Buddhas by Venerable Mingun Sayadaw.</w:t>
      </w:r>
    </w:p>
  </w:endnote>
  <w:endnote w:id="28">
    <w:p w14:paraId="7B2DCC2E" w14:textId="17A98F85" w:rsidR="009C310B" w:rsidRDefault="009C310B">
      <w:pPr>
        <w:pStyle w:val="EndnoteText"/>
      </w:pPr>
      <w:r>
        <w:rPr>
          <w:rStyle w:val="EndnoteReference"/>
        </w:rPr>
        <w:endnoteRef/>
      </w:r>
      <w:r>
        <w:t xml:space="preserve"> Source: </w:t>
      </w:r>
      <w:hyperlink r:id="rId11" w:history="1">
        <w:r w:rsidRPr="00BD4183">
          <w:rPr>
            <w:rStyle w:val="Hyperlink"/>
          </w:rPr>
          <w:t>https://obo.genaud.net/backmatter/appendixes/buddhas_india/buddhas_india.htm</w:t>
        </w:r>
      </w:hyperlink>
      <w:r>
        <w:t xml:space="preserve"> </w:t>
      </w:r>
    </w:p>
  </w:endnote>
  <w:endnote w:id="29">
    <w:p w14:paraId="011A8302" w14:textId="063B9417" w:rsidR="00E76416" w:rsidRPr="00E76416" w:rsidRDefault="00E76416">
      <w:pPr>
        <w:pStyle w:val="EndnoteText"/>
        <w:rPr>
          <w:sz w:val="22"/>
          <w:szCs w:val="22"/>
        </w:rPr>
      </w:pPr>
      <w:r w:rsidRPr="00E76416">
        <w:rPr>
          <w:rStyle w:val="EndnoteReference"/>
          <w:sz w:val="22"/>
          <w:szCs w:val="22"/>
        </w:rPr>
        <w:endnoteRef/>
      </w:r>
      <w:r w:rsidRPr="00E76416">
        <w:rPr>
          <w:sz w:val="22"/>
          <w:szCs w:val="22"/>
        </w:rPr>
        <w:t xml:space="preserve"> </w:t>
      </w:r>
      <w:r>
        <w:rPr>
          <w:sz w:val="22"/>
          <w:szCs w:val="22"/>
        </w:rPr>
        <w:t xml:space="preserve">Source: </w:t>
      </w:r>
      <w:hyperlink r:id="rId12" w:history="1">
        <w:r w:rsidR="00643354" w:rsidRPr="003258C7">
          <w:rPr>
            <w:rStyle w:val="Hyperlink"/>
            <w:sz w:val="22"/>
            <w:szCs w:val="22"/>
          </w:rPr>
          <w:t>https://en.wikipedia.org/wiki/Shravasti</w:t>
        </w:r>
      </w:hyperlink>
      <w:r w:rsidR="00643354">
        <w:rPr>
          <w:sz w:val="22"/>
          <w:szCs w:val="22"/>
        </w:rPr>
        <w:t xml:space="preserve"> </w:t>
      </w:r>
    </w:p>
  </w:endnote>
  <w:endnote w:id="30">
    <w:p w14:paraId="61E7DF45" w14:textId="7285B170" w:rsidR="002667AD" w:rsidRPr="002667AD" w:rsidRDefault="002667AD" w:rsidP="002667AD">
      <w:pPr>
        <w:spacing w:after="0"/>
        <w:rPr>
          <w:rFonts w:cstheme="minorHAnsi"/>
          <w:i/>
          <w:iCs/>
        </w:rPr>
      </w:pPr>
      <w:r w:rsidRPr="002667AD">
        <w:rPr>
          <w:rStyle w:val="EndnoteReference"/>
        </w:rPr>
        <w:endnoteRef/>
      </w:r>
      <w:r w:rsidRPr="002667AD">
        <w:t xml:space="preserve"> </w:t>
      </w:r>
      <w:r>
        <w:t xml:space="preserve">Source: </w:t>
      </w:r>
      <w:hyperlink r:id="rId13" w:history="1">
        <w:r w:rsidR="00F3185D" w:rsidRPr="00895DE3">
          <w:rPr>
            <w:rStyle w:val="Hyperlink"/>
          </w:rPr>
          <w:t>https://en.wikipedia.org/wiki/Shravasti</w:t>
        </w:r>
      </w:hyperlink>
      <w:r w:rsidR="00F3185D">
        <w:t xml:space="preserve"> </w:t>
      </w:r>
    </w:p>
  </w:endnote>
  <w:endnote w:id="31">
    <w:p w14:paraId="060DAD74" w14:textId="77777777" w:rsidR="00ED2706" w:rsidRPr="00230090" w:rsidRDefault="00ED2706" w:rsidP="00ED2706">
      <w:pPr>
        <w:pStyle w:val="EndnoteText"/>
        <w:rPr>
          <w:sz w:val="22"/>
          <w:szCs w:val="22"/>
        </w:rPr>
      </w:pPr>
      <w:r>
        <w:rPr>
          <w:rStyle w:val="EndnoteReference"/>
        </w:rPr>
        <w:endnoteRef/>
      </w:r>
      <w:r>
        <w:t xml:space="preserve"> </w:t>
      </w:r>
      <w:r>
        <w:rPr>
          <w:sz w:val="22"/>
          <w:szCs w:val="22"/>
        </w:rPr>
        <w:t>See: MN: Note: 640. * During this period the Buddha was about 48 years old; calculating that the Buddha went forth at the age 29, the day prince R</w:t>
      </w:r>
      <w:r>
        <w:rPr>
          <w:rFonts w:cstheme="minorHAnsi"/>
          <w:sz w:val="22"/>
          <w:szCs w:val="22"/>
        </w:rPr>
        <w:t>ā</w:t>
      </w:r>
      <w:r>
        <w:rPr>
          <w:sz w:val="22"/>
          <w:szCs w:val="22"/>
        </w:rPr>
        <w:t>hula was born, this seems to be the right age of Venerable R</w:t>
      </w:r>
      <w:r>
        <w:rPr>
          <w:rFonts w:cstheme="minorHAnsi"/>
          <w:sz w:val="22"/>
          <w:szCs w:val="22"/>
        </w:rPr>
        <w:t>ā</w:t>
      </w:r>
      <w:r>
        <w:rPr>
          <w:sz w:val="22"/>
          <w:szCs w:val="22"/>
        </w:rPr>
        <w:t>hula.</w:t>
      </w:r>
    </w:p>
  </w:endnote>
  <w:endnote w:id="32">
    <w:p w14:paraId="67A94691" w14:textId="77777777" w:rsidR="00B308E6" w:rsidRPr="00732205" w:rsidRDefault="00B308E6" w:rsidP="00B308E6">
      <w:pPr>
        <w:pStyle w:val="EndnoteText"/>
        <w:rPr>
          <w:sz w:val="22"/>
          <w:szCs w:val="22"/>
        </w:rPr>
      </w:pPr>
      <w:r w:rsidRPr="009328A9">
        <w:rPr>
          <w:rStyle w:val="EndnoteReference"/>
          <w:sz w:val="22"/>
          <w:szCs w:val="22"/>
        </w:rPr>
        <w:endnoteRef/>
      </w:r>
      <w:r w:rsidRPr="009328A9">
        <w:rPr>
          <w:sz w:val="22"/>
          <w:szCs w:val="22"/>
        </w:rPr>
        <w:t xml:space="preserve"> </w:t>
      </w:r>
      <w:r>
        <w:rPr>
          <w:sz w:val="22"/>
          <w:szCs w:val="22"/>
        </w:rPr>
        <w:t xml:space="preserve">MN:62 </w:t>
      </w:r>
      <w:r w:rsidRPr="00732205">
        <w:rPr>
          <w:sz w:val="22"/>
          <w:szCs w:val="22"/>
        </w:rPr>
        <w:t>(Mah</w:t>
      </w:r>
      <w:r w:rsidRPr="00732205">
        <w:rPr>
          <w:rFonts w:hint="eastAsia"/>
          <w:sz w:val="22"/>
          <w:szCs w:val="22"/>
        </w:rPr>
        <w:t>ā</w:t>
      </w:r>
      <w:r w:rsidRPr="00732205">
        <w:rPr>
          <w:sz w:val="22"/>
          <w:szCs w:val="22"/>
        </w:rPr>
        <w:t>r</w:t>
      </w:r>
      <w:r w:rsidRPr="00732205">
        <w:rPr>
          <w:rFonts w:hint="eastAsia"/>
          <w:sz w:val="22"/>
          <w:szCs w:val="22"/>
        </w:rPr>
        <w:t>ā</w:t>
      </w:r>
      <w:r w:rsidRPr="00732205">
        <w:rPr>
          <w:sz w:val="22"/>
          <w:szCs w:val="22"/>
        </w:rPr>
        <w:t>hulov</w:t>
      </w:r>
      <w:r w:rsidRPr="00732205">
        <w:rPr>
          <w:rFonts w:hint="eastAsia"/>
          <w:sz w:val="22"/>
          <w:szCs w:val="22"/>
        </w:rPr>
        <w:t>ā</w:t>
      </w:r>
      <w:r w:rsidRPr="00732205">
        <w:rPr>
          <w:sz w:val="22"/>
          <w:szCs w:val="22"/>
        </w:rPr>
        <w:t>da Sutta)</w:t>
      </w:r>
      <w:r>
        <w:rPr>
          <w:sz w:val="22"/>
          <w:szCs w:val="22"/>
        </w:rPr>
        <w:t>.</w:t>
      </w:r>
    </w:p>
  </w:endnote>
  <w:endnote w:id="33">
    <w:p w14:paraId="74D2F53A" w14:textId="04B8B54D" w:rsidR="00075AA2" w:rsidRDefault="00075AA2">
      <w:pPr>
        <w:pStyle w:val="EndnoteText"/>
      </w:pPr>
      <w:r>
        <w:rPr>
          <w:rStyle w:val="EndnoteReference"/>
        </w:rPr>
        <w:endnoteRef/>
      </w:r>
      <w:r>
        <w:t xml:space="preserve"> </w:t>
      </w:r>
      <w:r w:rsidR="00016303">
        <w:rPr>
          <w:sz w:val="22"/>
          <w:szCs w:val="22"/>
        </w:rPr>
        <w:t>MN:62</w:t>
      </w:r>
    </w:p>
  </w:endnote>
  <w:endnote w:id="34">
    <w:p w14:paraId="09BC54B2" w14:textId="13BEDBC5" w:rsidR="00186650" w:rsidRPr="0092174C" w:rsidRDefault="00186650">
      <w:pPr>
        <w:pStyle w:val="EndnoteText"/>
        <w:rPr>
          <w:rFonts w:cstheme="minorHAnsi"/>
          <w:sz w:val="22"/>
          <w:szCs w:val="22"/>
        </w:rPr>
      </w:pPr>
      <w:r w:rsidRPr="00186650">
        <w:rPr>
          <w:rStyle w:val="EndnoteReference"/>
          <w:sz w:val="22"/>
          <w:szCs w:val="22"/>
        </w:rPr>
        <w:endnoteRef/>
      </w:r>
      <w:r w:rsidRPr="00186650">
        <w:rPr>
          <w:sz w:val="22"/>
          <w:szCs w:val="22"/>
        </w:rPr>
        <w:t xml:space="preserve"> </w:t>
      </w:r>
      <w:r w:rsidRPr="002660C2">
        <w:rPr>
          <w:sz w:val="22"/>
          <w:szCs w:val="22"/>
        </w:rPr>
        <w:t>Source 1: Madhuratthavilāsinī (Buddhavaṁsatthakathā)</w:t>
      </w:r>
      <w:r w:rsidRPr="002660C2">
        <w:rPr>
          <w:rFonts w:cstheme="minorHAnsi"/>
          <w:sz w:val="22"/>
          <w:szCs w:val="22"/>
        </w:rPr>
        <w:t xml:space="preserve"> of Bhadantâcariya Buddhadatta Mahathera: Translated by I. B. Honer, 1946</w:t>
      </w:r>
      <w:r>
        <w:rPr>
          <w:rFonts w:cstheme="minorHAnsi"/>
          <w:sz w:val="22"/>
          <w:szCs w:val="22"/>
        </w:rPr>
        <w:t>.</w:t>
      </w:r>
    </w:p>
  </w:endnote>
  <w:endnote w:id="35">
    <w:p w14:paraId="0A469EA2" w14:textId="7916FFED" w:rsidR="0092174C" w:rsidRDefault="0092174C">
      <w:pPr>
        <w:pStyle w:val="EndnoteText"/>
      </w:pPr>
      <w:r>
        <w:rPr>
          <w:rStyle w:val="EndnoteReference"/>
        </w:rPr>
        <w:endnoteRef/>
      </w:r>
      <w:r>
        <w:t xml:space="preserve">  </w:t>
      </w:r>
      <w:r w:rsidRPr="00A128A3">
        <w:rPr>
          <w:sz w:val="22"/>
          <w:szCs w:val="22"/>
        </w:rPr>
        <w:t>Source 2: Jinacaritaṁ, The Life of the Victorious Buddha, translated by Bhikkhu Anandajoti</w:t>
      </w:r>
      <w:r>
        <w:rPr>
          <w:sz w:val="22"/>
          <w:szCs w:val="22"/>
        </w:rPr>
        <w:t>.</w:t>
      </w:r>
    </w:p>
  </w:endnote>
  <w:endnote w:id="36">
    <w:p w14:paraId="13A33BDE" w14:textId="1FF914AC" w:rsidR="00C30227" w:rsidRPr="009246CC" w:rsidRDefault="00C30227">
      <w:pPr>
        <w:pStyle w:val="EndnoteText"/>
        <w:rPr>
          <w:lang w:val="en-GB"/>
        </w:rPr>
      </w:pPr>
      <w:r w:rsidRPr="00C30227">
        <w:rPr>
          <w:rStyle w:val="EndnoteReference"/>
          <w:sz w:val="22"/>
          <w:szCs w:val="22"/>
        </w:rPr>
        <w:endnoteRef/>
      </w:r>
      <w:r w:rsidRPr="00C30227">
        <w:rPr>
          <w:sz w:val="22"/>
          <w:szCs w:val="22"/>
        </w:rPr>
        <w:t xml:space="preserve"> </w:t>
      </w:r>
      <w:r w:rsidR="00C15B4B">
        <w:rPr>
          <w:sz w:val="22"/>
          <w:szCs w:val="22"/>
        </w:rPr>
        <w:t>Source 3: Chapter 33: The Great Chronicles of the Buddhas by Venerable Mingun Sayadaw.</w:t>
      </w:r>
    </w:p>
  </w:endnote>
  <w:endnote w:id="37">
    <w:p w14:paraId="3DB82B83" w14:textId="7487C311" w:rsidR="000C538C" w:rsidRPr="00034A64" w:rsidRDefault="000C538C">
      <w:pPr>
        <w:pStyle w:val="EndnoteText"/>
        <w:rPr>
          <w:sz w:val="22"/>
          <w:szCs w:val="22"/>
        </w:rPr>
      </w:pPr>
      <w:r w:rsidRPr="000C538C">
        <w:rPr>
          <w:rStyle w:val="EndnoteReference"/>
          <w:sz w:val="22"/>
          <w:szCs w:val="22"/>
        </w:rPr>
        <w:endnoteRef/>
      </w:r>
      <w:r w:rsidRPr="000C538C">
        <w:rPr>
          <w:sz w:val="22"/>
          <w:szCs w:val="22"/>
        </w:rPr>
        <w:t xml:space="preserve"> </w:t>
      </w:r>
      <w:r>
        <w:rPr>
          <w:sz w:val="22"/>
          <w:szCs w:val="22"/>
        </w:rPr>
        <w:t xml:space="preserve">Source:  </w:t>
      </w:r>
      <w:r w:rsidRPr="00034A64">
        <w:rPr>
          <w:sz w:val="22"/>
          <w:szCs w:val="22"/>
        </w:rPr>
        <w:t xml:space="preserve">map based on </w:t>
      </w:r>
      <w:proofErr w:type="gramStart"/>
      <w:r w:rsidR="00034A64" w:rsidRPr="00034A64">
        <w:rPr>
          <w:rFonts w:cstheme="minorHAnsi"/>
          <w:sz w:val="22"/>
          <w:szCs w:val="22"/>
        </w:rPr>
        <w:t>Foot Prints</w:t>
      </w:r>
      <w:proofErr w:type="gramEnd"/>
      <w:r w:rsidR="00034A64" w:rsidRPr="00034A64">
        <w:rPr>
          <w:rFonts w:cstheme="minorHAnsi"/>
          <w:sz w:val="22"/>
          <w:szCs w:val="22"/>
        </w:rPr>
        <w:t xml:space="preserve"> in the Dust by Bhante S. Dhammika   </w:t>
      </w:r>
    </w:p>
  </w:endnote>
  <w:endnote w:id="38">
    <w:p w14:paraId="3345B077" w14:textId="549A53EA" w:rsidR="00AE22AF" w:rsidRPr="00AE22AF" w:rsidRDefault="00AE22AF" w:rsidP="00AE22AF">
      <w:pPr>
        <w:spacing w:after="0"/>
        <w:rPr>
          <w:rFonts w:cstheme="minorHAnsi"/>
          <w:b/>
          <w:bCs/>
        </w:rPr>
      </w:pPr>
      <w:r w:rsidRPr="00AE22AF">
        <w:rPr>
          <w:rStyle w:val="EndnoteReference"/>
        </w:rPr>
        <w:endnoteRef/>
      </w:r>
      <w:r w:rsidRPr="00AE22AF">
        <w:t xml:space="preserve"> Source: </w:t>
      </w:r>
      <w:r w:rsidRPr="00385871">
        <w:rPr>
          <w:rFonts w:cstheme="minorHAnsi"/>
        </w:rPr>
        <w:t>https://en.wikipedia.org/wiki/Kapilavastu</w:t>
      </w:r>
    </w:p>
  </w:endnote>
  <w:endnote w:id="39">
    <w:p w14:paraId="16E98FE8" w14:textId="52B4A68F" w:rsidR="0087269D" w:rsidRDefault="0087269D" w:rsidP="0087269D">
      <w:pPr>
        <w:spacing w:after="0"/>
        <w:rPr>
          <w:rFonts w:cstheme="minorHAnsi"/>
        </w:rPr>
      </w:pPr>
      <w:r>
        <w:rPr>
          <w:rStyle w:val="EndnoteReference"/>
        </w:rPr>
        <w:endnoteRef/>
      </w:r>
      <w:r>
        <w:t xml:space="preserve"> </w:t>
      </w:r>
      <w:r w:rsidRPr="00A12821">
        <w:rPr>
          <w:rFonts w:cstheme="minorHAnsi"/>
        </w:rPr>
        <w:t xml:space="preserve">Giving no hint of its importance in </w:t>
      </w:r>
      <w:proofErr w:type="gramStart"/>
      <w:r w:rsidRPr="00A12821">
        <w:rPr>
          <w:rFonts w:cstheme="minorHAnsi"/>
        </w:rPr>
        <w:t xml:space="preserve">the </w:t>
      </w:r>
      <w:r>
        <w:rPr>
          <w:rFonts w:cstheme="minorHAnsi"/>
        </w:rPr>
        <w:t xml:space="preserve"> </w:t>
      </w:r>
      <w:r w:rsidRPr="00A12821">
        <w:rPr>
          <w:rFonts w:cstheme="minorHAnsi"/>
        </w:rPr>
        <w:t>world</w:t>
      </w:r>
      <w:proofErr w:type="gramEnd"/>
      <w:r w:rsidRPr="00A12821">
        <w:rPr>
          <w:rFonts w:cstheme="minorHAnsi"/>
        </w:rPr>
        <w:t xml:space="preserve"> or of its famous inhabitants</w:t>
      </w:r>
      <w:r>
        <w:rPr>
          <w:rFonts w:cstheme="minorHAnsi"/>
        </w:rPr>
        <w:t xml:space="preserve"> says </w:t>
      </w:r>
      <w:r w:rsidRPr="00340662">
        <w:rPr>
          <w:rFonts w:cstheme="minorHAnsi"/>
        </w:rPr>
        <w:t>Deepak Anand</w:t>
      </w:r>
      <w:r>
        <w:rPr>
          <w:rFonts w:cstheme="minorHAnsi"/>
        </w:rPr>
        <w:t xml:space="preserve"> in his blog.</w:t>
      </w:r>
      <w:r w:rsidR="00F3185D">
        <w:rPr>
          <w:rFonts w:cstheme="minorHAnsi"/>
        </w:rPr>
        <w:t xml:space="preserve"> </w:t>
      </w:r>
      <w:r>
        <w:rPr>
          <w:rFonts w:cstheme="minorHAnsi"/>
        </w:rPr>
        <w:t xml:space="preserve">Source: </w:t>
      </w:r>
      <w:r w:rsidRPr="00066094">
        <w:rPr>
          <w:rFonts w:cstheme="minorHAnsi"/>
          <w:b/>
          <w:bCs/>
        </w:rPr>
        <w:t>Deepak Anand</w:t>
      </w:r>
      <w:r>
        <w:rPr>
          <w:rFonts w:cstheme="minorHAnsi"/>
        </w:rPr>
        <w:t xml:space="preserve"> </w:t>
      </w:r>
      <w:hyperlink r:id="rId14" w:history="1">
        <w:r w:rsidRPr="00F92219">
          <w:rPr>
            <w:rStyle w:val="Hyperlink"/>
            <w:rFonts w:cstheme="minorHAnsi"/>
          </w:rPr>
          <w:t>https://www.blogger.com/profile/14702525494865105362</w:t>
        </w:r>
      </w:hyperlink>
    </w:p>
    <w:p w14:paraId="72731255" w14:textId="2C8BE623" w:rsidR="0087269D" w:rsidRPr="00487E12" w:rsidRDefault="0087269D" w:rsidP="00487E12">
      <w:pPr>
        <w:spacing w:after="0"/>
        <w:rPr>
          <w:rFonts w:cstheme="minorHAnsi"/>
        </w:rPr>
      </w:pPr>
      <w:hyperlink r:id="rId15" w:history="1">
        <w:r w:rsidRPr="00F92219">
          <w:rPr>
            <w:rStyle w:val="Hyperlink"/>
            <w:rFonts w:cstheme="minorHAnsi"/>
          </w:rPr>
          <w:t>https://nalanda-insatiableinoffering.blogspot.com/2022/01/kapilavastu-palace-city-witness-to-two.html</w:t>
        </w:r>
      </w:hyperlink>
    </w:p>
  </w:endnote>
  <w:endnote w:id="40">
    <w:p w14:paraId="7F3C975C" w14:textId="77777777" w:rsidR="00AA0176" w:rsidRPr="00D96574" w:rsidRDefault="00AA0176" w:rsidP="00AA0176">
      <w:pPr>
        <w:pStyle w:val="EndnoteText"/>
        <w:rPr>
          <w:sz w:val="22"/>
          <w:szCs w:val="22"/>
        </w:rPr>
      </w:pPr>
      <w:r w:rsidRPr="00D93136">
        <w:rPr>
          <w:rStyle w:val="EndnoteReference"/>
          <w:sz w:val="22"/>
          <w:szCs w:val="22"/>
        </w:rPr>
        <w:endnoteRef/>
      </w:r>
      <w:r w:rsidRPr="00D93136">
        <w:rPr>
          <w:sz w:val="22"/>
          <w:szCs w:val="22"/>
        </w:rPr>
        <w:t xml:space="preserve"> </w:t>
      </w:r>
      <w:r>
        <w:rPr>
          <w:sz w:val="22"/>
          <w:szCs w:val="22"/>
        </w:rPr>
        <w:t>SN55:21 &amp; 22 (</w:t>
      </w:r>
      <w:r w:rsidRPr="00D96574">
        <w:rPr>
          <w:sz w:val="22"/>
          <w:szCs w:val="22"/>
        </w:rPr>
        <w:t>Mah</w:t>
      </w:r>
      <w:r w:rsidRPr="00D96574">
        <w:rPr>
          <w:rFonts w:hint="eastAsia"/>
          <w:sz w:val="22"/>
          <w:szCs w:val="22"/>
        </w:rPr>
        <w:t>ā</w:t>
      </w:r>
      <w:r w:rsidRPr="00D96574">
        <w:rPr>
          <w:sz w:val="22"/>
          <w:szCs w:val="22"/>
        </w:rPr>
        <w:t>n</w:t>
      </w:r>
      <w:r w:rsidRPr="00D96574">
        <w:rPr>
          <w:rFonts w:hint="eastAsia"/>
          <w:sz w:val="22"/>
          <w:szCs w:val="22"/>
        </w:rPr>
        <w:t>ā</w:t>
      </w:r>
      <w:r w:rsidRPr="00D96574">
        <w:rPr>
          <w:sz w:val="22"/>
          <w:szCs w:val="22"/>
        </w:rPr>
        <w:t>ma</w:t>
      </w:r>
      <w:r>
        <w:rPr>
          <w:sz w:val="22"/>
          <w:szCs w:val="22"/>
        </w:rPr>
        <w:t xml:space="preserve"> two suttas).</w:t>
      </w:r>
    </w:p>
  </w:endnote>
  <w:endnote w:id="41">
    <w:p w14:paraId="1AAF3D4D" w14:textId="77777777" w:rsidR="00943E51" w:rsidRPr="005039E4" w:rsidRDefault="00943E51" w:rsidP="00943E51">
      <w:pPr>
        <w:pStyle w:val="EndnoteText"/>
        <w:rPr>
          <w:sz w:val="22"/>
          <w:szCs w:val="22"/>
        </w:rPr>
      </w:pPr>
      <w:r w:rsidRPr="005039E4">
        <w:rPr>
          <w:rStyle w:val="EndnoteReference"/>
          <w:sz w:val="22"/>
          <w:szCs w:val="22"/>
        </w:rPr>
        <w:endnoteRef/>
      </w:r>
      <w:r w:rsidRPr="005039E4">
        <w:rPr>
          <w:sz w:val="22"/>
          <w:szCs w:val="22"/>
        </w:rPr>
        <w:t xml:space="preserve"> </w:t>
      </w:r>
      <w:r>
        <w:rPr>
          <w:sz w:val="22"/>
          <w:szCs w:val="22"/>
        </w:rPr>
        <w:t>Ibid.</w:t>
      </w:r>
    </w:p>
  </w:endnote>
  <w:endnote w:id="42">
    <w:p w14:paraId="0602E0BF" w14:textId="77777777" w:rsidR="007700B3" w:rsidRPr="005039E4" w:rsidRDefault="007700B3" w:rsidP="007700B3">
      <w:pPr>
        <w:pStyle w:val="EndnoteText"/>
        <w:rPr>
          <w:sz w:val="22"/>
          <w:szCs w:val="22"/>
        </w:rPr>
      </w:pPr>
      <w:r w:rsidRPr="005039E4">
        <w:rPr>
          <w:rStyle w:val="EndnoteReference"/>
          <w:sz w:val="22"/>
          <w:szCs w:val="22"/>
        </w:rPr>
        <w:endnoteRef/>
      </w:r>
      <w:r w:rsidRPr="005039E4">
        <w:rPr>
          <w:sz w:val="22"/>
          <w:szCs w:val="22"/>
        </w:rPr>
        <w:t xml:space="preserve"> </w:t>
      </w:r>
      <w:r>
        <w:rPr>
          <w:sz w:val="22"/>
          <w:szCs w:val="22"/>
        </w:rPr>
        <w:t>Ibid.</w:t>
      </w:r>
    </w:p>
  </w:endnote>
  <w:endnote w:id="43">
    <w:p w14:paraId="5B1B2366" w14:textId="77777777" w:rsidR="000A6BE8" w:rsidRPr="006649AD" w:rsidRDefault="000A6BE8" w:rsidP="000A6BE8">
      <w:pPr>
        <w:pStyle w:val="EndnoteText"/>
        <w:rPr>
          <w:sz w:val="22"/>
          <w:szCs w:val="22"/>
        </w:rPr>
      </w:pPr>
      <w:r w:rsidRPr="006649AD">
        <w:rPr>
          <w:rStyle w:val="EndnoteReference"/>
          <w:sz w:val="22"/>
          <w:szCs w:val="22"/>
        </w:rPr>
        <w:endnoteRef/>
      </w:r>
      <w:r w:rsidRPr="006649AD">
        <w:rPr>
          <w:sz w:val="22"/>
          <w:szCs w:val="22"/>
        </w:rPr>
        <w:t xml:space="preserve"> </w:t>
      </w:r>
      <w:r>
        <w:rPr>
          <w:sz w:val="22"/>
          <w:szCs w:val="22"/>
        </w:rPr>
        <w:t>SN55: 37.</w:t>
      </w:r>
    </w:p>
  </w:endnote>
  <w:endnote w:id="44">
    <w:p w14:paraId="3C734C19" w14:textId="06E85751" w:rsidR="009246CC" w:rsidRDefault="009246CC">
      <w:pPr>
        <w:pStyle w:val="EndnoteText"/>
        <w:rPr>
          <w:rFonts w:cstheme="minorHAnsi"/>
          <w:sz w:val="22"/>
          <w:szCs w:val="22"/>
        </w:rPr>
      </w:pPr>
      <w:r>
        <w:rPr>
          <w:rStyle w:val="EndnoteReference"/>
        </w:rPr>
        <w:endnoteRef/>
      </w:r>
      <w:r>
        <w:t xml:space="preserve"> </w:t>
      </w:r>
      <w:r w:rsidR="00D60C22">
        <w:rPr>
          <w:sz w:val="22"/>
          <w:szCs w:val="22"/>
        </w:rPr>
        <w:t xml:space="preserve">Source: </w:t>
      </w:r>
      <w:r w:rsidR="00452CA7">
        <w:rPr>
          <w:sz w:val="22"/>
          <w:szCs w:val="22"/>
        </w:rPr>
        <w:t xml:space="preserve"> Dhammapada A</w:t>
      </w:r>
      <w:r w:rsidR="003A251D">
        <w:rPr>
          <w:rFonts w:cstheme="minorHAnsi"/>
          <w:sz w:val="22"/>
          <w:szCs w:val="22"/>
        </w:rPr>
        <w:t xml:space="preserve">ţţakathā, translated by </w:t>
      </w:r>
      <w:r w:rsidR="00CF063A">
        <w:rPr>
          <w:rFonts w:cstheme="minorHAnsi"/>
          <w:sz w:val="22"/>
          <w:szCs w:val="22"/>
        </w:rPr>
        <w:t>E.W. Burlingham &amp; Bhikkhu Ãnandajoti</w:t>
      </w:r>
      <w:r w:rsidR="007D4B8D">
        <w:rPr>
          <w:rFonts w:cstheme="minorHAnsi"/>
          <w:sz w:val="22"/>
          <w:szCs w:val="22"/>
        </w:rPr>
        <w:t>.</w:t>
      </w:r>
    </w:p>
    <w:p w14:paraId="11A27BA4" w14:textId="34A4474E" w:rsidR="00D60C22" w:rsidRPr="009E15DF" w:rsidRDefault="00D60C22" w:rsidP="009E15DF">
      <w:pPr>
        <w:spacing w:after="0"/>
        <w:rPr>
          <w:rFonts w:cstheme="minorHAnsi"/>
        </w:rPr>
      </w:pPr>
      <w:hyperlink r:id="rId16" w:history="1">
        <w:r w:rsidRPr="00B1751A">
          <w:rPr>
            <w:rStyle w:val="Hyperlink"/>
          </w:rPr>
          <w:t>https://ancient-buddhist-texts.net/English-Texts/Dhamma-Verses-Comm/09-12.htm</w:t>
        </w:r>
      </w:hyperlink>
      <w:r>
        <w:t xml:space="preserve"> * This story also elaborated in Chapter 33: The Great Chronicles of the Buddhas by Venerable Mingun Sayadaw.</w:t>
      </w:r>
      <w:r w:rsidR="00933381">
        <w:t xml:space="preserve"> * </w:t>
      </w:r>
      <w:r w:rsidR="00933381" w:rsidRPr="00BC37B7">
        <w:rPr>
          <w:rFonts w:cstheme="minorHAnsi"/>
        </w:rPr>
        <w:t xml:space="preserve">Suppabuddha, a wealthy Sakyan from Devadaha, was the father-in-law to the Buddha, as his daughter Yasodharā married </w:t>
      </w:r>
      <w:r w:rsidR="00933381">
        <w:rPr>
          <w:rFonts w:cstheme="minorHAnsi"/>
        </w:rPr>
        <w:t xml:space="preserve">Prince </w:t>
      </w:r>
      <w:r w:rsidR="00933381" w:rsidRPr="00BC37B7">
        <w:rPr>
          <w:rFonts w:cstheme="minorHAnsi"/>
        </w:rPr>
        <w:t>Siddhartha He was also the uncle of the Buddha</w:t>
      </w:r>
      <w:r w:rsidR="00933381">
        <w:rPr>
          <w:rFonts w:cstheme="minorHAnsi"/>
        </w:rPr>
        <w:t xml:space="preserve"> as his wife Amita Devi was King Suddhona’s sister; his son was Devadatta.</w:t>
      </w:r>
      <w:r w:rsidR="009C182E">
        <w:t xml:space="preserve"> </w:t>
      </w:r>
    </w:p>
  </w:endnote>
  <w:endnote w:id="45">
    <w:p w14:paraId="77808F23" w14:textId="6351C30D" w:rsidR="009E15DF" w:rsidRPr="009E15DF" w:rsidRDefault="009E15DF">
      <w:pPr>
        <w:pStyle w:val="EndnoteText"/>
        <w:rPr>
          <w:sz w:val="22"/>
          <w:szCs w:val="22"/>
        </w:rPr>
      </w:pPr>
      <w:r w:rsidRPr="009E15DF">
        <w:rPr>
          <w:rStyle w:val="EndnoteReference"/>
          <w:sz w:val="22"/>
          <w:szCs w:val="22"/>
        </w:rPr>
        <w:endnoteRef/>
      </w:r>
      <w:r w:rsidRPr="009E15DF">
        <w:rPr>
          <w:sz w:val="22"/>
          <w:szCs w:val="22"/>
        </w:rPr>
        <w:t xml:space="preserve"> </w:t>
      </w:r>
      <w:r>
        <w:rPr>
          <w:sz w:val="22"/>
          <w:szCs w:val="22"/>
        </w:rPr>
        <w:t xml:space="preserve">Source: </w:t>
      </w:r>
      <w:hyperlink r:id="rId17" w:history="1">
        <w:r w:rsidR="00F3185D" w:rsidRPr="00895DE3">
          <w:rPr>
            <w:rStyle w:val="Hyperlink"/>
            <w:sz w:val="22"/>
            <w:szCs w:val="22"/>
          </w:rPr>
          <w:t>https://www.wisdomlib.org/buddhism/book/dhammapada-illustrated/d/doc1084354.html</w:t>
        </w:r>
      </w:hyperlink>
      <w:r w:rsidR="00F3185D">
        <w:rPr>
          <w:sz w:val="22"/>
          <w:szCs w:val="22"/>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E278D5" w14:textId="77777777" w:rsidR="00A57D4B" w:rsidRDefault="00A57D4B" w:rsidP="009071AA">
      <w:pPr>
        <w:spacing w:after="0" w:line="240" w:lineRule="auto"/>
      </w:pPr>
      <w:r>
        <w:separator/>
      </w:r>
    </w:p>
  </w:footnote>
  <w:footnote w:type="continuationSeparator" w:id="0">
    <w:p w14:paraId="6CA56091" w14:textId="77777777" w:rsidR="00A57D4B" w:rsidRDefault="00A57D4B" w:rsidP="00907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D6EFC"/>
    <w:multiLevelType w:val="multilevel"/>
    <w:tmpl w:val="36D6F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F47E5"/>
    <w:multiLevelType w:val="hybridMultilevel"/>
    <w:tmpl w:val="1D5A6B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1186B75"/>
    <w:multiLevelType w:val="multilevel"/>
    <w:tmpl w:val="8A86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1E262E"/>
    <w:multiLevelType w:val="multilevel"/>
    <w:tmpl w:val="E9C0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D6249A"/>
    <w:multiLevelType w:val="multilevel"/>
    <w:tmpl w:val="B478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9D270C"/>
    <w:multiLevelType w:val="multilevel"/>
    <w:tmpl w:val="6BB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4E0A28"/>
    <w:multiLevelType w:val="multilevel"/>
    <w:tmpl w:val="B7222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174101"/>
    <w:multiLevelType w:val="multilevel"/>
    <w:tmpl w:val="F62694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142A33"/>
    <w:multiLevelType w:val="multilevel"/>
    <w:tmpl w:val="2278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592941"/>
    <w:multiLevelType w:val="multilevel"/>
    <w:tmpl w:val="BF3A9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AC00FA"/>
    <w:multiLevelType w:val="multilevel"/>
    <w:tmpl w:val="610EE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1C1023"/>
    <w:multiLevelType w:val="multilevel"/>
    <w:tmpl w:val="8FFE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7336CB"/>
    <w:multiLevelType w:val="multilevel"/>
    <w:tmpl w:val="AA48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0441A2"/>
    <w:multiLevelType w:val="multilevel"/>
    <w:tmpl w:val="494E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143106"/>
    <w:multiLevelType w:val="multilevel"/>
    <w:tmpl w:val="0086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5F61FF"/>
    <w:multiLevelType w:val="multilevel"/>
    <w:tmpl w:val="66008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7360F6"/>
    <w:multiLevelType w:val="multilevel"/>
    <w:tmpl w:val="34D2C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1870BE"/>
    <w:multiLevelType w:val="hybridMultilevel"/>
    <w:tmpl w:val="FCDE9B6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53E4189"/>
    <w:multiLevelType w:val="multilevel"/>
    <w:tmpl w:val="ED8E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BF1CBE"/>
    <w:multiLevelType w:val="multilevel"/>
    <w:tmpl w:val="ACB89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C318BD"/>
    <w:multiLevelType w:val="multilevel"/>
    <w:tmpl w:val="854E72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EA5C9C"/>
    <w:multiLevelType w:val="multilevel"/>
    <w:tmpl w:val="0B54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0C393B"/>
    <w:multiLevelType w:val="multilevel"/>
    <w:tmpl w:val="8B9A1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6719341">
    <w:abstractNumId w:val="10"/>
  </w:num>
  <w:num w:numId="2" w16cid:durableId="1021664682">
    <w:abstractNumId w:val="0"/>
  </w:num>
  <w:num w:numId="3" w16cid:durableId="1931113242">
    <w:abstractNumId w:val="8"/>
  </w:num>
  <w:num w:numId="4" w16cid:durableId="6491635">
    <w:abstractNumId w:val="16"/>
  </w:num>
  <w:num w:numId="5" w16cid:durableId="898398186">
    <w:abstractNumId w:val="20"/>
  </w:num>
  <w:num w:numId="6" w16cid:durableId="101920295">
    <w:abstractNumId w:val="11"/>
  </w:num>
  <w:num w:numId="7" w16cid:durableId="2021076449">
    <w:abstractNumId w:val="4"/>
  </w:num>
  <w:num w:numId="8" w16cid:durableId="483397304">
    <w:abstractNumId w:val="13"/>
  </w:num>
  <w:num w:numId="9" w16cid:durableId="1037852573">
    <w:abstractNumId w:val="14"/>
  </w:num>
  <w:num w:numId="10" w16cid:durableId="1568609409">
    <w:abstractNumId w:val="18"/>
  </w:num>
  <w:num w:numId="11" w16cid:durableId="1462727849">
    <w:abstractNumId w:val="5"/>
  </w:num>
  <w:num w:numId="12" w16cid:durableId="1565021119">
    <w:abstractNumId w:val="9"/>
  </w:num>
  <w:num w:numId="13" w16cid:durableId="197355036">
    <w:abstractNumId w:val="2"/>
  </w:num>
  <w:num w:numId="14" w16cid:durableId="1546868324">
    <w:abstractNumId w:val="1"/>
  </w:num>
  <w:num w:numId="15" w16cid:durableId="666325944">
    <w:abstractNumId w:val="17"/>
  </w:num>
  <w:num w:numId="16" w16cid:durableId="91517443">
    <w:abstractNumId w:val="6"/>
  </w:num>
  <w:num w:numId="17" w16cid:durableId="1871800767">
    <w:abstractNumId w:val="22"/>
  </w:num>
  <w:num w:numId="18" w16cid:durableId="871965556">
    <w:abstractNumId w:val="3"/>
  </w:num>
  <w:num w:numId="19" w16cid:durableId="367074158">
    <w:abstractNumId w:val="12"/>
  </w:num>
  <w:num w:numId="20" w16cid:durableId="1643775761">
    <w:abstractNumId w:val="21"/>
  </w:num>
  <w:num w:numId="21" w16cid:durableId="543910186">
    <w:abstractNumId w:val="15"/>
  </w:num>
  <w:num w:numId="22" w16cid:durableId="1433549030">
    <w:abstractNumId w:val="7"/>
  </w:num>
  <w:num w:numId="23" w16cid:durableId="16124674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zNjMzsDAwN7IwNDdU0lEKTi0uzszPAykwrgUAYHIrpSwAAAA="/>
  </w:docVars>
  <w:rsids>
    <w:rsidRoot w:val="00062BE2"/>
    <w:rsid w:val="00011150"/>
    <w:rsid w:val="0001430C"/>
    <w:rsid w:val="00016303"/>
    <w:rsid w:val="00017120"/>
    <w:rsid w:val="00022339"/>
    <w:rsid w:val="00022EA4"/>
    <w:rsid w:val="000232E5"/>
    <w:rsid w:val="000233CA"/>
    <w:rsid w:val="000236EF"/>
    <w:rsid w:val="00024286"/>
    <w:rsid w:val="000248F9"/>
    <w:rsid w:val="00025DEF"/>
    <w:rsid w:val="00030A88"/>
    <w:rsid w:val="00032112"/>
    <w:rsid w:val="00033384"/>
    <w:rsid w:val="00033E2A"/>
    <w:rsid w:val="00034989"/>
    <w:rsid w:val="00034A64"/>
    <w:rsid w:val="00036292"/>
    <w:rsid w:val="00036A8A"/>
    <w:rsid w:val="00040B7A"/>
    <w:rsid w:val="00040C9F"/>
    <w:rsid w:val="00040D9D"/>
    <w:rsid w:val="0004174A"/>
    <w:rsid w:val="00043646"/>
    <w:rsid w:val="00045844"/>
    <w:rsid w:val="00045BF0"/>
    <w:rsid w:val="00046AEC"/>
    <w:rsid w:val="00047A53"/>
    <w:rsid w:val="00052BA0"/>
    <w:rsid w:val="00053BAC"/>
    <w:rsid w:val="00054F0F"/>
    <w:rsid w:val="00055225"/>
    <w:rsid w:val="00055351"/>
    <w:rsid w:val="00056856"/>
    <w:rsid w:val="00056E94"/>
    <w:rsid w:val="00060EF7"/>
    <w:rsid w:val="00061AF5"/>
    <w:rsid w:val="00062BE2"/>
    <w:rsid w:val="00062D79"/>
    <w:rsid w:val="00064178"/>
    <w:rsid w:val="00066094"/>
    <w:rsid w:val="000676D3"/>
    <w:rsid w:val="00070834"/>
    <w:rsid w:val="000715E8"/>
    <w:rsid w:val="00071F95"/>
    <w:rsid w:val="00075AA2"/>
    <w:rsid w:val="00082247"/>
    <w:rsid w:val="00083D82"/>
    <w:rsid w:val="00084CE4"/>
    <w:rsid w:val="0008589D"/>
    <w:rsid w:val="000869E7"/>
    <w:rsid w:val="000900CE"/>
    <w:rsid w:val="00096A21"/>
    <w:rsid w:val="000A00D1"/>
    <w:rsid w:val="000A04E6"/>
    <w:rsid w:val="000A1F68"/>
    <w:rsid w:val="000A2EBC"/>
    <w:rsid w:val="000A4568"/>
    <w:rsid w:val="000A69A5"/>
    <w:rsid w:val="000A6BE8"/>
    <w:rsid w:val="000A7327"/>
    <w:rsid w:val="000A7952"/>
    <w:rsid w:val="000B0B13"/>
    <w:rsid w:val="000B0C85"/>
    <w:rsid w:val="000B4461"/>
    <w:rsid w:val="000B74B3"/>
    <w:rsid w:val="000C0CBE"/>
    <w:rsid w:val="000C341D"/>
    <w:rsid w:val="000C3A51"/>
    <w:rsid w:val="000C538C"/>
    <w:rsid w:val="000D31FD"/>
    <w:rsid w:val="000D416A"/>
    <w:rsid w:val="000D74B4"/>
    <w:rsid w:val="000E042C"/>
    <w:rsid w:val="000E3535"/>
    <w:rsid w:val="000E5527"/>
    <w:rsid w:val="000E5FB4"/>
    <w:rsid w:val="000E7C6A"/>
    <w:rsid w:val="000F0330"/>
    <w:rsid w:val="000F0814"/>
    <w:rsid w:val="000F3B7E"/>
    <w:rsid w:val="000F57A2"/>
    <w:rsid w:val="000F5C33"/>
    <w:rsid w:val="000F6E4A"/>
    <w:rsid w:val="00102049"/>
    <w:rsid w:val="0010290A"/>
    <w:rsid w:val="0010425E"/>
    <w:rsid w:val="00106473"/>
    <w:rsid w:val="00106572"/>
    <w:rsid w:val="00106F37"/>
    <w:rsid w:val="0011430E"/>
    <w:rsid w:val="00114EEC"/>
    <w:rsid w:val="0012462E"/>
    <w:rsid w:val="00124933"/>
    <w:rsid w:val="001312C4"/>
    <w:rsid w:val="001333A7"/>
    <w:rsid w:val="00133C9E"/>
    <w:rsid w:val="00133E87"/>
    <w:rsid w:val="0013409D"/>
    <w:rsid w:val="00140B9C"/>
    <w:rsid w:val="00144E25"/>
    <w:rsid w:val="001455CE"/>
    <w:rsid w:val="00146572"/>
    <w:rsid w:val="001478D3"/>
    <w:rsid w:val="0015054E"/>
    <w:rsid w:val="001530B0"/>
    <w:rsid w:val="00153F1C"/>
    <w:rsid w:val="0015729A"/>
    <w:rsid w:val="00163C4A"/>
    <w:rsid w:val="001649F4"/>
    <w:rsid w:val="00170300"/>
    <w:rsid w:val="00171F9B"/>
    <w:rsid w:val="001727C4"/>
    <w:rsid w:val="001738A5"/>
    <w:rsid w:val="0017485E"/>
    <w:rsid w:val="00180000"/>
    <w:rsid w:val="001802B2"/>
    <w:rsid w:val="001835A3"/>
    <w:rsid w:val="00185160"/>
    <w:rsid w:val="00186650"/>
    <w:rsid w:val="001872B1"/>
    <w:rsid w:val="0019162F"/>
    <w:rsid w:val="001919C2"/>
    <w:rsid w:val="001922E5"/>
    <w:rsid w:val="00194ADC"/>
    <w:rsid w:val="001A1AFB"/>
    <w:rsid w:val="001A434F"/>
    <w:rsid w:val="001A4461"/>
    <w:rsid w:val="001A5057"/>
    <w:rsid w:val="001A51D7"/>
    <w:rsid w:val="001A5FF2"/>
    <w:rsid w:val="001A73C8"/>
    <w:rsid w:val="001A762E"/>
    <w:rsid w:val="001B069B"/>
    <w:rsid w:val="001B0F4F"/>
    <w:rsid w:val="001B1C8A"/>
    <w:rsid w:val="001B3679"/>
    <w:rsid w:val="001B4153"/>
    <w:rsid w:val="001C02E3"/>
    <w:rsid w:val="001D012F"/>
    <w:rsid w:val="001D1635"/>
    <w:rsid w:val="001D5F2D"/>
    <w:rsid w:val="001D62BE"/>
    <w:rsid w:val="001D6DDA"/>
    <w:rsid w:val="001D6F6E"/>
    <w:rsid w:val="001E1E6C"/>
    <w:rsid w:val="001E3AB2"/>
    <w:rsid w:val="001E5C25"/>
    <w:rsid w:val="001F33B6"/>
    <w:rsid w:val="001F3FFD"/>
    <w:rsid w:val="001F4FA8"/>
    <w:rsid w:val="002015C1"/>
    <w:rsid w:val="00202E01"/>
    <w:rsid w:val="00202F10"/>
    <w:rsid w:val="00204E87"/>
    <w:rsid w:val="00212A53"/>
    <w:rsid w:val="00212BE4"/>
    <w:rsid w:val="00215DD0"/>
    <w:rsid w:val="00216C95"/>
    <w:rsid w:val="00216E2B"/>
    <w:rsid w:val="00221F27"/>
    <w:rsid w:val="00223501"/>
    <w:rsid w:val="00224A73"/>
    <w:rsid w:val="002267CF"/>
    <w:rsid w:val="00226C92"/>
    <w:rsid w:val="00230090"/>
    <w:rsid w:val="00230784"/>
    <w:rsid w:val="00230823"/>
    <w:rsid w:val="00230948"/>
    <w:rsid w:val="00232FB3"/>
    <w:rsid w:val="002345BA"/>
    <w:rsid w:val="0023511E"/>
    <w:rsid w:val="0024046F"/>
    <w:rsid w:val="00240D02"/>
    <w:rsid w:val="0024214B"/>
    <w:rsid w:val="00242816"/>
    <w:rsid w:val="00245315"/>
    <w:rsid w:val="002467D5"/>
    <w:rsid w:val="0025087B"/>
    <w:rsid w:val="00251432"/>
    <w:rsid w:val="0025285D"/>
    <w:rsid w:val="00255FFB"/>
    <w:rsid w:val="002567A7"/>
    <w:rsid w:val="0025704A"/>
    <w:rsid w:val="0025752C"/>
    <w:rsid w:val="00257746"/>
    <w:rsid w:val="00260169"/>
    <w:rsid w:val="00260C4C"/>
    <w:rsid w:val="0026106B"/>
    <w:rsid w:val="002662C3"/>
    <w:rsid w:val="002667AD"/>
    <w:rsid w:val="00267841"/>
    <w:rsid w:val="00267C34"/>
    <w:rsid w:val="002707BC"/>
    <w:rsid w:val="00271318"/>
    <w:rsid w:val="00271852"/>
    <w:rsid w:val="00272C7B"/>
    <w:rsid w:val="00274906"/>
    <w:rsid w:val="00274DD5"/>
    <w:rsid w:val="00274DFA"/>
    <w:rsid w:val="002802BC"/>
    <w:rsid w:val="00281479"/>
    <w:rsid w:val="002856C3"/>
    <w:rsid w:val="0028575B"/>
    <w:rsid w:val="002866A5"/>
    <w:rsid w:val="0029089D"/>
    <w:rsid w:val="00291757"/>
    <w:rsid w:val="00291A80"/>
    <w:rsid w:val="00293A1C"/>
    <w:rsid w:val="00295383"/>
    <w:rsid w:val="002971F4"/>
    <w:rsid w:val="002A4696"/>
    <w:rsid w:val="002A4777"/>
    <w:rsid w:val="002B0AE7"/>
    <w:rsid w:val="002B3CBF"/>
    <w:rsid w:val="002B608B"/>
    <w:rsid w:val="002B62F4"/>
    <w:rsid w:val="002C06FB"/>
    <w:rsid w:val="002C19A8"/>
    <w:rsid w:val="002C7509"/>
    <w:rsid w:val="002C7595"/>
    <w:rsid w:val="002D1D88"/>
    <w:rsid w:val="002D2107"/>
    <w:rsid w:val="002D2634"/>
    <w:rsid w:val="002D38E9"/>
    <w:rsid w:val="002D3A84"/>
    <w:rsid w:val="002D3E6B"/>
    <w:rsid w:val="002D51D4"/>
    <w:rsid w:val="002D5B9A"/>
    <w:rsid w:val="002E245C"/>
    <w:rsid w:val="002E4FEA"/>
    <w:rsid w:val="002E79D9"/>
    <w:rsid w:val="002F031B"/>
    <w:rsid w:val="002F0A3E"/>
    <w:rsid w:val="002F1284"/>
    <w:rsid w:val="002F21E4"/>
    <w:rsid w:val="002F2B3C"/>
    <w:rsid w:val="002F2FCE"/>
    <w:rsid w:val="002F3DDA"/>
    <w:rsid w:val="002F5EE9"/>
    <w:rsid w:val="0030095B"/>
    <w:rsid w:val="00301C9D"/>
    <w:rsid w:val="00302954"/>
    <w:rsid w:val="00305626"/>
    <w:rsid w:val="00306047"/>
    <w:rsid w:val="00306698"/>
    <w:rsid w:val="0030681C"/>
    <w:rsid w:val="00307107"/>
    <w:rsid w:val="00311137"/>
    <w:rsid w:val="00311511"/>
    <w:rsid w:val="003125C0"/>
    <w:rsid w:val="00312B5E"/>
    <w:rsid w:val="003147FF"/>
    <w:rsid w:val="003238FA"/>
    <w:rsid w:val="0032422C"/>
    <w:rsid w:val="003242B5"/>
    <w:rsid w:val="003246EF"/>
    <w:rsid w:val="003272C7"/>
    <w:rsid w:val="00333BF0"/>
    <w:rsid w:val="003341FC"/>
    <w:rsid w:val="00336258"/>
    <w:rsid w:val="00337E2A"/>
    <w:rsid w:val="00340662"/>
    <w:rsid w:val="00342054"/>
    <w:rsid w:val="00343C6D"/>
    <w:rsid w:val="00344209"/>
    <w:rsid w:val="00350D45"/>
    <w:rsid w:val="003527FA"/>
    <w:rsid w:val="0035370C"/>
    <w:rsid w:val="00354B1F"/>
    <w:rsid w:val="00356003"/>
    <w:rsid w:val="00363C5A"/>
    <w:rsid w:val="00364D05"/>
    <w:rsid w:val="0036510A"/>
    <w:rsid w:val="003704AD"/>
    <w:rsid w:val="00371406"/>
    <w:rsid w:val="0037361E"/>
    <w:rsid w:val="0037396E"/>
    <w:rsid w:val="00374A01"/>
    <w:rsid w:val="00376379"/>
    <w:rsid w:val="0037685D"/>
    <w:rsid w:val="003803B9"/>
    <w:rsid w:val="00380EC3"/>
    <w:rsid w:val="00382DAC"/>
    <w:rsid w:val="00385871"/>
    <w:rsid w:val="00386479"/>
    <w:rsid w:val="00390BB4"/>
    <w:rsid w:val="00391B52"/>
    <w:rsid w:val="00392D60"/>
    <w:rsid w:val="003946C0"/>
    <w:rsid w:val="00394BEE"/>
    <w:rsid w:val="00395BE7"/>
    <w:rsid w:val="003A251D"/>
    <w:rsid w:val="003A3BAB"/>
    <w:rsid w:val="003A3F9B"/>
    <w:rsid w:val="003A44E5"/>
    <w:rsid w:val="003B243D"/>
    <w:rsid w:val="003B3DC8"/>
    <w:rsid w:val="003B4E41"/>
    <w:rsid w:val="003B5A5B"/>
    <w:rsid w:val="003B64FB"/>
    <w:rsid w:val="003C008D"/>
    <w:rsid w:val="003C183F"/>
    <w:rsid w:val="003C31CD"/>
    <w:rsid w:val="003C4623"/>
    <w:rsid w:val="003C61BA"/>
    <w:rsid w:val="003C6D40"/>
    <w:rsid w:val="003D0281"/>
    <w:rsid w:val="003D09CE"/>
    <w:rsid w:val="003D278D"/>
    <w:rsid w:val="003E0707"/>
    <w:rsid w:val="003E1D4F"/>
    <w:rsid w:val="003E4706"/>
    <w:rsid w:val="003E53C7"/>
    <w:rsid w:val="003E5AFC"/>
    <w:rsid w:val="003E6C6E"/>
    <w:rsid w:val="003E75F5"/>
    <w:rsid w:val="003E7D1E"/>
    <w:rsid w:val="003F10E4"/>
    <w:rsid w:val="003F166B"/>
    <w:rsid w:val="003F6829"/>
    <w:rsid w:val="004004C9"/>
    <w:rsid w:val="00402DBA"/>
    <w:rsid w:val="00403496"/>
    <w:rsid w:val="004044F9"/>
    <w:rsid w:val="004052A2"/>
    <w:rsid w:val="0040737F"/>
    <w:rsid w:val="00407B13"/>
    <w:rsid w:val="00410535"/>
    <w:rsid w:val="00410857"/>
    <w:rsid w:val="004135E8"/>
    <w:rsid w:val="0041605A"/>
    <w:rsid w:val="004171C4"/>
    <w:rsid w:val="00417F36"/>
    <w:rsid w:val="004218D3"/>
    <w:rsid w:val="00422C3F"/>
    <w:rsid w:val="00424101"/>
    <w:rsid w:val="00425635"/>
    <w:rsid w:val="0042752E"/>
    <w:rsid w:val="0043084E"/>
    <w:rsid w:val="004315F2"/>
    <w:rsid w:val="00432E81"/>
    <w:rsid w:val="00436E9D"/>
    <w:rsid w:val="00443C53"/>
    <w:rsid w:val="00445189"/>
    <w:rsid w:val="0045009B"/>
    <w:rsid w:val="00450EFB"/>
    <w:rsid w:val="004521FF"/>
    <w:rsid w:val="00452281"/>
    <w:rsid w:val="00452CA7"/>
    <w:rsid w:val="004543C4"/>
    <w:rsid w:val="00457E25"/>
    <w:rsid w:val="004649CB"/>
    <w:rsid w:val="0046639C"/>
    <w:rsid w:val="00467878"/>
    <w:rsid w:val="00467EE8"/>
    <w:rsid w:val="0047510E"/>
    <w:rsid w:val="00477F2A"/>
    <w:rsid w:val="0048411B"/>
    <w:rsid w:val="00487E12"/>
    <w:rsid w:val="00490043"/>
    <w:rsid w:val="00490D5F"/>
    <w:rsid w:val="004918B8"/>
    <w:rsid w:val="004947B2"/>
    <w:rsid w:val="004969FE"/>
    <w:rsid w:val="0049701F"/>
    <w:rsid w:val="00497E60"/>
    <w:rsid w:val="004A0BF4"/>
    <w:rsid w:val="004A11B9"/>
    <w:rsid w:val="004A6916"/>
    <w:rsid w:val="004A6EF9"/>
    <w:rsid w:val="004A7A63"/>
    <w:rsid w:val="004B1951"/>
    <w:rsid w:val="004B252C"/>
    <w:rsid w:val="004B37FD"/>
    <w:rsid w:val="004B3F8D"/>
    <w:rsid w:val="004B456C"/>
    <w:rsid w:val="004B5202"/>
    <w:rsid w:val="004B7A8C"/>
    <w:rsid w:val="004C15E2"/>
    <w:rsid w:val="004C23A0"/>
    <w:rsid w:val="004C77A3"/>
    <w:rsid w:val="004C7F98"/>
    <w:rsid w:val="004D1EB7"/>
    <w:rsid w:val="004D34DC"/>
    <w:rsid w:val="004D4779"/>
    <w:rsid w:val="004D6E3C"/>
    <w:rsid w:val="004E10E8"/>
    <w:rsid w:val="004E1428"/>
    <w:rsid w:val="004E1DEF"/>
    <w:rsid w:val="004E211D"/>
    <w:rsid w:val="004E2833"/>
    <w:rsid w:val="004E4337"/>
    <w:rsid w:val="004E4C0B"/>
    <w:rsid w:val="004F0502"/>
    <w:rsid w:val="004F0ECC"/>
    <w:rsid w:val="004F339D"/>
    <w:rsid w:val="004F3737"/>
    <w:rsid w:val="004F4377"/>
    <w:rsid w:val="004F48A9"/>
    <w:rsid w:val="004F60AA"/>
    <w:rsid w:val="004F6AB6"/>
    <w:rsid w:val="004F78A3"/>
    <w:rsid w:val="00501485"/>
    <w:rsid w:val="005014FD"/>
    <w:rsid w:val="00501D98"/>
    <w:rsid w:val="005039E4"/>
    <w:rsid w:val="005056D2"/>
    <w:rsid w:val="00507420"/>
    <w:rsid w:val="00507A82"/>
    <w:rsid w:val="00511DCF"/>
    <w:rsid w:val="0051251B"/>
    <w:rsid w:val="00512F64"/>
    <w:rsid w:val="00512F91"/>
    <w:rsid w:val="005157CB"/>
    <w:rsid w:val="00515C35"/>
    <w:rsid w:val="00516DD1"/>
    <w:rsid w:val="00520522"/>
    <w:rsid w:val="005265DD"/>
    <w:rsid w:val="00533FB0"/>
    <w:rsid w:val="005344A2"/>
    <w:rsid w:val="00534A70"/>
    <w:rsid w:val="00537ACF"/>
    <w:rsid w:val="005404B2"/>
    <w:rsid w:val="00540CDE"/>
    <w:rsid w:val="00544D47"/>
    <w:rsid w:val="005452F0"/>
    <w:rsid w:val="00547819"/>
    <w:rsid w:val="00547904"/>
    <w:rsid w:val="005504C9"/>
    <w:rsid w:val="005515DA"/>
    <w:rsid w:val="0055382E"/>
    <w:rsid w:val="00553ABD"/>
    <w:rsid w:val="005557DF"/>
    <w:rsid w:val="00560A81"/>
    <w:rsid w:val="00560DFF"/>
    <w:rsid w:val="005620DF"/>
    <w:rsid w:val="00570183"/>
    <w:rsid w:val="00575437"/>
    <w:rsid w:val="005755FD"/>
    <w:rsid w:val="005764DA"/>
    <w:rsid w:val="00580B59"/>
    <w:rsid w:val="00580D18"/>
    <w:rsid w:val="005905FB"/>
    <w:rsid w:val="00594BBE"/>
    <w:rsid w:val="00595B4B"/>
    <w:rsid w:val="005962F6"/>
    <w:rsid w:val="00596908"/>
    <w:rsid w:val="005974B6"/>
    <w:rsid w:val="005A0555"/>
    <w:rsid w:val="005A12AF"/>
    <w:rsid w:val="005A34DB"/>
    <w:rsid w:val="005A4255"/>
    <w:rsid w:val="005A5307"/>
    <w:rsid w:val="005B14AE"/>
    <w:rsid w:val="005B1D7D"/>
    <w:rsid w:val="005B49E9"/>
    <w:rsid w:val="005B536A"/>
    <w:rsid w:val="005B5A10"/>
    <w:rsid w:val="005B7032"/>
    <w:rsid w:val="005B70AB"/>
    <w:rsid w:val="005B7270"/>
    <w:rsid w:val="005C1958"/>
    <w:rsid w:val="005C3AE4"/>
    <w:rsid w:val="005C6E17"/>
    <w:rsid w:val="005C73AA"/>
    <w:rsid w:val="005E0CCB"/>
    <w:rsid w:val="005E1CCD"/>
    <w:rsid w:val="005E31FE"/>
    <w:rsid w:val="005E36D7"/>
    <w:rsid w:val="005E4211"/>
    <w:rsid w:val="005E6640"/>
    <w:rsid w:val="005F21FD"/>
    <w:rsid w:val="005F2792"/>
    <w:rsid w:val="005F54AC"/>
    <w:rsid w:val="005F5817"/>
    <w:rsid w:val="00600DA0"/>
    <w:rsid w:val="00601DE4"/>
    <w:rsid w:val="00602F7C"/>
    <w:rsid w:val="0060385B"/>
    <w:rsid w:val="00605513"/>
    <w:rsid w:val="0060587B"/>
    <w:rsid w:val="00606C16"/>
    <w:rsid w:val="00607044"/>
    <w:rsid w:val="00610113"/>
    <w:rsid w:val="00610CE8"/>
    <w:rsid w:val="00613B2F"/>
    <w:rsid w:val="00614CFA"/>
    <w:rsid w:val="00615049"/>
    <w:rsid w:val="00615C1A"/>
    <w:rsid w:val="00616303"/>
    <w:rsid w:val="00620278"/>
    <w:rsid w:val="006229D2"/>
    <w:rsid w:val="00623F26"/>
    <w:rsid w:val="00623F87"/>
    <w:rsid w:val="00623FA5"/>
    <w:rsid w:val="00625CCB"/>
    <w:rsid w:val="0062633B"/>
    <w:rsid w:val="0063051A"/>
    <w:rsid w:val="006309DE"/>
    <w:rsid w:val="00633471"/>
    <w:rsid w:val="006359E1"/>
    <w:rsid w:val="0063641F"/>
    <w:rsid w:val="00641350"/>
    <w:rsid w:val="00643354"/>
    <w:rsid w:val="00644EA3"/>
    <w:rsid w:val="00644F10"/>
    <w:rsid w:val="006450F7"/>
    <w:rsid w:val="006455D9"/>
    <w:rsid w:val="006522E1"/>
    <w:rsid w:val="00653251"/>
    <w:rsid w:val="00654F86"/>
    <w:rsid w:val="00655665"/>
    <w:rsid w:val="00656F12"/>
    <w:rsid w:val="00657C96"/>
    <w:rsid w:val="00663A9D"/>
    <w:rsid w:val="006649AD"/>
    <w:rsid w:val="00664E0C"/>
    <w:rsid w:val="00665355"/>
    <w:rsid w:val="006653D5"/>
    <w:rsid w:val="00665ED7"/>
    <w:rsid w:val="006671B4"/>
    <w:rsid w:val="0067426F"/>
    <w:rsid w:val="0067446D"/>
    <w:rsid w:val="0067477D"/>
    <w:rsid w:val="006760F3"/>
    <w:rsid w:val="0068165B"/>
    <w:rsid w:val="00687132"/>
    <w:rsid w:val="0069061E"/>
    <w:rsid w:val="00690784"/>
    <w:rsid w:val="00691C74"/>
    <w:rsid w:val="00691E73"/>
    <w:rsid w:val="006938D5"/>
    <w:rsid w:val="00695867"/>
    <w:rsid w:val="00695994"/>
    <w:rsid w:val="00695A58"/>
    <w:rsid w:val="00697B3A"/>
    <w:rsid w:val="006A4512"/>
    <w:rsid w:val="006A5ABE"/>
    <w:rsid w:val="006A5AF2"/>
    <w:rsid w:val="006A7EC8"/>
    <w:rsid w:val="006B1ACA"/>
    <w:rsid w:val="006B1DA2"/>
    <w:rsid w:val="006B1F34"/>
    <w:rsid w:val="006B2DFA"/>
    <w:rsid w:val="006C0245"/>
    <w:rsid w:val="006C06B4"/>
    <w:rsid w:val="006C1844"/>
    <w:rsid w:val="006C19D5"/>
    <w:rsid w:val="006C2283"/>
    <w:rsid w:val="006C2EEA"/>
    <w:rsid w:val="006D0B6B"/>
    <w:rsid w:val="006D30AC"/>
    <w:rsid w:val="006D3687"/>
    <w:rsid w:val="006D7AD7"/>
    <w:rsid w:val="006E1453"/>
    <w:rsid w:val="006E28E5"/>
    <w:rsid w:val="006E4603"/>
    <w:rsid w:val="006E56F6"/>
    <w:rsid w:val="006E5A0B"/>
    <w:rsid w:val="006E67B7"/>
    <w:rsid w:val="006F0D3C"/>
    <w:rsid w:val="006F587A"/>
    <w:rsid w:val="006F7576"/>
    <w:rsid w:val="0070075D"/>
    <w:rsid w:val="007009C3"/>
    <w:rsid w:val="00703F12"/>
    <w:rsid w:val="00704F6C"/>
    <w:rsid w:val="00713D1B"/>
    <w:rsid w:val="00714CDB"/>
    <w:rsid w:val="00714D0E"/>
    <w:rsid w:val="0071635F"/>
    <w:rsid w:val="00716CE5"/>
    <w:rsid w:val="00717D61"/>
    <w:rsid w:val="00723A55"/>
    <w:rsid w:val="007254CF"/>
    <w:rsid w:val="007266C6"/>
    <w:rsid w:val="00730813"/>
    <w:rsid w:val="00730E52"/>
    <w:rsid w:val="0073131B"/>
    <w:rsid w:val="00732205"/>
    <w:rsid w:val="00734B8E"/>
    <w:rsid w:val="00740527"/>
    <w:rsid w:val="00740C06"/>
    <w:rsid w:val="00741F10"/>
    <w:rsid w:val="00742869"/>
    <w:rsid w:val="007435F9"/>
    <w:rsid w:val="00743C1C"/>
    <w:rsid w:val="0074402E"/>
    <w:rsid w:val="00744045"/>
    <w:rsid w:val="007514BB"/>
    <w:rsid w:val="00751D66"/>
    <w:rsid w:val="007520FC"/>
    <w:rsid w:val="007532BC"/>
    <w:rsid w:val="007559A3"/>
    <w:rsid w:val="007612F2"/>
    <w:rsid w:val="00762169"/>
    <w:rsid w:val="007645E1"/>
    <w:rsid w:val="00765F72"/>
    <w:rsid w:val="007700B3"/>
    <w:rsid w:val="007738F7"/>
    <w:rsid w:val="00780D9A"/>
    <w:rsid w:val="0078503A"/>
    <w:rsid w:val="00790626"/>
    <w:rsid w:val="00791FD7"/>
    <w:rsid w:val="007927AC"/>
    <w:rsid w:val="007940F8"/>
    <w:rsid w:val="00796249"/>
    <w:rsid w:val="007A0961"/>
    <w:rsid w:val="007A119C"/>
    <w:rsid w:val="007A1277"/>
    <w:rsid w:val="007A47C2"/>
    <w:rsid w:val="007A5DC6"/>
    <w:rsid w:val="007A5E7E"/>
    <w:rsid w:val="007B11CE"/>
    <w:rsid w:val="007B1398"/>
    <w:rsid w:val="007B1A03"/>
    <w:rsid w:val="007C0459"/>
    <w:rsid w:val="007C44D1"/>
    <w:rsid w:val="007C4804"/>
    <w:rsid w:val="007C6084"/>
    <w:rsid w:val="007C64FC"/>
    <w:rsid w:val="007D2444"/>
    <w:rsid w:val="007D4B8D"/>
    <w:rsid w:val="007E0C8B"/>
    <w:rsid w:val="007E0DEB"/>
    <w:rsid w:val="007E137D"/>
    <w:rsid w:val="007E3ABE"/>
    <w:rsid w:val="007E3B1D"/>
    <w:rsid w:val="007E6BF0"/>
    <w:rsid w:val="007F014F"/>
    <w:rsid w:val="007F0A6A"/>
    <w:rsid w:val="007F2AFF"/>
    <w:rsid w:val="00804587"/>
    <w:rsid w:val="00804EBD"/>
    <w:rsid w:val="00804F8D"/>
    <w:rsid w:val="00811FE5"/>
    <w:rsid w:val="00812B13"/>
    <w:rsid w:val="00813AED"/>
    <w:rsid w:val="00817CA1"/>
    <w:rsid w:val="00821EDB"/>
    <w:rsid w:val="0082286F"/>
    <w:rsid w:val="00827D83"/>
    <w:rsid w:val="00830E3F"/>
    <w:rsid w:val="008320F2"/>
    <w:rsid w:val="0083469A"/>
    <w:rsid w:val="008366AC"/>
    <w:rsid w:val="008376AA"/>
    <w:rsid w:val="00840C4B"/>
    <w:rsid w:val="008424AA"/>
    <w:rsid w:val="00843D6A"/>
    <w:rsid w:val="008446A5"/>
    <w:rsid w:val="0084488A"/>
    <w:rsid w:val="00844A1C"/>
    <w:rsid w:val="008464F8"/>
    <w:rsid w:val="008473EF"/>
    <w:rsid w:val="00847DA9"/>
    <w:rsid w:val="008504FF"/>
    <w:rsid w:val="008516A9"/>
    <w:rsid w:val="00851D23"/>
    <w:rsid w:val="0085236F"/>
    <w:rsid w:val="00852404"/>
    <w:rsid w:val="008526BA"/>
    <w:rsid w:val="00852C85"/>
    <w:rsid w:val="00853A17"/>
    <w:rsid w:val="00857501"/>
    <w:rsid w:val="00857FA4"/>
    <w:rsid w:val="00865F11"/>
    <w:rsid w:val="0087269D"/>
    <w:rsid w:val="00883A52"/>
    <w:rsid w:val="0088540F"/>
    <w:rsid w:val="008902A4"/>
    <w:rsid w:val="0089476D"/>
    <w:rsid w:val="00894E12"/>
    <w:rsid w:val="008A10F5"/>
    <w:rsid w:val="008A1218"/>
    <w:rsid w:val="008B1969"/>
    <w:rsid w:val="008B1B7C"/>
    <w:rsid w:val="008B2E2B"/>
    <w:rsid w:val="008C64E8"/>
    <w:rsid w:val="008C7EAF"/>
    <w:rsid w:val="008D2345"/>
    <w:rsid w:val="008D441C"/>
    <w:rsid w:val="008D5ECB"/>
    <w:rsid w:val="008D7AAE"/>
    <w:rsid w:val="008E2D2D"/>
    <w:rsid w:val="008E5D06"/>
    <w:rsid w:val="008E75C8"/>
    <w:rsid w:val="008F3186"/>
    <w:rsid w:val="008F4F20"/>
    <w:rsid w:val="008F6614"/>
    <w:rsid w:val="008F71D9"/>
    <w:rsid w:val="008F726A"/>
    <w:rsid w:val="0090426C"/>
    <w:rsid w:val="009048C6"/>
    <w:rsid w:val="009069B7"/>
    <w:rsid w:val="009071AA"/>
    <w:rsid w:val="00911193"/>
    <w:rsid w:val="009116AF"/>
    <w:rsid w:val="009121EA"/>
    <w:rsid w:val="00913923"/>
    <w:rsid w:val="009150BD"/>
    <w:rsid w:val="00915440"/>
    <w:rsid w:val="0091566F"/>
    <w:rsid w:val="00915F3C"/>
    <w:rsid w:val="00916EF7"/>
    <w:rsid w:val="0092174C"/>
    <w:rsid w:val="00922009"/>
    <w:rsid w:val="00922C04"/>
    <w:rsid w:val="00923A8B"/>
    <w:rsid w:val="009246CC"/>
    <w:rsid w:val="00924ED4"/>
    <w:rsid w:val="009322AD"/>
    <w:rsid w:val="009328A9"/>
    <w:rsid w:val="00932997"/>
    <w:rsid w:val="00933381"/>
    <w:rsid w:val="0093468E"/>
    <w:rsid w:val="00937445"/>
    <w:rsid w:val="00940F77"/>
    <w:rsid w:val="00941E6F"/>
    <w:rsid w:val="00942C1D"/>
    <w:rsid w:val="00943E51"/>
    <w:rsid w:val="0094702D"/>
    <w:rsid w:val="00950A5D"/>
    <w:rsid w:val="009513DD"/>
    <w:rsid w:val="0095222A"/>
    <w:rsid w:val="00952CFE"/>
    <w:rsid w:val="00954DA8"/>
    <w:rsid w:val="00957639"/>
    <w:rsid w:val="00960246"/>
    <w:rsid w:val="00962EC9"/>
    <w:rsid w:val="00963223"/>
    <w:rsid w:val="00966BF0"/>
    <w:rsid w:val="00971E46"/>
    <w:rsid w:val="0097248C"/>
    <w:rsid w:val="00977140"/>
    <w:rsid w:val="00981DB0"/>
    <w:rsid w:val="009823FE"/>
    <w:rsid w:val="009825DA"/>
    <w:rsid w:val="00983A10"/>
    <w:rsid w:val="00984ADB"/>
    <w:rsid w:val="00986823"/>
    <w:rsid w:val="00987B6F"/>
    <w:rsid w:val="00990277"/>
    <w:rsid w:val="009905A9"/>
    <w:rsid w:val="00993624"/>
    <w:rsid w:val="00995339"/>
    <w:rsid w:val="00996F8B"/>
    <w:rsid w:val="0099757A"/>
    <w:rsid w:val="009977B0"/>
    <w:rsid w:val="00997B11"/>
    <w:rsid w:val="00997E83"/>
    <w:rsid w:val="009A027A"/>
    <w:rsid w:val="009A06F7"/>
    <w:rsid w:val="009A1E60"/>
    <w:rsid w:val="009A3724"/>
    <w:rsid w:val="009A7C91"/>
    <w:rsid w:val="009B19B5"/>
    <w:rsid w:val="009B2B56"/>
    <w:rsid w:val="009B5AB0"/>
    <w:rsid w:val="009C0921"/>
    <w:rsid w:val="009C1174"/>
    <w:rsid w:val="009C17C8"/>
    <w:rsid w:val="009C182E"/>
    <w:rsid w:val="009C310B"/>
    <w:rsid w:val="009C40C4"/>
    <w:rsid w:val="009C54C1"/>
    <w:rsid w:val="009C6A84"/>
    <w:rsid w:val="009C6B2C"/>
    <w:rsid w:val="009D41BE"/>
    <w:rsid w:val="009D565E"/>
    <w:rsid w:val="009E15DF"/>
    <w:rsid w:val="009E282A"/>
    <w:rsid w:val="009E3582"/>
    <w:rsid w:val="009E47DA"/>
    <w:rsid w:val="009E565B"/>
    <w:rsid w:val="009E60F2"/>
    <w:rsid w:val="009E658C"/>
    <w:rsid w:val="009E683A"/>
    <w:rsid w:val="009E6A0F"/>
    <w:rsid w:val="009F0B38"/>
    <w:rsid w:val="009F0B6D"/>
    <w:rsid w:val="009F0D18"/>
    <w:rsid w:val="009F3F9D"/>
    <w:rsid w:val="009F462A"/>
    <w:rsid w:val="009F543D"/>
    <w:rsid w:val="009F5520"/>
    <w:rsid w:val="00A01CD0"/>
    <w:rsid w:val="00A0502E"/>
    <w:rsid w:val="00A11D80"/>
    <w:rsid w:val="00A12821"/>
    <w:rsid w:val="00A12EF5"/>
    <w:rsid w:val="00A149E0"/>
    <w:rsid w:val="00A14AD5"/>
    <w:rsid w:val="00A15588"/>
    <w:rsid w:val="00A1647D"/>
    <w:rsid w:val="00A2013E"/>
    <w:rsid w:val="00A24C7A"/>
    <w:rsid w:val="00A251B4"/>
    <w:rsid w:val="00A27329"/>
    <w:rsid w:val="00A3066A"/>
    <w:rsid w:val="00A30B1C"/>
    <w:rsid w:val="00A330EB"/>
    <w:rsid w:val="00A42CD1"/>
    <w:rsid w:val="00A462D7"/>
    <w:rsid w:val="00A466AB"/>
    <w:rsid w:val="00A46991"/>
    <w:rsid w:val="00A50608"/>
    <w:rsid w:val="00A52107"/>
    <w:rsid w:val="00A56785"/>
    <w:rsid w:val="00A57D4B"/>
    <w:rsid w:val="00A60E5F"/>
    <w:rsid w:val="00A62CF1"/>
    <w:rsid w:val="00A63205"/>
    <w:rsid w:val="00A64427"/>
    <w:rsid w:val="00A67712"/>
    <w:rsid w:val="00A7073A"/>
    <w:rsid w:val="00A723AB"/>
    <w:rsid w:val="00A769D3"/>
    <w:rsid w:val="00A8101C"/>
    <w:rsid w:val="00A85C2A"/>
    <w:rsid w:val="00A862BE"/>
    <w:rsid w:val="00A87466"/>
    <w:rsid w:val="00A90677"/>
    <w:rsid w:val="00A92BA9"/>
    <w:rsid w:val="00A93A99"/>
    <w:rsid w:val="00A950D7"/>
    <w:rsid w:val="00A969BD"/>
    <w:rsid w:val="00A96ADF"/>
    <w:rsid w:val="00AA0176"/>
    <w:rsid w:val="00AA26AB"/>
    <w:rsid w:val="00AA2D5B"/>
    <w:rsid w:val="00AA6B15"/>
    <w:rsid w:val="00AA7A1B"/>
    <w:rsid w:val="00AA7E11"/>
    <w:rsid w:val="00AB2E5F"/>
    <w:rsid w:val="00AB4722"/>
    <w:rsid w:val="00AC11D0"/>
    <w:rsid w:val="00AC3C86"/>
    <w:rsid w:val="00AC4694"/>
    <w:rsid w:val="00AC508B"/>
    <w:rsid w:val="00AC56D6"/>
    <w:rsid w:val="00AC60B6"/>
    <w:rsid w:val="00AC61A5"/>
    <w:rsid w:val="00AC675A"/>
    <w:rsid w:val="00AC6B2B"/>
    <w:rsid w:val="00AC6C43"/>
    <w:rsid w:val="00AD2335"/>
    <w:rsid w:val="00AD30BE"/>
    <w:rsid w:val="00AD41E6"/>
    <w:rsid w:val="00AD4FCC"/>
    <w:rsid w:val="00AE1DEE"/>
    <w:rsid w:val="00AE22AF"/>
    <w:rsid w:val="00AE3C7E"/>
    <w:rsid w:val="00AE5ED9"/>
    <w:rsid w:val="00AE60E7"/>
    <w:rsid w:val="00AE74CA"/>
    <w:rsid w:val="00AF1725"/>
    <w:rsid w:val="00AF61E1"/>
    <w:rsid w:val="00AF6C10"/>
    <w:rsid w:val="00B03A77"/>
    <w:rsid w:val="00B04D34"/>
    <w:rsid w:val="00B16C00"/>
    <w:rsid w:val="00B1721A"/>
    <w:rsid w:val="00B21CBD"/>
    <w:rsid w:val="00B229B3"/>
    <w:rsid w:val="00B242E0"/>
    <w:rsid w:val="00B270AE"/>
    <w:rsid w:val="00B27529"/>
    <w:rsid w:val="00B308E6"/>
    <w:rsid w:val="00B35278"/>
    <w:rsid w:val="00B374DD"/>
    <w:rsid w:val="00B409B5"/>
    <w:rsid w:val="00B41513"/>
    <w:rsid w:val="00B415A2"/>
    <w:rsid w:val="00B42A0F"/>
    <w:rsid w:val="00B4421D"/>
    <w:rsid w:val="00B444FB"/>
    <w:rsid w:val="00B45D4C"/>
    <w:rsid w:val="00B479A6"/>
    <w:rsid w:val="00B47BED"/>
    <w:rsid w:val="00B5054E"/>
    <w:rsid w:val="00B543C1"/>
    <w:rsid w:val="00B55105"/>
    <w:rsid w:val="00B5703F"/>
    <w:rsid w:val="00B61361"/>
    <w:rsid w:val="00B62849"/>
    <w:rsid w:val="00B63C63"/>
    <w:rsid w:val="00B63DBE"/>
    <w:rsid w:val="00B675BB"/>
    <w:rsid w:val="00B70C63"/>
    <w:rsid w:val="00B71996"/>
    <w:rsid w:val="00B73972"/>
    <w:rsid w:val="00B812B1"/>
    <w:rsid w:val="00B82D10"/>
    <w:rsid w:val="00B83B60"/>
    <w:rsid w:val="00B85FFF"/>
    <w:rsid w:val="00B87026"/>
    <w:rsid w:val="00B87124"/>
    <w:rsid w:val="00B93CE6"/>
    <w:rsid w:val="00BA1B19"/>
    <w:rsid w:val="00BA2F52"/>
    <w:rsid w:val="00BA3756"/>
    <w:rsid w:val="00BA6649"/>
    <w:rsid w:val="00BB1C32"/>
    <w:rsid w:val="00BB5CA0"/>
    <w:rsid w:val="00BB72BC"/>
    <w:rsid w:val="00BC0372"/>
    <w:rsid w:val="00BC2DE0"/>
    <w:rsid w:val="00BD0AB1"/>
    <w:rsid w:val="00BD25AD"/>
    <w:rsid w:val="00BD261A"/>
    <w:rsid w:val="00BD2964"/>
    <w:rsid w:val="00BD4898"/>
    <w:rsid w:val="00BD6FE6"/>
    <w:rsid w:val="00BD769F"/>
    <w:rsid w:val="00BD7C5E"/>
    <w:rsid w:val="00BD7E42"/>
    <w:rsid w:val="00BE18C6"/>
    <w:rsid w:val="00BE1A6B"/>
    <w:rsid w:val="00BE30C5"/>
    <w:rsid w:val="00BE36A5"/>
    <w:rsid w:val="00BF0CE5"/>
    <w:rsid w:val="00BF3A08"/>
    <w:rsid w:val="00BF4305"/>
    <w:rsid w:val="00BF60DC"/>
    <w:rsid w:val="00BF710E"/>
    <w:rsid w:val="00C0032C"/>
    <w:rsid w:val="00C00515"/>
    <w:rsid w:val="00C011A9"/>
    <w:rsid w:val="00C025EC"/>
    <w:rsid w:val="00C04BF2"/>
    <w:rsid w:val="00C10119"/>
    <w:rsid w:val="00C12FD1"/>
    <w:rsid w:val="00C158CB"/>
    <w:rsid w:val="00C15B4B"/>
    <w:rsid w:val="00C15C40"/>
    <w:rsid w:val="00C16A17"/>
    <w:rsid w:val="00C1744E"/>
    <w:rsid w:val="00C2100F"/>
    <w:rsid w:val="00C21E24"/>
    <w:rsid w:val="00C278A2"/>
    <w:rsid w:val="00C30227"/>
    <w:rsid w:val="00C33314"/>
    <w:rsid w:val="00C33474"/>
    <w:rsid w:val="00C377F4"/>
    <w:rsid w:val="00C40222"/>
    <w:rsid w:val="00C414D7"/>
    <w:rsid w:val="00C4154F"/>
    <w:rsid w:val="00C42C92"/>
    <w:rsid w:val="00C47E1F"/>
    <w:rsid w:val="00C50D92"/>
    <w:rsid w:val="00C50E64"/>
    <w:rsid w:val="00C52468"/>
    <w:rsid w:val="00C55F8C"/>
    <w:rsid w:val="00C61DC6"/>
    <w:rsid w:val="00C63644"/>
    <w:rsid w:val="00C654CB"/>
    <w:rsid w:val="00C71865"/>
    <w:rsid w:val="00C724F7"/>
    <w:rsid w:val="00C73138"/>
    <w:rsid w:val="00C75198"/>
    <w:rsid w:val="00C758EE"/>
    <w:rsid w:val="00C75BA0"/>
    <w:rsid w:val="00C80DAB"/>
    <w:rsid w:val="00C817DA"/>
    <w:rsid w:val="00C81974"/>
    <w:rsid w:val="00C81C06"/>
    <w:rsid w:val="00C81D8A"/>
    <w:rsid w:val="00C81E00"/>
    <w:rsid w:val="00C83B7D"/>
    <w:rsid w:val="00C8428D"/>
    <w:rsid w:val="00C84B9B"/>
    <w:rsid w:val="00C95133"/>
    <w:rsid w:val="00C9732E"/>
    <w:rsid w:val="00CA09F5"/>
    <w:rsid w:val="00CA2923"/>
    <w:rsid w:val="00CA34CF"/>
    <w:rsid w:val="00CA672D"/>
    <w:rsid w:val="00CA6D9C"/>
    <w:rsid w:val="00CA6FC0"/>
    <w:rsid w:val="00CA7D19"/>
    <w:rsid w:val="00CB0B79"/>
    <w:rsid w:val="00CB1274"/>
    <w:rsid w:val="00CB1578"/>
    <w:rsid w:val="00CB16E4"/>
    <w:rsid w:val="00CB236F"/>
    <w:rsid w:val="00CB55EF"/>
    <w:rsid w:val="00CC24B8"/>
    <w:rsid w:val="00CC271E"/>
    <w:rsid w:val="00CC4328"/>
    <w:rsid w:val="00CC6464"/>
    <w:rsid w:val="00CC7EC8"/>
    <w:rsid w:val="00CD3A5A"/>
    <w:rsid w:val="00CD55C7"/>
    <w:rsid w:val="00CD5C51"/>
    <w:rsid w:val="00CD7271"/>
    <w:rsid w:val="00CD74F8"/>
    <w:rsid w:val="00CD764A"/>
    <w:rsid w:val="00CE2418"/>
    <w:rsid w:val="00CE4EE3"/>
    <w:rsid w:val="00CE5996"/>
    <w:rsid w:val="00CE6263"/>
    <w:rsid w:val="00CE6E16"/>
    <w:rsid w:val="00CE7F26"/>
    <w:rsid w:val="00CF063A"/>
    <w:rsid w:val="00CF2428"/>
    <w:rsid w:val="00CF560D"/>
    <w:rsid w:val="00CF5868"/>
    <w:rsid w:val="00CF5A28"/>
    <w:rsid w:val="00CF5F66"/>
    <w:rsid w:val="00CF74FC"/>
    <w:rsid w:val="00D11084"/>
    <w:rsid w:val="00D111FB"/>
    <w:rsid w:val="00D122A3"/>
    <w:rsid w:val="00D12928"/>
    <w:rsid w:val="00D165D2"/>
    <w:rsid w:val="00D21E23"/>
    <w:rsid w:val="00D222C8"/>
    <w:rsid w:val="00D22328"/>
    <w:rsid w:val="00D23411"/>
    <w:rsid w:val="00D26734"/>
    <w:rsid w:val="00D312E0"/>
    <w:rsid w:val="00D35216"/>
    <w:rsid w:val="00D35699"/>
    <w:rsid w:val="00D36A50"/>
    <w:rsid w:val="00D3732B"/>
    <w:rsid w:val="00D3781B"/>
    <w:rsid w:val="00D43156"/>
    <w:rsid w:val="00D45B46"/>
    <w:rsid w:val="00D46125"/>
    <w:rsid w:val="00D46DEE"/>
    <w:rsid w:val="00D47E3C"/>
    <w:rsid w:val="00D5179A"/>
    <w:rsid w:val="00D51C33"/>
    <w:rsid w:val="00D52367"/>
    <w:rsid w:val="00D53298"/>
    <w:rsid w:val="00D57F2D"/>
    <w:rsid w:val="00D6014F"/>
    <w:rsid w:val="00D60A2A"/>
    <w:rsid w:val="00D60C22"/>
    <w:rsid w:val="00D60DE8"/>
    <w:rsid w:val="00D6100D"/>
    <w:rsid w:val="00D640FF"/>
    <w:rsid w:val="00D665BB"/>
    <w:rsid w:val="00D71D8F"/>
    <w:rsid w:val="00D75971"/>
    <w:rsid w:val="00D80EE5"/>
    <w:rsid w:val="00D8217D"/>
    <w:rsid w:val="00D84B8E"/>
    <w:rsid w:val="00D92A7E"/>
    <w:rsid w:val="00D93136"/>
    <w:rsid w:val="00D94CF8"/>
    <w:rsid w:val="00D952A9"/>
    <w:rsid w:val="00D96574"/>
    <w:rsid w:val="00D97257"/>
    <w:rsid w:val="00DA0061"/>
    <w:rsid w:val="00DA3E42"/>
    <w:rsid w:val="00DA577E"/>
    <w:rsid w:val="00DA6136"/>
    <w:rsid w:val="00DB1782"/>
    <w:rsid w:val="00DB2886"/>
    <w:rsid w:val="00DB3360"/>
    <w:rsid w:val="00DB34AB"/>
    <w:rsid w:val="00DB3FD7"/>
    <w:rsid w:val="00DB7AB9"/>
    <w:rsid w:val="00DC26DD"/>
    <w:rsid w:val="00DC2969"/>
    <w:rsid w:val="00DC3DB2"/>
    <w:rsid w:val="00DC40AF"/>
    <w:rsid w:val="00DD2D04"/>
    <w:rsid w:val="00DD49A1"/>
    <w:rsid w:val="00DD4DDF"/>
    <w:rsid w:val="00DD740B"/>
    <w:rsid w:val="00DE3872"/>
    <w:rsid w:val="00DE5B96"/>
    <w:rsid w:val="00DE5EAF"/>
    <w:rsid w:val="00DE63B1"/>
    <w:rsid w:val="00DE7C36"/>
    <w:rsid w:val="00DF683B"/>
    <w:rsid w:val="00E0236E"/>
    <w:rsid w:val="00E11C35"/>
    <w:rsid w:val="00E11FC0"/>
    <w:rsid w:val="00E126D1"/>
    <w:rsid w:val="00E13C39"/>
    <w:rsid w:val="00E21112"/>
    <w:rsid w:val="00E2313C"/>
    <w:rsid w:val="00E25A2F"/>
    <w:rsid w:val="00E306AA"/>
    <w:rsid w:val="00E325D6"/>
    <w:rsid w:val="00E3574A"/>
    <w:rsid w:val="00E36C2E"/>
    <w:rsid w:val="00E41259"/>
    <w:rsid w:val="00E41606"/>
    <w:rsid w:val="00E47B16"/>
    <w:rsid w:val="00E505D0"/>
    <w:rsid w:val="00E51816"/>
    <w:rsid w:val="00E536C7"/>
    <w:rsid w:val="00E65701"/>
    <w:rsid w:val="00E65CB0"/>
    <w:rsid w:val="00E730EA"/>
    <w:rsid w:val="00E76416"/>
    <w:rsid w:val="00E91137"/>
    <w:rsid w:val="00E9192E"/>
    <w:rsid w:val="00E95D86"/>
    <w:rsid w:val="00E968B3"/>
    <w:rsid w:val="00EA0267"/>
    <w:rsid w:val="00EA2794"/>
    <w:rsid w:val="00EA2E0E"/>
    <w:rsid w:val="00EA41CB"/>
    <w:rsid w:val="00EA449A"/>
    <w:rsid w:val="00EA5D08"/>
    <w:rsid w:val="00EB23E6"/>
    <w:rsid w:val="00EB2C99"/>
    <w:rsid w:val="00EB53BB"/>
    <w:rsid w:val="00EC1659"/>
    <w:rsid w:val="00EC203D"/>
    <w:rsid w:val="00EC2A45"/>
    <w:rsid w:val="00EC340C"/>
    <w:rsid w:val="00EC390A"/>
    <w:rsid w:val="00EC3B9A"/>
    <w:rsid w:val="00EC6968"/>
    <w:rsid w:val="00ED2706"/>
    <w:rsid w:val="00ED2FA1"/>
    <w:rsid w:val="00ED363E"/>
    <w:rsid w:val="00ED38FB"/>
    <w:rsid w:val="00ED57B7"/>
    <w:rsid w:val="00EE0E84"/>
    <w:rsid w:val="00EE2496"/>
    <w:rsid w:val="00EE3B77"/>
    <w:rsid w:val="00EE4449"/>
    <w:rsid w:val="00EE4B3D"/>
    <w:rsid w:val="00EE505B"/>
    <w:rsid w:val="00EE540F"/>
    <w:rsid w:val="00EE6949"/>
    <w:rsid w:val="00EF5431"/>
    <w:rsid w:val="00EF6923"/>
    <w:rsid w:val="00EF6F22"/>
    <w:rsid w:val="00F013F0"/>
    <w:rsid w:val="00F028BD"/>
    <w:rsid w:val="00F056CE"/>
    <w:rsid w:val="00F06E32"/>
    <w:rsid w:val="00F1145D"/>
    <w:rsid w:val="00F123E4"/>
    <w:rsid w:val="00F15DD4"/>
    <w:rsid w:val="00F2552A"/>
    <w:rsid w:val="00F25682"/>
    <w:rsid w:val="00F25D05"/>
    <w:rsid w:val="00F25DED"/>
    <w:rsid w:val="00F3185D"/>
    <w:rsid w:val="00F338C9"/>
    <w:rsid w:val="00F35F06"/>
    <w:rsid w:val="00F36EB5"/>
    <w:rsid w:val="00F37190"/>
    <w:rsid w:val="00F37550"/>
    <w:rsid w:val="00F45B28"/>
    <w:rsid w:val="00F530E3"/>
    <w:rsid w:val="00F53243"/>
    <w:rsid w:val="00F53765"/>
    <w:rsid w:val="00F54A28"/>
    <w:rsid w:val="00F56312"/>
    <w:rsid w:val="00F5671A"/>
    <w:rsid w:val="00F57178"/>
    <w:rsid w:val="00F57A9B"/>
    <w:rsid w:val="00F62480"/>
    <w:rsid w:val="00F701A7"/>
    <w:rsid w:val="00F71DCD"/>
    <w:rsid w:val="00F75872"/>
    <w:rsid w:val="00F77D86"/>
    <w:rsid w:val="00F80956"/>
    <w:rsid w:val="00F80ADE"/>
    <w:rsid w:val="00F82EE6"/>
    <w:rsid w:val="00F9183B"/>
    <w:rsid w:val="00F945ED"/>
    <w:rsid w:val="00F96A77"/>
    <w:rsid w:val="00FA2A56"/>
    <w:rsid w:val="00FA4913"/>
    <w:rsid w:val="00FA4E12"/>
    <w:rsid w:val="00FA7090"/>
    <w:rsid w:val="00FB189F"/>
    <w:rsid w:val="00FB1FF7"/>
    <w:rsid w:val="00FB2C7F"/>
    <w:rsid w:val="00FB3164"/>
    <w:rsid w:val="00FB3FCE"/>
    <w:rsid w:val="00FB468F"/>
    <w:rsid w:val="00FB6584"/>
    <w:rsid w:val="00FC7E4A"/>
    <w:rsid w:val="00FD0416"/>
    <w:rsid w:val="00FD12C2"/>
    <w:rsid w:val="00FD4485"/>
    <w:rsid w:val="00FE16A6"/>
    <w:rsid w:val="00FE4BAE"/>
    <w:rsid w:val="00FE70C3"/>
    <w:rsid w:val="00FF037C"/>
    <w:rsid w:val="00FF0F05"/>
    <w:rsid w:val="00FF183A"/>
    <w:rsid w:val="00FF53DA"/>
    <w:rsid w:val="00FF57AB"/>
    <w:rsid w:val="00FF57BC"/>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5AB7DB"/>
  <w15:chartTrackingRefBased/>
  <w15:docId w15:val="{003F84B7-18EA-4250-BEF3-2DA0F32EE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5AD"/>
  </w:style>
  <w:style w:type="paragraph" w:styleId="Heading1">
    <w:name w:val="heading 1"/>
    <w:basedOn w:val="Normal"/>
    <w:next w:val="Normal"/>
    <w:link w:val="Heading1Char"/>
    <w:uiPriority w:val="9"/>
    <w:qFormat/>
    <w:rsid w:val="00062BE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62BE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62BE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62BE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2BE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2B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2B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2B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2B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BE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62BE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62BE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62BE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2BE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2B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2B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2B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2BE2"/>
    <w:rPr>
      <w:rFonts w:eastAsiaTheme="majorEastAsia" w:cstheme="majorBidi"/>
      <w:color w:val="272727" w:themeColor="text1" w:themeTint="D8"/>
    </w:rPr>
  </w:style>
  <w:style w:type="paragraph" w:styleId="Title">
    <w:name w:val="Title"/>
    <w:basedOn w:val="Normal"/>
    <w:next w:val="Normal"/>
    <w:link w:val="TitleChar"/>
    <w:uiPriority w:val="10"/>
    <w:qFormat/>
    <w:rsid w:val="00062B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2B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2B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2B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2BE2"/>
    <w:pPr>
      <w:spacing w:before="160"/>
      <w:jc w:val="center"/>
    </w:pPr>
    <w:rPr>
      <w:i/>
      <w:iCs/>
      <w:color w:val="404040" w:themeColor="text1" w:themeTint="BF"/>
    </w:rPr>
  </w:style>
  <w:style w:type="character" w:customStyle="1" w:styleId="QuoteChar">
    <w:name w:val="Quote Char"/>
    <w:basedOn w:val="DefaultParagraphFont"/>
    <w:link w:val="Quote"/>
    <w:uiPriority w:val="29"/>
    <w:rsid w:val="00062BE2"/>
    <w:rPr>
      <w:i/>
      <w:iCs/>
      <w:color w:val="404040" w:themeColor="text1" w:themeTint="BF"/>
    </w:rPr>
  </w:style>
  <w:style w:type="paragraph" w:styleId="ListParagraph">
    <w:name w:val="List Paragraph"/>
    <w:basedOn w:val="Normal"/>
    <w:uiPriority w:val="34"/>
    <w:qFormat/>
    <w:rsid w:val="00062BE2"/>
    <w:pPr>
      <w:ind w:left="720"/>
      <w:contextualSpacing/>
    </w:pPr>
  </w:style>
  <w:style w:type="character" w:styleId="IntenseEmphasis">
    <w:name w:val="Intense Emphasis"/>
    <w:basedOn w:val="DefaultParagraphFont"/>
    <w:uiPriority w:val="21"/>
    <w:qFormat/>
    <w:rsid w:val="00062BE2"/>
    <w:rPr>
      <w:i/>
      <w:iCs/>
      <w:color w:val="2F5496" w:themeColor="accent1" w:themeShade="BF"/>
    </w:rPr>
  </w:style>
  <w:style w:type="paragraph" w:styleId="IntenseQuote">
    <w:name w:val="Intense Quote"/>
    <w:basedOn w:val="Normal"/>
    <w:next w:val="Normal"/>
    <w:link w:val="IntenseQuoteChar"/>
    <w:uiPriority w:val="30"/>
    <w:qFormat/>
    <w:rsid w:val="00062B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2BE2"/>
    <w:rPr>
      <w:i/>
      <w:iCs/>
      <w:color w:val="2F5496" w:themeColor="accent1" w:themeShade="BF"/>
    </w:rPr>
  </w:style>
  <w:style w:type="character" w:styleId="IntenseReference">
    <w:name w:val="Intense Reference"/>
    <w:basedOn w:val="DefaultParagraphFont"/>
    <w:uiPriority w:val="32"/>
    <w:qFormat/>
    <w:rsid w:val="00062BE2"/>
    <w:rPr>
      <w:b/>
      <w:bCs/>
      <w:smallCaps/>
      <w:color w:val="2F5496" w:themeColor="accent1" w:themeShade="BF"/>
      <w:spacing w:val="5"/>
    </w:rPr>
  </w:style>
  <w:style w:type="paragraph" w:styleId="EndnoteText">
    <w:name w:val="endnote text"/>
    <w:basedOn w:val="Normal"/>
    <w:link w:val="EndnoteTextChar"/>
    <w:uiPriority w:val="99"/>
    <w:semiHidden/>
    <w:unhideWhenUsed/>
    <w:rsid w:val="00907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71AA"/>
    <w:rPr>
      <w:sz w:val="20"/>
      <w:szCs w:val="20"/>
    </w:rPr>
  </w:style>
  <w:style w:type="character" w:styleId="EndnoteReference">
    <w:name w:val="endnote reference"/>
    <w:basedOn w:val="DefaultParagraphFont"/>
    <w:uiPriority w:val="99"/>
    <w:semiHidden/>
    <w:unhideWhenUsed/>
    <w:rsid w:val="009071AA"/>
    <w:rPr>
      <w:vertAlign w:val="superscript"/>
    </w:rPr>
  </w:style>
  <w:style w:type="character" w:styleId="Hyperlink">
    <w:name w:val="Hyperlink"/>
    <w:basedOn w:val="DefaultParagraphFont"/>
    <w:uiPriority w:val="99"/>
    <w:unhideWhenUsed/>
    <w:rsid w:val="001478D3"/>
    <w:rPr>
      <w:color w:val="0563C1" w:themeColor="hyperlink"/>
      <w:u w:val="single"/>
    </w:rPr>
  </w:style>
  <w:style w:type="character" w:styleId="UnresolvedMention">
    <w:name w:val="Unresolved Mention"/>
    <w:basedOn w:val="DefaultParagraphFont"/>
    <w:uiPriority w:val="99"/>
    <w:semiHidden/>
    <w:unhideWhenUsed/>
    <w:rsid w:val="001478D3"/>
    <w:rPr>
      <w:color w:val="605E5C"/>
      <w:shd w:val="clear" w:color="auto" w:fill="E1DFDD"/>
    </w:rPr>
  </w:style>
  <w:style w:type="paragraph" w:styleId="NormalWeb">
    <w:name w:val="Normal (Web)"/>
    <w:basedOn w:val="Normal"/>
    <w:uiPriority w:val="99"/>
    <w:semiHidden/>
    <w:unhideWhenUsed/>
    <w:rsid w:val="008473E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246436">
      <w:bodyDiv w:val="1"/>
      <w:marLeft w:val="0"/>
      <w:marRight w:val="0"/>
      <w:marTop w:val="0"/>
      <w:marBottom w:val="0"/>
      <w:divBdr>
        <w:top w:val="none" w:sz="0" w:space="0" w:color="auto"/>
        <w:left w:val="none" w:sz="0" w:space="0" w:color="auto"/>
        <w:bottom w:val="none" w:sz="0" w:space="0" w:color="auto"/>
        <w:right w:val="none" w:sz="0" w:space="0" w:color="auto"/>
      </w:divBdr>
    </w:div>
    <w:div w:id="86971965">
      <w:bodyDiv w:val="1"/>
      <w:marLeft w:val="0"/>
      <w:marRight w:val="0"/>
      <w:marTop w:val="0"/>
      <w:marBottom w:val="0"/>
      <w:divBdr>
        <w:top w:val="none" w:sz="0" w:space="0" w:color="auto"/>
        <w:left w:val="none" w:sz="0" w:space="0" w:color="auto"/>
        <w:bottom w:val="none" w:sz="0" w:space="0" w:color="auto"/>
        <w:right w:val="none" w:sz="0" w:space="0" w:color="auto"/>
      </w:divBdr>
    </w:div>
    <w:div w:id="91895312">
      <w:bodyDiv w:val="1"/>
      <w:marLeft w:val="0"/>
      <w:marRight w:val="0"/>
      <w:marTop w:val="0"/>
      <w:marBottom w:val="0"/>
      <w:divBdr>
        <w:top w:val="none" w:sz="0" w:space="0" w:color="auto"/>
        <w:left w:val="none" w:sz="0" w:space="0" w:color="auto"/>
        <w:bottom w:val="none" w:sz="0" w:space="0" w:color="auto"/>
        <w:right w:val="none" w:sz="0" w:space="0" w:color="auto"/>
      </w:divBdr>
      <w:divsChild>
        <w:div w:id="1569875884">
          <w:marLeft w:val="0"/>
          <w:marRight w:val="0"/>
          <w:marTop w:val="0"/>
          <w:marBottom w:val="0"/>
          <w:divBdr>
            <w:top w:val="none" w:sz="0" w:space="0" w:color="auto"/>
            <w:left w:val="none" w:sz="0" w:space="0" w:color="auto"/>
            <w:bottom w:val="none" w:sz="0" w:space="0" w:color="auto"/>
            <w:right w:val="none" w:sz="0" w:space="0" w:color="auto"/>
          </w:divBdr>
          <w:divsChild>
            <w:div w:id="1599831288">
              <w:marLeft w:val="0"/>
              <w:marRight w:val="0"/>
              <w:marTop w:val="0"/>
              <w:marBottom w:val="0"/>
              <w:divBdr>
                <w:top w:val="none" w:sz="0" w:space="0" w:color="auto"/>
                <w:left w:val="none" w:sz="0" w:space="0" w:color="auto"/>
                <w:bottom w:val="none" w:sz="0" w:space="0" w:color="auto"/>
                <w:right w:val="none" w:sz="0" w:space="0" w:color="auto"/>
              </w:divBdr>
              <w:divsChild>
                <w:div w:id="832642446">
                  <w:marLeft w:val="0"/>
                  <w:marRight w:val="0"/>
                  <w:marTop w:val="0"/>
                  <w:marBottom w:val="0"/>
                  <w:divBdr>
                    <w:top w:val="none" w:sz="0" w:space="0" w:color="auto"/>
                    <w:left w:val="none" w:sz="0" w:space="0" w:color="auto"/>
                    <w:bottom w:val="none" w:sz="0" w:space="0" w:color="auto"/>
                    <w:right w:val="none" w:sz="0" w:space="0" w:color="auto"/>
                  </w:divBdr>
                  <w:divsChild>
                    <w:div w:id="170218193">
                      <w:marLeft w:val="0"/>
                      <w:marRight w:val="0"/>
                      <w:marTop w:val="0"/>
                      <w:marBottom w:val="0"/>
                      <w:divBdr>
                        <w:top w:val="none" w:sz="0" w:space="0" w:color="auto"/>
                        <w:left w:val="none" w:sz="0" w:space="0" w:color="auto"/>
                        <w:bottom w:val="none" w:sz="0" w:space="0" w:color="auto"/>
                        <w:right w:val="none" w:sz="0" w:space="0" w:color="auto"/>
                      </w:divBdr>
                      <w:divsChild>
                        <w:div w:id="227806990">
                          <w:marLeft w:val="0"/>
                          <w:marRight w:val="0"/>
                          <w:marTop w:val="0"/>
                          <w:marBottom w:val="0"/>
                          <w:divBdr>
                            <w:top w:val="none" w:sz="0" w:space="0" w:color="auto"/>
                            <w:left w:val="none" w:sz="0" w:space="0" w:color="auto"/>
                            <w:bottom w:val="none" w:sz="0" w:space="0" w:color="auto"/>
                            <w:right w:val="none" w:sz="0" w:space="0" w:color="auto"/>
                          </w:divBdr>
                          <w:divsChild>
                            <w:div w:id="440801836">
                              <w:marLeft w:val="0"/>
                              <w:marRight w:val="0"/>
                              <w:marTop w:val="0"/>
                              <w:marBottom w:val="0"/>
                              <w:divBdr>
                                <w:top w:val="none" w:sz="0" w:space="0" w:color="auto"/>
                                <w:left w:val="none" w:sz="0" w:space="0" w:color="auto"/>
                                <w:bottom w:val="none" w:sz="0" w:space="0" w:color="auto"/>
                                <w:right w:val="none" w:sz="0" w:space="0" w:color="auto"/>
                              </w:divBdr>
                              <w:divsChild>
                                <w:div w:id="1391685791">
                                  <w:marLeft w:val="0"/>
                                  <w:marRight w:val="0"/>
                                  <w:marTop w:val="0"/>
                                  <w:marBottom w:val="0"/>
                                  <w:divBdr>
                                    <w:top w:val="none" w:sz="0" w:space="0" w:color="auto"/>
                                    <w:left w:val="none" w:sz="0" w:space="0" w:color="auto"/>
                                    <w:bottom w:val="none" w:sz="0" w:space="0" w:color="auto"/>
                                    <w:right w:val="none" w:sz="0" w:space="0" w:color="auto"/>
                                  </w:divBdr>
                                  <w:divsChild>
                                    <w:div w:id="999650801">
                                      <w:marLeft w:val="0"/>
                                      <w:marRight w:val="0"/>
                                      <w:marTop w:val="0"/>
                                      <w:marBottom w:val="0"/>
                                      <w:divBdr>
                                        <w:top w:val="none" w:sz="0" w:space="0" w:color="auto"/>
                                        <w:left w:val="none" w:sz="0" w:space="0" w:color="auto"/>
                                        <w:bottom w:val="none" w:sz="0" w:space="0" w:color="auto"/>
                                        <w:right w:val="none" w:sz="0" w:space="0" w:color="auto"/>
                                      </w:divBdr>
                                      <w:divsChild>
                                        <w:div w:id="289019416">
                                          <w:marLeft w:val="0"/>
                                          <w:marRight w:val="0"/>
                                          <w:marTop w:val="0"/>
                                          <w:marBottom w:val="0"/>
                                          <w:divBdr>
                                            <w:top w:val="none" w:sz="0" w:space="0" w:color="auto"/>
                                            <w:left w:val="none" w:sz="0" w:space="0" w:color="auto"/>
                                            <w:bottom w:val="none" w:sz="0" w:space="0" w:color="auto"/>
                                            <w:right w:val="none" w:sz="0" w:space="0" w:color="auto"/>
                                          </w:divBdr>
                                          <w:divsChild>
                                            <w:div w:id="747651777">
                                              <w:marLeft w:val="0"/>
                                              <w:marRight w:val="0"/>
                                              <w:marTop w:val="0"/>
                                              <w:marBottom w:val="0"/>
                                              <w:divBdr>
                                                <w:top w:val="none" w:sz="0" w:space="0" w:color="auto"/>
                                                <w:left w:val="none" w:sz="0" w:space="0" w:color="auto"/>
                                                <w:bottom w:val="none" w:sz="0" w:space="0" w:color="auto"/>
                                                <w:right w:val="none" w:sz="0" w:space="0" w:color="auto"/>
                                              </w:divBdr>
                                              <w:divsChild>
                                                <w:div w:id="716393825">
                                                  <w:marLeft w:val="0"/>
                                                  <w:marRight w:val="0"/>
                                                  <w:marTop w:val="0"/>
                                                  <w:marBottom w:val="0"/>
                                                  <w:divBdr>
                                                    <w:top w:val="none" w:sz="0" w:space="0" w:color="auto"/>
                                                    <w:left w:val="none" w:sz="0" w:space="0" w:color="auto"/>
                                                    <w:bottom w:val="none" w:sz="0" w:space="0" w:color="auto"/>
                                                    <w:right w:val="none" w:sz="0" w:space="0" w:color="auto"/>
                                                  </w:divBdr>
                                                  <w:divsChild>
                                                    <w:div w:id="9328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11572">
                                          <w:marLeft w:val="0"/>
                                          <w:marRight w:val="0"/>
                                          <w:marTop w:val="0"/>
                                          <w:marBottom w:val="0"/>
                                          <w:divBdr>
                                            <w:top w:val="none" w:sz="0" w:space="0" w:color="auto"/>
                                            <w:left w:val="none" w:sz="0" w:space="0" w:color="auto"/>
                                            <w:bottom w:val="none" w:sz="0" w:space="0" w:color="auto"/>
                                            <w:right w:val="none" w:sz="0" w:space="0" w:color="auto"/>
                                          </w:divBdr>
                                          <w:divsChild>
                                            <w:div w:id="240723769">
                                              <w:marLeft w:val="0"/>
                                              <w:marRight w:val="0"/>
                                              <w:marTop w:val="0"/>
                                              <w:marBottom w:val="0"/>
                                              <w:divBdr>
                                                <w:top w:val="none" w:sz="0" w:space="0" w:color="auto"/>
                                                <w:left w:val="none" w:sz="0" w:space="0" w:color="auto"/>
                                                <w:bottom w:val="none" w:sz="0" w:space="0" w:color="auto"/>
                                                <w:right w:val="none" w:sz="0" w:space="0" w:color="auto"/>
                                              </w:divBdr>
                                              <w:divsChild>
                                                <w:div w:id="1634485690">
                                                  <w:marLeft w:val="0"/>
                                                  <w:marRight w:val="0"/>
                                                  <w:marTop w:val="0"/>
                                                  <w:marBottom w:val="0"/>
                                                  <w:divBdr>
                                                    <w:top w:val="none" w:sz="0" w:space="0" w:color="auto"/>
                                                    <w:left w:val="none" w:sz="0" w:space="0" w:color="auto"/>
                                                    <w:bottom w:val="none" w:sz="0" w:space="0" w:color="auto"/>
                                                    <w:right w:val="none" w:sz="0" w:space="0" w:color="auto"/>
                                                  </w:divBdr>
                                                  <w:divsChild>
                                                    <w:div w:id="3630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6609631">
          <w:marLeft w:val="0"/>
          <w:marRight w:val="0"/>
          <w:marTop w:val="0"/>
          <w:marBottom w:val="0"/>
          <w:divBdr>
            <w:top w:val="none" w:sz="0" w:space="0" w:color="auto"/>
            <w:left w:val="none" w:sz="0" w:space="0" w:color="auto"/>
            <w:bottom w:val="none" w:sz="0" w:space="0" w:color="auto"/>
            <w:right w:val="none" w:sz="0" w:space="0" w:color="auto"/>
          </w:divBdr>
          <w:divsChild>
            <w:div w:id="1099908812">
              <w:marLeft w:val="0"/>
              <w:marRight w:val="0"/>
              <w:marTop w:val="0"/>
              <w:marBottom w:val="0"/>
              <w:divBdr>
                <w:top w:val="none" w:sz="0" w:space="0" w:color="auto"/>
                <w:left w:val="none" w:sz="0" w:space="0" w:color="auto"/>
                <w:bottom w:val="none" w:sz="0" w:space="0" w:color="auto"/>
                <w:right w:val="none" w:sz="0" w:space="0" w:color="auto"/>
              </w:divBdr>
              <w:divsChild>
                <w:div w:id="147155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2319">
      <w:bodyDiv w:val="1"/>
      <w:marLeft w:val="0"/>
      <w:marRight w:val="0"/>
      <w:marTop w:val="0"/>
      <w:marBottom w:val="0"/>
      <w:divBdr>
        <w:top w:val="none" w:sz="0" w:space="0" w:color="auto"/>
        <w:left w:val="none" w:sz="0" w:space="0" w:color="auto"/>
        <w:bottom w:val="none" w:sz="0" w:space="0" w:color="auto"/>
        <w:right w:val="none" w:sz="0" w:space="0" w:color="auto"/>
      </w:divBdr>
    </w:div>
    <w:div w:id="177503984">
      <w:bodyDiv w:val="1"/>
      <w:marLeft w:val="0"/>
      <w:marRight w:val="0"/>
      <w:marTop w:val="0"/>
      <w:marBottom w:val="0"/>
      <w:divBdr>
        <w:top w:val="none" w:sz="0" w:space="0" w:color="auto"/>
        <w:left w:val="none" w:sz="0" w:space="0" w:color="auto"/>
        <w:bottom w:val="none" w:sz="0" w:space="0" w:color="auto"/>
        <w:right w:val="none" w:sz="0" w:space="0" w:color="auto"/>
      </w:divBdr>
    </w:div>
    <w:div w:id="186255990">
      <w:bodyDiv w:val="1"/>
      <w:marLeft w:val="0"/>
      <w:marRight w:val="0"/>
      <w:marTop w:val="0"/>
      <w:marBottom w:val="0"/>
      <w:divBdr>
        <w:top w:val="none" w:sz="0" w:space="0" w:color="auto"/>
        <w:left w:val="none" w:sz="0" w:space="0" w:color="auto"/>
        <w:bottom w:val="none" w:sz="0" w:space="0" w:color="auto"/>
        <w:right w:val="none" w:sz="0" w:space="0" w:color="auto"/>
      </w:divBdr>
    </w:div>
    <w:div w:id="203448746">
      <w:bodyDiv w:val="1"/>
      <w:marLeft w:val="0"/>
      <w:marRight w:val="0"/>
      <w:marTop w:val="0"/>
      <w:marBottom w:val="0"/>
      <w:divBdr>
        <w:top w:val="none" w:sz="0" w:space="0" w:color="auto"/>
        <w:left w:val="none" w:sz="0" w:space="0" w:color="auto"/>
        <w:bottom w:val="none" w:sz="0" w:space="0" w:color="auto"/>
        <w:right w:val="none" w:sz="0" w:space="0" w:color="auto"/>
      </w:divBdr>
    </w:div>
    <w:div w:id="221521955">
      <w:bodyDiv w:val="1"/>
      <w:marLeft w:val="0"/>
      <w:marRight w:val="0"/>
      <w:marTop w:val="0"/>
      <w:marBottom w:val="0"/>
      <w:divBdr>
        <w:top w:val="none" w:sz="0" w:space="0" w:color="auto"/>
        <w:left w:val="none" w:sz="0" w:space="0" w:color="auto"/>
        <w:bottom w:val="none" w:sz="0" w:space="0" w:color="auto"/>
        <w:right w:val="none" w:sz="0" w:space="0" w:color="auto"/>
      </w:divBdr>
    </w:div>
    <w:div w:id="236134951">
      <w:bodyDiv w:val="1"/>
      <w:marLeft w:val="0"/>
      <w:marRight w:val="0"/>
      <w:marTop w:val="0"/>
      <w:marBottom w:val="0"/>
      <w:divBdr>
        <w:top w:val="none" w:sz="0" w:space="0" w:color="auto"/>
        <w:left w:val="none" w:sz="0" w:space="0" w:color="auto"/>
        <w:bottom w:val="none" w:sz="0" w:space="0" w:color="auto"/>
        <w:right w:val="none" w:sz="0" w:space="0" w:color="auto"/>
      </w:divBdr>
    </w:div>
    <w:div w:id="236135230">
      <w:bodyDiv w:val="1"/>
      <w:marLeft w:val="0"/>
      <w:marRight w:val="0"/>
      <w:marTop w:val="0"/>
      <w:marBottom w:val="0"/>
      <w:divBdr>
        <w:top w:val="none" w:sz="0" w:space="0" w:color="auto"/>
        <w:left w:val="none" w:sz="0" w:space="0" w:color="auto"/>
        <w:bottom w:val="none" w:sz="0" w:space="0" w:color="auto"/>
        <w:right w:val="none" w:sz="0" w:space="0" w:color="auto"/>
      </w:divBdr>
    </w:div>
    <w:div w:id="393239492">
      <w:bodyDiv w:val="1"/>
      <w:marLeft w:val="0"/>
      <w:marRight w:val="0"/>
      <w:marTop w:val="0"/>
      <w:marBottom w:val="0"/>
      <w:divBdr>
        <w:top w:val="none" w:sz="0" w:space="0" w:color="auto"/>
        <w:left w:val="none" w:sz="0" w:space="0" w:color="auto"/>
        <w:bottom w:val="none" w:sz="0" w:space="0" w:color="auto"/>
        <w:right w:val="none" w:sz="0" w:space="0" w:color="auto"/>
      </w:divBdr>
      <w:divsChild>
        <w:div w:id="1159156915">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398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28841">
      <w:bodyDiv w:val="1"/>
      <w:marLeft w:val="0"/>
      <w:marRight w:val="0"/>
      <w:marTop w:val="0"/>
      <w:marBottom w:val="0"/>
      <w:divBdr>
        <w:top w:val="none" w:sz="0" w:space="0" w:color="auto"/>
        <w:left w:val="none" w:sz="0" w:space="0" w:color="auto"/>
        <w:bottom w:val="none" w:sz="0" w:space="0" w:color="auto"/>
        <w:right w:val="none" w:sz="0" w:space="0" w:color="auto"/>
      </w:divBdr>
    </w:div>
    <w:div w:id="484930374">
      <w:bodyDiv w:val="1"/>
      <w:marLeft w:val="0"/>
      <w:marRight w:val="0"/>
      <w:marTop w:val="0"/>
      <w:marBottom w:val="0"/>
      <w:divBdr>
        <w:top w:val="none" w:sz="0" w:space="0" w:color="auto"/>
        <w:left w:val="none" w:sz="0" w:space="0" w:color="auto"/>
        <w:bottom w:val="none" w:sz="0" w:space="0" w:color="auto"/>
        <w:right w:val="none" w:sz="0" w:space="0" w:color="auto"/>
      </w:divBdr>
    </w:div>
    <w:div w:id="493379243">
      <w:bodyDiv w:val="1"/>
      <w:marLeft w:val="0"/>
      <w:marRight w:val="0"/>
      <w:marTop w:val="0"/>
      <w:marBottom w:val="0"/>
      <w:divBdr>
        <w:top w:val="none" w:sz="0" w:space="0" w:color="auto"/>
        <w:left w:val="none" w:sz="0" w:space="0" w:color="auto"/>
        <w:bottom w:val="none" w:sz="0" w:space="0" w:color="auto"/>
        <w:right w:val="none" w:sz="0" w:space="0" w:color="auto"/>
      </w:divBdr>
    </w:div>
    <w:div w:id="506016622">
      <w:bodyDiv w:val="1"/>
      <w:marLeft w:val="0"/>
      <w:marRight w:val="0"/>
      <w:marTop w:val="0"/>
      <w:marBottom w:val="0"/>
      <w:divBdr>
        <w:top w:val="none" w:sz="0" w:space="0" w:color="auto"/>
        <w:left w:val="none" w:sz="0" w:space="0" w:color="auto"/>
        <w:bottom w:val="none" w:sz="0" w:space="0" w:color="auto"/>
        <w:right w:val="none" w:sz="0" w:space="0" w:color="auto"/>
      </w:divBdr>
      <w:divsChild>
        <w:div w:id="1783332794">
          <w:marLeft w:val="0"/>
          <w:marRight w:val="0"/>
          <w:marTop w:val="0"/>
          <w:marBottom w:val="0"/>
          <w:divBdr>
            <w:top w:val="none" w:sz="0" w:space="0" w:color="auto"/>
            <w:left w:val="none" w:sz="0" w:space="0" w:color="auto"/>
            <w:bottom w:val="none" w:sz="0" w:space="0" w:color="auto"/>
            <w:right w:val="none" w:sz="0" w:space="0" w:color="auto"/>
          </w:divBdr>
          <w:divsChild>
            <w:div w:id="133721872">
              <w:marLeft w:val="0"/>
              <w:marRight w:val="0"/>
              <w:marTop w:val="0"/>
              <w:marBottom w:val="0"/>
              <w:divBdr>
                <w:top w:val="none" w:sz="0" w:space="0" w:color="auto"/>
                <w:left w:val="none" w:sz="0" w:space="0" w:color="auto"/>
                <w:bottom w:val="none" w:sz="0" w:space="0" w:color="auto"/>
                <w:right w:val="none" w:sz="0" w:space="0" w:color="auto"/>
              </w:divBdr>
              <w:divsChild>
                <w:div w:id="425347097">
                  <w:marLeft w:val="0"/>
                  <w:marRight w:val="0"/>
                  <w:marTop w:val="0"/>
                  <w:marBottom w:val="0"/>
                  <w:divBdr>
                    <w:top w:val="none" w:sz="0" w:space="0" w:color="auto"/>
                    <w:left w:val="none" w:sz="0" w:space="0" w:color="auto"/>
                    <w:bottom w:val="none" w:sz="0" w:space="0" w:color="auto"/>
                    <w:right w:val="none" w:sz="0" w:space="0" w:color="auto"/>
                  </w:divBdr>
                  <w:divsChild>
                    <w:div w:id="11276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167723">
      <w:bodyDiv w:val="1"/>
      <w:marLeft w:val="0"/>
      <w:marRight w:val="0"/>
      <w:marTop w:val="0"/>
      <w:marBottom w:val="0"/>
      <w:divBdr>
        <w:top w:val="none" w:sz="0" w:space="0" w:color="auto"/>
        <w:left w:val="none" w:sz="0" w:space="0" w:color="auto"/>
        <w:bottom w:val="none" w:sz="0" w:space="0" w:color="auto"/>
        <w:right w:val="none" w:sz="0" w:space="0" w:color="auto"/>
      </w:divBdr>
    </w:div>
    <w:div w:id="522207694">
      <w:bodyDiv w:val="1"/>
      <w:marLeft w:val="0"/>
      <w:marRight w:val="0"/>
      <w:marTop w:val="0"/>
      <w:marBottom w:val="0"/>
      <w:divBdr>
        <w:top w:val="none" w:sz="0" w:space="0" w:color="auto"/>
        <w:left w:val="none" w:sz="0" w:space="0" w:color="auto"/>
        <w:bottom w:val="none" w:sz="0" w:space="0" w:color="auto"/>
        <w:right w:val="none" w:sz="0" w:space="0" w:color="auto"/>
      </w:divBdr>
    </w:div>
    <w:div w:id="566262065">
      <w:bodyDiv w:val="1"/>
      <w:marLeft w:val="0"/>
      <w:marRight w:val="0"/>
      <w:marTop w:val="0"/>
      <w:marBottom w:val="0"/>
      <w:divBdr>
        <w:top w:val="none" w:sz="0" w:space="0" w:color="auto"/>
        <w:left w:val="none" w:sz="0" w:space="0" w:color="auto"/>
        <w:bottom w:val="none" w:sz="0" w:space="0" w:color="auto"/>
        <w:right w:val="none" w:sz="0" w:space="0" w:color="auto"/>
      </w:divBdr>
      <w:divsChild>
        <w:div w:id="278874435">
          <w:marLeft w:val="0"/>
          <w:marRight w:val="0"/>
          <w:marTop w:val="0"/>
          <w:marBottom w:val="0"/>
          <w:divBdr>
            <w:top w:val="none" w:sz="0" w:space="0" w:color="auto"/>
            <w:left w:val="none" w:sz="0" w:space="0" w:color="auto"/>
            <w:bottom w:val="none" w:sz="0" w:space="0" w:color="auto"/>
            <w:right w:val="none" w:sz="0" w:space="0" w:color="auto"/>
          </w:divBdr>
          <w:divsChild>
            <w:div w:id="128280010">
              <w:marLeft w:val="0"/>
              <w:marRight w:val="0"/>
              <w:marTop w:val="0"/>
              <w:marBottom w:val="0"/>
              <w:divBdr>
                <w:top w:val="none" w:sz="0" w:space="0" w:color="auto"/>
                <w:left w:val="none" w:sz="0" w:space="0" w:color="auto"/>
                <w:bottom w:val="none" w:sz="0" w:space="0" w:color="auto"/>
                <w:right w:val="none" w:sz="0" w:space="0" w:color="auto"/>
              </w:divBdr>
              <w:divsChild>
                <w:div w:id="1825273517">
                  <w:marLeft w:val="0"/>
                  <w:marRight w:val="0"/>
                  <w:marTop w:val="0"/>
                  <w:marBottom w:val="0"/>
                  <w:divBdr>
                    <w:top w:val="none" w:sz="0" w:space="0" w:color="auto"/>
                    <w:left w:val="none" w:sz="0" w:space="0" w:color="auto"/>
                    <w:bottom w:val="none" w:sz="0" w:space="0" w:color="auto"/>
                    <w:right w:val="none" w:sz="0" w:space="0" w:color="auto"/>
                  </w:divBdr>
                  <w:divsChild>
                    <w:div w:id="11720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275390">
      <w:bodyDiv w:val="1"/>
      <w:marLeft w:val="0"/>
      <w:marRight w:val="0"/>
      <w:marTop w:val="0"/>
      <w:marBottom w:val="0"/>
      <w:divBdr>
        <w:top w:val="none" w:sz="0" w:space="0" w:color="auto"/>
        <w:left w:val="none" w:sz="0" w:space="0" w:color="auto"/>
        <w:bottom w:val="none" w:sz="0" w:space="0" w:color="auto"/>
        <w:right w:val="none" w:sz="0" w:space="0" w:color="auto"/>
      </w:divBdr>
    </w:div>
    <w:div w:id="603731190">
      <w:bodyDiv w:val="1"/>
      <w:marLeft w:val="0"/>
      <w:marRight w:val="0"/>
      <w:marTop w:val="0"/>
      <w:marBottom w:val="0"/>
      <w:divBdr>
        <w:top w:val="none" w:sz="0" w:space="0" w:color="auto"/>
        <w:left w:val="none" w:sz="0" w:space="0" w:color="auto"/>
        <w:bottom w:val="none" w:sz="0" w:space="0" w:color="auto"/>
        <w:right w:val="none" w:sz="0" w:space="0" w:color="auto"/>
      </w:divBdr>
    </w:div>
    <w:div w:id="603809696">
      <w:bodyDiv w:val="1"/>
      <w:marLeft w:val="0"/>
      <w:marRight w:val="0"/>
      <w:marTop w:val="0"/>
      <w:marBottom w:val="0"/>
      <w:divBdr>
        <w:top w:val="none" w:sz="0" w:space="0" w:color="auto"/>
        <w:left w:val="none" w:sz="0" w:space="0" w:color="auto"/>
        <w:bottom w:val="none" w:sz="0" w:space="0" w:color="auto"/>
        <w:right w:val="none" w:sz="0" w:space="0" w:color="auto"/>
      </w:divBdr>
    </w:div>
    <w:div w:id="605845139">
      <w:bodyDiv w:val="1"/>
      <w:marLeft w:val="0"/>
      <w:marRight w:val="0"/>
      <w:marTop w:val="0"/>
      <w:marBottom w:val="0"/>
      <w:divBdr>
        <w:top w:val="none" w:sz="0" w:space="0" w:color="auto"/>
        <w:left w:val="none" w:sz="0" w:space="0" w:color="auto"/>
        <w:bottom w:val="none" w:sz="0" w:space="0" w:color="auto"/>
        <w:right w:val="none" w:sz="0" w:space="0" w:color="auto"/>
      </w:divBdr>
    </w:div>
    <w:div w:id="608391335">
      <w:bodyDiv w:val="1"/>
      <w:marLeft w:val="0"/>
      <w:marRight w:val="0"/>
      <w:marTop w:val="0"/>
      <w:marBottom w:val="0"/>
      <w:divBdr>
        <w:top w:val="none" w:sz="0" w:space="0" w:color="auto"/>
        <w:left w:val="none" w:sz="0" w:space="0" w:color="auto"/>
        <w:bottom w:val="none" w:sz="0" w:space="0" w:color="auto"/>
        <w:right w:val="none" w:sz="0" w:space="0" w:color="auto"/>
      </w:divBdr>
      <w:divsChild>
        <w:div w:id="19326586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99338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33041">
      <w:bodyDiv w:val="1"/>
      <w:marLeft w:val="0"/>
      <w:marRight w:val="0"/>
      <w:marTop w:val="0"/>
      <w:marBottom w:val="0"/>
      <w:divBdr>
        <w:top w:val="none" w:sz="0" w:space="0" w:color="auto"/>
        <w:left w:val="none" w:sz="0" w:space="0" w:color="auto"/>
        <w:bottom w:val="none" w:sz="0" w:space="0" w:color="auto"/>
        <w:right w:val="none" w:sz="0" w:space="0" w:color="auto"/>
      </w:divBdr>
    </w:div>
    <w:div w:id="720785449">
      <w:bodyDiv w:val="1"/>
      <w:marLeft w:val="0"/>
      <w:marRight w:val="0"/>
      <w:marTop w:val="0"/>
      <w:marBottom w:val="0"/>
      <w:divBdr>
        <w:top w:val="none" w:sz="0" w:space="0" w:color="auto"/>
        <w:left w:val="none" w:sz="0" w:space="0" w:color="auto"/>
        <w:bottom w:val="none" w:sz="0" w:space="0" w:color="auto"/>
        <w:right w:val="none" w:sz="0" w:space="0" w:color="auto"/>
      </w:divBdr>
    </w:div>
    <w:div w:id="774405577">
      <w:bodyDiv w:val="1"/>
      <w:marLeft w:val="0"/>
      <w:marRight w:val="0"/>
      <w:marTop w:val="0"/>
      <w:marBottom w:val="0"/>
      <w:divBdr>
        <w:top w:val="none" w:sz="0" w:space="0" w:color="auto"/>
        <w:left w:val="none" w:sz="0" w:space="0" w:color="auto"/>
        <w:bottom w:val="none" w:sz="0" w:space="0" w:color="auto"/>
        <w:right w:val="none" w:sz="0" w:space="0" w:color="auto"/>
      </w:divBdr>
      <w:divsChild>
        <w:div w:id="726301751">
          <w:marLeft w:val="0"/>
          <w:marRight w:val="0"/>
          <w:marTop w:val="0"/>
          <w:marBottom w:val="0"/>
          <w:divBdr>
            <w:top w:val="none" w:sz="0" w:space="0" w:color="auto"/>
            <w:left w:val="none" w:sz="0" w:space="0" w:color="auto"/>
            <w:bottom w:val="none" w:sz="0" w:space="0" w:color="auto"/>
            <w:right w:val="none" w:sz="0" w:space="0" w:color="auto"/>
          </w:divBdr>
          <w:divsChild>
            <w:div w:id="188298822">
              <w:marLeft w:val="0"/>
              <w:marRight w:val="0"/>
              <w:marTop w:val="0"/>
              <w:marBottom w:val="0"/>
              <w:divBdr>
                <w:top w:val="none" w:sz="0" w:space="0" w:color="auto"/>
                <w:left w:val="none" w:sz="0" w:space="0" w:color="auto"/>
                <w:bottom w:val="none" w:sz="0" w:space="0" w:color="auto"/>
                <w:right w:val="none" w:sz="0" w:space="0" w:color="auto"/>
              </w:divBdr>
              <w:divsChild>
                <w:div w:id="21588382">
                  <w:marLeft w:val="0"/>
                  <w:marRight w:val="0"/>
                  <w:marTop w:val="0"/>
                  <w:marBottom w:val="0"/>
                  <w:divBdr>
                    <w:top w:val="none" w:sz="0" w:space="0" w:color="auto"/>
                    <w:left w:val="none" w:sz="0" w:space="0" w:color="auto"/>
                    <w:bottom w:val="none" w:sz="0" w:space="0" w:color="auto"/>
                    <w:right w:val="none" w:sz="0" w:space="0" w:color="auto"/>
                  </w:divBdr>
                  <w:divsChild>
                    <w:div w:id="1644700528">
                      <w:marLeft w:val="0"/>
                      <w:marRight w:val="0"/>
                      <w:marTop w:val="0"/>
                      <w:marBottom w:val="0"/>
                      <w:divBdr>
                        <w:top w:val="none" w:sz="0" w:space="0" w:color="auto"/>
                        <w:left w:val="none" w:sz="0" w:space="0" w:color="auto"/>
                        <w:bottom w:val="none" w:sz="0" w:space="0" w:color="auto"/>
                        <w:right w:val="none" w:sz="0" w:space="0" w:color="auto"/>
                      </w:divBdr>
                      <w:divsChild>
                        <w:div w:id="136721710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6323889">
                          <w:blockQuote w:val="1"/>
                          <w:marLeft w:val="720"/>
                          <w:marRight w:val="720"/>
                          <w:marTop w:val="100"/>
                          <w:marBottom w:val="100"/>
                          <w:divBdr>
                            <w:top w:val="none" w:sz="0" w:space="0" w:color="auto"/>
                            <w:left w:val="none" w:sz="0" w:space="0" w:color="auto"/>
                            <w:bottom w:val="none" w:sz="0" w:space="0" w:color="auto"/>
                            <w:right w:val="none" w:sz="0" w:space="0" w:color="auto"/>
                          </w:divBdr>
                        </w:div>
                        <w:div w:id="1407727325">
                          <w:blockQuote w:val="1"/>
                          <w:marLeft w:val="720"/>
                          <w:marRight w:val="720"/>
                          <w:marTop w:val="100"/>
                          <w:marBottom w:val="100"/>
                          <w:divBdr>
                            <w:top w:val="none" w:sz="0" w:space="0" w:color="auto"/>
                            <w:left w:val="none" w:sz="0" w:space="0" w:color="auto"/>
                            <w:bottom w:val="none" w:sz="0" w:space="0" w:color="auto"/>
                            <w:right w:val="none" w:sz="0" w:space="0" w:color="auto"/>
                          </w:divBdr>
                        </w:div>
                        <w:div w:id="166939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33875084">
          <w:marLeft w:val="0"/>
          <w:marRight w:val="0"/>
          <w:marTop w:val="0"/>
          <w:marBottom w:val="0"/>
          <w:divBdr>
            <w:top w:val="none" w:sz="0" w:space="0" w:color="auto"/>
            <w:left w:val="none" w:sz="0" w:space="0" w:color="auto"/>
            <w:bottom w:val="none" w:sz="0" w:space="0" w:color="auto"/>
            <w:right w:val="none" w:sz="0" w:space="0" w:color="auto"/>
          </w:divBdr>
          <w:divsChild>
            <w:div w:id="1298952003">
              <w:marLeft w:val="0"/>
              <w:marRight w:val="0"/>
              <w:marTop w:val="0"/>
              <w:marBottom w:val="0"/>
              <w:divBdr>
                <w:top w:val="none" w:sz="0" w:space="0" w:color="auto"/>
                <w:left w:val="none" w:sz="0" w:space="0" w:color="auto"/>
                <w:bottom w:val="none" w:sz="0" w:space="0" w:color="auto"/>
                <w:right w:val="none" w:sz="0" w:space="0" w:color="auto"/>
              </w:divBdr>
              <w:divsChild>
                <w:div w:id="1892494104">
                  <w:marLeft w:val="0"/>
                  <w:marRight w:val="0"/>
                  <w:marTop w:val="0"/>
                  <w:marBottom w:val="0"/>
                  <w:divBdr>
                    <w:top w:val="none" w:sz="0" w:space="0" w:color="auto"/>
                    <w:left w:val="none" w:sz="0" w:space="0" w:color="auto"/>
                    <w:bottom w:val="none" w:sz="0" w:space="0" w:color="auto"/>
                    <w:right w:val="none" w:sz="0" w:space="0" w:color="auto"/>
                  </w:divBdr>
                  <w:divsChild>
                    <w:div w:id="1923374870">
                      <w:marLeft w:val="0"/>
                      <w:marRight w:val="0"/>
                      <w:marTop w:val="0"/>
                      <w:marBottom w:val="0"/>
                      <w:divBdr>
                        <w:top w:val="none" w:sz="0" w:space="0" w:color="auto"/>
                        <w:left w:val="none" w:sz="0" w:space="0" w:color="auto"/>
                        <w:bottom w:val="none" w:sz="0" w:space="0" w:color="auto"/>
                        <w:right w:val="none" w:sz="0" w:space="0" w:color="auto"/>
                      </w:divBdr>
                      <w:divsChild>
                        <w:div w:id="17864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714512">
      <w:bodyDiv w:val="1"/>
      <w:marLeft w:val="0"/>
      <w:marRight w:val="0"/>
      <w:marTop w:val="0"/>
      <w:marBottom w:val="0"/>
      <w:divBdr>
        <w:top w:val="none" w:sz="0" w:space="0" w:color="auto"/>
        <w:left w:val="none" w:sz="0" w:space="0" w:color="auto"/>
        <w:bottom w:val="none" w:sz="0" w:space="0" w:color="auto"/>
        <w:right w:val="none" w:sz="0" w:space="0" w:color="auto"/>
      </w:divBdr>
      <w:divsChild>
        <w:div w:id="2015649607">
          <w:marLeft w:val="0"/>
          <w:marRight w:val="0"/>
          <w:marTop w:val="0"/>
          <w:marBottom w:val="0"/>
          <w:divBdr>
            <w:top w:val="none" w:sz="0" w:space="0" w:color="auto"/>
            <w:left w:val="none" w:sz="0" w:space="0" w:color="auto"/>
            <w:bottom w:val="none" w:sz="0" w:space="0" w:color="auto"/>
            <w:right w:val="none" w:sz="0" w:space="0" w:color="auto"/>
          </w:divBdr>
          <w:divsChild>
            <w:div w:id="778840250">
              <w:marLeft w:val="0"/>
              <w:marRight w:val="0"/>
              <w:marTop w:val="0"/>
              <w:marBottom w:val="0"/>
              <w:divBdr>
                <w:top w:val="none" w:sz="0" w:space="0" w:color="auto"/>
                <w:left w:val="none" w:sz="0" w:space="0" w:color="auto"/>
                <w:bottom w:val="none" w:sz="0" w:space="0" w:color="auto"/>
                <w:right w:val="none" w:sz="0" w:space="0" w:color="auto"/>
              </w:divBdr>
              <w:divsChild>
                <w:div w:id="1037660529">
                  <w:marLeft w:val="0"/>
                  <w:marRight w:val="0"/>
                  <w:marTop w:val="0"/>
                  <w:marBottom w:val="0"/>
                  <w:divBdr>
                    <w:top w:val="none" w:sz="0" w:space="0" w:color="auto"/>
                    <w:left w:val="none" w:sz="0" w:space="0" w:color="auto"/>
                    <w:bottom w:val="none" w:sz="0" w:space="0" w:color="auto"/>
                    <w:right w:val="none" w:sz="0" w:space="0" w:color="auto"/>
                  </w:divBdr>
                  <w:divsChild>
                    <w:div w:id="1523516861">
                      <w:marLeft w:val="0"/>
                      <w:marRight w:val="0"/>
                      <w:marTop w:val="0"/>
                      <w:marBottom w:val="0"/>
                      <w:divBdr>
                        <w:top w:val="none" w:sz="0" w:space="0" w:color="auto"/>
                        <w:left w:val="none" w:sz="0" w:space="0" w:color="auto"/>
                        <w:bottom w:val="none" w:sz="0" w:space="0" w:color="auto"/>
                        <w:right w:val="none" w:sz="0" w:space="0" w:color="auto"/>
                      </w:divBdr>
                      <w:divsChild>
                        <w:div w:id="929776203">
                          <w:marLeft w:val="0"/>
                          <w:marRight w:val="0"/>
                          <w:marTop w:val="0"/>
                          <w:marBottom w:val="0"/>
                          <w:divBdr>
                            <w:top w:val="none" w:sz="0" w:space="0" w:color="auto"/>
                            <w:left w:val="none" w:sz="0" w:space="0" w:color="auto"/>
                            <w:bottom w:val="none" w:sz="0" w:space="0" w:color="auto"/>
                            <w:right w:val="none" w:sz="0" w:space="0" w:color="auto"/>
                          </w:divBdr>
                          <w:divsChild>
                            <w:div w:id="536505483">
                              <w:marLeft w:val="0"/>
                              <w:marRight w:val="0"/>
                              <w:marTop w:val="0"/>
                              <w:marBottom w:val="0"/>
                              <w:divBdr>
                                <w:top w:val="none" w:sz="0" w:space="0" w:color="auto"/>
                                <w:left w:val="none" w:sz="0" w:space="0" w:color="auto"/>
                                <w:bottom w:val="none" w:sz="0" w:space="0" w:color="auto"/>
                                <w:right w:val="none" w:sz="0" w:space="0" w:color="auto"/>
                              </w:divBdr>
                              <w:divsChild>
                                <w:div w:id="480122552">
                                  <w:marLeft w:val="0"/>
                                  <w:marRight w:val="0"/>
                                  <w:marTop w:val="0"/>
                                  <w:marBottom w:val="0"/>
                                  <w:divBdr>
                                    <w:top w:val="none" w:sz="0" w:space="0" w:color="auto"/>
                                    <w:left w:val="none" w:sz="0" w:space="0" w:color="auto"/>
                                    <w:bottom w:val="none" w:sz="0" w:space="0" w:color="auto"/>
                                    <w:right w:val="none" w:sz="0" w:space="0" w:color="auto"/>
                                  </w:divBdr>
                                  <w:divsChild>
                                    <w:div w:id="41173618">
                                      <w:marLeft w:val="0"/>
                                      <w:marRight w:val="0"/>
                                      <w:marTop w:val="0"/>
                                      <w:marBottom w:val="0"/>
                                      <w:divBdr>
                                        <w:top w:val="none" w:sz="0" w:space="0" w:color="auto"/>
                                        <w:left w:val="none" w:sz="0" w:space="0" w:color="auto"/>
                                        <w:bottom w:val="none" w:sz="0" w:space="0" w:color="auto"/>
                                        <w:right w:val="none" w:sz="0" w:space="0" w:color="auto"/>
                                      </w:divBdr>
                                      <w:divsChild>
                                        <w:div w:id="751505876">
                                          <w:marLeft w:val="0"/>
                                          <w:marRight w:val="0"/>
                                          <w:marTop w:val="0"/>
                                          <w:marBottom w:val="0"/>
                                          <w:divBdr>
                                            <w:top w:val="none" w:sz="0" w:space="0" w:color="auto"/>
                                            <w:left w:val="none" w:sz="0" w:space="0" w:color="auto"/>
                                            <w:bottom w:val="none" w:sz="0" w:space="0" w:color="auto"/>
                                            <w:right w:val="none" w:sz="0" w:space="0" w:color="auto"/>
                                          </w:divBdr>
                                          <w:divsChild>
                                            <w:div w:id="1144808012">
                                              <w:marLeft w:val="0"/>
                                              <w:marRight w:val="0"/>
                                              <w:marTop w:val="0"/>
                                              <w:marBottom w:val="0"/>
                                              <w:divBdr>
                                                <w:top w:val="none" w:sz="0" w:space="0" w:color="auto"/>
                                                <w:left w:val="none" w:sz="0" w:space="0" w:color="auto"/>
                                                <w:bottom w:val="none" w:sz="0" w:space="0" w:color="auto"/>
                                                <w:right w:val="none" w:sz="0" w:space="0" w:color="auto"/>
                                              </w:divBdr>
                                              <w:divsChild>
                                                <w:div w:id="1253126232">
                                                  <w:marLeft w:val="0"/>
                                                  <w:marRight w:val="0"/>
                                                  <w:marTop w:val="0"/>
                                                  <w:marBottom w:val="0"/>
                                                  <w:divBdr>
                                                    <w:top w:val="none" w:sz="0" w:space="0" w:color="auto"/>
                                                    <w:left w:val="none" w:sz="0" w:space="0" w:color="auto"/>
                                                    <w:bottom w:val="none" w:sz="0" w:space="0" w:color="auto"/>
                                                    <w:right w:val="none" w:sz="0" w:space="0" w:color="auto"/>
                                                  </w:divBdr>
                                                  <w:divsChild>
                                                    <w:div w:id="210711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953352">
                                          <w:marLeft w:val="0"/>
                                          <w:marRight w:val="0"/>
                                          <w:marTop w:val="0"/>
                                          <w:marBottom w:val="0"/>
                                          <w:divBdr>
                                            <w:top w:val="none" w:sz="0" w:space="0" w:color="auto"/>
                                            <w:left w:val="none" w:sz="0" w:space="0" w:color="auto"/>
                                            <w:bottom w:val="none" w:sz="0" w:space="0" w:color="auto"/>
                                            <w:right w:val="none" w:sz="0" w:space="0" w:color="auto"/>
                                          </w:divBdr>
                                          <w:divsChild>
                                            <w:div w:id="1420365727">
                                              <w:marLeft w:val="0"/>
                                              <w:marRight w:val="0"/>
                                              <w:marTop w:val="0"/>
                                              <w:marBottom w:val="0"/>
                                              <w:divBdr>
                                                <w:top w:val="none" w:sz="0" w:space="0" w:color="auto"/>
                                                <w:left w:val="none" w:sz="0" w:space="0" w:color="auto"/>
                                                <w:bottom w:val="none" w:sz="0" w:space="0" w:color="auto"/>
                                                <w:right w:val="none" w:sz="0" w:space="0" w:color="auto"/>
                                              </w:divBdr>
                                              <w:divsChild>
                                                <w:div w:id="628701514">
                                                  <w:marLeft w:val="0"/>
                                                  <w:marRight w:val="0"/>
                                                  <w:marTop w:val="0"/>
                                                  <w:marBottom w:val="0"/>
                                                  <w:divBdr>
                                                    <w:top w:val="none" w:sz="0" w:space="0" w:color="auto"/>
                                                    <w:left w:val="none" w:sz="0" w:space="0" w:color="auto"/>
                                                    <w:bottom w:val="none" w:sz="0" w:space="0" w:color="auto"/>
                                                    <w:right w:val="none" w:sz="0" w:space="0" w:color="auto"/>
                                                  </w:divBdr>
                                                  <w:divsChild>
                                                    <w:div w:id="19848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1181144">
          <w:marLeft w:val="0"/>
          <w:marRight w:val="0"/>
          <w:marTop w:val="0"/>
          <w:marBottom w:val="0"/>
          <w:divBdr>
            <w:top w:val="none" w:sz="0" w:space="0" w:color="auto"/>
            <w:left w:val="none" w:sz="0" w:space="0" w:color="auto"/>
            <w:bottom w:val="none" w:sz="0" w:space="0" w:color="auto"/>
            <w:right w:val="none" w:sz="0" w:space="0" w:color="auto"/>
          </w:divBdr>
          <w:divsChild>
            <w:div w:id="1364017286">
              <w:marLeft w:val="0"/>
              <w:marRight w:val="0"/>
              <w:marTop w:val="0"/>
              <w:marBottom w:val="0"/>
              <w:divBdr>
                <w:top w:val="none" w:sz="0" w:space="0" w:color="auto"/>
                <w:left w:val="none" w:sz="0" w:space="0" w:color="auto"/>
                <w:bottom w:val="none" w:sz="0" w:space="0" w:color="auto"/>
                <w:right w:val="none" w:sz="0" w:space="0" w:color="auto"/>
              </w:divBdr>
              <w:divsChild>
                <w:div w:id="10288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946724">
      <w:bodyDiv w:val="1"/>
      <w:marLeft w:val="0"/>
      <w:marRight w:val="0"/>
      <w:marTop w:val="0"/>
      <w:marBottom w:val="0"/>
      <w:divBdr>
        <w:top w:val="none" w:sz="0" w:space="0" w:color="auto"/>
        <w:left w:val="none" w:sz="0" w:space="0" w:color="auto"/>
        <w:bottom w:val="none" w:sz="0" w:space="0" w:color="auto"/>
        <w:right w:val="none" w:sz="0" w:space="0" w:color="auto"/>
      </w:divBdr>
    </w:div>
    <w:div w:id="838814773">
      <w:bodyDiv w:val="1"/>
      <w:marLeft w:val="0"/>
      <w:marRight w:val="0"/>
      <w:marTop w:val="0"/>
      <w:marBottom w:val="0"/>
      <w:divBdr>
        <w:top w:val="none" w:sz="0" w:space="0" w:color="auto"/>
        <w:left w:val="none" w:sz="0" w:space="0" w:color="auto"/>
        <w:bottom w:val="none" w:sz="0" w:space="0" w:color="auto"/>
        <w:right w:val="none" w:sz="0" w:space="0" w:color="auto"/>
      </w:divBdr>
      <w:divsChild>
        <w:div w:id="825974269">
          <w:marLeft w:val="0"/>
          <w:marRight w:val="0"/>
          <w:marTop w:val="0"/>
          <w:marBottom w:val="0"/>
          <w:divBdr>
            <w:top w:val="none" w:sz="0" w:space="0" w:color="auto"/>
            <w:left w:val="none" w:sz="0" w:space="0" w:color="auto"/>
            <w:bottom w:val="none" w:sz="0" w:space="0" w:color="auto"/>
            <w:right w:val="none" w:sz="0" w:space="0" w:color="auto"/>
          </w:divBdr>
          <w:divsChild>
            <w:div w:id="1893349601">
              <w:marLeft w:val="0"/>
              <w:marRight w:val="0"/>
              <w:marTop w:val="0"/>
              <w:marBottom w:val="0"/>
              <w:divBdr>
                <w:top w:val="none" w:sz="0" w:space="0" w:color="auto"/>
                <w:left w:val="none" w:sz="0" w:space="0" w:color="auto"/>
                <w:bottom w:val="none" w:sz="0" w:space="0" w:color="auto"/>
                <w:right w:val="none" w:sz="0" w:space="0" w:color="auto"/>
              </w:divBdr>
              <w:divsChild>
                <w:div w:id="4927951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860901488">
      <w:bodyDiv w:val="1"/>
      <w:marLeft w:val="0"/>
      <w:marRight w:val="0"/>
      <w:marTop w:val="0"/>
      <w:marBottom w:val="0"/>
      <w:divBdr>
        <w:top w:val="none" w:sz="0" w:space="0" w:color="auto"/>
        <w:left w:val="none" w:sz="0" w:space="0" w:color="auto"/>
        <w:bottom w:val="none" w:sz="0" w:space="0" w:color="auto"/>
        <w:right w:val="none" w:sz="0" w:space="0" w:color="auto"/>
      </w:divBdr>
    </w:div>
    <w:div w:id="914508471">
      <w:bodyDiv w:val="1"/>
      <w:marLeft w:val="0"/>
      <w:marRight w:val="0"/>
      <w:marTop w:val="0"/>
      <w:marBottom w:val="0"/>
      <w:divBdr>
        <w:top w:val="none" w:sz="0" w:space="0" w:color="auto"/>
        <w:left w:val="none" w:sz="0" w:space="0" w:color="auto"/>
        <w:bottom w:val="none" w:sz="0" w:space="0" w:color="auto"/>
        <w:right w:val="none" w:sz="0" w:space="0" w:color="auto"/>
      </w:divBdr>
    </w:div>
    <w:div w:id="987636512">
      <w:bodyDiv w:val="1"/>
      <w:marLeft w:val="0"/>
      <w:marRight w:val="0"/>
      <w:marTop w:val="0"/>
      <w:marBottom w:val="0"/>
      <w:divBdr>
        <w:top w:val="none" w:sz="0" w:space="0" w:color="auto"/>
        <w:left w:val="none" w:sz="0" w:space="0" w:color="auto"/>
        <w:bottom w:val="none" w:sz="0" w:space="0" w:color="auto"/>
        <w:right w:val="none" w:sz="0" w:space="0" w:color="auto"/>
      </w:divBdr>
    </w:div>
    <w:div w:id="1009798037">
      <w:bodyDiv w:val="1"/>
      <w:marLeft w:val="0"/>
      <w:marRight w:val="0"/>
      <w:marTop w:val="0"/>
      <w:marBottom w:val="0"/>
      <w:divBdr>
        <w:top w:val="none" w:sz="0" w:space="0" w:color="auto"/>
        <w:left w:val="none" w:sz="0" w:space="0" w:color="auto"/>
        <w:bottom w:val="none" w:sz="0" w:space="0" w:color="auto"/>
        <w:right w:val="none" w:sz="0" w:space="0" w:color="auto"/>
      </w:divBdr>
    </w:div>
    <w:div w:id="1013340693">
      <w:bodyDiv w:val="1"/>
      <w:marLeft w:val="0"/>
      <w:marRight w:val="0"/>
      <w:marTop w:val="0"/>
      <w:marBottom w:val="0"/>
      <w:divBdr>
        <w:top w:val="none" w:sz="0" w:space="0" w:color="auto"/>
        <w:left w:val="none" w:sz="0" w:space="0" w:color="auto"/>
        <w:bottom w:val="none" w:sz="0" w:space="0" w:color="auto"/>
        <w:right w:val="none" w:sz="0" w:space="0" w:color="auto"/>
      </w:divBdr>
    </w:div>
    <w:div w:id="1046877141">
      <w:bodyDiv w:val="1"/>
      <w:marLeft w:val="0"/>
      <w:marRight w:val="0"/>
      <w:marTop w:val="0"/>
      <w:marBottom w:val="0"/>
      <w:divBdr>
        <w:top w:val="none" w:sz="0" w:space="0" w:color="auto"/>
        <w:left w:val="none" w:sz="0" w:space="0" w:color="auto"/>
        <w:bottom w:val="none" w:sz="0" w:space="0" w:color="auto"/>
        <w:right w:val="none" w:sz="0" w:space="0" w:color="auto"/>
      </w:divBdr>
    </w:div>
    <w:div w:id="1057360972">
      <w:bodyDiv w:val="1"/>
      <w:marLeft w:val="0"/>
      <w:marRight w:val="0"/>
      <w:marTop w:val="0"/>
      <w:marBottom w:val="0"/>
      <w:divBdr>
        <w:top w:val="none" w:sz="0" w:space="0" w:color="auto"/>
        <w:left w:val="none" w:sz="0" w:space="0" w:color="auto"/>
        <w:bottom w:val="none" w:sz="0" w:space="0" w:color="auto"/>
        <w:right w:val="none" w:sz="0" w:space="0" w:color="auto"/>
      </w:divBdr>
    </w:div>
    <w:div w:id="1083454223">
      <w:bodyDiv w:val="1"/>
      <w:marLeft w:val="0"/>
      <w:marRight w:val="0"/>
      <w:marTop w:val="0"/>
      <w:marBottom w:val="0"/>
      <w:divBdr>
        <w:top w:val="none" w:sz="0" w:space="0" w:color="auto"/>
        <w:left w:val="none" w:sz="0" w:space="0" w:color="auto"/>
        <w:bottom w:val="none" w:sz="0" w:space="0" w:color="auto"/>
        <w:right w:val="none" w:sz="0" w:space="0" w:color="auto"/>
      </w:divBdr>
    </w:div>
    <w:div w:id="1085499190">
      <w:bodyDiv w:val="1"/>
      <w:marLeft w:val="0"/>
      <w:marRight w:val="0"/>
      <w:marTop w:val="0"/>
      <w:marBottom w:val="0"/>
      <w:divBdr>
        <w:top w:val="none" w:sz="0" w:space="0" w:color="auto"/>
        <w:left w:val="none" w:sz="0" w:space="0" w:color="auto"/>
        <w:bottom w:val="none" w:sz="0" w:space="0" w:color="auto"/>
        <w:right w:val="none" w:sz="0" w:space="0" w:color="auto"/>
      </w:divBdr>
    </w:div>
    <w:div w:id="1108239683">
      <w:bodyDiv w:val="1"/>
      <w:marLeft w:val="0"/>
      <w:marRight w:val="0"/>
      <w:marTop w:val="0"/>
      <w:marBottom w:val="0"/>
      <w:divBdr>
        <w:top w:val="none" w:sz="0" w:space="0" w:color="auto"/>
        <w:left w:val="none" w:sz="0" w:space="0" w:color="auto"/>
        <w:bottom w:val="none" w:sz="0" w:space="0" w:color="auto"/>
        <w:right w:val="none" w:sz="0" w:space="0" w:color="auto"/>
      </w:divBdr>
      <w:divsChild>
        <w:div w:id="916669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1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54169">
      <w:bodyDiv w:val="1"/>
      <w:marLeft w:val="0"/>
      <w:marRight w:val="0"/>
      <w:marTop w:val="0"/>
      <w:marBottom w:val="0"/>
      <w:divBdr>
        <w:top w:val="none" w:sz="0" w:space="0" w:color="auto"/>
        <w:left w:val="none" w:sz="0" w:space="0" w:color="auto"/>
        <w:bottom w:val="none" w:sz="0" w:space="0" w:color="auto"/>
        <w:right w:val="none" w:sz="0" w:space="0" w:color="auto"/>
      </w:divBdr>
      <w:divsChild>
        <w:div w:id="1850172664">
          <w:marLeft w:val="0"/>
          <w:marRight w:val="0"/>
          <w:marTop w:val="0"/>
          <w:marBottom w:val="0"/>
          <w:divBdr>
            <w:top w:val="none" w:sz="0" w:space="0" w:color="auto"/>
            <w:left w:val="none" w:sz="0" w:space="0" w:color="auto"/>
            <w:bottom w:val="none" w:sz="0" w:space="0" w:color="auto"/>
            <w:right w:val="none" w:sz="0" w:space="0" w:color="auto"/>
          </w:divBdr>
          <w:divsChild>
            <w:div w:id="1935819720">
              <w:marLeft w:val="0"/>
              <w:marRight w:val="0"/>
              <w:marTop w:val="0"/>
              <w:marBottom w:val="0"/>
              <w:divBdr>
                <w:top w:val="none" w:sz="0" w:space="0" w:color="auto"/>
                <w:left w:val="none" w:sz="0" w:space="0" w:color="auto"/>
                <w:bottom w:val="none" w:sz="0" w:space="0" w:color="auto"/>
                <w:right w:val="none" w:sz="0" w:space="0" w:color="auto"/>
              </w:divBdr>
              <w:divsChild>
                <w:div w:id="737636436">
                  <w:marLeft w:val="0"/>
                  <w:marRight w:val="0"/>
                  <w:marTop w:val="0"/>
                  <w:marBottom w:val="0"/>
                  <w:divBdr>
                    <w:top w:val="none" w:sz="0" w:space="0" w:color="auto"/>
                    <w:left w:val="none" w:sz="0" w:space="0" w:color="auto"/>
                    <w:bottom w:val="none" w:sz="0" w:space="0" w:color="auto"/>
                    <w:right w:val="none" w:sz="0" w:space="0" w:color="auto"/>
                  </w:divBdr>
                  <w:divsChild>
                    <w:div w:id="1416050499">
                      <w:marLeft w:val="0"/>
                      <w:marRight w:val="0"/>
                      <w:marTop w:val="0"/>
                      <w:marBottom w:val="0"/>
                      <w:divBdr>
                        <w:top w:val="none" w:sz="0" w:space="0" w:color="auto"/>
                        <w:left w:val="none" w:sz="0" w:space="0" w:color="auto"/>
                        <w:bottom w:val="none" w:sz="0" w:space="0" w:color="auto"/>
                        <w:right w:val="none" w:sz="0" w:space="0" w:color="auto"/>
                      </w:divBdr>
                      <w:divsChild>
                        <w:div w:id="1118109903">
                          <w:blockQuote w:val="1"/>
                          <w:marLeft w:val="720"/>
                          <w:marRight w:val="720"/>
                          <w:marTop w:val="100"/>
                          <w:marBottom w:val="100"/>
                          <w:divBdr>
                            <w:top w:val="none" w:sz="0" w:space="0" w:color="auto"/>
                            <w:left w:val="none" w:sz="0" w:space="0" w:color="auto"/>
                            <w:bottom w:val="none" w:sz="0" w:space="0" w:color="auto"/>
                            <w:right w:val="none" w:sz="0" w:space="0" w:color="auto"/>
                          </w:divBdr>
                        </w:div>
                        <w:div w:id="444691766">
                          <w:blockQuote w:val="1"/>
                          <w:marLeft w:val="720"/>
                          <w:marRight w:val="720"/>
                          <w:marTop w:val="100"/>
                          <w:marBottom w:val="100"/>
                          <w:divBdr>
                            <w:top w:val="none" w:sz="0" w:space="0" w:color="auto"/>
                            <w:left w:val="none" w:sz="0" w:space="0" w:color="auto"/>
                            <w:bottom w:val="none" w:sz="0" w:space="0" w:color="auto"/>
                            <w:right w:val="none" w:sz="0" w:space="0" w:color="auto"/>
                          </w:divBdr>
                        </w:div>
                        <w:div w:id="1226379292">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51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91626536">
          <w:marLeft w:val="0"/>
          <w:marRight w:val="0"/>
          <w:marTop w:val="0"/>
          <w:marBottom w:val="0"/>
          <w:divBdr>
            <w:top w:val="none" w:sz="0" w:space="0" w:color="auto"/>
            <w:left w:val="none" w:sz="0" w:space="0" w:color="auto"/>
            <w:bottom w:val="none" w:sz="0" w:space="0" w:color="auto"/>
            <w:right w:val="none" w:sz="0" w:space="0" w:color="auto"/>
          </w:divBdr>
          <w:divsChild>
            <w:div w:id="886799161">
              <w:marLeft w:val="0"/>
              <w:marRight w:val="0"/>
              <w:marTop w:val="0"/>
              <w:marBottom w:val="0"/>
              <w:divBdr>
                <w:top w:val="none" w:sz="0" w:space="0" w:color="auto"/>
                <w:left w:val="none" w:sz="0" w:space="0" w:color="auto"/>
                <w:bottom w:val="none" w:sz="0" w:space="0" w:color="auto"/>
                <w:right w:val="none" w:sz="0" w:space="0" w:color="auto"/>
              </w:divBdr>
              <w:divsChild>
                <w:div w:id="232397217">
                  <w:marLeft w:val="0"/>
                  <w:marRight w:val="0"/>
                  <w:marTop w:val="0"/>
                  <w:marBottom w:val="0"/>
                  <w:divBdr>
                    <w:top w:val="none" w:sz="0" w:space="0" w:color="auto"/>
                    <w:left w:val="none" w:sz="0" w:space="0" w:color="auto"/>
                    <w:bottom w:val="none" w:sz="0" w:space="0" w:color="auto"/>
                    <w:right w:val="none" w:sz="0" w:space="0" w:color="auto"/>
                  </w:divBdr>
                  <w:divsChild>
                    <w:div w:id="1553226198">
                      <w:marLeft w:val="0"/>
                      <w:marRight w:val="0"/>
                      <w:marTop w:val="0"/>
                      <w:marBottom w:val="0"/>
                      <w:divBdr>
                        <w:top w:val="none" w:sz="0" w:space="0" w:color="auto"/>
                        <w:left w:val="none" w:sz="0" w:space="0" w:color="auto"/>
                        <w:bottom w:val="none" w:sz="0" w:space="0" w:color="auto"/>
                        <w:right w:val="none" w:sz="0" w:space="0" w:color="auto"/>
                      </w:divBdr>
                      <w:divsChild>
                        <w:div w:id="3497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798085">
      <w:bodyDiv w:val="1"/>
      <w:marLeft w:val="0"/>
      <w:marRight w:val="0"/>
      <w:marTop w:val="0"/>
      <w:marBottom w:val="0"/>
      <w:divBdr>
        <w:top w:val="none" w:sz="0" w:space="0" w:color="auto"/>
        <w:left w:val="none" w:sz="0" w:space="0" w:color="auto"/>
        <w:bottom w:val="none" w:sz="0" w:space="0" w:color="auto"/>
        <w:right w:val="none" w:sz="0" w:space="0" w:color="auto"/>
      </w:divBdr>
    </w:div>
    <w:div w:id="1125084113">
      <w:bodyDiv w:val="1"/>
      <w:marLeft w:val="0"/>
      <w:marRight w:val="0"/>
      <w:marTop w:val="0"/>
      <w:marBottom w:val="0"/>
      <w:divBdr>
        <w:top w:val="none" w:sz="0" w:space="0" w:color="auto"/>
        <w:left w:val="none" w:sz="0" w:space="0" w:color="auto"/>
        <w:bottom w:val="none" w:sz="0" w:space="0" w:color="auto"/>
        <w:right w:val="none" w:sz="0" w:space="0" w:color="auto"/>
      </w:divBdr>
    </w:div>
    <w:div w:id="1192761231">
      <w:bodyDiv w:val="1"/>
      <w:marLeft w:val="0"/>
      <w:marRight w:val="0"/>
      <w:marTop w:val="0"/>
      <w:marBottom w:val="0"/>
      <w:divBdr>
        <w:top w:val="none" w:sz="0" w:space="0" w:color="auto"/>
        <w:left w:val="none" w:sz="0" w:space="0" w:color="auto"/>
        <w:bottom w:val="none" w:sz="0" w:space="0" w:color="auto"/>
        <w:right w:val="none" w:sz="0" w:space="0" w:color="auto"/>
      </w:divBdr>
    </w:div>
    <w:div w:id="1233736901">
      <w:bodyDiv w:val="1"/>
      <w:marLeft w:val="0"/>
      <w:marRight w:val="0"/>
      <w:marTop w:val="0"/>
      <w:marBottom w:val="0"/>
      <w:divBdr>
        <w:top w:val="none" w:sz="0" w:space="0" w:color="auto"/>
        <w:left w:val="none" w:sz="0" w:space="0" w:color="auto"/>
        <w:bottom w:val="none" w:sz="0" w:space="0" w:color="auto"/>
        <w:right w:val="none" w:sz="0" w:space="0" w:color="auto"/>
      </w:divBdr>
    </w:div>
    <w:div w:id="1238204366">
      <w:bodyDiv w:val="1"/>
      <w:marLeft w:val="0"/>
      <w:marRight w:val="0"/>
      <w:marTop w:val="0"/>
      <w:marBottom w:val="0"/>
      <w:divBdr>
        <w:top w:val="none" w:sz="0" w:space="0" w:color="auto"/>
        <w:left w:val="none" w:sz="0" w:space="0" w:color="auto"/>
        <w:bottom w:val="none" w:sz="0" w:space="0" w:color="auto"/>
        <w:right w:val="none" w:sz="0" w:space="0" w:color="auto"/>
      </w:divBdr>
    </w:div>
    <w:div w:id="1245996037">
      <w:bodyDiv w:val="1"/>
      <w:marLeft w:val="0"/>
      <w:marRight w:val="0"/>
      <w:marTop w:val="0"/>
      <w:marBottom w:val="0"/>
      <w:divBdr>
        <w:top w:val="none" w:sz="0" w:space="0" w:color="auto"/>
        <w:left w:val="none" w:sz="0" w:space="0" w:color="auto"/>
        <w:bottom w:val="none" w:sz="0" w:space="0" w:color="auto"/>
        <w:right w:val="none" w:sz="0" w:space="0" w:color="auto"/>
      </w:divBdr>
    </w:div>
    <w:div w:id="1268611155">
      <w:bodyDiv w:val="1"/>
      <w:marLeft w:val="0"/>
      <w:marRight w:val="0"/>
      <w:marTop w:val="0"/>
      <w:marBottom w:val="0"/>
      <w:divBdr>
        <w:top w:val="none" w:sz="0" w:space="0" w:color="auto"/>
        <w:left w:val="none" w:sz="0" w:space="0" w:color="auto"/>
        <w:bottom w:val="none" w:sz="0" w:space="0" w:color="auto"/>
        <w:right w:val="none" w:sz="0" w:space="0" w:color="auto"/>
      </w:divBdr>
    </w:div>
    <w:div w:id="1271667497">
      <w:bodyDiv w:val="1"/>
      <w:marLeft w:val="0"/>
      <w:marRight w:val="0"/>
      <w:marTop w:val="0"/>
      <w:marBottom w:val="0"/>
      <w:divBdr>
        <w:top w:val="none" w:sz="0" w:space="0" w:color="auto"/>
        <w:left w:val="none" w:sz="0" w:space="0" w:color="auto"/>
        <w:bottom w:val="none" w:sz="0" w:space="0" w:color="auto"/>
        <w:right w:val="none" w:sz="0" w:space="0" w:color="auto"/>
      </w:divBdr>
    </w:div>
    <w:div w:id="1287279419">
      <w:bodyDiv w:val="1"/>
      <w:marLeft w:val="0"/>
      <w:marRight w:val="0"/>
      <w:marTop w:val="0"/>
      <w:marBottom w:val="0"/>
      <w:divBdr>
        <w:top w:val="none" w:sz="0" w:space="0" w:color="auto"/>
        <w:left w:val="none" w:sz="0" w:space="0" w:color="auto"/>
        <w:bottom w:val="none" w:sz="0" w:space="0" w:color="auto"/>
        <w:right w:val="none" w:sz="0" w:space="0" w:color="auto"/>
      </w:divBdr>
    </w:div>
    <w:div w:id="1300307525">
      <w:bodyDiv w:val="1"/>
      <w:marLeft w:val="0"/>
      <w:marRight w:val="0"/>
      <w:marTop w:val="0"/>
      <w:marBottom w:val="0"/>
      <w:divBdr>
        <w:top w:val="none" w:sz="0" w:space="0" w:color="auto"/>
        <w:left w:val="none" w:sz="0" w:space="0" w:color="auto"/>
        <w:bottom w:val="none" w:sz="0" w:space="0" w:color="auto"/>
        <w:right w:val="none" w:sz="0" w:space="0" w:color="auto"/>
      </w:divBdr>
    </w:div>
    <w:div w:id="1303270842">
      <w:bodyDiv w:val="1"/>
      <w:marLeft w:val="0"/>
      <w:marRight w:val="0"/>
      <w:marTop w:val="0"/>
      <w:marBottom w:val="0"/>
      <w:divBdr>
        <w:top w:val="none" w:sz="0" w:space="0" w:color="auto"/>
        <w:left w:val="none" w:sz="0" w:space="0" w:color="auto"/>
        <w:bottom w:val="none" w:sz="0" w:space="0" w:color="auto"/>
        <w:right w:val="none" w:sz="0" w:space="0" w:color="auto"/>
      </w:divBdr>
    </w:div>
    <w:div w:id="1304845936">
      <w:bodyDiv w:val="1"/>
      <w:marLeft w:val="0"/>
      <w:marRight w:val="0"/>
      <w:marTop w:val="0"/>
      <w:marBottom w:val="0"/>
      <w:divBdr>
        <w:top w:val="none" w:sz="0" w:space="0" w:color="auto"/>
        <w:left w:val="none" w:sz="0" w:space="0" w:color="auto"/>
        <w:bottom w:val="none" w:sz="0" w:space="0" w:color="auto"/>
        <w:right w:val="none" w:sz="0" w:space="0" w:color="auto"/>
      </w:divBdr>
    </w:div>
    <w:div w:id="1323313620">
      <w:bodyDiv w:val="1"/>
      <w:marLeft w:val="0"/>
      <w:marRight w:val="0"/>
      <w:marTop w:val="0"/>
      <w:marBottom w:val="0"/>
      <w:divBdr>
        <w:top w:val="none" w:sz="0" w:space="0" w:color="auto"/>
        <w:left w:val="none" w:sz="0" w:space="0" w:color="auto"/>
        <w:bottom w:val="none" w:sz="0" w:space="0" w:color="auto"/>
        <w:right w:val="none" w:sz="0" w:space="0" w:color="auto"/>
      </w:divBdr>
    </w:div>
    <w:div w:id="1326930588">
      <w:bodyDiv w:val="1"/>
      <w:marLeft w:val="0"/>
      <w:marRight w:val="0"/>
      <w:marTop w:val="0"/>
      <w:marBottom w:val="0"/>
      <w:divBdr>
        <w:top w:val="none" w:sz="0" w:space="0" w:color="auto"/>
        <w:left w:val="none" w:sz="0" w:space="0" w:color="auto"/>
        <w:bottom w:val="none" w:sz="0" w:space="0" w:color="auto"/>
        <w:right w:val="none" w:sz="0" w:space="0" w:color="auto"/>
      </w:divBdr>
    </w:div>
    <w:div w:id="1336424566">
      <w:bodyDiv w:val="1"/>
      <w:marLeft w:val="0"/>
      <w:marRight w:val="0"/>
      <w:marTop w:val="0"/>
      <w:marBottom w:val="0"/>
      <w:divBdr>
        <w:top w:val="none" w:sz="0" w:space="0" w:color="auto"/>
        <w:left w:val="none" w:sz="0" w:space="0" w:color="auto"/>
        <w:bottom w:val="none" w:sz="0" w:space="0" w:color="auto"/>
        <w:right w:val="none" w:sz="0" w:space="0" w:color="auto"/>
      </w:divBdr>
    </w:div>
    <w:div w:id="1379932667">
      <w:bodyDiv w:val="1"/>
      <w:marLeft w:val="0"/>
      <w:marRight w:val="0"/>
      <w:marTop w:val="0"/>
      <w:marBottom w:val="0"/>
      <w:divBdr>
        <w:top w:val="none" w:sz="0" w:space="0" w:color="auto"/>
        <w:left w:val="none" w:sz="0" w:space="0" w:color="auto"/>
        <w:bottom w:val="none" w:sz="0" w:space="0" w:color="auto"/>
        <w:right w:val="none" w:sz="0" w:space="0" w:color="auto"/>
      </w:divBdr>
    </w:div>
    <w:div w:id="1407848248">
      <w:bodyDiv w:val="1"/>
      <w:marLeft w:val="0"/>
      <w:marRight w:val="0"/>
      <w:marTop w:val="0"/>
      <w:marBottom w:val="0"/>
      <w:divBdr>
        <w:top w:val="none" w:sz="0" w:space="0" w:color="auto"/>
        <w:left w:val="none" w:sz="0" w:space="0" w:color="auto"/>
        <w:bottom w:val="none" w:sz="0" w:space="0" w:color="auto"/>
        <w:right w:val="none" w:sz="0" w:space="0" w:color="auto"/>
      </w:divBdr>
    </w:div>
    <w:div w:id="1440494147">
      <w:bodyDiv w:val="1"/>
      <w:marLeft w:val="0"/>
      <w:marRight w:val="0"/>
      <w:marTop w:val="0"/>
      <w:marBottom w:val="0"/>
      <w:divBdr>
        <w:top w:val="none" w:sz="0" w:space="0" w:color="auto"/>
        <w:left w:val="none" w:sz="0" w:space="0" w:color="auto"/>
        <w:bottom w:val="none" w:sz="0" w:space="0" w:color="auto"/>
        <w:right w:val="none" w:sz="0" w:space="0" w:color="auto"/>
      </w:divBdr>
    </w:div>
    <w:div w:id="1504083848">
      <w:bodyDiv w:val="1"/>
      <w:marLeft w:val="0"/>
      <w:marRight w:val="0"/>
      <w:marTop w:val="0"/>
      <w:marBottom w:val="0"/>
      <w:divBdr>
        <w:top w:val="none" w:sz="0" w:space="0" w:color="auto"/>
        <w:left w:val="none" w:sz="0" w:space="0" w:color="auto"/>
        <w:bottom w:val="none" w:sz="0" w:space="0" w:color="auto"/>
        <w:right w:val="none" w:sz="0" w:space="0" w:color="auto"/>
      </w:divBdr>
      <w:divsChild>
        <w:div w:id="1487042014">
          <w:marLeft w:val="0"/>
          <w:marRight w:val="0"/>
          <w:marTop w:val="0"/>
          <w:marBottom w:val="0"/>
          <w:divBdr>
            <w:top w:val="none" w:sz="0" w:space="0" w:color="auto"/>
            <w:left w:val="none" w:sz="0" w:space="0" w:color="auto"/>
            <w:bottom w:val="none" w:sz="0" w:space="0" w:color="auto"/>
            <w:right w:val="none" w:sz="0" w:space="0" w:color="auto"/>
          </w:divBdr>
          <w:divsChild>
            <w:div w:id="1240796296">
              <w:marLeft w:val="0"/>
              <w:marRight w:val="0"/>
              <w:marTop w:val="0"/>
              <w:marBottom w:val="0"/>
              <w:divBdr>
                <w:top w:val="none" w:sz="0" w:space="0" w:color="auto"/>
                <w:left w:val="none" w:sz="0" w:space="0" w:color="auto"/>
                <w:bottom w:val="none" w:sz="0" w:space="0" w:color="auto"/>
                <w:right w:val="none" w:sz="0" w:space="0" w:color="auto"/>
              </w:divBdr>
              <w:divsChild>
                <w:div w:id="8255083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529903937">
      <w:bodyDiv w:val="1"/>
      <w:marLeft w:val="0"/>
      <w:marRight w:val="0"/>
      <w:marTop w:val="0"/>
      <w:marBottom w:val="0"/>
      <w:divBdr>
        <w:top w:val="none" w:sz="0" w:space="0" w:color="auto"/>
        <w:left w:val="none" w:sz="0" w:space="0" w:color="auto"/>
        <w:bottom w:val="none" w:sz="0" w:space="0" w:color="auto"/>
        <w:right w:val="none" w:sz="0" w:space="0" w:color="auto"/>
      </w:divBdr>
    </w:div>
    <w:div w:id="1550728829">
      <w:bodyDiv w:val="1"/>
      <w:marLeft w:val="0"/>
      <w:marRight w:val="0"/>
      <w:marTop w:val="0"/>
      <w:marBottom w:val="0"/>
      <w:divBdr>
        <w:top w:val="none" w:sz="0" w:space="0" w:color="auto"/>
        <w:left w:val="none" w:sz="0" w:space="0" w:color="auto"/>
        <w:bottom w:val="none" w:sz="0" w:space="0" w:color="auto"/>
        <w:right w:val="none" w:sz="0" w:space="0" w:color="auto"/>
      </w:divBdr>
    </w:div>
    <w:div w:id="1588076385">
      <w:bodyDiv w:val="1"/>
      <w:marLeft w:val="0"/>
      <w:marRight w:val="0"/>
      <w:marTop w:val="0"/>
      <w:marBottom w:val="0"/>
      <w:divBdr>
        <w:top w:val="none" w:sz="0" w:space="0" w:color="auto"/>
        <w:left w:val="none" w:sz="0" w:space="0" w:color="auto"/>
        <w:bottom w:val="none" w:sz="0" w:space="0" w:color="auto"/>
        <w:right w:val="none" w:sz="0" w:space="0" w:color="auto"/>
      </w:divBdr>
    </w:div>
    <w:div w:id="1636371468">
      <w:bodyDiv w:val="1"/>
      <w:marLeft w:val="0"/>
      <w:marRight w:val="0"/>
      <w:marTop w:val="0"/>
      <w:marBottom w:val="0"/>
      <w:divBdr>
        <w:top w:val="none" w:sz="0" w:space="0" w:color="auto"/>
        <w:left w:val="none" w:sz="0" w:space="0" w:color="auto"/>
        <w:bottom w:val="none" w:sz="0" w:space="0" w:color="auto"/>
        <w:right w:val="none" w:sz="0" w:space="0" w:color="auto"/>
      </w:divBdr>
      <w:divsChild>
        <w:div w:id="466359105">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8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233207">
      <w:bodyDiv w:val="1"/>
      <w:marLeft w:val="0"/>
      <w:marRight w:val="0"/>
      <w:marTop w:val="0"/>
      <w:marBottom w:val="0"/>
      <w:divBdr>
        <w:top w:val="none" w:sz="0" w:space="0" w:color="auto"/>
        <w:left w:val="none" w:sz="0" w:space="0" w:color="auto"/>
        <w:bottom w:val="none" w:sz="0" w:space="0" w:color="auto"/>
        <w:right w:val="none" w:sz="0" w:space="0" w:color="auto"/>
      </w:divBdr>
    </w:div>
    <w:div w:id="1720008561">
      <w:bodyDiv w:val="1"/>
      <w:marLeft w:val="0"/>
      <w:marRight w:val="0"/>
      <w:marTop w:val="0"/>
      <w:marBottom w:val="0"/>
      <w:divBdr>
        <w:top w:val="none" w:sz="0" w:space="0" w:color="auto"/>
        <w:left w:val="none" w:sz="0" w:space="0" w:color="auto"/>
        <w:bottom w:val="none" w:sz="0" w:space="0" w:color="auto"/>
        <w:right w:val="none" w:sz="0" w:space="0" w:color="auto"/>
      </w:divBdr>
    </w:div>
    <w:div w:id="1728845694">
      <w:bodyDiv w:val="1"/>
      <w:marLeft w:val="0"/>
      <w:marRight w:val="0"/>
      <w:marTop w:val="0"/>
      <w:marBottom w:val="0"/>
      <w:divBdr>
        <w:top w:val="none" w:sz="0" w:space="0" w:color="auto"/>
        <w:left w:val="none" w:sz="0" w:space="0" w:color="auto"/>
        <w:bottom w:val="none" w:sz="0" w:space="0" w:color="auto"/>
        <w:right w:val="none" w:sz="0" w:space="0" w:color="auto"/>
      </w:divBdr>
    </w:div>
    <w:div w:id="1759591637">
      <w:bodyDiv w:val="1"/>
      <w:marLeft w:val="0"/>
      <w:marRight w:val="0"/>
      <w:marTop w:val="0"/>
      <w:marBottom w:val="0"/>
      <w:divBdr>
        <w:top w:val="none" w:sz="0" w:space="0" w:color="auto"/>
        <w:left w:val="none" w:sz="0" w:space="0" w:color="auto"/>
        <w:bottom w:val="none" w:sz="0" w:space="0" w:color="auto"/>
        <w:right w:val="none" w:sz="0" w:space="0" w:color="auto"/>
      </w:divBdr>
    </w:div>
    <w:div w:id="1769159801">
      <w:bodyDiv w:val="1"/>
      <w:marLeft w:val="0"/>
      <w:marRight w:val="0"/>
      <w:marTop w:val="0"/>
      <w:marBottom w:val="0"/>
      <w:divBdr>
        <w:top w:val="none" w:sz="0" w:space="0" w:color="auto"/>
        <w:left w:val="none" w:sz="0" w:space="0" w:color="auto"/>
        <w:bottom w:val="none" w:sz="0" w:space="0" w:color="auto"/>
        <w:right w:val="none" w:sz="0" w:space="0" w:color="auto"/>
      </w:divBdr>
    </w:div>
    <w:div w:id="1800104600">
      <w:bodyDiv w:val="1"/>
      <w:marLeft w:val="0"/>
      <w:marRight w:val="0"/>
      <w:marTop w:val="0"/>
      <w:marBottom w:val="0"/>
      <w:divBdr>
        <w:top w:val="none" w:sz="0" w:space="0" w:color="auto"/>
        <w:left w:val="none" w:sz="0" w:space="0" w:color="auto"/>
        <w:bottom w:val="none" w:sz="0" w:space="0" w:color="auto"/>
        <w:right w:val="none" w:sz="0" w:space="0" w:color="auto"/>
      </w:divBdr>
    </w:div>
    <w:div w:id="1825971054">
      <w:bodyDiv w:val="1"/>
      <w:marLeft w:val="0"/>
      <w:marRight w:val="0"/>
      <w:marTop w:val="0"/>
      <w:marBottom w:val="0"/>
      <w:divBdr>
        <w:top w:val="none" w:sz="0" w:space="0" w:color="auto"/>
        <w:left w:val="none" w:sz="0" w:space="0" w:color="auto"/>
        <w:bottom w:val="none" w:sz="0" w:space="0" w:color="auto"/>
        <w:right w:val="none" w:sz="0" w:space="0" w:color="auto"/>
      </w:divBdr>
      <w:divsChild>
        <w:div w:id="1617907297">
          <w:marLeft w:val="0"/>
          <w:marRight w:val="0"/>
          <w:marTop w:val="0"/>
          <w:marBottom w:val="0"/>
          <w:divBdr>
            <w:top w:val="none" w:sz="0" w:space="0" w:color="auto"/>
            <w:left w:val="none" w:sz="0" w:space="0" w:color="auto"/>
            <w:bottom w:val="none" w:sz="0" w:space="0" w:color="auto"/>
            <w:right w:val="none" w:sz="0" w:space="0" w:color="auto"/>
          </w:divBdr>
          <w:divsChild>
            <w:div w:id="2007396819">
              <w:marLeft w:val="0"/>
              <w:marRight w:val="0"/>
              <w:marTop w:val="0"/>
              <w:marBottom w:val="0"/>
              <w:divBdr>
                <w:top w:val="none" w:sz="0" w:space="0" w:color="auto"/>
                <w:left w:val="none" w:sz="0" w:space="0" w:color="auto"/>
                <w:bottom w:val="none" w:sz="0" w:space="0" w:color="auto"/>
                <w:right w:val="none" w:sz="0" w:space="0" w:color="auto"/>
              </w:divBdr>
              <w:divsChild>
                <w:div w:id="1928029805">
                  <w:marLeft w:val="0"/>
                  <w:marRight w:val="0"/>
                  <w:marTop w:val="0"/>
                  <w:marBottom w:val="0"/>
                  <w:divBdr>
                    <w:top w:val="none" w:sz="0" w:space="0" w:color="auto"/>
                    <w:left w:val="none" w:sz="0" w:space="0" w:color="auto"/>
                    <w:bottom w:val="none" w:sz="0" w:space="0" w:color="auto"/>
                    <w:right w:val="none" w:sz="0" w:space="0" w:color="auto"/>
                  </w:divBdr>
                  <w:divsChild>
                    <w:div w:id="1786079562">
                      <w:marLeft w:val="0"/>
                      <w:marRight w:val="0"/>
                      <w:marTop w:val="0"/>
                      <w:marBottom w:val="0"/>
                      <w:divBdr>
                        <w:top w:val="none" w:sz="0" w:space="0" w:color="auto"/>
                        <w:left w:val="none" w:sz="0" w:space="0" w:color="auto"/>
                        <w:bottom w:val="none" w:sz="0" w:space="0" w:color="auto"/>
                        <w:right w:val="none" w:sz="0" w:space="0" w:color="auto"/>
                      </w:divBdr>
                      <w:divsChild>
                        <w:div w:id="1787430792">
                          <w:marLeft w:val="0"/>
                          <w:marRight w:val="0"/>
                          <w:marTop w:val="0"/>
                          <w:marBottom w:val="0"/>
                          <w:divBdr>
                            <w:top w:val="none" w:sz="0" w:space="0" w:color="auto"/>
                            <w:left w:val="none" w:sz="0" w:space="0" w:color="auto"/>
                            <w:bottom w:val="none" w:sz="0" w:space="0" w:color="auto"/>
                            <w:right w:val="none" w:sz="0" w:space="0" w:color="auto"/>
                          </w:divBdr>
                          <w:divsChild>
                            <w:div w:id="1678386935">
                              <w:marLeft w:val="0"/>
                              <w:marRight w:val="0"/>
                              <w:marTop w:val="0"/>
                              <w:marBottom w:val="0"/>
                              <w:divBdr>
                                <w:top w:val="none" w:sz="0" w:space="0" w:color="auto"/>
                                <w:left w:val="none" w:sz="0" w:space="0" w:color="auto"/>
                                <w:bottom w:val="none" w:sz="0" w:space="0" w:color="auto"/>
                                <w:right w:val="none" w:sz="0" w:space="0" w:color="auto"/>
                              </w:divBdr>
                              <w:divsChild>
                                <w:div w:id="526677863">
                                  <w:marLeft w:val="0"/>
                                  <w:marRight w:val="0"/>
                                  <w:marTop w:val="0"/>
                                  <w:marBottom w:val="0"/>
                                  <w:divBdr>
                                    <w:top w:val="none" w:sz="0" w:space="0" w:color="auto"/>
                                    <w:left w:val="none" w:sz="0" w:space="0" w:color="auto"/>
                                    <w:bottom w:val="none" w:sz="0" w:space="0" w:color="auto"/>
                                    <w:right w:val="none" w:sz="0" w:space="0" w:color="auto"/>
                                  </w:divBdr>
                                  <w:divsChild>
                                    <w:div w:id="2091654210">
                                      <w:marLeft w:val="0"/>
                                      <w:marRight w:val="0"/>
                                      <w:marTop w:val="0"/>
                                      <w:marBottom w:val="0"/>
                                      <w:divBdr>
                                        <w:top w:val="none" w:sz="0" w:space="0" w:color="auto"/>
                                        <w:left w:val="none" w:sz="0" w:space="0" w:color="auto"/>
                                        <w:bottom w:val="none" w:sz="0" w:space="0" w:color="auto"/>
                                        <w:right w:val="none" w:sz="0" w:space="0" w:color="auto"/>
                                      </w:divBdr>
                                      <w:divsChild>
                                        <w:div w:id="128211050">
                                          <w:marLeft w:val="0"/>
                                          <w:marRight w:val="0"/>
                                          <w:marTop w:val="0"/>
                                          <w:marBottom w:val="0"/>
                                          <w:divBdr>
                                            <w:top w:val="none" w:sz="0" w:space="0" w:color="auto"/>
                                            <w:left w:val="none" w:sz="0" w:space="0" w:color="auto"/>
                                            <w:bottom w:val="none" w:sz="0" w:space="0" w:color="auto"/>
                                            <w:right w:val="none" w:sz="0" w:space="0" w:color="auto"/>
                                          </w:divBdr>
                                          <w:divsChild>
                                            <w:div w:id="1326590982">
                                              <w:marLeft w:val="0"/>
                                              <w:marRight w:val="0"/>
                                              <w:marTop w:val="0"/>
                                              <w:marBottom w:val="0"/>
                                              <w:divBdr>
                                                <w:top w:val="none" w:sz="0" w:space="0" w:color="auto"/>
                                                <w:left w:val="none" w:sz="0" w:space="0" w:color="auto"/>
                                                <w:bottom w:val="none" w:sz="0" w:space="0" w:color="auto"/>
                                                <w:right w:val="none" w:sz="0" w:space="0" w:color="auto"/>
                                              </w:divBdr>
                                              <w:divsChild>
                                                <w:div w:id="33311488">
                                                  <w:marLeft w:val="0"/>
                                                  <w:marRight w:val="0"/>
                                                  <w:marTop w:val="0"/>
                                                  <w:marBottom w:val="0"/>
                                                  <w:divBdr>
                                                    <w:top w:val="none" w:sz="0" w:space="0" w:color="auto"/>
                                                    <w:left w:val="none" w:sz="0" w:space="0" w:color="auto"/>
                                                    <w:bottom w:val="none" w:sz="0" w:space="0" w:color="auto"/>
                                                    <w:right w:val="none" w:sz="0" w:space="0" w:color="auto"/>
                                                  </w:divBdr>
                                                  <w:divsChild>
                                                    <w:div w:id="122390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4768">
                                          <w:marLeft w:val="0"/>
                                          <w:marRight w:val="0"/>
                                          <w:marTop w:val="0"/>
                                          <w:marBottom w:val="0"/>
                                          <w:divBdr>
                                            <w:top w:val="none" w:sz="0" w:space="0" w:color="auto"/>
                                            <w:left w:val="none" w:sz="0" w:space="0" w:color="auto"/>
                                            <w:bottom w:val="none" w:sz="0" w:space="0" w:color="auto"/>
                                            <w:right w:val="none" w:sz="0" w:space="0" w:color="auto"/>
                                          </w:divBdr>
                                          <w:divsChild>
                                            <w:div w:id="1927611923">
                                              <w:marLeft w:val="0"/>
                                              <w:marRight w:val="0"/>
                                              <w:marTop w:val="0"/>
                                              <w:marBottom w:val="0"/>
                                              <w:divBdr>
                                                <w:top w:val="none" w:sz="0" w:space="0" w:color="auto"/>
                                                <w:left w:val="none" w:sz="0" w:space="0" w:color="auto"/>
                                                <w:bottom w:val="none" w:sz="0" w:space="0" w:color="auto"/>
                                                <w:right w:val="none" w:sz="0" w:space="0" w:color="auto"/>
                                              </w:divBdr>
                                              <w:divsChild>
                                                <w:div w:id="255525711">
                                                  <w:marLeft w:val="0"/>
                                                  <w:marRight w:val="0"/>
                                                  <w:marTop w:val="0"/>
                                                  <w:marBottom w:val="0"/>
                                                  <w:divBdr>
                                                    <w:top w:val="none" w:sz="0" w:space="0" w:color="auto"/>
                                                    <w:left w:val="none" w:sz="0" w:space="0" w:color="auto"/>
                                                    <w:bottom w:val="none" w:sz="0" w:space="0" w:color="auto"/>
                                                    <w:right w:val="none" w:sz="0" w:space="0" w:color="auto"/>
                                                  </w:divBdr>
                                                  <w:divsChild>
                                                    <w:div w:id="20206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993739">
          <w:marLeft w:val="0"/>
          <w:marRight w:val="0"/>
          <w:marTop w:val="0"/>
          <w:marBottom w:val="0"/>
          <w:divBdr>
            <w:top w:val="none" w:sz="0" w:space="0" w:color="auto"/>
            <w:left w:val="none" w:sz="0" w:space="0" w:color="auto"/>
            <w:bottom w:val="none" w:sz="0" w:space="0" w:color="auto"/>
            <w:right w:val="none" w:sz="0" w:space="0" w:color="auto"/>
          </w:divBdr>
          <w:divsChild>
            <w:div w:id="179854273">
              <w:marLeft w:val="0"/>
              <w:marRight w:val="0"/>
              <w:marTop w:val="0"/>
              <w:marBottom w:val="0"/>
              <w:divBdr>
                <w:top w:val="none" w:sz="0" w:space="0" w:color="auto"/>
                <w:left w:val="none" w:sz="0" w:space="0" w:color="auto"/>
                <w:bottom w:val="none" w:sz="0" w:space="0" w:color="auto"/>
                <w:right w:val="none" w:sz="0" w:space="0" w:color="auto"/>
              </w:divBdr>
              <w:divsChild>
                <w:div w:id="1589775958">
                  <w:marLeft w:val="0"/>
                  <w:marRight w:val="0"/>
                  <w:marTop w:val="0"/>
                  <w:marBottom w:val="0"/>
                  <w:divBdr>
                    <w:top w:val="none" w:sz="0" w:space="0" w:color="auto"/>
                    <w:left w:val="none" w:sz="0" w:space="0" w:color="auto"/>
                    <w:bottom w:val="none" w:sz="0" w:space="0" w:color="auto"/>
                    <w:right w:val="none" w:sz="0" w:space="0" w:color="auto"/>
                  </w:divBdr>
                  <w:divsChild>
                    <w:div w:id="798762292">
                      <w:marLeft w:val="0"/>
                      <w:marRight w:val="0"/>
                      <w:marTop w:val="0"/>
                      <w:marBottom w:val="0"/>
                      <w:divBdr>
                        <w:top w:val="none" w:sz="0" w:space="0" w:color="auto"/>
                        <w:left w:val="none" w:sz="0" w:space="0" w:color="auto"/>
                        <w:bottom w:val="none" w:sz="0" w:space="0" w:color="auto"/>
                        <w:right w:val="none" w:sz="0" w:space="0" w:color="auto"/>
                      </w:divBdr>
                      <w:divsChild>
                        <w:div w:id="1979801528">
                          <w:marLeft w:val="0"/>
                          <w:marRight w:val="0"/>
                          <w:marTop w:val="0"/>
                          <w:marBottom w:val="0"/>
                          <w:divBdr>
                            <w:top w:val="none" w:sz="0" w:space="0" w:color="auto"/>
                            <w:left w:val="none" w:sz="0" w:space="0" w:color="auto"/>
                            <w:bottom w:val="none" w:sz="0" w:space="0" w:color="auto"/>
                            <w:right w:val="none" w:sz="0" w:space="0" w:color="auto"/>
                          </w:divBdr>
                          <w:divsChild>
                            <w:div w:id="1502353012">
                              <w:marLeft w:val="0"/>
                              <w:marRight w:val="0"/>
                              <w:marTop w:val="0"/>
                              <w:marBottom w:val="0"/>
                              <w:divBdr>
                                <w:top w:val="none" w:sz="0" w:space="0" w:color="auto"/>
                                <w:left w:val="none" w:sz="0" w:space="0" w:color="auto"/>
                                <w:bottom w:val="none" w:sz="0" w:space="0" w:color="auto"/>
                                <w:right w:val="none" w:sz="0" w:space="0" w:color="auto"/>
                              </w:divBdr>
                              <w:divsChild>
                                <w:div w:id="1121218697">
                                  <w:marLeft w:val="0"/>
                                  <w:marRight w:val="0"/>
                                  <w:marTop w:val="0"/>
                                  <w:marBottom w:val="0"/>
                                  <w:divBdr>
                                    <w:top w:val="none" w:sz="0" w:space="0" w:color="auto"/>
                                    <w:left w:val="none" w:sz="0" w:space="0" w:color="auto"/>
                                    <w:bottom w:val="none" w:sz="0" w:space="0" w:color="auto"/>
                                    <w:right w:val="none" w:sz="0" w:space="0" w:color="auto"/>
                                  </w:divBdr>
                                  <w:divsChild>
                                    <w:div w:id="250436643">
                                      <w:marLeft w:val="0"/>
                                      <w:marRight w:val="0"/>
                                      <w:marTop w:val="0"/>
                                      <w:marBottom w:val="0"/>
                                      <w:divBdr>
                                        <w:top w:val="none" w:sz="0" w:space="0" w:color="auto"/>
                                        <w:left w:val="none" w:sz="0" w:space="0" w:color="auto"/>
                                        <w:bottom w:val="none" w:sz="0" w:space="0" w:color="auto"/>
                                        <w:right w:val="none" w:sz="0" w:space="0" w:color="auto"/>
                                      </w:divBdr>
                                      <w:divsChild>
                                        <w:div w:id="920025050">
                                          <w:marLeft w:val="0"/>
                                          <w:marRight w:val="0"/>
                                          <w:marTop w:val="0"/>
                                          <w:marBottom w:val="0"/>
                                          <w:divBdr>
                                            <w:top w:val="none" w:sz="0" w:space="0" w:color="auto"/>
                                            <w:left w:val="none" w:sz="0" w:space="0" w:color="auto"/>
                                            <w:bottom w:val="none" w:sz="0" w:space="0" w:color="auto"/>
                                            <w:right w:val="none" w:sz="0" w:space="0" w:color="auto"/>
                                          </w:divBdr>
                                          <w:divsChild>
                                            <w:div w:id="801847248">
                                              <w:marLeft w:val="0"/>
                                              <w:marRight w:val="0"/>
                                              <w:marTop w:val="0"/>
                                              <w:marBottom w:val="0"/>
                                              <w:divBdr>
                                                <w:top w:val="none" w:sz="0" w:space="0" w:color="auto"/>
                                                <w:left w:val="none" w:sz="0" w:space="0" w:color="auto"/>
                                                <w:bottom w:val="none" w:sz="0" w:space="0" w:color="auto"/>
                                                <w:right w:val="none" w:sz="0" w:space="0" w:color="auto"/>
                                              </w:divBdr>
                                              <w:divsChild>
                                                <w:div w:id="1802572072">
                                                  <w:marLeft w:val="0"/>
                                                  <w:marRight w:val="0"/>
                                                  <w:marTop w:val="0"/>
                                                  <w:marBottom w:val="0"/>
                                                  <w:divBdr>
                                                    <w:top w:val="none" w:sz="0" w:space="0" w:color="auto"/>
                                                    <w:left w:val="none" w:sz="0" w:space="0" w:color="auto"/>
                                                    <w:bottom w:val="none" w:sz="0" w:space="0" w:color="auto"/>
                                                    <w:right w:val="none" w:sz="0" w:space="0" w:color="auto"/>
                                                  </w:divBdr>
                                                  <w:divsChild>
                                                    <w:div w:id="805010543">
                                                      <w:marLeft w:val="0"/>
                                                      <w:marRight w:val="0"/>
                                                      <w:marTop w:val="0"/>
                                                      <w:marBottom w:val="0"/>
                                                      <w:divBdr>
                                                        <w:top w:val="none" w:sz="0" w:space="0" w:color="auto"/>
                                                        <w:left w:val="none" w:sz="0" w:space="0" w:color="auto"/>
                                                        <w:bottom w:val="none" w:sz="0" w:space="0" w:color="auto"/>
                                                        <w:right w:val="none" w:sz="0" w:space="0" w:color="auto"/>
                                                      </w:divBdr>
                                                      <w:divsChild>
                                                        <w:div w:id="19082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3664491">
      <w:bodyDiv w:val="1"/>
      <w:marLeft w:val="0"/>
      <w:marRight w:val="0"/>
      <w:marTop w:val="0"/>
      <w:marBottom w:val="0"/>
      <w:divBdr>
        <w:top w:val="none" w:sz="0" w:space="0" w:color="auto"/>
        <w:left w:val="none" w:sz="0" w:space="0" w:color="auto"/>
        <w:bottom w:val="none" w:sz="0" w:space="0" w:color="auto"/>
        <w:right w:val="none" w:sz="0" w:space="0" w:color="auto"/>
      </w:divBdr>
    </w:div>
    <w:div w:id="1893347524">
      <w:bodyDiv w:val="1"/>
      <w:marLeft w:val="0"/>
      <w:marRight w:val="0"/>
      <w:marTop w:val="0"/>
      <w:marBottom w:val="0"/>
      <w:divBdr>
        <w:top w:val="none" w:sz="0" w:space="0" w:color="auto"/>
        <w:left w:val="none" w:sz="0" w:space="0" w:color="auto"/>
        <w:bottom w:val="none" w:sz="0" w:space="0" w:color="auto"/>
        <w:right w:val="none" w:sz="0" w:space="0" w:color="auto"/>
      </w:divBdr>
    </w:div>
    <w:div w:id="1898514325">
      <w:bodyDiv w:val="1"/>
      <w:marLeft w:val="0"/>
      <w:marRight w:val="0"/>
      <w:marTop w:val="0"/>
      <w:marBottom w:val="0"/>
      <w:divBdr>
        <w:top w:val="none" w:sz="0" w:space="0" w:color="auto"/>
        <w:left w:val="none" w:sz="0" w:space="0" w:color="auto"/>
        <w:bottom w:val="none" w:sz="0" w:space="0" w:color="auto"/>
        <w:right w:val="none" w:sz="0" w:space="0" w:color="auto"/>
      </w:divBdr>
      <w:divsChild>
        <w:div w:id="1086724793">
          <w:marLeft w:val="0"/>
          <w:marRight w:val="0"/>
          <w:marTop w:val="0"/>
          <w:marBottom w:val="0"/>
          <w:divBdr>
            <w:top w:val="none" w:sz="0" w:space="0" w:color="auto"/>
            <w:left w:val="none" w:sz="0" w:space="0" w:color="auto"/>
            <w:bottom w:val="none" w:sz="0" w:space="0" w:color="auto"/>
            <w:right w:val="none" w:sz="0" w:space="0" w:color="auto"/>
          </w:divBdr>
          <w:divsChild>
            <w:div w:id="408162467">
              <w:marLeft w:val="0"/>
              <w:marRight w:val="0"/>
              <w:marTop w:val="0"/>
              <w:marBottom w:val="0"/>
              <w:divBdr>
                <w:top w:val="none" w:sz="0" w:space="0" w:color="auto"/>
                <w:left w:val="none" w:sz="0" w:space="0" w:color="auto"/>
                <w:bottom w:val="none" w:sz="0" w:space="0" w:color="auto"/>
                <w:right w:val="none" w:sz="0" w:space="0" w:color="auto"/>
              </w:divBdr>
              <w:divsChild>
                <w:div w:id="980311664">
                  <w:marLeft w:val="0"/>
                  <w:marRight w:val="0"/>
                  <w:marTop w:val="0"/>
                  <w:marBottom w:val="0"/>
                  <w:divBdr>
                    <w:top w:val="none" w:sz="0" w:space="0" w:color="auto"/>
                    <w:left w:val="none" w:sz="0" w:space="0" w:color="auto"/>
                    <w:bottom w:val="none" w:sz="0" w:space="0" w:color="auto"/>
                    <w:right w:val="none" w:sz="0" w:space="0" w:color="auto"/>
                  </w:divBdr>
                  <w:divsChild>
                    <w:div w:id="32776422">
                      <w:marLeft w:val="0"/>
                      <w:marRight w:val="0"/>
                      <w:marTop w:val="0"/>
                      <w:marBottom w:val="0"/>
                      <w:divBdr>
                        <w:top w:val="none" w:sz="0" w:space="0" w:color="auto"/>
                        <w:left w:val="none" w:sz="0" w:space="0" w:color="auto"/>
                        <w:bottom w:val="none" w:sz="0" w:space="0" w:color="auto"/>
                        <w:right w:val="none" w:sz="0" w:space="0" w:color="auto"/>
                      </w:divBdr>
                      <w:divsChild>
                        <w:div w:id="253904327">
                          <w:marLeft w:val="0"/>
                          <w:marRight w:val="0"/>
                          <w:marTop w:val="0"/>
                          <w:marBottom w:val="0"/>
                          <w:divBdr>
                            <w:top w:val="none" w:sz="0" w:space="0" w:color="auto"/>
                            <w:left w:val="none" w:sz="0" w:space="0" w:color="auto"/>
                            <w:bottom w:val="none" w:sz="0" w:space="0" w:color="auto"/>
                            <w:right w:val="none" w:sz="0" w:space="0" w:color="auto"/>
                          </w:divBdr>
                          <w:divsChild>
                            <w:div w:id="1876769660">
                              <w:marLeft w:val="0"/>
                              <w:marRight w:val="0"/>
                              <w:marTop w:val="0"/>
                              <w:marBottom w:val="0"/>
                              <w:divBdr>
                                <w:top w:val="none" w:sz="0" w:space="0" w:color="auto"/>
                                <w:left w:val="none" w:sz="0" w:space="0" w:color="auto"/>
                                <w:bottom w:val="none" w:sz="0" w:space="0" w:color="auto"/>
                                <w:right w:val="none" w:sz="0" w:space="0" w:color="auto"/>
                              </w:divBdr>
                              <w:divsChild>
                                <w:div w:id="316611455">
                                  <w:marLeft w:val="0"/>
                                  <w:marRight w:val="0"/>
                                  <w:marTop w:val="0"/>
                                  <w:marBottom w:val="0"/>
                                  <w:divBdr>
                                    <w:top w:val="none" w:sz="0" w:space="0" w:color="auto"/>
                                    <w:left w:val="none" w:sz="0" w:space="0" w:color="auto"/>
                                    <w:bottom w:val="none" w:sz="0" w:space="0" w:color="auto"/>
                                    <w:right w:val="none" w:sz="0" w:space="0" w:color="auto"/>
                                  </w:divBdr>
                                  <w:divsChild>
                                    <w:div w:id="1133520989">
                                      <w:marLeft w:val="0"/>
                                      <w:marRight w:val="0"/>
                                      <w:marTop w:val="0"/>
                                      <w:marBottom w:val="0"/>
                                      <w:divBdr>
                                        <w:top w:val="none" w:sz="0" w:space="0" w:color="auto"/>
                                        <w:left w:val="none" w:sz="0" w:space="0" w:color="auto"/>
                                        <w:bottom w:val="none" w:sz="0" w:space="0" w:color="auto"/>
                                        <w:right w:val="none" w:sz="0" w:space="0" w:color="auto"/>
                                      </w:divBdr>
                                      <w:divsChild>
                                        <w:div w:id="213583746">
                                          <w:marLeft w:val="0"/>
                                          <w:marRight w:val="0"/>
                                          <w:marTop w:val="0"/>
                                          <w:marBottom w:val="0"/>
                                          <w:divBdr>
                                            <w:top w:val="none" w:sz="0" w:space="0" w:color="auto"/>
                                            <w:left w:val="none" w:sz="0" w:space="0" w:color="auto"/>
                                            <w:bottom w:val="none" w:sz="0" w:space="0" w:color="auto"/>
                                            <w:right w:val="none" w:sz="0" w:space="0" w:color="auto"/>
                                          </w:divBdr>
                                          <w:divsChild>
                                            <w:div w:id="1815875709">
                                              <w:marLeft w:val="0"/>
                                              <w:marRight w:val="0"/>
                                              <w:marTop w:val="0"/>
                                              <w:marBottom w:val="0"/>
                                              <w:divBdr>
                                                <w:top w:val="none" w:sz="0" w:space="0" w:color="auto"/>
                                                <w:left w:val="none" w:sz="0" w:space="0" w:color="auto"/>
                                                <w:bottom w:val="none" w:sz="0" w:space="0" w:color="auto"/>
                                                <w:right w:val="none" w:sz="0" w:space="0" w:color="auto"/>
                                              </w:divBdr>
                                              <w:divsChild>
                                                <w:div w:id="1797288941">
                                                  <w:marLeft w:val="0"/>
                                                  <w:marRight w:val="0"/>
                                                  <w:marTop w:val="0"/>
                                                  <w:marBottom w:val="0"/>
                                                  <w:divBdr>
                                                    <w:top w:val="none" w:sz="0" w:space="0" w:color="auto"/>
                                                    <w:left w:val="none" w:sz="0" w:space="0" w:color="auto"/>
                                                    <w:bottom w:val="none" w:sz="0" w:space="0" w:color="auto"/>
                                                    <w:right w:val="none" w:sz="0" w:space="0" w:color="auto"/>
                                                  </w:divBdr>
                                                  <w:divsChild>
                                                    <w:div w:id="3107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00007">
                                          <w:marLeft w:val="0"/>
                                          <w:marRight w:val="0"/>
                                          <w:marTop w:val="0"/>
                                          <w:marBottom w:val="0"/>
                                          <w:divBdr>
                                            <w:top w:val="none" w:sz="0" w:space="0" w:color="auto"/>
                                            <w:left w:val="none" w:sz="0" w:space="0" w:color="auto"/>
                                            <w:bottom w:val="none" w:sz="0" w:space="0" w:color="auto"/>
                                            <w:right w:val="none" w:sz="0" w:space="0" w:color="auto"/>
                                          </w:divBdr>
                                          <w:divsChild>
                                            <w:div w:id="1067269110">
                                              <w:marLeft w:val="0"/>
                                              <w:marRight w:val="0"/>
                                              <w:marTop w:val="0"/>
                                              <w:marBottom w:val="0"/>
                                              <w:divBdr>
                                                <w:top w:val="none" w:sz="0" w:space="0" w:color="auto"/>
                                                <w:left w:val="none" w:sz="0" w:space="0" w:color="auto"/>
                                                <w:bottom w:val="none" w:sz="0" w:space="0" w:color="auto"/>
                                                <w:right w:val="none" w:sz="0" w:space="0" w:color="auto"/>
                                              </w:divBdr>
                                              <w:divsChild>
                                                <w:div w:id="970137427">
                                                  <w:marLeft w:val="0"/>
                                                  <w:marRight w:val="0"/>
                                                  <w:marTop w:val="0"/>
                                                  <w:marBottom w:val="0"/>
                                                  <w:divBdr>
                                                    <w:top w:val="none" w:sz="0" w:space="0" w:color="auto"/>
                                                    <w:left w:val="none" w:sz="0" w:space="0" w:color="auto"/>
                                                    <w:bottom w:val="none" w:sz="0" w:space="0" w:color="auto"/>
                                                    <w:right w:val="none" w:sz="0" w:space="0" w:color="auto"/>
                                                  </w:divBdr>
                                                  <w:divsChild>
                                                    <w:div w:id="4106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3414535">
          <w:marLeft w:val="0"/>
          <w:marRight w:val="0"/>
          <w:marTop w:val="0"/>
          <w:marBottom w:val="0"/>
          <w:divBdr>
            <w:top w:val="none" w:sz="0" w:space="0" w:color="auto"/>
            <w:left w:val="none" w:sz="0" w:space="0" w:color="auto"/>
            <w:bottom w:val="none" w:sz="0" w:space="0" w:color="auto"/>
            <w:right w:val="none" w:sz="0" w:space="0" w:color="auto"/>
          </w:divBdr>
          <w:divsChild>
            <w:div w:id="1660111608">
              <w:marLeft w:val="0"/>
              <w:marRight w:val="0"/>
              <w:marTop w:val="0"/>
              <w:marBottom w:val="0"/>
              <w:divBdr>
                <w:top w:val="none" w:sz="0" w:space="0" w:color="auto"/>
                <w:left w:val="none" w:sz="0" w:space="0" w:color="auto"/>
                <w:bottom w:val="none" w:sz="0" w:space="0" w:color="auto"/>
                <w:right w:val="none" w:sz="0" w:space="0" w:color="auto"/>
              </w:divBdr>
              <w:divsChild>
                <w:div w:id="1562400413">
                  <w:marLeft w:val="0"/>
                  <w:marRight w:val="0"/>
                  <w:marTop w:val="0"/>
                  <w:marBottom w:val="0"/>
                  <w:divBdr>
                    <w:top w:val="none" w:sz="0" w:space="0" w:color="auto"/>
                    <w:left w:val="none" w:sz="0" w:space="0" w:color="auto"/>
                    <w:bottom w:val="none" w:sz="0" w:space="0" w:color="auto"/>
                    <w:right w:val="none" w:sz="0" w:space="0" w:color="auto"/>
                  </w:divBdr>
                  <w:divsChild>
                    <w:div w:id="1859588029">
                      <w:marLeft w:val="0"/>
                      <w:marRight w:val="0"/>
                      <w:marTop w:val="0"/>
                      <w:marBottom w:val="0"/>
                      <w:divBdr>
                        <w:top w:val="none" w:sz="0" w:space="0" w:color="auto"/>
                        <w:left w:val="none" w:sz="0" w:space="0" w:color="auto"/>
                        <w:bottom w:val="none" w:sz="0" w:space="0" w:color="auto"/>
                        <w:right w:val="none" w:sz="0" w:space="0" w:color="auto"/>
                      </w:divBdr>
                      <w:divsChild>
                        <w:div w:id="1086731984">
                          <w:marLeft w:val="0"/>
                          <w:marRight w:val="0"/>
                          <w:marTop w:val="0"/>
                          <w:marBottom w:val="0"/>
                          <w:divBdr>
                            <w:top w:val="none" w:sz="0" w:space="0" w:color="auto"/>
                            <w:left w:val="none" w:sz="0" w:space="0" w:color="auto"/>
                            <w:bottom w:val="none" w:sz="0" w:space="0" w:color="auto"/>
                            <w:right w:val="none" w:sz="0" w:space="0" w:color="auto"/>
                          </w:divBdr>
                          <w:divsChild>
                            <w:div w:id="2086566111">
                              <w:marLeft w:val="0"/>
                              <w:marRight w:val="0"/>
                              <w:marTop w:val="0"/>
                              <w:marBottom w:val="0"/>
                              <w:divBdr>
                                <w:top w:val="none" w:sz="0" w:space="0" w:color="auto"/>
                                <w:left w:val="none" w:sz="0" w:space="0" w:color="auto"/>
                                <w:bottom w:val="none" w:sz="0" w:space="0" w:color="auto"/>
                                <w:right w:val="none" w:sz="0" w:space="0" w:color="auto"/>
                              </w:divBdr>
                              <w:divsChild>
                                <w:div w:id="1081831231">
                                  <w:marLeft w:val="0"/>
                                  <w:marRight w:val="0"/>
                                  <w:marTop w:val="0"/>
                                  <w:marBottom w:val="0"/>
                                  <w:divBdr>
                                    <w:top w:val="none" w:sz="0" w:space="0" w:color="auto"/>
                                    <w:left w:val="none" w:sz="0" w:space="0" w:color="auto"/>
                                    <w:bottom w:val="none" w:sz="0" w:space="0" w:color="auto"/>
                                    <w:right w:val="none" w:sz="0" w:space="0" w:color="auto"/>
                                  </w:divBdr>
                                  <w:divsChild>
                                    <w:div w:id="858735752">
                                      <w:marLeft w:val="0"/>
                                      <w:marRight w:val="0"/>
                                      <w:marTop w:val="0"/>
                                      <w:marBottom w:val="0"/>
                                      <w:divBdr>
                                        <w:top w:val="none" w:sz="0" w:space="0" w:color="auto"/>
                                        <w:left w:val="none" w:sz="0" w:space="0" w:color="auto"/>
                                        <w:bottom w:val="none" w:sz="0" w:space="0" w:color="auto"/>
                                        <w:right w:val="none" w:sz="0" w:space="0" w:color="auto"/>
                                      </w:divBdr>
                                      <w:divsChild>
                                        <w:div w:id="152379903">
                                          <w:marLeft w:val="0"/>
                                          <w:marRight w:val="0"/>
                                          <w:marTop w:val="0"/>
                                          <w:marBottom w:val="0"/>
                                          <w:divBdr>
                                            <w:top w:val="none" w:sz="0" w:space="0" w:color="auto"/>
                                            <w:left w:val="none" w:sz="0" w:space="0" w:color="auto"/>
                                            <w:bottom w:val="none" w:sz="0" w:space="0" w:color="auto"/>
                                            <w:right w:val="none" w:sz="0" w:space="0" w:color="auto"/>
                                          </w:divBdr>
                                          <w:divsChild>
                                            <w:div w:id="697389672">
                                              <w:marLeft w:val="0"/>
                                              <w:marRight w:val="0"/>
                                              <w:marTop w:val="0"/>
                                              <w:marBottom w:val="0"/>
                                              <w:divBdr>
                                                <w:top w:val="none" w:sz="0" w:space="0" w:color="auto"/>
                                                <w:left w:val="none" w:sz="0" w:space="0" w:color="auto"/>
                                                <w:bottom w:val="none" w:sz="0" w:space="0" w:color="auto"/>
                                                <w:right w:val="none" w:sz="0" w:space="0" w:color="auto"/>
                                              </w:divBdr>
                                              <w:divsChild>
                                                <w:div w:id="77680750">
                                                  <w:marLeft w:val="0"/>
                                                  <w:marRight w:val="0"/>
                                                  <w:marTop w:val="0"/>
                                                  <w:marBottom w:val="0"/>
                                                  <w:divBdr>
                                                    <w:top w:val="none" w:sz="0" w:space="0" w:color="auto"/>
                                                    <w:left w:val="none" w:sz="0" w:space="0" w:color="auto"/>
                                                    <w:bottom w:val="none" w:sz="0" w:space="0" w:color="auto"/>
                                                    <w:right w:val="none" w:sz="0" w:space="0" w:color="auto"/>
                                                  </w:divBdr>
                                                  <w:divsChild>
                                                    <w:div w:id="442923907">
                                                      <w:marLeft w:val="0"/>
                                                      <w:marRight w:val="0"/>
                                                      <w:marTop w:val="0"/>
                                                      <w:marBottom w:val="0"/>
                                                      <w:divBdr>
                                                        <w:top w:val="none" w:sz="0" w:space="0" w:color="auto"/>
                                                        <w:left w:val="none" w:sz="0" w:space="0" w:color="auto"/>
                                                        <w:bottom w:val="none" w:sz="0" w:space="0" w:color="auto"/>
                                                        <w:right w:val="none" w:sz="0" w:space="0" w:color="auto"/>
                                                      </w:divBdr>
                                                      <w:divsChild>
                                                        <w:div w:id="10084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8223284">
      <w:bodyDiv w:val="1"/>
      <w:marLeft w:val="0"/>
      <w:marRight w:val="0"/>
      <w:marTop w:val="0"/>
      <w:marBottom w:val="0"/>
      <w:divBdr>
        <w:top w:val="none" w:sz="0" w:space="0" w:color="auto"/>
        <w:left w:val="none" w:sz="0" w:space="0" w:color="auto"/>
        <w:bottom w:val="none" w:sz="0" w:space="0" w:color="auto"/>
        <w:right w:val="none" w:sz="0" w:space="0" w:color="auto"/>
      </w:divBdr>
    </w:div>
    <w:div w:id="1909026673">
      <w:bodyDiv w:val="1"/>
      <w:marLeft w:val="0"/>
      <w:marRight w:val="0"/>
      <w:marTop w:val="0"/>
      <w:marBottom w:val="0"/>
      <w:divBdr>
        <w:top w:val="none" w:sz="0" w:space="0" w:color="auto"/>
        <w:left w:val="none" w:sz="0" w:space="0" w:color="auto"/>
        <w:bottom w:val="none" w:sz="0" w:space="0" w:color="auto"/>
        <w:right w:val="none" w:sz="0" w:space="0" w:color="auto"/>
      </w:divBdr>
    </w:div>
    <w:div w:id="1948074016">
      <w:bodyDiv w:val="1"/>
      <w:marLeft w:val="0"/>
      <w:marRight w:val="0"/>
      <w:marTop w:val="0"/>
      <w:marBottom w:val="0"/>
      <w:divBdr>
        <w:top w:val="none" w:sz="0" w:space="0" w:color="auto"/>
        <w:left w:val="none" w:sz="0" w:space="0" w:color="auto"/>
        <w:bottom w:val="none" w:sz="0" w:space="0" w:color="auto"/>
        <w:right w:val="none" w:sz="0" w:space="0" w:color="auto"/>
      </w:divBdr>
    </w:div>
    <w:div w:id="1952273820">
      <w:bodyDiv w:val="1"/>
      <w:marLeft w:val="0"/>
      <w:marRight w:val="0"/>
      <w:marTop w:val="0"/>
      <w:marBottom w:val="0"/>
      <w:divBdr>
        <w:top w:val="none" w:sz="0" w:space="0" w:color="auto"/>
        <w:left w:val="none" w:sz="0" w:space="0" w:color="auto"/>
        <w:bottom w:val="none" w:sz="0" w:space="0" w:color="auto"/>
        <w:right w:val="none" w:sz="0" w:space="0" w:color="auto"/>
      </w:divBdr>
    </w:div>
    <w:div w:id="2023436366">
      <w:bodyDiv w:val="1"/>
      <w:marLeft w:val="0"/>
      <w:marRight w:val="0"/>
      <w:marTop w:val="0"/>
      <w:marBottom w:val="0"/>
      <w:divBdr>
        <w:top w:val="none" w:sz="0" w:space="0" w:color="auto"/>
        <w:left w:val="none" w:sz="0" w:space="0" w:color="auto"/>
        <w:bottom w:val="none" w:sz="0" w:space="0" w:color="auto"/>
        <w:right w:val="none" w:sz="0" w:space="0" w:color="auto"/>
      </w:divBdr>
    </w:div>
    <w:div w:id="2026400834">
      <w:bodyDiv w:val="1"/>
      <w:marLeft w:val="0"/>
      <w:marRight w:val="0"/>
      <w:marTop w:val="0"/>
      <w:marBottom w:val="0"/>
      <w:divBdr>
        <w:top w:val="none" w:sz="0" w:space="0" w:color="auto"/>
        <w:left w:val="none" w:sz="0" w:space="0" w:color="auto"/>
        <w:bottom w:val="none" w:sz="0" w:space="0" w:color="auto"/>
        <w:right w:val="none" w:sz="0" w:space="0" w:color="auto"/>
      </w:divBdr>
    </w:div>
    <w:div w:id="2074153423">
      <w:bodyDiv w:val="1"/>
      <w:marLeft w:val="0"/>
      <w:marRight w:val="0"/>
      <w:marTop w:val="0"/>
      <w:marBottom w:val="0"/>
      <w:divBdr>
        <w:top w:val="none" w:sz="0" w:space="0" w:color="auto"/>
        <w:left w:val="none" w:sz="0" w:space="0" w:color="auto"/>
        <w:bottom w:val="none" w:sz="0" w:space="0" w:color="auto"/>
        <w:right w:val="none" w:sz="0" w:space="0" w:color="auto"/>
      </w:divBdr>
    </w:div>
    <w:div w:id="2077314077">
      <w:bodyDiv w:val="1"/>
      <w:marLeft w:val="0"/>
      <w:marRight w:val="0"/>
      <w:marTop w:val="0"/>
      <w:marBottom w:val="0"/>
      <w:divBdr>
        <w:top w:val="none" w:sz="0" w:space="0" w:color="auto"/>
        <w:left w:val="none" w:sz="0" w:space="0" w:color="auto"/>
        <w:bottom w:val="none" w:sz="0" w:space="0" w:color="auto"/>
        <w:right w:val="none" w:sz="0" w:space="0" w:color="auto"/>
      </w:divBdr>
    </w:div>
    <w:div w:id="208374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ustomXml" Target="ink/ink2.xm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jpeg"/><Relationship Id="rId2" Type="http://schemas.openxmlformats.org/officeDocument/2006/relationships/numbering" Target="numbering.xml"/><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jpeg"/><Relationship Id="rId27" Type="http://schemas.openxmlformats.org/officeDocument/2006/relationships/image" Target="media/image15.png"/></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Jharkhand" TargetMode="External"/><Relationship Id="rId13" Type="http://schemas.openxmlformats.org/officeDocument/2006/relationships/hyperlink" Target="https://en.wikipedia.org/wiki/Shravasti" TargetMode="External"/><Relationship Id="rId3" Type="http://schemas.openxmlformats.org/officeDocument/2006/relationships/hyperlink" Target="https://www.palikanon.com/english/pali_names/ku/kimikaalaa.htm" TargetMode="External"/><Relationship Id="rId7" Type="http://schemas.openxmlformats.org/officeDocument/2006/relationships/hyperlink" Target="https://lotusarise.com/maps/states/jharkhand-map/" TargetMode="External"/><Relationship Id="rId12" Type="http://schemas.openxmlformats.org/officeDocument/2006/relationships/hyperlink" Target="https://en.wikipedia.org/wiki/Shravasti" TargetMode="External"/><Relationship Id="rId17" Type="http://schemas.openxmlformats.org/officeDocument/2006/relationships/hyperlink" Target="https://www.wisdomlib.org/buddhism/book/dhammapada-illustrated/d/doc1084354.html" TargetMode="External"/><Relationship Id="rId2" Type="http://schemas.openxmlformats.org/officeDocument/2006/relationships/hyperlink" Target="https://ancient-buddhist-texts.net/Maps/During-Buddhas-Time/Map-08-Vassa.htm" TargetMode="External"/><Relationship Id="rId16" Type="http://schemas.openxmlformats.org/officeDocument/2006/relationships/hyperlink" Target="https://ancient-buddhist-texts.net/English-Texts/Dhamma-Verses-Comm/09-12.htm" TargetMode="External"/><Relationship Id="rId1" Type="http://schemas.openxmlformats.org/officeDocument/2006/relationships/hyperlink" Target="https://www.aimwell.org/DPPN/calika.html" TargetMode="External"/><Relationship Id="rId6" Type="http://schemas.openxmlformats.org/officeDocument/2006/relationships/hyperlink" Target="https://www.britannica.com/place/Jharkhand" TargetMode="External"/><Relationship Id="rId11" Type="http://schemas.openxmlformats.org/officeDocument/2006/relationships/hyperlink" Target="https://obo.genaud.net/backmatter/appendixes/buddhas_india/buddhas_india.htm" TargetMode="External"/><Relationship Id="rId5" Type="http://schemas.openxmlformats.org/officeDocument/2006/relationships/hyperlink" Target="https://testbook.com/jharkhand-gk/geography-of-jharkhand" TargetMode="External"/><Relationship Id="rId15" Type="http://schemas.openxmlformats.org/officeDocument/2006/relationships/hyperlink" Target="https://nalanda-insatiableinoffering.blogspot.com/2022/01/kapilavastu-palace-city-witness-to-two.html" TargetMode="External"/><Relationship Id="rId10" Type="http://schemas.openxmlformats.org/officeDocument/2006/relationships/hyperlink" Target="https://forest.jharkhand.gov.in.onlinepanel.in.net/wings_wildlife_protectedarea_gautambudha.html" TargetMode="External"/><Relationship Id="rId4" Type="http://schemas.openxmlformats.org/officeDocument/2006/relationships/hyperlink" Target="https://www.aimwell.org/DPPN/calika.html" TargetMode="External"/><Relationship Id="rId9" Type="http://schemas.openxmlformats.org/officeDocument/2006/relationships/hyperlink" Target="http://www.nomadline.com/gautam-buddha-wildlife-sanctuary/" TargetMode="External"/><Relationship Id="rId14" Type="http://schemas.openxmlformats.org/officeDocument/2006/relationships/hyperlink" Target="https://www.blogger.com/profile/14702525494865105362"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28T03:41:54.296"/>
    </inkml:context>
    <inkml:brush xml:id="br0">
      <inkml:brushProperty name="width" value="0.1" units="cm"/>
      <inkml:brushProperty name="height" value="0.6" units="cm"/>
      <inkml:brushProperty name="color" value="#E71224"/>
      <inkml:brushProperty name="ignorePressure" value="1"/>
      <inkml:brushProperty name="inkEffects" value="pencil"/>
    </inkml:brush>
  </inkml:definitions>
  <inkml:trace contextRef="#ctx0" brushRef="#br0">1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28T02:30:27.675"/>
    </inkml:context>
    <inkml:brush xml:id="br0">
      <inkml:brushProperty name="width" value="0.05" units="cm"/>
      <inkml:brushProperty name="height" value="0.3" units="cm"/>
      <inkml:brushProperty name="color" value="#E71224"/>
      <inkml:brushProperty name="ignorePressure" value="1"/>
      <inkml:brushProperty name="inkEffects" value="pencil"/>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1BADB-722B-4FC6-B2F8-51DD9FD80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20</Pages>
  <Words>5651</Words>
  <Characters>30521</Characters>
  <Application>Microsoft Office Word</Application>
  <DocSecurity>0</DocSecurity>
  <Lines>709</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373</cp:revision>
  <dcterms:created xsi:type="dcterms:W3CDTF">2025-03-27T06:34:00Z</dcterms:created>
  <dcterms:modified xsi:type="dcterms:W3CDTF">2025-05-11T12:57:00Z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46a939d992ccf17e60bfd13a068c969b29ce043cbe206ad2797a5db0c55e6a9f</vt:lpwstr>
  </property>
</Properties>
</file>