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D4A09" w14:textId="77777777" w:rsidR="005F7464" w:rsidRPr="005F7464" w:rsidRDefault="005F7464" w:rsidP="006C0722">
      <w:pPr>
        <w:pStyle w:val="Heading1"/>
      </w:pPr>
      <w:r w:rsidRPr="005F7464">
        <w:t xml:space="preserve">Section 19.5: The Final Journey – Phase 5: The </w:t>
      </w:r>
      <w:proofErr w:type="spellStart"/>
      <w:r w:rsidRPr="005F7464">
        <w:t>Parinibbāna</w:t>
      </w:r>
      <w:proofErr w:type="spellEnd"/>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w:t>
      </w:r>
      <w:proofErr w:type="spellStart"/>
      <w:r w:rsidRPr="005F7464">
        <w:rPr>
          <w:sz w:val="24"/>
          <w:szCs w:val="24"/>
        </w:rPr>
        <w:t>Sāla</w:t>
      </w:r>
      <w:proofErr w:type="spellEnd"/>
      <w:r w:rsidRPr="005F7464">
        <w:rPr>
          <w:sz w:val="24"/>
          <w:szCs w:val="24"/>
        </w:rPr>
        <w:t xml:space="preserve"> grove of the Mallas at </w:t>
      </w:r>
      <w:proofErr w:type="spellStart"/>
      <w:r w:rsidRPr="005F7464">
        <w:rPr>
          <w:sz w:val="24"/>
          <w:szCs w:val="24"/>
        </w:rPr>
        <w:t>Kusinārā</w:t>
      </w:r>
      <w:proofErr w:type="spellEnd"/>
      <w:r w:rsidRPr="005F7464">
        <w:rPr>
          <w:sz w:val="24"/>
          <w:szCs w:val="24"/>
        </w:rPr>
        <w:t xml:space="preserve">. Before we describe the profound events that unfolded there, it is helpful to clarify the terms </w:t>
      </w:r>
      <w:proofErr w:type="spellStart"/>
      <w:r w:rsidRPr="005F7464">
        <w:rPr>
          <w:i/>
          <w:iCs/>
          <w:sz w:val="24"/>
          <w:szCs w:val="24"/>
        </w:rPr>
        <w:t>Nibbāna</w:t>
      </w:r>
      <w:proofErr w:type="spellEnd"/>
      <w:r w:rsidRPr="005F7464">
        <w:rPr>
          <w:sz w:val="24"/>
          <w:szCs w:val="24"/>
        </w:rPr>
        <w:t xml:space="preserve"> and </w:t>
      </w:r>
      <w:proofErr w:type="spellStart"/>
      <w:r w:rsidRPr="005F7464">
        <w:rPr>
          <w:i/>
          <w:iCs/>
          <w:sz w:val="24"/>
          <w:szCs w:val="24"/>
        </w:rPr>
        <w:t>Parinibbāna</w:t>
      </w:r>
      <w:proofErr w:type="spellEnd"/>
      <w:r w:rsidRPr="005F7464">
        <w:rPr>
          <w:sz w:val="24"/>
          <w:szCs w:val="24"/>
        </w:rPr>
        <w:t xml:space="preserve"> for the benefit of readers.</w:t>
      </w:r>
    </w:p>
    <w:p w14:paraId="0223F915" w14:textId="73CAEB9E" w:rsidR="005F7464" w:rsidRPr="005F7464" w:rsidRDefault="005F7464" w:rsidP="00055E49">
      <w:pPr>
        <w:pStyle w:val="Heading2"/>
      </w:pPr>
      <w:r w:rsidRPr="005F7464">
        <w:t xml:space="preserve">What is </w:t>
      </w:r>
      <w:proofErr w:type="spellStart"/>
      <w:r w:rsidRPr="005F7464">
        <w:t>Nibbāna</w:t>
      </w:r>
      <w:proofErr w:type="spellEnd"/>
      <w:r w:rsidRPr="005F7464">
        <w:t xml:space="preserve">? What is </w:t>
      </w:r>
      <w:proofErr w:type="spellStart"/>
      <w:r w:rsidRPr="005F7464">
        <w:t>Parinibbāna</w:t>
      </w:r>
      <w:proofErr w:type="spellEnd"/>
      <w:r w:rsidRPr="005F7464">
        <w:t>?</w:t>
      </w:r>
    </w:p>
    <w:p w14:paraId="16D21B77" w14:textId="06A44986" w:rsidR="00FA4076" w:rsidRDefault="005F7464" w:rsidP="005F7464">
      <w:pPr>
        <w:spacing w:after="0"/>
        <w:rPr>
          <w:sz w:val="24"/>
          <w:szCs w:val="24"/>
        </w:rPr>
      </w:pPr>
      <w:r w:rsidRPr="005F7464">
        <w:rPr>
          <w:sz w:val="24"/>
          <w:szCs w:val="24"/>
        </w:rPr>
        <w:t xml:space="preserve">According to the teachings of the Buddha, </w:t>
      </w:r>
      <w:proofErr w:type="spellStart"/>
      <w:r w:rsidRPr="005F7464">
        <w:rPr>
          <w:sz w:val="24"/>
          <w:szCs w:val="24"/>
        </w:rPr>
        <w:t>Nibbāna</w:t>
      </w:r>
      <w:proofErr w:type="spellEnd"/>
      <w:r w:rsidRPr="005F7464">
        <w:rPr>
          <w:sz w:val="24"/>
          <w:szCs w:val="24"/>
        </w:rPr>
        <w:t xml:space="preserve"> is the complete liberation from the cycle of </w:t>
      </w:r>
      <w:proofErr w:type="spellStart"/>
      <w:r w:rsidRPr="005F7464">
        <w:rPr>
          <w:i/>
          <w:iCs/>
          <w:sz w:val="24"/>
          <w:szCs w:val="24"/>
        </w:rPr>
        <w:t>saṃsāra</w:t>
      </w:r>
      <w:proofErr w:type="spellEnd"/>
      <w:r w:rsidRPr="005F7464">
        <w:rPr>
          <w:sz w:val="24"/>
          <w:szCs w:val="24"/>
        </w:rPr>
        <w:t>—the ongoing process of birth, aging, sickness, and death. It is the extinguishing of the causes that keep this cycle turning: namely, greed (</w:t>
      </w:r>
      <w:proofErr w:type="spellStart"/>
      <w:r w:rsidRPr="005F7464">
        <w:rPr>
          <w:i/>
          <w:iCs/>
          <w:sz w:val="24"/>
          <w:szCs w:val="24"/>
        </w:rPr>
        <w:t>lobha</w:t>
      </w:r>
      <w:proofErr w:type="spellEnd"/>
      <w:r w:rsidRPr="005F7464">
        <w:rPr>
          <w:sz w:val="24"/>
          <w:szCs w:val="24"/>
        </w:rPr>
        <w:t>), hatred (</w:t>
      </w:r>
      <w:r w:rsidRPr="005F7464">
        <w:rPr>
          <w:i/>
          <w:iCs/>
          <w:sz w:val="24"/>
          <w:szCs w:val="24"/>
        </w:rPr>
        <w:t>dosa</w:t>
      </w:r>
      <w:r w:rsidRPr="005F7464">
        <w:rPr>
          <w:sz w:val="24"/>
          <w:szCs w:val="24"/>
        </w:rPr>
        <w:t>), and delusion (</w:t>
      </w:r>
      <w:proofErr w:type="spellStart"/>
      <w:r w:rsidRPr="005F7464">
        <w:rPr>
          <w:i/>
          <w:iCs/>
          <w:sz w:val="24"/>
          <w:szCs w:val="24"/>
        </w:rPr>
        <w:t>moha</w:t>
      </w:r>
      <w:proofErr w:type="spellEnd"/>
      <w:r w:rsidRPr="005F7464">
        <w:rPr>
          <w:sz w:val="24"/>
          <w:szCs w:val="24"/>
        </w:rPr>
        <w:t xml:space="preserve">). </w:t>
      </w:r>
      <w:proofErr w:type="spellStart"/>
      <w:r w:rsidRPr="005F7464">
        <w:rPr>
          <w:sz w:val="24"/>
          <w:szCs w:val="24"/>
        </w:rPr>
        <w:t>Nibbāna</w:t>
      </w:r>
      <w:proofErr w:type="spellEnd"/>
      <w:r w:rsidRPr="005F7464">
        <w:rPr>
          <w:sz w:val="24"/>
          <w:szCs w:val="24"/>
        </w:rPr>
        <w:t xml:space="preserve"> is the state of complete freedom from suffering and defilements.</w:t>
      </w:r>
      <w:r w:rsidR="003743B9" w:rsidRPr="003743B9">
        <w:rPr>
          <w:sz w:val="24"/>
          <w:szCs w:val="24"/>
        </w:rPr>
        <w:t xml:space="preserve"> </w:t>
      </w:r>
      <w:r w:rsidR="003743B9">
        <w:rPr>
          <w:sz w:val="24"/>
          <w:szCs w:val="24"/>
        </w:rPr>
        <w:t xml:space="preserve">This state is often described as </w:t>
      </w:r>
      <w:proofErr w:type="spellStart"/>
      <w:r w:rsidR="003743B9" w:rsidRPr="008878CB">
        <w:rPr>
          <w:sz w:val="24"/>
          <w:szCs w:val="24"/>
        </w:rPr>
        <w:t>Nibb</w:t>
      </w:r>
      <w:r w:rsidR="003743B9" w:rsidRPr="008878CB">
        <w:rPr>
          <w:rFonts w:cstheme="minorHAnsi"/>
          <w:sz w:val="24"/>
          <w:szCs w:val="24"/>
        </w:rPr>
        <w:t>ā</w:t>
      </w:r>
      <w:r w:rsidR="003743B9" w:rsidRPr="008878CB">
        <w:rPr>
          <w:sz w:val="24"/>
          <w:szCs w:val="24"/>
        </w:rPr>
        <w:t>na</w:t>
      </w:r>
      <w:proofErr w:type="spellEnd"/>
      <w:r w:rsidR="003743B9">
        <w:rPr>
          <w:sz w:val="24"/>
          <w:szCs w:val="24"/>
        </w:rPr>
        <w:t xml:space="preserve"> as well as </w:t>
      </w:r>
      <w:proofErr w:type="spellStart"/>
      <w:r w:rsidR="003743B9" w:rsidRPr="008878CB">
        <w:rPr>
          <w:sz w:val="24"/>
          <w:szCs w:val="24"/>
        </w:rPr>
        <w:t>Parinibb</w:t>
      </w:r>
      <w:r w:rsidR="003743B9" w:rsidRPr="008878CB">
        <w:rPr>
          <w:rFonts w:cstheme="minorHAnsi"/>
          <w:sz w:val="24"/>
          <w:szCs w:val="24"/>
        </w:rPr>
        <w:t>ā</w:t>
      </w:r>
      <w:r w:rsidR="003743B9" w:rsidRPr="008878CB">
        <w:rPr>
          <w:sz w:val="24"/>
          <w:szCs w:val="24"/>
        </w:rPr>
        <w:t>na</w:t>
      </w:r>
      <w:proofErr w:type="spellEnd"/>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proofErr w:type="spellStart"/>
      <w:r w:rsidRPr="005F7464">
        <w:rPr>
          <w:i/>
          <w:iCs/>
          <w:sz w:val="24"/>
          <w:szCs w:val="24"/>
        </w:rPr>
        <w:t>Nibbāna</w:t>
      </w:r>
      <w:proofErr w:type="spellEnd"/>
      <w:r w:rsidRPr="005F7464">
        <w:rPr>
          <w:sz w:val="24"/>
          <w:szCs w:val="24"/>
        </w:rPr>
        <w:t xml:space="preserve"> refers to this liberated state, </w:t>
      </w:r>
      <w:proofErr w:type="spellStart"/>
      <w:r w:rsidRPr="005F7464">
        <w:rPr>
          <w:i/>
          <w:iCs/>
          <w:sz w:val="24"/>
          <w:szCs w:val="24"/>
        </w:rPr>
        <w:t>Parinibbāna</w:t>
      </w:r>
      <w:proofErr w:type="spellEnd"/>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proofErr w:type="spellStart"/>
      <w:r w:rsidRPr="005F7464">
        <w:rPr>
          <w:i/>
          <w:iCs/>
          <w:sz w:val="24"/>
          <w:szCs w:val="24"/>
        </w:rPr>
        <w:t>Mahāparinibbāna</w:t>
      </w:r>
      <w:proofErr w:type="spellEnd"/>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 xml:space="preserve">(MN 1: </w:t>
      </w:r>
      <w:proofErr w:type="spellStart"/>
      <w:r w:rsidRPr="005F7464">
        <w:rPr>
          <w:i/>
          <w:iCs/>
          <w:sz w:val="24"/>
          <w:szCs w:val="24"/>
        </w:rPr>
        <w:t>Mūlapariyāya</w:t>
      </w:r>
      <w:proofErr w:type="spellEnd"/>
      <w:r w:rsidRPr="005F7464">
        <w:rPr>
          <w:i/>
          <w:iCs/>
          <w:sz w:val="24"/>
          <w:szCs w:val="24"/>
        </w:rPr>
        <w:t xml:space="preserve">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 xml:space="preserve">“Bhikkhus, this is the direct path for the purification of beings, for the surmounting of sorrow and lamentation, for the disappearance of pain and grief, for the attainment of the true way, for the realisation of </w:t>
      </w:r>
      <w:proofErr w:type="spellStart"/>
      <w:r w:rsidRPr="005F7464">
        <w:rPr>
          <w:i/>
          <w:iCs/>
          <w:sz w:val="24"/>
          <w:szCs w:val="24"/>
        </w:rPr>
        <w:t>Nibbāna</w:t>
      </w:r>
      <w:proofErr w:type="spellEnd"/>
      <w:r w:rsidRPr="005F7464">
        <w:rPr>
          <w:i/>
          <w:iCs/>
          <w:sz w:val="24"/>
          <w:szCs w:val="24"/>
        </w:rPr>
        <w:t>—namely, the four foundations of mindfulness…”</w:t>
      </w:r>
      <w:r w:rsidRPr="005F7464">
        <w:rPr>
          <w:i/>
          <w:iCs/>
          <w:sz w:val="24"/>
          <w:szCs w:val="24"/>
        </w:rPr>
        <w:br/>
        <w:t xml:space="preserve">(MN 10: </w:t>
      </w:r>
      <w:proofErr w:type="spellStart"/>
      <w:r w:rsidRPr="005F7464">
        <w:rPr>
          <w:i/>
          <w:iCs/>
          <w:sz w:val="24"/>
          <w:szCs w:val="24"/>
        </w:rPr>
        <w:t>Satipaṭṭhāna</w:t>
      </w:r>
      <w:proofErr w:type="spellEnd"/>
      <w:r w:rsidRPr="005F7464">
        <w:rPr>
          <w:i/>
          <w:iCs/>
          <w:sz w:val="24"/>
          <w:szCs w:val="24"/>
        </w:rPr>
        <w:t xml:space="preserve">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 xml:space="preserve">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w:t>
      </w:r>
      <w:proofErr w:type="spellStart"/>
      <w:r w:rsidRPr="005F7464">
        <w:rPr>
          <w:i/>
          <w:iCs/>
          <w:sz w:val="24"/>
          <w:szCs w:val="24"/>
        </w:rPr>
        <w:t>Nibbāna</w:t>
      </w:r>
      <w:proofErr w:type="spellEnd"/>
      <w:r w:rsidRPr="005F7464">
        <w:rPr>
          <w:i/>
          <w:iCs/>
          <w:sz w:val="24"/>
          <w:szCs w:val="24"/>
        </w:rPr>
        <w:t>.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 xml:space="preserve">(MN 11: </w:t>
      </w:r>
      <w:proofErr w:type="spellStart"/>
      <w:r w:rsidRPr="005F7464">
        <w:rPr>
          <w:i/>
          <w:iCs/>
          <w:sz w:val="24"/>
          <w:szCs w:val="24"/>
        </w:rPr>
        <w:t>Cūḷasīhanāda</w:t>
      </w:r>
      <w:proofErr w:type="spellEnd"/>
      <w:r w:rsidRPr="005F7464">
        <w:rPr>
          <w:i/>
          <w:iCs/>
          <w:sz w:val="24"/>
          <w:szCs w:val="24"/>
        </w:rPr>
        <w:t xml:space="preserve">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 xml:space="preserve">“Then the bhikkhus of the group of five… seeking the </w:t>
      </w:r>
      <w:proofErr w:type="spellStart"/>
      <w:r w:rsidRPr="005F7464">
        <w:rPr>
          <w:i/>
          <w:iCs/>
          <w:sz w:val="24"/>
          <w:szCs w:val="24"/>
        </w:rPr>
        <w:t>unaging</w:t>
      </w:r>
      <w:proofErr w:type="spellEnd"/>
      <w:r w:rsidRPr="005F7464">
        <w:rPr>
          <w:i/>
          <w:iCs/>
          <w:sz w:val="24"/>
          <w:szCs w:val="24"/>
        </w:rPr>
        <w:t xml:space="preserve">, </w:t>
      </w:r>
      <w:proofErr w:type="spellStart"/>
      <w:r w:rsidRPr="005F7464">
        <w:rPr>
          <w:i/>
          <w:iCs/>
          <w:sz w:val="24"/>
          <w:szCs w:val="24"/>
        </w:rPr>
        <w:t>unailing</w:t>
      </w:r>
      <w:proofErr w:type="spellEnd"/>
      <w:r w:rsidRPr="005F7464">
        <w:rPr>
          <w:i/>
          <w:iCs/>
          <w:sz w:val="24"/>
          <w:szCs w:val="24"/>
        </w:rPr>
        <w:t>, deathless, sorrowless, and undefiled supreme security from bondage—</w:t>
      </w:r>
      <w:proofErr w:type="spellStart"/>
      <w:r w:rsidRPr="005F7464">
        <w:rPr>
          <w:i/>
          <w:iCs/>
          <w:sz w:val="24"/>
          <w:szCs w:val="24"/>
        </w:rPr>
        <w:t>Nibbāna</w:t>
      </w:r>
      <w:proofErr w:type="spellEnd"/>
      <w:r w:rsidRPr="005F7464">
        <w:rPr>
          <w:i/>
          <w:iCs/>
          <w:sz w:val="24"/>
          <w:szCs w:val="24"/>
        </w:rPr>
        <w:t>—they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 xml:space="preserve">(MN 26: </w:t>
      </w:r>
      <w:proofErr w:type="spellStart"/>
      <w:r w:rsidRPr="005F7464">
        <w:rPr>
          <w:i/>
          <w:iCs/>
          <w:sz w:val="24"/>
          <w:szCs w:val="24"/>
        </w:rPr>
        <w:t>Ariyapariyesanā</w:t>
      </w:r>
      <w:proofErr w:type="spellEnd"/>
      <w:r w:rsidRPr="005F7464">
        <w:rPr>
          <w:i/>
          <w:iCs/>
          <w:sz w:val="24"/>
          <w:szCs w:val="24"/>
        </w:rPr>
        <w:t xml:space="preserve">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 xml:space="preserve">Bhikkhu </w:t>
      </w:r>
      <w:proofErr w:type="spellStart"/>
      <w:r w:rsidRPr="005F7464">
        <w:rPr>
          <w:b/>
          <w:bCs/>
          <w:sz w:val="24"/>
          <w:szCs w:val="24"/>
        </w:rPr>
        <w:t>Nyanatiloka</w:t>
      </w:r>
      <w:proofErr w:type="spellEnd"/>
      <w:r w:rsidRPr="005F7464">
        <w:rPr>
          <w:b/>
          <w:bCs/>
          <w:sz w:val="24"/>
          <w:szCs w:val="24"/>
        </w:rPr>
        <w:t xml:space="preserve"> writes:</w:t>
      </w:r>
      <w:r w:rsidRPr="005F7464">
        <w:rPr>
          <w:sz w:val="24"/>
          <w:szCs w:val="24"/>
        </w:rPr>
        <w:br/>
      </w:r>
      <w:r w:rsidRPr="005F7464">
        <w:rPr>
          <w:i/>
          <w:iCs/>
          <w:sz w:val="24"/>
          <w:szCs w:val="24"/>
        </w:rPr>
        <w:t>“</w:t>
      </w:r>
      <w:proofErr w:type="spellStart"/>
      <w:r w:rsidRPr="005F7464">
        <w:rPr>
          <w:i/>
          <w:iCs/>
          <w:sz w:val="24"/>
          <w:szCs w:val="24"/>
        </w:rPr>
        <w:t>Nibbāna</w:t>
      </w:r>
      <w:proofErr w:type="spellEnd"/>
      <w:r w:rsidRPr="005F7464">
        <w:rPr>
          <w:i/>
          <w:iCs/>
          <w:sz w:val="24"/>
          <w:szCs w:val="24"/>
        </w:rPr>
        <w:t xml:space="preserve"> (Skt. </w:t>
      </w:r>
      <w:proofErr w:type="spellStart"/>
      <w:r w:rsidRPr="005F7464">
        <w:rPr>
          <w:i/>
          <w:iCs/>
          <w:sz w:val="24"/>
          <w:szCs w:val="24"/>
        </w:rPr>
        <w:t>nirvāṇa</w:t>
      </w:r>
      <w:proofErr w:type="spellEnd"/>
      <w:r w:rsidRPr="005F7464">
        <w:rPr>
          <w:i/>
          <w:iCs/>
          <w:sz w:val="24"/>
          <w:szCs w:val="24"/>
        </w:rPr>
        <w:t xml:space="preserve">, from </w:t>
      </w:r>
      <w:proofErr w:type="spellStart"/>
      <w:r w:rsidRPr="005F7464">
        <w:rPr>
          <w:i/>
          <w:iCs/>
          <w:sz w:val="24"/>
          <w:szCs w:val="24"/>
        </w:rPr>
        <w:t>nir</w:t>
      </w:r>
      <w:proofErr w:type="spellEnd"/>
      <w:r w:rsidRPr="005F7464">
        <w:rPr>
          <w:i/>
          <w:iCs/>
          <w:sz w:val="24"/>
          <w:szCs w:val="24"/>
        </w:rPr>
        <w:t xml:space="preserve"> + </w:t>
      </w:r>
      <w:proofErr w:type="spellStart"/>
      <w:r w:rsidRPr="005F7464">
        <w:rPr>
          <w:i/>
          <w:iCs/>
          <w:sz w:val="24"/>
          <w:szCs w:val="24"/>
        </w:rPr>
        <w:t>vā</w:t>
      </w:r>
      <w:proofErr w:type="spellEnd"/>
      <w:r w:rsidRPr="005F7464">
        <w:rPr>
          <w:i/>
          <w:iCs/>
          <w:sz w:val="24"/>
          <w:szCs w:val="24"/>
        </w:rPr>
        <w:t xml:space="preserve"> ‘to cease blowing, to become extinguished’)—freedom from desire—is the highest and ultimate goal of all Buddhist aspiration. It is the absolute extinction of the life-affirming will manifested as greed, hatred, and delusion. </w:t>
      </w:r>
      <w:proofErr w:type="spellStart"/>
      <w:r w:rsidRPr="005F7464">
        <w:rPr>
          <w:i/>
          <w:iCs/>
          <w:sz w:val="24"/>
          <w:szCs w:val="24"/>
        </w:rPr>
        <w:t>Parinibbāna</w:t>
      </w:r>
      <w:proofErr w:type="spellEnd"/>
      <w:r w:rsidRPr="005F7464">
        <w:rPr>
          <w:i/>
          <w:iCs/>
          <w:sz w:val="24"/>
          <w:szCs w:val="24"/>
        </w:rPr>
        <w:t xml:space="preserve"> (‘Full </w:t>
      </w:r>
      <w:proofErr w:type="spellStart"/>
      <w:r w:rsidRPr="005F7464">
        <w:rPr>
          <w:i/>
          <w:iCs/>
          <w:sz w:val="24"/>
          <w:szCs w:val="24"/>
        </w:rPr>
        <w:t>Nibbāna</w:t>
      </w:r>
      <w:proofErr w:type="spellEnd"/>
      <w:r w:rsidRPr="005F7464">
        <w:rPr>
          <w:i/>
          <w:iCs/>
          <w:sz w:val="24"/>
          <w:szCs w:val="24"/>
        </w:rPr>
        <w:t xml:space="preserve">’) is a synonym for </w:t>
      </w:r>
      <w:proofErr w:type="spellStart"/>
      <w:r w:rsidRPr="005F7464">
        <w:rPr>
          <w:i/>
          <w:iCs/>
          <w:sz w:val="24"/>
          <w:szCs w:val="24"/>
        </w:rPr>
        <w:t>Nibbāna</w:t>
      </w:r>
      <w:proofErr w:type="spellEnd"/>
      <w:r w:rsidRPr="005F7464">
        <w:rPr>
          <w:i/>
          <w:iCs/>
          <w:sz w:val="24"/>
          <w:szCs w:val="24"/>
        </w:rPr>
        <w:t>,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 xml:space="preserve">“While it is often said that </w:t>
      </w:r>
      <w:proofErr w:type="spellStart"/>
      <w:r w:rsidRPr="005F7464">
        <w:rPr>
          <w:i/>
          <w:iCs/>
          <w:sz w:val="24"/>
          <w:szCs w:val="24"/>
        </w:rPr>
        <w:t>Nibbāna</w:t>
      </w:r>
      <w:proofErr w:type="spellEnd"/>
      <w:r w:rsidRPr="005F7464">
        <w:rPr>
          <w:i/>
          <w:iCs/>
          <w:sz w:val="24"/>
          <w:szCs w:val="24"/>
        </w:rPr>
        <w:t xml:space="preserve"> is the experience of release in life and </w:t>
      </w:r>
      <w:proofErr w:type="spellStart"/>
      <w:r w:rsidRPr="005F7464">
        <w:rPr>
          <w:i/>
          <w:iCs/>
          <w:sz w:val="24"/>
          <w:szCs w:val="24"/>
        </w:rPr>
        <w:t>Parinibbāna</w:t>
      </w:r>
      <w:proofErr w:type="spellEnd"/>
      <w:r w:rsidRPr="005F7464">
        <w:rPr>
          <w:i/>
          <w:iCs/>
          <w:sz w:val="24"/>
          <w:szCs w:val="24"/>
        </w:rPr>
        <w:t xml:space="preserve"> is its full realization at death, this is a simplification. The prefix </w:t>
      </w:r>
      <w:proofErr w:type="spellStart"/>
      <w:r w:rsidRPr="005F7464">
        <w:rPr>
          <w:i/>
          <w:iCs/>
          <w:sz w:val="24"/>
          <w:szCs w:val="24"/>
        </w:rPr>
        <w:t>pari</w:t>
      </w:r>
      <w:proofErr w:type="spellEnd"/>
      <w:r w:rsidRPr="005F7464">
        <w:rPr>
          <w:i/>
          <w:iCs/>
          <w:sz w:val="24"/>
          <w:szCs w:val="24"/>
        </w:rPr>
        <w:t xml:space="preserve">- transforms a verb from expressing a state to expressing the attainment of that state. Thus, </w:t>
      </w:r>
      <w:proofErr w:type="spellStart"/>
      <w:r w:rsidRPr="005F7464">
        <w:rPr>
          <w:i/>
          <w:iCs/>
          <w:sz w:val="24"/>
          <w:szCs w:val="24"/>
        </w:rPr>
        <w:t>nibbāna</w:t>
      </w:r>
      <w:proofErr w:type="spellEnd"/>
      <w:r w:rsidRPr="005F7464">
        <w:rPr>
          <w:i/>
          <w:iCs/>
          <w:sz w:val="24"/>
          <w:szCs w:val="24"/>
        </w:rPr>
        <w:t xml:space="preserve"> refers to the state of release, while </w:t>
      </w:r>
      <w:proofErr w:type="spellStart"/>
      <w:r w:rsidRPr="005F7464">
        <w:rPr>
          <w:i/>
          <w:iCs/>
          <w:sz w:val="24"/>
          <w:szCs w:val="24"/>
        </w:rPr>
        <w:t>parinibbāna</w:t>
      </w:r>
      <w:proofErr w:type="spellEnd"/>
      <w:r w:rsidRPr="005F7464">
        <w:rPr>
          <w:i/>
          <w:iCs/>
          <w:sz w:val="24"/>
          <w:szCs w:val="24"/>
        </w:rPr>
        <w:t xml:space="preserve"> denotes its full achievement—either during life or at the moment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proofErr w:type="spellStart"/>
      <w:r w:rsidRPr="005F7464">
        <w:rPr>
          <w:i/>
          <w:iCs/>
          <w:sz w:val="24"/>
          <w:szCs w:val="24"/>
        </w:rPr>
        <w:t>Mahāparinibbāna</w:t>
      </w:r>
      <w:proofErr w:type="spellEnd"/>
      <w:r w:rsidRPr="005F7464">
        <w:rPr>
          <w:sz w:val="24"/>
          <w:szCs w:val="24"/>
        </w:rPr>
        <w:t xml:space="preserve"> was not simply the death of a person, but the final and complete extinguishing of all conditioned existence—</w:t>
      </w:r>
      <w:proofErr w:type="spellStart"/>
      <w:r w:rsidRPr="005F7464">
        <w:rPr>
          <w:i/>
          <w:iCs/>
          <w:sz w:val="24"/>
          <w:szCs w:val="24"/>
        </w:rPr>
        <w:t>anupādisesa-nibbāna-dhātu</w:t>
      </w:r>
      <w:proofErr w:type="spellEnd"/>
      <w:r w:rsidRPr="005F7464">
        <w:rPr>
          <w:sz w:val="24"/>
          <w:szCs w:val="24"/>
        </w:rPr>
        <w:t xml:space="preserve">, the element of </w:t>
      </w:r>
      <w:proofErr w:type="spellStart"/>
      <w:r w:rsidRPr="005F7464">
        <w:rPr>
          <w:sz w:val="24"/>
          <w:szCs w:val="24"/>
        </w:rPr>
        <w:t>Nibbāna</w:t>
      </w:r>
      <w:proofErr w:type="spellEnd"/>
      <w:r w:rsidRPr="005F7464">
        <w:rPr>
          <w:sz w:val="24"/>
          <w:szCs w:val="24"/>
        </w:rPr>
        <w:t xml:space="preserve">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proofErr w:type="spellStart"/>
      <w:r w:rsidRPr="0013389D">
        <w:rPr>
          <w:i/>
          <w:iCs/>
          <w:sz w:val="24"/>
          <w:szCs w:val="24"/>
        </w:rPr>
        <w:t>Nibbāna</w:t>
      </w:r>
      <w:proofErr w:type="spellEnd"/>
      <w:r w:rsidRPr="0013389D">
        <w:rPr>
          <w:sz w:val="24"/>
          <w:szCs w:val="24"/>
        </w:rPr>
        <w:t xml:space="preserve"> and </w:t>
      </w:r>
      <w:proofErr w:type="spellStart"/>
      <w:r w:rsidRPr="0013389D">
        <w:rPr>
          <w:i/>
          <w:iCs/>
          <w:sz w:val="24"/>
          <w:szCs w:val="24"/>
        </w:rPr>
        <w:t>Parinibbāna</w:t>
      </w:r>
      <w:proofErr w:type="spellEnd"/>
      <w:r w:rsidRPr="0013389D">
        <w:rPr>
          <w:sz w:val="24"/>
          <w:szCs w:val="24"/>
        </w:rPr>
        <w:t xml:space="preserve">, we are better prepared to approach the final moments of the Blessed One’s life with clarity and reverence. What took place in the </w:t>
      </w:r>
      <w:proofErr w:type="spellStart"/>
      <w:r w:rsidRPr="0013389D">
        <w:rPr>
          <w:sz w:val="24"/>
          <w:szCs w:val="24"/>
        </w:rPr>
        <w:t>Sāla</w:t>
      </w:r>
      <w:proofErr w:type="spellEnd"/>
      <w:r w:rsidRPr="0013389D">
        <w:rPr>
          <w:sz w:val="24"/>
          <w:szCs w:val="24"/>
        </w:rPr>
        <w:t xml:space="preserve"> grove of the Mallas was not merely the physical passing of a great teacher, but the culmination of an extraordinary life fully lived in Dhamma. As the Buddha lay on his right side between the twin </w:t>
      </w:r>
      <w:proofErr w:type="spellStart"/>
      <w:r w:rsidRPr="0013389D">
        <w:rPr>
          <w:sz w:val="24"/>
          <w:szCs w:val="24"/>
        </w:rPr>
        <w:t>Sāla</w:t>
      </w:r>
      <w:proofErr w:type="spellEnd"/>
      <w:r w:rsidRPr="0013389D">
        <w:rPr>
          <w:sz w:val="24"/>
          <w:szCs w:val="24"/>
        </w:rPr>
        <w:t xml:space="preserve"> trees, surrounded by disciples and devas, the serene and majestic scene became the setting for his final teaching and the Great Passing Away—</w:t>
      </w:r>
      <w:proofErr w:type="spellStart"/>
      <w:r w:rsidRPr="0013389D">
        <w:rPr>
          <w:i/>
          <w:iCs/>
          <w:sz w:val="24"/>
          <w:szCs w:val="24"/>
        </w:rPr>
        <w:t>Mahāparinibbāna</w:t>
      </w:r>
      <w:proofErr w:type="spellEnd"/>
      <w:r w:rsidRPr="0013389D">
        <w:rPr>
          <w:sz w:val="24"/>
          <w:szCs w:val="24"/>
        </w:rPr>
        <w:t>.</w:t>
      </w:r>
    </w:p>
    <w:p w14:paraId="386F6B9A" w14:textId="74773F74" w:rsidR="00BC590B" w:rsidRPr="00BC590B" w:rsidRDefault="00BC590B" w:rsidP="00541868">
      <w:pPr>
        <w:pStyle w:val="Heading2"/>
      </w:pPr>
      <w:proofErr w:type="spellStart"/>
      <w:r w:rsidRPr="00BC590B">
        <w:t>Kusinārā</w:t>
      </w:r>
      <w:proofErr w:type="spellEnd"/>
      <w:r w:rsidRPr="00BC590B">
        <w:t xml:space="preserve">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w:t>
      </w:r>
      <w:proofErr w:type="spellStart"/>
      <w:r w:rsidRPr="00BC590B">
        <w:rPr>
          <w:sz w:val="24"/>
          <w:szCs w:val="24"/>
        </w:rPr>
        <w:t>Kusinārā</w:t>
      </w:r>
      <w:proofErr w:type="spellEnd"/>
      <w:r w:rsidRPr="00BC590B">
        <w:rPr>
          <w:sz w:val="24"/>
          <w:szCs w:val="24"/>
        </w:rPr>
        <w:t xml:space="preserve"> was the capital city of the Malla kingdom, one of the sixteen </w:t>
      </w:r>
      <w:proofErr w:type="spellStart"/>
      <w:r w:rsidRPr="00BC590B">
        <w:rPr>
          <w:i/>
          <w:iCs/>
          <w:sz w:val="24"/>
          <w:szCs w:val="24"/>
        </w:rPr>
        <w:t>Mahājanapadas</w:t>
      </w:r>
      <w:proofErr w:type="spellEnd"/>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w:t>
      </w:r>
      <w:proofErr w:type="spellStart"/>
      <w:r w:rsidRPr="00BC590B">
        <w:rPr>
          <w:sz w:val="24"/>
          <w:szCs w:val="24"/>
        </w:rPr>
        <w:t>Siddhattha</w:t>
      </w:r>
      <w:proofErr w:type="spellEnd"/>
      <w:r w:rsidRPr="00BC590B">
        <w:rPr>
          <w:sz w:val="24"/>
          <w:szCs w:val="24"/>
        </w:rPr>
        <w:t xml:space="preserve"> renounced the palace life of </w:t>
      </w:r>
      <w:proofErr w:type="spellStart"/>
      <w:r w:rsidRPr="00BC590B">
        <w:rPr>
          <w:sz w:val="24"/>
          <w:szCs w:val="24"/>
        </w:rPr>
        <w:t>Kapilavatthu</w:t>
      </w:r>
      <w:proofErr w:type="spellEnd"/>
      <w:r w:rsidRPr="00BC590B">
        <w:rPr>
          <w:sz w:val="24"/>
          <w:szCs w:val="24"/>
        </w:rPr>
        <w:t xml:space="preserve"> at the age of </w:t>
      </w:r>
      <w:r w:rsidR="00C21924">
        <w:rPr>
          <w:sz w:val="24"/>
          <w:szCs w:val="24"/>
        </w:rPr>
        <w:t>twenty</w:t>
      </w:r>
      <w:r w:rsidR="00D933B2">
        <w:rPr>
          <w:sz w:val="24"/>
          <w:szCs w:val="24"/>
        </w:rPr>
        <w:t>-nine</w:t>
      </w:r>
      <w:r w:rsidRPr="00BC590B">
        <w:rPr>
          <w:sz w:val="24"/>
          <w:szCs w:val="24"/>
        </w:rPr>
        <w:t xml:space="preserve">, he travelled eastward and reached the </w:t>
      </w:r>
      <w:proofErr w:type="spellStart"/>
      <w:r w:rsidRPr="00BC590B">
        <w:rPr>
          <w:sz w:val="24"/>
          <w:szCs w:val="24"/>
        </w:rPr>
        <w:t>Anupiya</w:t>
      </w:r>
      <w:proofErr w:type="spellEnd"/>
      <w:r w:rsidRPr="00BC590B">
        <w:rPr>
          <w:sz w:val="24"/>
          <w:szCs w:val="24"/>
        </w:rPr>
        <w:t xml:space="preserve"> Mango Grove near </w:t>
      </w:r>
      <w:proofErr w:type="spellStart"/>
      <w:r w:rsidRPr="00BC590B">
        <w:rPr>
          <w:sz w:val="24"/>
          <w:szCs w:val="24"/>
        </w:rPr>
        <w:t>Kusinārā</w:t>
      </w:r>
      <w:proofErr w:type="spellEnd"/>
      <w:r w:rsidRPr="00BC590B">
        <w:rPr>
          <w:sz w:val="24"/>
          <w:szCs w:val="24"/>
        </w:rPr>
        <w:t xml:space="preserve">.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w:t>
      </w:r>
      <w:proofErr w:type="spellStart"/>
      <w:r w:rsidRPr="00BC590B">
        <w:rPr>
          <w:sz w:val="24"/>
          <w:szCs w:val="24"/>
        </w:rPr>
        <w:t>Kusinārā</w:t>
      </w:r>
      <w:proofErr w:type="spellEnd"/>
      <w:r w:rsidRPr="00BC590B">
        <w:rPr>
          <w:sz w:val="24"/>
          <w:szCs w:val="24"/>
        </w:rPr>
        <w:t xml:space="preserve"> appeared modest and remote at the time, the Buddha’s selection of this place was not arbitrary. As he once revealed, the </w:t>
      </w:r>
      <w:proofErr w:type="spellStart"/>
      <w:r w:rsidRPr="00BC590B">
        <w:rPr>
          <w:sz w:val="24"/>
          <w:szCs w:val="24"/>
        </w:rPr>
        <w:t>Bodhisatta</w:t>
      </w:r>
      <w:proofErr w:type="spellEnd"/>
      <w:r w:rsidRPr="00BC590B">
        <w:rPr>
          <w:sz w:val="24"/>
          <w:szCs w:val="24"/>
        </w:rPr>
        <w:t xml:space="preserve">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 xml:space="preserve">Even so, Venerable </w:t>
      </w:r>
      <w:proofErr w:type="spellStart"/>
      <w:r w:rsidRPr="00BC590B">
        <w:rPr>
          <w:sz w:val="24"/>
          <w:szCs w:val="24"/>
        </w:rPr>
        <w:t>Ānanda</w:t>
      </w:r>
      <w:proofErr w:type="spellEnd"/>
      <w:r w:rsidRPr="00BC590B">
        <w:rPr>
          <w:sz w:val="24"/>
          <w:szCs w:val="24"/>
        </w:rPr>
        <w:t>,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w:t>
      </w:r>
      <w:proofErr w:type="spellStart"/>
      <w:r w:rsidRPr="00BC590B">
        <w:rPr>
          <w:sz w:val="24"/>
          <w:szCs w:val="24"/>
        </w:rPr>
        <w:t>Rājagaha</w:t>
      </w:r>
      <w:proofErr w:type="spellEnd"/>
      <w:r w:rsidRPr="00BC590B">
        <w:rPr>
          <w:sz w:val="24"/>
          <w:szCs w:val="24"/>
        </w:rPr>
        <w:t xml:space="preserve">, </w:t>
      </w:r>
      <w:proofErr w:type="spellStart"/>
      <w:r w:rsidRPr="00BC590B">
        <w:rPr>
          <w:sz w:val="24"/>
          <w:szCs w:val="24"/>
        </w:rPr>
        <w:t>Sāvatthī</w:t>
      </w:r>
      <w:proofErr w:type="spellEnd"/>
      <w:r w:rsidRPr="00BC590B">
        <w:rPr>
          <w:sz w:val="24"/>
          <w:szCs w:val="24"/>
        </w:rPr>
        <w:t xml:space="preserve">, </w:t>
      </w:r>
      <w:proofErr w:type="spellStart"/>
      <w:r w:rsidRPr="00BC590B">
        <w:rPr>
          <w:sz w:val="24"/>
          <w:szCs w:val="24"/>
        </w:rPr>
        <w:t>Kosambī</w:t>
      </w:r>
      <w:proofErr w:type="spellEnd"/>
      <w:r w:rsidRPr="00BC590B">
        <w:rPr>
          <w:sz w:val="24"/>
          <w:szCs w:val="24"/>
        </w:rPr>
        <w:t xml:space="preserve">, </w:t>
      </w:r>
      <w:proofErr w:type="spellStart"/>
      <w:r w:rsidRPr="00BC590B">
        <w:rPr>
          <w:sz w:val="24"/>
          <w:szCs w:val="24"/>
        </w:rPr>
        <w:t>Vārāṇasī</w:t>
      </w:r>
      <w:proofErr w:type="spellEnd"/>
      <w:r w:rsidRPr="00BC590B">
        <w:rPr>
          <w:sz w:val="24"/>
          <w:szCs w:val="24"/>
        </w:rPr>
        <w:t>—where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w:t>
      </w:r>
      <w:proofErr w:type="spellStart"/>
      <w:r w:rsidRPr="00BC590B">
        <w:rPr>
          <w:sz w:val="24"/>
          <w:szCs w:val="24"/>
        </w:rPr>
        <w:t>Ānanda</w:t>
      </w:r>
      <w:proofErr w:type="spellEnd"/>
      <w:r w:rsidRPr="00BC590B">
        <w:rPr>
          <w:sz w:val="24"/>
          <w:szCs w:val="24"/>
        </w:rPr>
        <w:t xml:space="preserve">. He reminded him that all things—cities, wealth, fame—rise and fall. He revealed that </w:t>
      </w:r>
      <w:proofErr w:type="spellStart"/>
      <w:r w:rsidRPr="00BC590B">
        <w:rPr>
          <w:sz w:val="24"/>
          <w:szCs w:val="24"/>
        </w:rPr>
        <w:t>Kusinārā</w:t>
      </w:r>
      <w:proofErr w:type="spellEnd"/>
      <w:r w:rsidRPr="00BC590B">
        <w:rPr>
          <w:sz w:val="24"/>
          <w:szCs w:val="24"/>
        </w:rPr>
        <w:t xml:space="preserve"> had once been </w:t>
      </w:r>
      <w:proofErr w:type="spellStart"/>
      <w:r w:rsidRPr="00BC590B">
        <w:rPr>
          <w:sz w:val="24"/>
          <w:szCs w:val="24"/>
        </w:rPr>
        <w:t>Kusāvatī</w:t>
      </w:r>
      <w:proofErr w:type="spellEnd"/>
      <w:r w:rsidRPr="00BC590B">
        <w:rPr>
          <w:sz w:val="24"/>
          <w:szCs w:val="24"/>
        </w:rPr>
        <w:t xml:space="preserve">, a glorious capital ruled by King </w:t>
      </w:r>
      <w:proofErr w:type="spellStart"/>
      <w:r w:rsidRPr="00BC590B">
        <w:rPr>
          <w:sz w:val="24"/>
          <w:szCs w:val="24"/>
        </w:rPr>
        <w:t>Mahāsudassana</w:t>
      </w:r>
      <w:proofErr w:type="spellEnd"/>
      <w:r w:rsidRPr="00BC590B">
        <w:rPr>
          <w:sz w:val="24"/>
          <w:szCs w:val="24"/>
        </w:rPr>
        <w:t xml:space="preserve">, a wheel-turning monarch. </w:t>
      </w:r>
      <w:r w:rsidR="00291B5C">
        <w:rPr>
          <w:rStyle w:val="EndnoteReference"/>
          <w:sz w:val="24"/>
          <w:szCs w:val="24"/>
        </w:rPr>
        <w:endnoteReference w:id="4"/>
      </w:r>
      <w:r w:rsidR="00291B5C">
        <w:rPr>
          <w:sz w:val="24"/>
          <w:szCs w:val="24"/>
        </w:rPr>
        <w:t xml:space="preserve"> </w:t>
      </w:r>
      <w:r w:rsidRPr="00BC590B">
        <w:rPr>
          <w:sz w:val="24"/>
          <w:szCs w:val="24"/>
        </w:rPr>
        <w:t xml:space="preserve">In those days, it rivalled even the celestial city of </w:t>
      </w:r>
      <w:proofErr w:type="spellStart"/>
      <w:r w:rsidRPr="00BC590B">
        <w:rPr>
          <w:sz w:val="24"/>
          <w:szCs w:val="24"/>
        </w:rPr>
        <w:t>Ālakamandā</w:t>
      </w:r>
      <w:proofErr w:type="spellEnd"/>
      <w:r w:rsidRPr="00BC590B">
        <w:rPr>
          <w:sz w:val="24"/>
          <w:szCs w:val="24"/>
        </w:rPr>
        <w:t xml:space="preserve">, the abode of the deva king </w:t>
      </w:r>
      <w:proofErr w:type="spellStart"/>
      <w:r w:rsidRPr="00BC590B">
        <w:rPr>
          <w:sz w:val="24"/>
          <w:szCs w:val="24"/>
        </w:rPr>
        <w:t>Kuvera</w:t>
      </w:r>
      <w:proofErr w:type="spellEnd"/>
      <w:r w:rsidRPr="00BC590B">
        <w:rPr>
          <w:sz w:val="24"/>
          <w:szCs w:val="24"/>
        </w:rPr>
        <w:t>.</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proofErr w:type="spellStart"/>
      <w:r w:rsidRPr="00BC590B">
        <w:rPr>
          <w:i/>
          <w:iCs/>
          <w:sz w:val="24"/>
          <w:szCs w:val="24"/>
        </w:rPr>
        <w:t>anicca</w:t>
      </w:r>
      <w:proofErr w:type="spellEnd"/>
      <w:r w:rsidRPr="00BC590B">
        <w:rPr>
          <w:sz w:val="24"/>
          <w:szCs w:val="24"/>
        </w:rPr>
        <w:t xml:space="preserve">—impermanence. And so, in this humble grove of </w:t>
      </w:r>
      <w:proofErr w:type="spellStart"/>
      <w:r w:rsidRPr="00BC590B">
        <w:rPr>
          <w:sz w:val="24"/>
          <w:szCs w:val="24"/>
        </w:rPr>
        <w:t>Sāla</w:t>
      </w:r>
      <w:proofErr w:type="spellEnd"/>
      <w:r w:rsidRPr="00BC590B">
        <w:rPr>
          <w:sz w:val="24"/>
          <w:szCs w:val="24"/>
        </w:rPr>
        <w:t xml:space="preserve">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355C8D14" w14:textId="77777777" w:rsidR="001D3578" w:rsidRDefault="00F77CC8" w:rsidP="00F77CC8">
      <w:pPr>
        <w:spacing w:after="0"/>
        <w:jc w:val="center"/>
        <w:rPr>
          <w:sz w:val="24"/>
          <w:szCs w:val="24"/>
        </w:rPr>
      </w:pPr>
      <w:r w:rsidRPr="00926BAC">
        <w:rPr>
          <w:b/>
          <w:bCs/>
          <w:sz w:val="24"/>
          <w:szCs w:val="24"/>
        </w:rPr>
        <w:t xml:space="preserve">Map 1: The Sixteen </w:t>
      </w:r>
      <w:proofErr w:type="spellStart"/>
      <w:r w:rsidRPr="00926BAC">
        <w:rPr>
          <w:b/>
          <w:bCs/>
          <w:sz w:val="24"/>
          <w:szCs w:val="24"/>
        </w:rPr>
        <w:t>Mahājanapadas</w:t>
      </w:r>
      <w:proofErr w:type="spellEnd"/>
      <w:r>
        <w:rPr>
          <w:b/>
          <w:bCs/>
          <w:sz w:val="24"/>
          <w:szCs w:val="24"/>
        </w:rPr>
        <w:t xml:space="preserve">  </w:t>
      </w:r>
      <w:r>
        <w:rPr>
          <w:rStyle w:val="EndnoteReference"/>
          <w:b/>
          <w:bCs/>
        </w:rPr>
        <w:endnoteReference w:id="6"/>
      </w:r>
      <w:r w:rsidRPr="00926BAC">
        <w:rPr>
          <w:sz w:val="24"/>
          <w:szCs w:val="24"/>
        </w:rPr>
        <w:br/>
      </w:r>
    </w:p>
    <w:p w14:paraId="4A476696" w14:textId="1A43C801" w:rsidR="00F77CC8" w:rsidRPr="0097455F" w:rsidRDefault="00F77CC8" w:rsidP="00F77CC8">
      <w:pPr>
        <w:spacing w:after="0"/>
        <w:jc w:val="center"/>
        <w:rPr>
          <w:sz w:val="24"/>
          <w:szCs w:val="24"/>
        </w:rPr>
      </w:pPr>
      <w:r w:rsidRPr="00926BAC">
        <w:rPr>
          <w:sz w:val="24"/>
          <w:szCs w:val="24"/>
        </w:rPr>
        <w:t xml:space="preserve">This map illustrates the major kingdoms of ancient India during the time of the Buddha. The Malla kingdom, with its capital at </w:t>
      </w:r>
      <w:proofErr w:type="spellStart"/>
      <w:r w:rsidRPr="00926BAC">
        <w:rPr>
          <w:sz w:val="24"/>
          <w:szCs w:val="24"/>
        </w:rPr>
        <w:t>Kusinārā</w:t>
      </w:r>
      <w:proofErr w:type="spellEnd"/>
      <w:r w:rsidRPr="00926BAC">
        <w:rPr>
          <w:sz w:val="24"/>
          <w:szCs w:val="24"/>
        </w:rPr>
        <w:t xml:space="preserve">, is shown alongside other prominent </w:t>
      </w:r>
      <w:r w:rsidRPr="0097455F">
        <w:rPr>
          <w:sz w:val="24"/>
          <w:szCs w:val="24"/>
        </w:rPr>
        <w:t xml:space="preserve">kingdoms </w:t>
      </w:r>
    </w:p>
    <w:p w14:paraId="3037663B" w14:textId="39E97F1A" w:rsidR="00F77CC8" w:rsidRPr="00926BAC" w:rsidRDefault="00F77CC8" w:rsidP="00F77CC8">
      <w:pPr>
        <w:spacing w:after="0"/>
        <w:jc w:val="center"/>
        <w:rPr>
          <w:sz w:val="24"/>
          <w:szCs w:val="24"/>
        </w:rPr>
      </w:pPr>
      <w:r w:rsidRPr="00926BAC">
        <w:rPr>
          <w:sz w:val="24"/>
          <w:szCs w:val="24"/>
        </w:rPr>
        <w:t xml:space="preserve">such as Kosala, Magadha, and </w:t>
      </w:r>
      <w:proofErr w:type="spellStart"/>
      <w:r w:rsidRPr="00926BAC">
        <w:rPr>
          <w:sz w:val="24"/>
          <w:szCs w:val="24"/>
        </w:rPr>
        <w:t>Vajjī</w:t>
      </w:r>
      <w:proofErr w:type="spellEnd"/>
      <w:r w:rsidRPr="00926BAC">
        <w:rPr>
          <w:sz w:val="24"/>
          <w:szCs w:val="24"/>
        </w:rPr>
        <w:t>.</w:t>
      </w:r>
    </w:p>
    <w:p w14:paraId="74E7650F" w14:textId="5BEF574A" w:rsidR="00296F7B" w:rsidRPr="0097455F" w:rsidRDefault="00FE4826" w:rsidP="001D3578">
      <w:pPr>
        <w:spacing w:after="0"/>
        <w:jc w:val="center"/>
        <w:rPr>
          <w:b/>
          <w:bCs/>
          <w:sz w:val="28"/>
          <w:szCs w:val="28"/>
        </w:rPr>
      </w:pPr>
      <w:r>
        <w:rPr>
          <w:b/>
          <w:bCs/>
          <w:noProof/>
          <w:sz w:val="24"/>
          <w:szCs w:val="24"/>
        </w:rPr>
        <w:drawing>
          <wp:inline distT="0" distB="0" distL="0" distR="0" wp14:anchorId="518E9DD4" wp14:editId="5719E03C">
            <wp:extent cx="3932555" cy="2453640"/>
            <wp:effectExtent l="76200" t="76200" r="125095" b="137160"/>
            <wp:docPr id="1684668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2555" cy="245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379EA" w14:textId="77777777" w:rsidR="001D3578" w:rsidRDefault="00926BAC" w:rsidP="00BD63BB">
      <w:pPr>
        <w:spacing w:after="0"/>
        <w:jc w:val="center"/>
        <w:rPr>
          <w:b/>
          <w:bCs/>
          <w:sz w:val="24"/>
          <w:szCs w:val="24"/>
        </w:rPr>
      </w:pPr>
      <w:r w:rsidRPr="00926BAC">
        <w:rPr>
          <w:b/>
          <w:bCs/>
          <w:sz w:val="24"/>
          <w:szCs w:val="24"/>
        </w:rPr>
        <w:t>Map 2: The Buddha’s Renunciation and Final Journey</w:t>
      </w:r>
      <w:r w:rsidR="001D3578">
        <w:rPr>
          <w:b/>
          <w:bCs/>
          <w:sz w:val="24"/>
          <w:szCs w:val="24"/>
        </w:rPr>
        <w:t xml:space="preserve"> </w:t>
      </w:r>
      <w:r w:rsidR="00236C19">
        <w:rPr>
          <w:rStyle w:val="EndnoteReference"/>
          <w:b/>
          <w:bCs/>
          <w:sz w:val="24"/>
          <w:szCs w:val="24"/>
        </w:rPr>
        <w:endnoteReference w:id="7"/>
      </w:r>
    </w:p>
    <w:p w14:paraId="11CEA4C4" w14:textId="4F8F5A2E" w:rsidR="00926BAC" w:rsidRPr="00926BAC" w:rsidRDefault="00926BAC" w:rsidP="00BD63BB">
      <w:pPr>
        <w:spacing w:after="0"/>
        <w:jc w:val="center"/>
        <w:rPr>
          <w:sz w:val="24"/>
          <w:szCs w:val="24"/>
        </w:rPr>
      </w:pPr>
      <w:r w:rsidRPr="00926BAC">
        <w:rPr>
          <w:sz w:val="24"/>
          <w:szCs w:val="24"/>
        </w:rPr>
        <w:br/>
        <w:t xml:space="preserve">The route from </w:t>
      </w:r>
      <w:proofErr w:type="spellStart"/>
      <w:r w:rsidRPr="00926BAC">
        <w:rPr>
          <w:sz w:val="24"/>
          <w:szCs w:val="24"/>
        </w:rPr>
        <w:t>Kapilavatthu</w:t>
      </w:r>
      <w:proofErr w:type="spellEnd"/>
      <w:r w:rsidRPr="00926BAC">
        <w:rPr>
          <w:sz w:val="24"/>
          <w:szCs w:val="24"/>
        </w:rPr>
        <w:t xml:space="preserve"> to </w:t>
      </w:r>
      <w:proofErr w:type="spellStart"/>
      <w:r w:rsidRPr="00926BAC">
        <w:rPr>
          <w:sz w:val="24"/>
          <w:szCs w:val="24"/>
        </w:rPr>
        <w:t>Anupiya</w:t>
      </w:r>
      <w:proofErr w:type="spellEnd"/>
      <w:r w:rsidRPr="00926BAC">
        <w:rPr>
          <w:sz w:val="24"/>
          <w:szCs w:val="24"/>
        </w:rPr>
        <w:t xml:space="preserve"> Mango Grove marks the early phase of the </w:t>
      </w:r>
      <w:proofErr w:type="spellStart"/>
      <w:r w:rsidRPr="00926BAC">
        <w:rPr>
          <w:sz w:val="24"/>
          <w:szCs w:val="24"/>
        </w:rPr>
        <w:t>Bodhisatta’s</w:t>
      </w:r>
      <w:proofErr w:type="spellEnd"/>
      <w:r w:rsidRPr="00926BAC">
        <w:rPr>
          <w:sz w:val="24"/>
          <w:szCs w:val="24"/>
        </w:rPr>
        <w:t xml:space="preserve"> quest. Decades later, the path from </w:t>
      </w:r>
      <w:proofErr w:type="spellStart"/>
      <w:r w:rsidRPr="00926BAC">
        <w:rPr>
          <w:sz w:val="24"/>
          <w:szCs w:val="24"/>
        </w:rPr>
        <w:t>Rājagaha</w:t>
      </w:r>
      <w:proofErr w:type="spellEnd"/>
      <w:r w:rsidRPr="00926BAC">
        <w:rPr>
          <w:sz w:val="24"/>
          <w:szCs w:val="24"/>
        </w:rPr>
        <w:t xml:space="preserve"> to </w:t>
      </w:r>
      <w:proofErr w:type="spellStart"/>
      <w:r w:rsidRPr="00926BAC">
        <w:rPr>
          <w:sz w:val="24"/>
          <w:szCs w:val="24"/>
        </w:rPr>
        <w:t>Kusinārā</w:t>
      </w:r>
      <w:proofErr w:type="spellEnd"/>
      <w:r w:rsidRPr="00926BAC">
        <w:rPr>
          <w:sz w:val="24"/>
          <w:szCs w:val="24"/>
        </w:rPr>
        <w:t xml:space="preserve"> marks the final journey of the fully Enlightened One, completing the great circle of the Buddha’s earthly life</w:t>
      </w:r>
      <w:r w:rsidRPr="00926BAC">
        <w:rPr>
          <w:i/>
          <w:iCs/>
          <w:sz w:val="24"/>
          <w:szCs w:val="24"/>
        </w:rPr>
        <w:t>.</w:t>
      </w:r>
    </w:p>
    <w:p w14:paraId="7122F141" w14:textId="016F5B36" w:rsidR="000316D3" w:rsidRDefault="001D3578" w:rsidP="00926BAC">
      <w:pPr>
        <w:spacing w:after="0"/>
        <w:rPr>
          <w:sz w:val="24"/>
          <w:szCs w:val="24"/>
        </w:rPr>
      </w:pPr>
      <w:r>
        <w:rPr>
          <w:b/>
          <w:bCs/>
          <w:sz w:val="24"/>
          <w:szCs w:val="24"/>
        </w:rPr>
        <w:t>R</w:t>
      </w:r>
      <w:r w:rsidR="00351D9B" w:rsidRPr="003A49DF">
        <w:rPr>
          <w:b/>
          <w:bCs/>
          <w:sz w:val="24"/>
          <w:szCs w:val="24"/>
        </w:rPr>
        <w:t>oute</w:t>
      </w:r>
      <w:r>
        <w:rPr>
          <w:b/>
          <w:bCs/>
          <w:sz w:val="24"/>
          <w:szCs w:val="24"/>
        </w:rPr>
        <w:t xml:space="preserve"> 1</w:t>
      </w:r>
      <w:r w:rsidR="00351D9B">
        <w:rPr>
          <w:sz w:val="24"/>
          <w:szCs w:val="24"/>
        </w:rPr>
        <w:t xml:space="preserve">: </w:t>
      </w:r>
      <w:r w:rsidR="000316D3">
        <w:rPr>
          <w:sz w:val="24"/>
          <w:szCs w:val="24"/>
        </w:rPr>
        <w:t xml:space="preserve">Distance from </w:t>
      </w:r>
      <w:proofErr w:type="spellStart"/>
      <w:r w:rsidR="00C90583">
        <w:rPr>
          <w:sz w:val="24"/>
          <w:szCs w:val="24"/>
        </w:rPr>
        <w:t>Kapialavattu</w:t>
      </w:r>
      <w:proofErr w:type="spellEnd"/>
      <w:r w:rsidR="00C90583">
        <w:rPr>
          <w:sz w:val="24"/>
          <w:szCs w:val="24"/>
        </w:rPr>
        <w:t xml:space="preserve"> </w:t>
      </w:r>
      <w:r w:rsidR="008E0655">
        <w:rPr>
          <w:sz w:val="24"/>
          <w:szCs w:val="24"/>
        </w:rPr>
        <w:t xml:space="preserve">visa </w:t>
      </w:r>
      <w:proofErr w:type="spellStart"/>
      <w:r w:rsidR="008E0655">
        <w:rPr>
          <w:sz w:val="24"/>
          <w:szCs w:val="24"/>
        </w:rPr>
        <w:t>Anupiya</w:t>
      </w:r>
      <w:proofErr w:type="spellEnd"/>
      <w:r w:rsidR="008E0655">
        <w:rPr>
          <w:sz w:val="24"/>
          <w:szCs w:val="24"/>
        </w:rPr>
        <w:t xml:space="preserve"> Mango grove near </w:t>
      </w:r>
      <w:proofErr w:type="spellStart"/>
      <w:r w:rsidR="008E0655">
        <w:rPr>
          <w:sz w:val="24"/>
          <w:szCs w:val="24"/>
        </w:rPr>
        <w:t>Kusinara</w:t>
      </w:r>
      <w:proofErr w:type="spellEnd"/>
      <w:r w:rsidR="008E0655">
        <w:rPr>
          <w:sz w:val="24"/>
          <w:szCs w:val="24"/>
        </w:rPr>
        <w:t xml:space="preserve"> </w:t>
      </w:r>
      <w:r w:rsidR="00C90583">
        <w:rPr>
          <w:sz w:val="24"/>
          <w:szCs w:val="24"/>
        </w:rPr>
        <w:t xml:space="preserve">to </w:t>
      </w:r>
      <w:proofErr w:type="spellStart"/>
      <w:r w:rsidR="00C90583">
        <w:rPr>
          <w:sz w:val="24"/>
          <w:szCs w:val="24"/>
        </w:rPr>
        <w:t>R</w:t>
      </w:r>
      <w:r w:rsidR="00C90583">
        <w:rPr>
          <w:rFonts w:cstheme="minorHAnsi"/>
          <w:sz w:val="24"/>
          <w:szCs w:val="24"/>
        </w:rPr>
        <w:t>ā</w:t>
      </w:r>
      <w:r w:rsidR="00C90583">
        <w:rPr>
          <w:sz w:val="24"/>
          <w:szCs w:val="24"/>
        </w:rPr>
        <w:t>jagaha</w:t>
      </w:r>
      <w:proofErr w:type="spellEnd"/>
      <w:r w:rsidR="00C90583">
        <w:rPr>
          <w:sz w:val="24"/>
          <w:szCs w:val="24"/>
        </w:rPr>
        <w:t xml:space="preserve"> </w:t>
      </w:r>
      <w:r w:rsidR="00C631A2">
        <w:rPr>
          <w:sz w:val="24"/>
          <w:szCs w:val="24"/>
        </w:rPr>
        <w:t xml:space="preserve">472 km, </w:t>
      </w:r>
      <w:proofErr w:type="spellStart"/>
      <w:r w:rsidR="00C631A2">
        <w:rPr>
          <w:sz w:val="24"/>
          <w:szCs w:val="24"/>
        </w:rPr>
        <w:t>R</w:t>
      </w:r>
      <w:r w:rsidR="00C631A2">
        <w:rPr>
          <w:rFonts w:cstheme="minorHAnsi"/>
          <w:sz w:val="24"/>
          <w:szCs w:val="24"/>
        </w:rPr>
        <w:t>ā</w:t>
      </w:r>
      <w:r w:rsidR="00C631A2">
        <w:rPr>
          <w:sz w:val="24"/>
          <w:szCs w:val="24"/>
        </w:rPr>
        <w:t>jagaha</w:t>
      </w:r>
      <w:proofErr w:type="spellEnd"/>
      <w:r w:rsidR="00C631A2">
        <w:rPr>
          <w:sz w:val="24"/>
          <w:szCs w:val="24"/>
        </w:rPr>
        <w:t xml:space="preserve"> to </w:t>
      </w:r>
      <w:proofErr w:type="spellStart"/>
      <w:r w:rsidR="00351D9B">
        <w:rPr>
          <w:sz w:val="24"/>
          <w:szCs w:val="24"/>
        </w:rPr>
        <w:t>Ur</w:t>
      </w:r>
      <w:r w:rsidR="00DF565C">
        <w:rPr>
          <w:sz w:val="24"/>
          <w:szCs w:val="24"/>
        </w:rPr>
        <w:t>u</w:t>
      </w:r>
      <w:r w:rsidR="00351D9B">
        <w:rPr>
          <w:sz w:val="24"/>
          <w:szCs w:val="24"/>
        </w:rPr>
        <w:t>vela</w:t>
      </w:r>
      <w:proofErr w:type="spellEnd"/>
      <w:r w:rsidR="00351D9B">
        <w:rPr>
          <w:sz w:val="24"/>
          <w:szCs w:val="24"/>
        </w:rPr>
        <w:t xml:space="preserve"> located in </w:t>
      </w:r>
      <w:r w:rsidR="00C631A2">
        <w:rPr>
          <w:sz w:val="24"/>
          <w:szCs w:val="24"/>
        </w:rPr>
        <w:t xml:space="preserve">Varanasi </w:t>
      </w:r>
      <w:r w:rsidR="00D56893">
        <w:rPr>
          <w:sz w:val="24"/>
          <w:szCs w:val="24"/>
        </w:rPr>
        <w:t>302 km</w:t>
      </w:r>
      <w:r w:rsidR="001607DC">
        <w:rPr>
          <w:sz w:val="24"/>
          <w:szCs w:val="24"/>
        </w:rPr>
        <w:t>,</w:t>
      </w:r>
      <w:r w:rsidR="000F2651">
        <w:rPr>
          <w:sz w:val="24"/>
          <w:szCs w:val="24"/>
        </w:rPr>
        <w:t xml:space="preserve"> </w:t>
      </w:r>
      <w:r>
        <w:rPr>
          <w:b/>
          <w:bCs/>
          <w:sz w:val="24"/>
          <w:szCs w:val="24"/>
        </w:rPr>
        <w:t>R</w:t>
      </w:r>
      <w:r w:rsidR="000F2651" w:rsidRPr="00252828">
        <w:rPr>
          <w:b/>
          <w:bCs/>
          <w:sz w:val="24"/>
          <w:szCs w:val="24"/>
        </w:rPr>
        <w:t>oute</w:t>
      </w:r>
      <w:r w:rsidR="00252828">
        <w:rPr>
          <w:b/>
          <w:bCs/>
          <w:sz w:val="24"/>
          <w:szCs w:val="24"/>
        </w:rPr>
        <w:t>2</w:t>
      </w:r>
      <w:r w:rsidR="000F2651">
        <w:rPr>
          <w:sz w:val="24"/>
          <w:szCs w:val="24"/>
        </w:rPr>
        <w:t>: Final Journey:</w:t>
      </w:r>
      <w:r w:rsidR="003A49DF" w:rsidRPr="003A49DF">
        <w:rPr>
          <w:sz w:val="24"/>
          <w:szCs w:val="24"/>
        </w:rPr>
        <w:t xml:space="preserve"> </w:t>
      </w:r>
      <w:proofErr w:type="spellStart"/>
      <w:r w:rsidR="003A49DF">
        <w:rPr>
          <w:sz w:val="24"/>
          <w:szCs w:val="24"/>
        </w:rPr>
        <w:t>R</w:t>
      </w:r>
      <w:r w:rsidR="003A49DF">
        <w:rPr>
          <w:rFonts w:cstheme="minorHAnsi"/>
          <w:sz w:val="24"/>
          <w:szCs w:val="24"/>
        </w:rPr>
        <w:t>ā</w:t>
      </w:r>
      <w:r w:rsidR="003A49DF">
        <w:rPr>
          <w:sz w:val="24"/>
          <w:szCs w:val="24"/>
        </w:rPr>
        <w:t>jagaha</w:t>
      </w:r>
      <w:proofErr w:type="spellEnd"/>
      <w:r w:rsidR="003A49DF">
        <w:rPr>
          <w:sz w:val="24"/>
          <w:szCs w:val="24"/>
        </w:rPr>
        <w:t xml:space="preserve"> to </w:t>
      </w:r>
      <w:proofErr w:type="spellStart"/>
      <w:r w:rsidR="003A49DF">
        <w:rPr>
          <w:sz w:val="24"/>
          <w:szCs w:val="24"/>
        </w:rPr>
        <w:t>Kusinara</w:t>
      </w:r>
      <w:proofErr w:type="spellEnd"/>
      <w:r w:rsidR="003A49DF">
        <w:rPr>
          <w:sz w:val="24"/>
          <w:szCs w:val="24"/>
        </w:rPr>
        <w:t xml:space="preserve"> </w:t>
      </w:r>
      <w:r w:rsidR="00DF565C">
        <w:rPr>
          <w:sz w:val="24"/>
          <w:szCs w:val="24"/>
        </w:rPr>
        <w:t xml:space="preserve">via </w:t>
      </w:r>
      <w:proofErr w:type="spellStart"/>
      <w:r w:rsidR="00DF565C">
        <w:rPr>
          <w:sz w:val="24"/>
          <w:szCs w:val="24"/>
        </w:rPr>
        <w:t>Vesali</w:t>
      </w:r>
      <w:proofErr w:type="spellEnd"/>
      <w:r w:rsidR="00DF565C">
        <w:rPr>
          <w:sz w:val="24"/>
          <w:szCs w:val="24"/>
        </w:rPr>
        <w:t xml:space="preserve"> </w:t>
      </w:r>
      <w:r w:rsidR="003A49DF">
        <w:rPr>
          <w:sz w:val="24"/>
          <w:szCs w:val="24"/>
        </w:rPr>
        <w:t>472 km</w:t>
      </w:r>
      <w:r w:rsidR="00211620">
        <w:rPr>
          <w:sz w:val="24"/>
          <w:szCs w:val="24"/>
        </w:rPr>
        <w:t>.</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lastRenderedPageBreak/>
        <w:drawing>
          <wp:anchor distT="0" distB="0" distL="114300" distR="114300" simplePos="0" relativeHeight="251667456" behindDoc="0" locked="0" layoutInCell="1" allowOverlap="1" wp14:anchorId="4E0924DF" wp14:editId="49020D8F">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 xml:space="preserve">Image: Ancient </w:t>
      </w:r>
      <w:proofErr w:type="spellStart"/>
      <w:r w:rsidRPr="00926BAC">
        <w:rPr>
          <w:b/>
          <w:bCs/>
          <w:sz w:val="24"/>
          <w:szCs w:val="24"/>
        </w:rPr>
        <w:t>Kusinārā</w:t>
      </w:r>
      <w:proofErr w:type="spellEnd"/>
      <w:r w:rsidRPr="00926BAC">
        <w:rPr>
          <w:b/>
          <w:bCs/>
          <w:sz w:val="24"/>
          <w:szCs w:val="24"/>
        </w:rPr>
        <w:t xml:space="preserve"> / Artistic impression of King </w:t>
      </w:r>
      <w:proofErr w:type="spellStart"/>
      <w:r w:rsidRPr="00926BAC">
        <w:rPr>
          <w:b/>
          <w:bCs/>
          <w:sz w:val="24"/>
          <w:szCs w:val="24"/>
        </w:rPr>
        <w:t>Mahāsudassana’s</w:t>
      </w:r>
      <w:proofErr w:type="spellEnd"/>
      <w:r w:rsidRPr="00926BAC">
        <w:rPr>
          <w:b/>
          <w:bCs/>
          <w:sz w:val="24"/>
          <w:szCs w:val="24"/>
        </w:rPr>
        <w:t xml:space="preserve"> </w:t>
      </w:r>
      <w:proofErr w:type="spellStart"/>
      <w:r w:rsidRPr="00926BAC">
        <w:rPr>
          <w:b/>
          <w:bCs/>
          <w:sz w:val="24"/>
          <w:szCs w:val="24"/>
        </w:rPr>
        <w:t>Kusāvatī</w:t>
      </w:r>
      <w:proofErr w:type="spellEnd"/>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 xml:space="preserve">The Buddha described </w:t>
      </w:r>
      <w:proofErr w:type="spellStart"/>
      <w:r w:rsidRPr="00926BAC">
        <w:rPr>
          <w:i/>
          <w:iCs/>
          <w:sz w:val="24"/>
          <w:szCs w:val="24"/>
        </w:rPr>
        <w:t>Kusinārā</w:t>
      </w:r>
      <w:proofErr w:type="spellEnd"/>
      <w:r w:rsidRPr="00926BAC">
        <w:rPr>
          <w:i/>
          <w:iCs/>
          <w:sz w:val="24"/>
          <w:szCs w:val="24"/>
        </w:rPr>
        <w:t xml:space="preserve"> as once being the magnificent royal city of </w:t>
      </w:r>
      <w:proofErr w:type="spellStart"/>
      <w:r w:rsidRPr="00926BAC">
        <w:rPr>
          <w:i/>
          <w:iCs/>
          <w:sz w:val="24"/>
          <w:szCs w:val="24"/>
        </w:rPr>
        <w:t>Kusāvatī</w:t>
      </w:r>
      <w:proofErr w:type="spellEnd"/>
      <w:r w:rsidRPr="00926BAC">
        <w:rPr>
          <w:i/>
          <w:iCs/>
          <w:sz w:val="24"/>
          <w:szCs w:val="24"/>
        </w:rPr>
        <w:t xml:space="preserve">, ruled by King </w:t>
      </w:r>
      <w:proofErr w:type="spellStart"/>
      <w:r w:rsidRPr="00926BAC">
        <w:rPr>
          <w:i/>
          <w:iCs/>
          <w:sz w:val="24"/>
          <w:szCs w:val="24"/>
        </w:rPr>
        <w:t>Mahāsudassana</w:t>
      </w:r>
      <w:proofErr w:type="spellEnd"/>
      <w:r w:rsidRPr="00926BAC">
        <w:rPr>
          <w:i/>
          <w:iCs/>
          <w:sz w:val="24"/>
          <w:szCs w:val="24"/>
        </w:rPr>
        <w:t>.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w:t>
      </w:r>
      <w:proofErr w:type="spellStart"/>
      <w:r>
        <w:rPr>
          <w:b/>
          <w:bCs/>
          <w:sz w:val="24"/>
          <w:szCs w:val="24"/>
        </w:rPr>
        <w:t>Kushinagr</w:t>
      </w:r>
      <w:proofErr w:type="spellEnd"/>
      <w:r>
        <w:rPr>
          <w:b/>
          <w:bCs/>
          <w:sz w:val="24"/>
          <w:szCs w:val="24"/>
        </w:rPr>
        <w:t xml:space="preserve">-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t xml:space="preserve">Events at the </w:t>
      </w:r>
      <w:proofErr w:type="spellStart"/>
      <w:r w:rsidRPr="00742E50">
        <w:t>Sāla</w:t>
      </w:r>
      <w:proofErr w:type="spellEnd"/>
      <w:r w:rsidRPr="00742E50">
        <w:t xml:space="preserve"> Grove Before the </w:t>
      </w:r>
      <w:proofErr w:type="spellStart"/>
      <w:r w:rsidRPr="00742E50">
        <w:t>Mahāparinibbāna</w:t>
      </w:r>
      <w:proofErr w:type="spellEnd"/>
    </w:p>
    <w:p w14:paraId="141DCE39" w14:textId="77777777" w:rsidR="00742E50" w:rsidRPr="00742E50" w:rsidRDefault="00742E50" w:rsidP="00742E50">
      <w:pPr>
        <w:spacing w:after="0"/>
        <w:rPr>
          <w:sz w:val="24"/>
          <w:szCs w:val="24"/>
        </w:rPr>
      </w:pPr>
      <w:r w:rsidRPr="00742E50">
        <w:rPr>
          <w:sz w:val="24"/>
          <w:szCs w:val="24"/>
        </w:rPr>
        <w:t xml:space="preserve">The Blessed One had arrived in </w:t>
      </w:r>
      <w:proofErr w:type="spellStart"/>
      <w:r w:rsidRPr="00742E50">
        <w:rPr>
          <w:sz w:val="24"/>
          <w:szCs w:val="24"/>
        </w:rPr>
        <w:t>Kusinārā</w:t>
      </w:r>
      <w:proofErr w:type="spellEnd"/>
      <w:r w:rsidRPr="00742E50">
        <w:rPr>
          <w:sz w:val="24"/>
          <w:szCs w:val="24"/>
        </w:rPr>
        <w:t xml:space="preserve"> and was received with honour by the Mallas, who invited him to rest in the serene </w:t>
      </w:r>
      <w:proofErr w:type="spellStart"/>
      <w:r w:rsidRPr="00742E50">
        <w:rPr>
          <w:i/>
          <w:iCs/>
          <w:sz w:val="24"/>
          <w:szCs w:val="24"/>
        </w:rPr>
        <w:t>Sāla</w:t>
      </w:r>
      <w:proofErr w:type="spellEnd"/>
      <w:r w:rsidRPr="00742E50">
        <w:rPr>
          <w:sz w:val="24"/>
          <w:szCs w:val="24"/>
        </w:rPr>
        <w:t xml:space="preserve"> grove of </w:t>
      </w:r>
      <w:proofErr w:type="spellStart"/>
      <w:r w:rsidRPr="00742E50">
        <w:rPr>
          <w:i/>
          <w:iCs/>
          <w:sz w:val="24"/>
          <w:szCs w:val="24"/>
        </w:rPr>
        <w:t>Upavattana</w:t>
      </w:r>
      <w:proofErr w:type="spellEnd"/>
      <w:r w:rsidRPr="00742E50">
        <w:rPr>
          <w:sz w:val="24"/>
          <w:szCs w:val="24"/>
        </w:rPr>
        <w:t xml:space="preserve">, just outside the city. There, between two majestic twin </w:t>
      </w:r>
      <w:proofErr w:type="spellStart"/>
      <w:r w:rsidRPr="00742E50">
        <w:rPr>
          <w:i/>
          <w:iCs/>
          <w:sz w:val="24"/>
          <w:szCs w:val="24"/>
        </w:rPr>
        <w:t>Sāla</w:t>
      </w:r>
      <w:proofErr w:type="spellEnd"/>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lastRenderedPageBreak/>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 xml:space="preserve">Even in these final moments, the ever-compassionate Teacher offered his disciples a profound teaching—not on rituals or grand gestures, but on the true way to honour the Buddha. He said to Venerable </w:t>
      </w:r>
      <w:proofErr w:type="spellStart"/>
      <w:r w:rsidRPr="00742E50">
        <w:rPr>
          <w:rFonts w:cstheme="minorHAnsi"/>
          <w:sz w:val="24"/>
          <w:szCs w:val="24"/>
        </w:rPr>
        <w:t>Ānanda</w:t>
      </w:r>
      <w:proofErr w:type="spellEnd"/>
      <w:r w:rsidRPr="00742E50">
        <w:rPr>
          <w:rFonts w:cstheme="minorHAnsi"/>
          <w:sz w:val="24"/>
          <w:szCs w:val="24"/>
        </w:rPr>
        <w:t>:</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w:t>
      </w:r>
      <w:proofErr w:type="spellStart"/>
      <w:r w:rsidRPr="00742E50">
        <w:rPr>
          <w:rFonts w:cstheme="minorHAnsi"/>
          <w:sz w:val="24"/>
          <w:szCs w:val="24"/>
        </w:rPr>
        <w:t>Ānanda</w:t>
      </w:r>
      <w:proofErr w:type="spellEnd"/>
      <w:r w:rsidRPr="00742E50">
        <w:rPr>
          <w:rFonts w:cstheme="minorHAnsi"/>
          <w:sz w:val="24"/>
          <w:szCs w:val="24"/>
        </w:rPr>
        <w:t xml:space="preserve">, these </w:t>
      </w:r>
      <w:proofErr w:type="spellStart"/>
      <w:r w:rsidRPr="00742E50">
        <w:rPr>
          <w:rFonts w:cstheme="minorHAnsi"/>
          <w:i/>
          <w:iCs/>
          <w:sz w:val="24"/>
          <w:szCs w:val="24"/>
        </w:rPr>
        <w:t>sāla</w:t>
      </w:r>
      <w:proofErr w:type="spellEnd"/>
      <w:r w:rsidRPr="00742E50">
        <w:rPr>
          <w:rFonts w:cstheme="minorHAnsi"/>
          <w:sz w:val="24"/>
          <w:szCs w:val="24"/>
        </w:rPr>
        <w:t>-trees have burst forth into an abundance of untimely blossoms … divine music and song sound from the sky in homage to the Tathāgata. Never before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 xml:space="preserve">And yet, </w:t>
      </w:r>
      <w:proofErr w:type="spellStart"/>
      <w:r w:rsidRPr="00742E50">
        <w:rPr>
          <w:rFonts w:cstheme="minorHAnsi"/>
          <w:b/>
          <w:bCs/>
          <w:sz w:val="24"/>
          <w:szCs w:val="24"/>
        </w:rPr>
        <w:t>Ānanda</w:t>
      </w:r>
      <w:proofErr w:type="spellEnd"/>
      <w:r w:rsidRPr="00742E50">
        <w:rPr>
          <w:rFonts w:cstheme="minorHAnsi"/>
          <w:b/>
          <w:bCs/>
          <w:sz w:val="24"/>
          <w:szCs w:val="24"/>
        </w:rPr>
        <w:t>,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w:t>
      </w:r>
      <w:proofErr w:type="spellStart"/>
      <w:r w:rsidRPr="00742E50">
        <w:rPr>
          <w:rFonts w:cstheme="minorHAnsi"/>
          <w:sz w:val="24"/>
          <w:szCs w:val="24"/>
        </w:rPr>
        <w:t>Ānanda</w:t>
      </w:r>
      <w:proofErr w:type="spellEnd"/>
      <w:r w:rsidRPr="00742E50">
        <w:rPr>
          <w:rFonts w:cstheme="minorHAnsi"/>
          <w:sz w:val="24"/>
          <w:szCs w:val="24"/>
        </w:rPr>
        <w:t xml:space="preserve">,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proofErr w:type="spellStart"/>
      <w:r w:rsidRPr="00742E50">
        <w:rPr>
          <w:i/>
          <w:iCs/>
          <w:sz w:val="24"/>
          <w:szCs w:val="24"/>
        </w:rPr>
        <w:t>sāla</w:t>
      </w:r>
      <w:proofErr w:type="spellEnd"/>
      <w:r w:rsidRPr="00742E50">
        <w:rPr>
          <w:sz w:val="24"/>
          <w:szCs w:val="24"/>
        </w:rPr>
        <w:t xml:space="preserve"> trees, many of his disciples sat nearby in quiet sorrow. Among them was Venerable </w:t>
      </w:r>
      <w:proofErr w:type="spellStart"/>
      <w:r w:rsidRPr="00742E50">
        <w:rPr>
          <w:sz w:val="24"/>
          <w:szCs w:val="24"/>
        </w:rPr>
        <w:t>Upavāṇa</w:t>
      </w:r>
      <w:proofErr w:type="spellEnd"/>
      <w:r w:rsidRPr="00742E50">
        <w:rPr>
          <w:sz w:val="24"/>
          <w:szCs w:val="24"/>
        </w:rPr>
        <w:t xml:space="preserve">, who stood close by, fanning the Blessed One. Suddenly, the Buddha gently asked </w:t>
      </w:r>
      <w:proofErr w:type="spellStart"/>
      <w:r w:rsidRPr="00742E50">
        <w:rPr>
          <w:sz w:val="24"/>
          <w:szCs w:val="24"/>
        </w:rPr>
        <w:t>Upavāṇa</w:t>
      </w:r>
      <w:proofErr w:type="spellEnd"/>
      <w:r w:rsidRPr="00742E50">
        <w:rPr>
          <w:sz w:val="24"/>
          <w:szCs w:val="24"/>
        </w:rPr>
        <w:t xml:space="preserve"> to step aside.</w:t>
      </w:r>
    </w:p>
    <w:p w14:paraId="6B95A907" w14:textId="77777777"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xml:space="preserve">, surprised by this, respectfully asked the reason for the request. </w:t>
      </w:r>
      <w:proofErr w:type="spellStart"/>
      <w:r w:rsidRPr="00742E50">
        <w:rPr>
          <w:sz w:val="24"/>
          <w:szCs w:val="24"/>
        </w:rPr>
        <w:t>Upavāṇa</w:t>
      </w:r>
      <w:proofErr w:type="spellEnd"/>
      <w:r w:rsidRPr="00742E50">
        <w:rPr>
          <w:sz w:val="24"/>
          <w:szCs w:val="24"/>
        </w:rPr>
        <w:t xml:space="preserve">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 devas from ten world-spheres have gathered to see the Tathāgata. For a distance of twelve </w:t>
      </w:r>
      <w:r w:rsidRPr="00742E50">
        <w:rPr>
          <w:i/>
          <w:iCs/>
          <w:sz w:val="24"/>
          <w:szCs w:val="24"/>
        </w:rPr>
        <w:t>yojanas</w:t>
      </w:r>
      <w:r w:rsidRPr="00742E50">
        <w:rPr>
          <w:sz w:val="24"/>
          <w:szCs w:val="24"/>
        </w:rPr>
        <w:t xml:space="preserve"> around this </w:t>
      </w:r>
      <w:proofErr w:type="spellStart"/>
      <w:r w:rsidRPr="00742E50">
        <w:rPr>
          <w:i/>
          <w:iCs/>
          <w:sz w:val="24"/>
          <w:szCs w:val="24"/>
        </w:rPr>
        <w:t>sāla</w:t>
      </w:r>
      <w:proofErr w:type="spellEnd"/>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 xml:space="preserve">And they are lamenting: ‘We have come a long way to see the Tathāgata. Rare is the arising of a Tathāgata, a fully Enlightened One, in this world—and tonight, in the last watch, the Tathāgata will attain final </w:t>
      </w:r>
      <w:proofErr w:type="spellStart"/>
      <w:r w:rsidRPr="00742E50">
        <w:rPr>
          <w:sz w:val="24"/>
          <w:szCs w:val="24"/>
        </w:rPr>
        <w:t>Nibbāna</w:t>
      </w:r>
      <w:proofErr w:type="spellEnd"/>
      <w:r w:rsidRPr="00742E50">
        <w:rPr>
          <w:sz w:val="24"/>
          <w:szCs w:val="24"/>
        </w:rPr>
        <w:t>.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though only a stream-enterer at the time, understood the gentle wisdom in the Buddha’s words.</w:t>
      </w:r>
    </w:p>
    <w:p w14:paraId="758F0454" w14:textId="77777777" w:rsidR="00742E50" w:rsidRPr="00742E50" w:rsidRDefault="00742E50" w:rsidP="000D1A38">
      <w:pPr>
        <w:pStyle w:val="Heading3"/>
      </w:pPr>
      <w:r w:rsidRPr="00742E50">
        <w:t>The Different Reactions of Devas</w:t>
      </w:r>
    </w:p>
    <w:p w14:paraId="0AA5FBF6" w14:textId="77777777" w:rsidR="00742E50" w:rsidRPr="00742E50" w:rsidRDefault="00742E50" w:rsidP="00742E50">
      <w:pPr>
        <w:spacing w:after="0"/>
        <w:rPr>
          <w:sz w:val="24"/>
          <w:szCs w:val="24"/>
        </w:rPr>
      </w:pPr>
      <w:r w:rsidRPr="00742E50">
        <w:rPr>
          <w:sz w:val="24"/>
          <w:szCs w:val="24"/>
        </w:rPr>
        <w:t xml:space="preserve">Then </w:t>
      </w:r>
      <w:proofErr w:type="spellStart"/>
      <w:r w:rsidRPr="00742E50">
        <w:rPr>
          <w:sz w:val="24"/>
          <w:szCs w:val="24"/>
        </w:rPr>
        <w:t>Ānanda</w:t>
      </w:r>
      <w:proofErr w:type="spellEnd"/>
      <w:r w:rsidRPr="00742E50">
        <w:rPr>
          <w:sz w:val="24"/>
          <w:szCs w:val="24"/>
        </w:rPr>
        <w:t xml:space="preserve">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there are sky-devas whose minds are still bound to the earth. They are weeping, tearing their hair, raising their arms, throwing themselves down, twisting and turning, </w:t>
      </w:r>
      <w:r w:rsidRPr="00742E50">
        <w:rPr>
          <w:sz w:val="24"/>
          <w:szCs w:val="24"/>
        </w:rPr>
        <w:lastRenderedPageBreak/>
        <w:t>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 xml:space="preserve">Ever kind and always considering the welfare of others, Venerable </w:t>
      </w:r>
      <w:proofErr w:type="spellStart"/>
      <w:r w:rsidRPr="00F9438E">
        <w:rPr>
          <w:sz w:val="24"/>
          <w:szCs w:val="24"/>
        </w:rPr>
        <w:t>Ānanda</w:t>
      </w:r>
      <w:proofErr w:type="spellEnd"/>
      <w:r w:rsidRPr="00F9438E">
        <w:rPr>
          <w:sz w:val="24"/>
          <w:szCs w:val="24"/>
        </w:rPr>
        <w:t xml:space="preserve"> grew concerned for his brothers and sisters of the </w:t>
      </w:r>
      <w:proofErr w:type="spellStart"/>
      <w:r w:rsidRPr="00F9438E">
        <w:rPr>
          <w:sz w:val="24"/>
          <w:szCs w:val="24"/>
        </w:rPr>
        <w:t>Saṅgha</w:t>
      </w:r>
      <w:proofErr w:type="spellEnd"/>
      <w:r w:rsidRPr="00F9438E">
        <w:rPr>
          <w:sz w:val="24"/>
          <w:szCs w:val="24"/>
        </w:rPr>
        <w:t xml:space="preserve">,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w:t>
      </w:r>
      <w:proofErr w:type="spellStart"/>
      <w:r w:rsidRPr="00F9438E">
        <w:rPr>
          <w:sz w:val="24"/>
          <w:szCs w:val="24"/>
        </w:rPr>
        <w:t>Kusinārā</w:t>
      </w:r>
      <w:proofErr w:type="spellEnd"/>
      <w:r w:rsidRPr="00F9438E">
        <w:rPr>
          <w:sz w:val="24"/>
          <w:szCs w:val="24"/>
        </w:rPr>
        <w:t>,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 xml:space="preserve">Moved by this tender concern, Venerable </w:t>
      </w:r>
      <w:proofErr w:type="spellStart"/>
      <w:r w:rsidRPr="00F9438E">
        <w:rPr>
          <w:sz w:val="24"/>
          <w:szCs w:val="24"/>
        </w:rPr>
        <w:t>Ānanda</w:t>
      </w:r>
      <w:proofErr w:type="spellEnd"/>
      <w:r w:rsidRPr="00F9438E">
        <w:rPr>
          <w:sz w:val="24"/>
          <w:szCs w:val="24"/>
        </w:rPr>
        <w:t xml:space="preserve">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 xml:space="preserve">The ever-compassionate Buddha, understanding </w:t>
      </w:r>
      <w:proofErr w:type="spellStart"/>
      <w:r w:rsidRPr="00F9438E">
        <w:rPr>
          <w:sz w:val="24"/>
          <w:szCs w:val="24"/>
        </w:rPr>
        <w:t>Ānanda’s</w:t>
      </w:r>
      <w:proofErr w:type="spellEnd"/>
      <w:r w:rsidRPr="00F9438E">
        <w:rPr>
          <w:sz w:val="24"/>
          <w:szCs w:val="24"/>
        </w:rPr>
        <w:t xml:space="preserve">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w:t>
      </w:r>
      <w:proofErr w:type="spellStart"/>
      <w:r w:rsidRPr="00F9438E">
        <w:rPr>
          <w:sz w:val="24"/>
          <w:szCs w:val="24"/>
        </w:rPr>
        <w:t>Ānanda</w:t>
      </w:r>
      <w:proofErr w:type="spellEnd"/>
      <w:r w:rsidRPr="00F9438E">
        <w:rPr>
          <w:sz w:val="24"/>
          <w:szCs w:val="24"/>
        </w:rPr>
        <w:t>,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 xml:space="preserve">‘Here the </w:t>
      </w:r>
      <w:proofErr w:type="spellStart"/>
      <w:r w:rsidRPr="00F9438E">
        <w:rPr>
          <w:sz w:val="24"/>
          <w:szCs w:val="24"/>
        </w:rPr>
        <w:t>Tathāgata</w:t>
      </w:r>
      <w:proofErr w:type="spellEnd"/>
      <w:r w:rsidRPr="00F9438E">
        <w:rPr>
          <w:sz w:val="24"/>
          <w:szCs w:val="24"/>
        </w:rPr>
        <w:t xml:space="preserve"> attained the </w:t>
      </w:r>
      <w:proofErr w:type="spellStart"/>
      <w:r w:rsidRPr="00F9438E">
        <w:rPr>
          <w:sz w:val="24"/>
          <w:szCs w:val="24"/>
        </w:rPr>
        <w:t>Nibbāna</w:t>
      </w:r>
      <w:proofErr w:type="spellEnd"/>
      <w:r w:rsidRPr="00F9438E">
        <w:rPr>
          <w:sz w:val="24"/>
          <w:szCs w:val="24"/>
        </w:rPr>
        <w:t>-element without remainder’—this is the fourth.</w:t>
      </w:r>
    </w:p>
    <w:p w14:paraId="3D7667EB" w14:textId="77777777" w:rsidR="00F9438E" w:rsidRPr="00F9438E" w:rsidRDefault="00F9438E" w:rsidP="00F9438E">
      <w:pPr>
        <w:spacing w:after="0"/>
        <w:rPr>
          <w:sz w:val="24"/>
          <w:szCs w:val="24"/>
        </w:rPr>
      </w:pPr>
      <w:r w:rsidRPr="00F9438E">
        <w:rPr>
          <w:sz w:val="24"/>
          <w:szCs w:val="24"/>
        </w:rPr>
        <w:t xml:space="preserve">And, </w:t>
      </w:r>
      <w:proofErr w:type="spellStart"/>
      <w:r w:rsidRPr="00F9438E">
        <w:rPr>
          <w:sz w:val="24"/>
          <w:szCs w:val="24"/>
        </w:rPr>
        <w:t>Ānanda</w:t>
      </w:r>
      <w:proofErr w:type="spellEnd"/>
      <w:r w:rsidRPr="00F9438E">
        <w:rPr>
          <w:sz w:val="24"/>
          <w:szCs w:val="24"/>
        </w:rPr>
        <w:t>,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proofErr w:type="spellStart"/>
      <w:r w:rsidRPr="00F9438E">
        <w:rPr>
          <w:sz w:val="24"/>
          <w:szCs w:val="24"/>
        </w:rPr>
        <w:t>Lumbinī</w:t>
      </w:r>
      <w:proofErr w:type="spellEnd"/>
      <w:r w:rsidRPr="00F9438E">
        <w:rPr>
          <w:sz w:val="24"/>
          <w:szCs w:val="24"/>
        </w:rPr>
        <w:t xml:space="preserve"> (Birthplace)</w:t>
      </w:r>
    </w:p>
    <w:p w14:paraId="330694F8" w14:textId="77777777" w:rsidR="00F9438E" w:rsidRPr="00F9438E" w:rsidRDefault="00F9438E" w:rsidP="00F9438E">
      <w:pPr>
        <w:numPr>
          <w:ilvl w:val="0"/>
          <w:numId w:val="11"/>
        </w:numPr>
        <w:spacing w:after="0"/>
        <w:rPr>
          <w:sz w:val="24"/>
          <w:szCs w:val="24"/>
        </w:rPr>
      </w:pPr>
      <w:proofErr w:type="spellStart"/>
      <w:r w:rsidRPr="00F9438E">
        <w:rPr>
          <w:sz w:val="24"/>
          <w:szCs w:val="24"/>
        </w:rPr>
        <w:t>Bodhgayā</w:t>
      </w:r>
      <w:proofErr w:type="spellEnd"/>
      <w:r w:rsidRPr="00F9438E">
        <w:rPr>
          <w:sz w:val="24"/>
          <w:szCs w:val="24"/>
        </w:rPr>
        <w:t xml:space="preserve">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proofErr w:type="spellStart"/>
      <w:r w:rsidRPr="00F9438E">
        <w:rPr>
          <w:sz w:val="24"/>
          <w:szCs w:val="24"/>
        </w:rPr>
        <w:t>Kusinārā</w:t>
      </w:r>
      <w:proofErr w:type="spellEnd"/>
      <w:r w:rsidRPr="00F9438E">
        <w:rPr>
          <w:sz w:val="24"/>
          <w:szCs w:val="24"/>
        </w:rPr>
        <w:t xml:space="preserve"> (</w:t>
      </w:r>
      <w:proofErr w:type="spellStart"/>
      <w:r w:rsidRPr="00F9438E">
        <w:rPr>
          <w:sz w:val="24"/>
          <w:szCs w:val="24"/>
        </w:rPr>
        <w:t>Mahāparinibbāna</w:t>
      </w:r>
      <w:proofErr w:type="spellEnd"/>
      <w:r w:rsidRPr="00F9438E">
        <w:rPr>
          <w:sz w:val="24"/>
          <w:szCs w:val="24"/>
        </w:rPr>
        <w:t>)</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lastRenderedPageBreak/>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7C283165" w:rsidR="00C17135" w:rsidRPr="00C17135" w:rsidRDefault="00C17135" w:rsidP="00C72D68">
      <w:pPr>
        <w:spacing w:after="0"/>
        <w:jc w:val="center"/>
        <w:rPr>
          <w:sz w:val="24"/>
          <w:szCs w:val="24"/>
        </w:rPr>
      </w:pPr>
      <w:r w:rsidRPr="00C17135">
        <w:rPr>
          <w:b/>
          <w:bCs/>
          <w:sz w:val="24"/>
          <w:szCs w:val="24"/>
        </w:rPr>
        <w:t xml:space="preserve">1. </w:t>
      </w:r>
      <w:proofErr w:type="spellStart"/>
      <w:r w:rsidRPr="00C17135">
        <w:rPr>
          <w:b/>
          <w:bCs/>
          <w:sz w:val="24"/>
          <w:szCs w:val="24"/>
        </w:rPr>
        <w:t>Lumbinī</w:t>
      </w:r>
      <w:proofErr w:type="spellEnd"/>
      <w:r w:rsidRPr="00C17135">
        <w:rPr>
          <w:b/>
          <w:bCs/>
          <w:sz w:val="24"/>
          <w:szCs w:val="24"/>
        </w:rPr>
        <w:t xml:space="preserve"> – The Blessed Birth</w:t>
      </w:r>
      <w:r w:rsidR="001607DC">
        <w:rPr>
          <w:b/>
          <w:bCs/>
          <w:sz w:val="24"/>
          <w:szCs w:val="24"/>
        </w:rPr>
        <w:t xml:space="preserve"> </w:t>
      </w:r>
      <w:r w:rsidR="00C72D68">
        <w:rPr>
          <w:rStyle w:val="EndnoteReference"/>
          <w:b/>
          <w:bCs/>
          <w:sz w:val="24"/>
          <w:szCs w:val="24"/>
        </w:rPr>
        <w:endnoteReference w:id="14"/>
      </w:r>
      <w:r w:rsidR="001607DC">
        <w:rPr>
          <w:b/>
          <w:bCs/>
          <w:sz w:val="24"/>
          <w:szCs w:val="24"/>
        </w:rPr>
        <w:t>,</w:t>
      </w:r>
      <w:r w:rsidR="001607DC">
        <w:rPr>
          <w:sz w:val="24"/>
          <w:szCs w:val="24"/>
        </w:rPr>
        <w:t xml:space="preserve"> </w:t>
      </w:r>
      <w:r w:rsidRPr="00C17135">
        <w:rPr>
          <w:i/>
          <w:iCs/>
          <w:sz w:val="24"/>
          <w:szCs w:val="24"/>
        </w:rPr>
        <w:t xml:space="preserve">"Here the </w:t>
      </w:r>
      <w:proofErr w:type="spellStart"/>
      <w:r w:rsidRPr="00C17135">
        <w:rPr>
          <w:i/>
          <w:iCs/>
          <w:sz w:val="24"/>
          <w:szCs w:val="24"/>
        </w:rPr>
        <w:t>Tathāgata</w:t>
      </w:r>
      <w:proofErr w:type="spellEnd"/>
      <w:r w:rsidRPr="00C17135">
        <w:rPr>
          <w:i/>
          <w:iCs/>
          <w:sz w:val="24"/>
          <w:szCs w:val="24"/>
        </w:rPr>
        <w:t xml:space="preserve">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0C0D5969" w14:textId="336B5D4D" w:rsidR="00C17135" w:rsidRPr="00C17135" w:rsidRDefault="00C17135" w:rsidP="001607DC">
      <w:pPr>
        <w:spacing w:after="0"/>
        <w:jc w:val="center"/>
        <w:rPr>
          <w:sz w:val="24"/>
          <w:szCs w:val="24"/>
        </w:rPr>
      </w:pPr>
      <w:r w:rsidRPr="00C17135">
        <w:rPr>
          <w:b/>
          <w:bCs/>
          <w:sz w:val="24"/>
          <w:szCs w:val="24"/>
        </w:rPr>
        <w:t xml:space="preserve">2. </w:t>
      </w:r>
      <w:proofErr w:type="spellStart"/>
      <w:r w:rsidRPr="00C17135">
        <w:rPr>
          <w:b/>
          <w:bCs/>
          <w:sz w:val="24"/>
          <w:szCs w:val="24"/>
        </w:rPr>
        <w:t>Bodhgayā</w:t>
      </w:r>
      <w:proofErr w:type="spellEnd"/>
      <w:r w:rsidRPr="00C17135">
        <w:rPr>
          <w:b/>
          <w:bCs/>
          <w:sz w:val="24"/>
          <w:szCs w:val="24"/>
        </w:rPr>
        <w:t xml:space="preserve"> – The Supreme Enlightenment</w:t>
      </w:r>
      <w:r w:rsidR="001607DC">
        <w:rPr>
          <w:sz w:val="24"/>
          <w:szCs w:val="24"/>
        </w:rPr>
        <w:t xml:space="preserve"> </w:t>
      </w:r>
      <w:r w:rsidR="001C31C9">
        <w:rPr>
          <w:rStyle w:val="EndnoteReference"/>
          <w:sz w:val="24"/>
          <w:szCs w:val="24"/>
        </w:rPr>
        <w:endnoteReference w:id="15"/>
      </w:r>
      <w:r w:rsidR="001607DC">
        <w:rPr>
          <w:sz w:val="24"/>
          <w:szCs w:val="24"/>
        </w:rPr>
        <w:t xml:space="preserve">, </w:t>
      </w:r>
      <w:r w:rsidRPr="00C17135">
        <w:rPr>
          <w:i/>
          <w:iCs/>
          <w:sz w:val="24"/>
          <w:szCs w:val="24"/>
        </w:rPr>
        <w:t xml:space="preserve">"Here the </w:t>
      </w:r>
      <w:proofErr w:type="spellStart"/>
      <w:r w:rsidRPr="00C17135">
        <w:rPr>
          <w:i/>
          <w:iCs/>
          <w:sz w:val="24"/>
          <w:szCs w:val="24"/>
        </w:rPr>
        <w:t>Tathāgata</w:t>
      </w:r>
      <w:proofErr w:type="spellEnd"/>
      <w:r w:rsidRPr="00C17135">
        <w:rPr>
          <w:i/>
          <w:iCs/>
          <w:sz w:val="24"/>
          <w:szCs w:val="24"/>
        </w:rPr>
        <w:t xml:space="preserve"> attained Supreme Enlightenment."</w:t>
      </w:r>
    </w:p>
    <w:p w14:paraId="53332FB5" w14:textId="776E384A" w:rsidR="001D4D10" w:rsidRDefault="00E22041" w:rsidP="00C17135">
      <w:pPr>
        <w:spacing w:after="0"/>
        <w:rPr>
          <w:b/>
          <w:bCs/>
          <w:sz w:val="24"/>
          <w:szCs w:val="24"/>
        </w:rPr>
      </w:pPr>
      <w:r>
        <w:rPr>
          <w:noProof/>
        </w:rPr>
        <w:lastRenderedPageBreak/>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36E16C96" w:rsidR="00E22041" w:rsidRPr="00C17135" w:rsidRDefault="00E22041" w:rsidP="00E22041">
      <w:pPr>
        <w:spacing w:after="0"/>
        <w:jc w:val="center"/>
        <w:rPr>
          <w:sz w:val="24"/>
          <w:szCs w:val="24"/>
        </w:rPr>
      </w:pPr>
      <w:r w:rsidRPr="00C17135">
        <w:rPr>
          <w:b/>
          <w:bCs/>
          <w:sz w:val="24"/>
          <w:szCs w:val="24"/>
        </w:rPr>
        <w:t>3. Sarnath – The Turning of the Wheel of Dhamma</w:t>
      </w:r>
      <w:r w:rsidR="001607DC">
        <w:rPr>
          <w:b/>
          <w:bCs/>
          <w:sz w:val="24"/>
          <w:szCs w:val="24"/>
        </w:rPr>
        <w:t xml:space="preserve"> </w:t>
      </w:r>
      <w:r>
        <w:rPr>
          <w:rStyle w:val="EndnoteReference"/>
          <w:b/>
          <w:bCs/>
          <w:sz w:val="24"/>
          <w:szCs w:val="24"/>
        </w:rPr>
        <w:endnoteReference w:id="16"/>
      </w:r>
      <w:r w:rsidR="001607DC">
        <w:rPr>
          <w:b/>
          <w:bCs/>
          <w:sz w:val="24"/>
          <w:szCs w:val="24"/>
        </w:rPr>
        <w:t xml:space="preserve">, </w:t>
      </w:r>
      <w:r w:rsidRPr="00C17135">
        <w:rPr>
          <w:i/>
          <w:iCs/>
          <w:sz w:val="24"/>
          <w:szCs w:val="24"/>
        </w:rPr>
        <w:t xml:space="preserve">"Here the </w:t>
      </w:r>
      <w:proofErr w:type="spellStart"/>
      <w:r w:rsidRPr="00C17135">
        <w:rPr>
          <w:i/>
          <w:iCs/>
          <w:sz w:val="24"/>
          <w:szCs w:val="24"/>
        </w:rPr>
        <w:t>Tathāgata</w:t>
      </w:r>
      <w:proofErr w:type="spellEnd"/>
      <w:r w:rsidRPr="00C17135">
        <w:rPr>
          <w:i/>
          <w:iCs/>
          <w:sz w:val="24"/>
          <w:szCs w:val="24"/>
        </w:rPr>
        <w:t xml:space="preserve"> set in motion the Wheel of Dhamma."</w:t>
      </w:r>
    </w:p>
    <w:p w14:paraId="68BB84D7" w14:textId="77777777" w:rsidR="001607DC" w:rsidRDefault="001607DC" w:rsidP="001607DC">
      <w:pPr>
        <w:spacing w:after="0"/>
        <w:rPr>
          <w:b/>
          <w:bCs/>
          <w:sz w:val="24"/>
          <w:szCs w:val="24"/>
        </w:rPr>
      </w:pPr>
    </w:p>
    <w:p w14:paraId="3F27E2A4" w14:textId="77777777" w:rsidR="001607DC" w:rsidRDefault="00EE7701" w:rsidP="001607DC">
      <w:pPr>
        <w:spacing w:after="0"/>
        <w:rPr>
          <w:b/>
          <w:bCs/>
          <w:sz w:val="24"/>
          <w:szCs w:val="24"/>
        </w:rPr>
      </w:pPr>
      <w:r>
        <w:rPr>
          <w:noProof/>
        </w:rPr>
        <w:drawing>
          <wp:inline distT="0" distB="0" distL="0" distR="0" wp14:anchorId="6967F941" wp14:editId="1E3021C4">
            <wp:extent cx="5731510" cy="2000250"/>
            <wp:effectExtent l="0" t="0" r="2540" b="0"/>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644D7" w14:textId="77777777" w:rsidR="001607DC" w:rsidRDefault="001607DC" w:rsidP="001607DC">
      <w:pPr>
        <w:spacing w:after="0"/>
        <w:rPr>
          <w:b/>
          <w:bCs/>
          <w:sz w:val="24"/>
          <w:szCs w:val="24"/>
        </w:rPr>
      </w:pPr>
    </w:p>
    <w:p w14:paraId="66F1A49C" w14:textId="782E7548" w:rsidR="00C17135" w:rsidRPr="00C17135" w:rsidRDefault="00C17135" w:rsidP="001607DC">
      <w:pPr>
        <w:spacing w:after="0"/>
        <w:rPr>
          <w:b/>
          <w:bCs/>
          <w:sz w:val="24"/>
          <w:szCs w:val="24"/>
        </w:rPr>
      </w:pPr>
      <w:r w:rsidRPr="00C17135">
        <w:rPr>
          <w:b/>
          <w:bCs/>
          <w:sz w:val="24"/>
          <w:szCs w:val="24"/>
        </w:rPr>
        <w:t>4. K</w:t>
      </w:r>
      <w:proofErr w:type="spellStart"/>
      <w:r w:rsidRPr="00C17135">
        <w:rPr>
          <w:b/>
          <w:bCs/>
          <w:sz w:val="24"/>
          <w:szCs w:val="24"/>
        </w:rPr>
        <w:t>usinārā</w:t>
      </w:r>
      <w:proofErr w:type="spellEnd"/>
      <w:r w:rsidRPr="00C17135">
        <w:rPr>
          <w:b/>
          <w:bCs/>
          <w:sz w:val="24"/>
          <w:szCs w:val="24"/>
        </w:rPr>
        <w:t xml:space="preserve"> – The Great Passing Beyond</w:t>
      </w:r>
      <w:r w:rsidR="00957B50">
        <w:rPr>
          <w:b/>
          <w:bCs/>
          <w:sz w:val="24"/>
          <w:szCs w:val="24"/>
        </w:rPr>
        <w:t xml:space="preserve"> </w:t>
      </w:r>
      <w:r w:rsidR="00957B50">
        <w:rPr>
          <w:rStyle w:val="EndnoteReference"/>
          <w:b/>
          <w:bCs/>
          <w:sz w:val="24"/>
          <w:szCs w:val="24"/>
        </w:rPr>
        <w:endnoteReference w:id="17"/>
      </w:r>
      <w:r w:rsidR="001607DC">
        <w:rPr>
          <w:b/>
          <w:bCs/>
          <w:sz w:val="24"/>
          <w:szCs w:val="24"/>
        </w:rPr>
        <w:t xml:space="preserve">, </w:t>
      </w:r>
      <w:r w:rsidRPr="00C17135">
        <w:rPr>
          <w:i/>
          <w:iCs/>
          <w:sz w:val="24"/>
          <w:szCs w:val="24"/>
        </w:rPr>
        <w:t xml:space="preserve">"Here the </w:t>
      </w:r>
      <w:proofErr w:type="spellStart"/>
      <w:r w:rsidRPr="00C17135">
        <w:rPr>
          <w:i/>
          <w:iCs/>
          <w:sz w:val="24"/>
          <w:szCs w:val="24"/>
        </w:rPr>
        <w:t>Tathāgata</w:t>
      </w:r>
      <w:proofErr w:type="spellEnd"/>
      <w:r w:rsidRPr="00C17135">
        <w:rPr>
          <w:i/>
          <w:iCs/>
          <w:sz w:val="24"/>
          <w:szCs w:val="24"/>
        </w:rPr>
        <w:t xml:space="preserve"> attained the </w:t>
      </w:r>
      <w:proofErr w:type="spellStart"/>
      <w:r w:rsidRPr="00C17135">
        <w:rPr>
          <w:i/>
          <w:iCs/>
          <w:sz w:val="24"/>
          <w:szCs w:val="24"/>
        </w:rPr>
        <w:t>Nibbāna</w:t>
      </w:r>
      <w:proofErr w:type="spellEnd"/>
      <w:r w:rsidRPr="00C17135">
        <w:rPr>
          <w:i/>
          <w:iCs/>
          <w:sz w:val="24"/>
          <w:szCs w:val="24"/>
        </w:rPr>
        <w:t>-element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lastRenderedPageBreak/>
        <w:t xml:space="preserve">These places are not merely markers of history, but living reminders of the Blessed One’s boundless compassion and tireless effort for the welfare of all beings. To walk where he </w:t>
      </w:r>
      <w:r w:rsidRPr="00706EDA">
        <w:rPr>
          <w:rFonts w:cstheme="minorHAnsi"/>
          <w:b/>
          <w:bCs/>
          <w:sz w:val="24"/>
          <w:szCs w:val="24"/>
        </w:rPr>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 xml:space="preserve">How to Honour the </w:t>
      </w:r>
      <w:proofErr w:type="spellStart"/>
      <w:r>
        <w:t>Tath</w:t>
      </w:r>
      <w:r>
        <w:rPr>
          <w:rFonts w:cstheme="minorHAnsi"/>
        </w:rPr>
        <w:t>ā</w:t>
      </w:r>
      <w:r>
        <w:t>gatha</w:t>
      </w:r>
      <w:r w:rsidR="00B12951">
        <w:t>’s</w:t>
      </w:r>
      <w:proofErr w:type="spellEnd"/>
      <w:r w:rsidR="00B12951">
        <w:t xml:space="preserve"> Remains</w:t>
      </w:r>
    </w:p>
    <w:p w14:paraId="6CA3947C" w14:textId="7226777E" w:rsidR="009527CA" w:rsidRPr="009527CA" w:rsidRDefault="009527CA" w:rsidP="009527CA">
      <w:pPr>
        <w:spacing w:after="0"/>
        <w:rPr>
          <w:sz w:val="24"/>
          <w:szCs w:val="24"/>
        </w:rPr>
      </w:pPr>
      <w:r w:rsidRPr="009527CA">
        <w:rPr>
          <w:sz w:val="24"/>
          <w:szCs w:val="24"/>
        </w:rPr>
        <w:t xml:space="preserve">As the Blessed One lay resting peacefully between the twin </w:t>
      </w:r>
      <w:proofErr w:type="spellStart"/>
      <w:r w:rsidRPr="009527CA">
        <w:rPr>
          <w:sz w:val="24"/>
          <w:szCs w:val="24"/>
        </w:rPr>
        <w:t>Sāla</w:t>
      </w:r>
      <w:proofErr w:type="spellEnd"/>
      <w:r w:rsidRPr="009527CA">
        <w:rPr>
          <w:sz w:val="24"/>
          <w:szCs w:val="24"/>
        </w:rPr>
        <w:t xml:space="preserve"> trees, Venerable </w:t>
      </w:r>
      <w:proofErr w:type="spellStart"/>
      <w:r w:rsidRPr="009527CA">
        <w:rPr>
          <w:sz w:val="24"/>
          <w:szCs w:val="24"/>
        </w:rPr>
        <w:t>Ānanda</w:t>
      </w:r>
      <w:proofErr w:type="spellEnd"/>
      <w:r w:rsidRPr="009527CA">
        <w:rPr>
          <w:sz w:val="24"/>
          <w:szCs w:val="24"/>
        </w:rPr>
        <w:t>,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w:t>
      </w:r>
      <w:proofErr w:type="spellStart"/>
      <w:r w:rsidRPr="009527CA">
        <w:rPr>
          <w:i/>
          <w:iCs/>
          <w:sz w:val="24"/>
          <w:szCs w:val="24"/>
        </w:rPr>
        <w:t>Parinibbāna</w:t>
      </w:r>
      <w:proofErr w:type="spellEnd"/>
      <w:r w:rsidRPr="009527CA">
        <w:rPr>
          <w:i/>
          <w:iCs/>
          <w:sz w:val="24"/>
          <w:szCs w:val="24"/>
        </w:rPr>
        <w:t>?"</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 xml:space="preserve">Approaching the Buddha with deep reverence, Venerable </w:t>
      </w:r>
      <w:proofErr w:type="spellStart"/>
      <w:r w:rsidRPr="009527CA">
        <w:rPr>
          <w:sz w:val="24"/>
          <w:szCs w:val="24"/>
        </w:rPr>
        <w:t>Ānanda</w:t>
      </w:r>
      <w:proofErr w:type="spellEnd"/>
      <w:r w:rsidRPr="009527CA">
        <w:rPr>
          <w:sz w:val="24"/>
          <w:szCs w:val="24"/>
        </w:rPr>
        <w:t xml:space="preserve">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w:t>
      </w:r>
      <w:proofErr w:type="spellStart"/>
      <w:r w:rsidRPr="009527CA">
        <w:rPr>
          <w:sz w:val="24"/>
          <w:szCs w:val="24"/>
        </w:rPr>
        <w:t>Ānanda</w:t>
      </w:r>
      <w:proofErr w:type="spellEnd"/>
      <w:r w:rsidRPr="009527CA">
        <w:rPr>
          <w:sz w:val="24"/>
          <w:szCs w:val="24"/>
        </w:rPr>
        <w:t xml:space="preserve">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w:t>
      </w:r>
      <w:proofErr w:type="spellStart"/>
      <w:r w:rsidRPr="009527CA">
        <w:rPr>
          <w:sz w:val="24"/>
          <w:szCs w:val="24"/>
        </w:rPr>
        <w:t>Ānanda</w:t>
      </w:r>
      <w:proofErr w:type="spellEnd"/>
      <w:r w:rsidRPr="009527CA">
        <w:rPr>
          <w:sz w:val="24"/>
          <w:szCs w:val="24"/>
        </w:rPr>
        <w:t xml:space="preserve">, do not busy yourselves with funeral arrangements for the Tathāgata. Rather, you should strive with diligence for your own highest good — for the attainment of </w:t>
      </w:r>
      <w:proofErr w:type="spellStart"/>
      <w:r w:rsidRPr="009527CA">
        <w:rPr>
          <w:sz w:val="24"/>
          <w:szCs w:val="24"/>
        </w:rPr>
        <w:t>Arahantship</w:t>
      </w:r>
      <w:proofErr w:type="spellEnd"/>
      <w:r w:rsidRPr="009527CA">
        <w:rPr>
          <w:sz w:val="24"/>
          <w:szCs w:val="24"/>
        </w:rPr>
        <w:t xml:space="preserve">. Dwell with your minds devoted, energetic, and steadfast toward liberation. As for the funeral rites, there are wise and devoted </w:t>
      </w:r>
      <w:proofErr w:type="spellStart"/>
      <w:r w:rsidRPr="009527CA">
        <w:rPr>
          <w:sz w:val="24"/>
          <w:szCs w:val="24"/>
        </w:rPr>
        <w:t>Khattiyas</w:t>
      </w:r>
      <w:proofErr w:type="spellEnd"/>
      <w:r w:rsidRPr="009527CA">
        <w:rPr>
          <w:sz w:val="24"/>
          <w:szCs w:val="24"/>
        </w:rPr>
        <w:t>,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w:t>
      </w:r>
      <w:proofErr w:type="spellStart"/>
      <w:r w:rsidRPr="009527CA">
        <w:rPr>
          <w:sz w:val="24"/>
          <w:szCs w:val="24"/>
        </w:rPr>
        <w:t>Parinibbāna</w:t>
      </w:r>
      <w:proofErr w:type="spellEnd"/>
      <w:r w:rsidRPr="009527CA">
        <w:rPr>
          <w:sz w:val="24"/>
          <w:szCs w:val="24"/>
        </w:rPr>
        <w:t xml:space="preserve">,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w:t>
      </w:r>
      <w:proofErr w:type="spellStart"/>
      <w:r w:rsidRPr="009527CA">
        <w:rPr>
          <w:sz w:val="24"/>
          <w:szCs w:val="24"/>
        </w:rPr>
        <w:t>Nibbāna</w:t>
      </w:r>
      <w:proofErr w:type="spellEnd"/>
      <w:r w:rsidRPr="009527CA">
        <w:rPr>
          <w:sz w:val="24"/>
          <w:szCs w:val="24"/>
        </w:rPr>
        <w:t>.</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 xml:space="preserve">Yet, for the benefit of the wider community of followers — the devoted laypeople who would come after — the Buddha compassionately gave further instructions. He explained that after the </w:t>
      </w:r>
      <w:proofErr w:type="spellStart"/>
      <w:r w:rsidRPr="009527CA">
        <w:rPr>
          <w:sz w:val="24"/>
          <w:szCs w:val="24"/>
        </w:rPr>
        <w:t>Parinibbāna</w:t>
      </w:r>
      <w:proofErr w:type="spellEnd"/>
      <w:r w:rsidRPr="009527CA">
        <w:rPr>
          <w:sz w:val="24"/>
          <w:szCs w:val="24"/>
        </w:rPr>
        <w:t>,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 xml:space="preserve">Even today, in Buddhist cultures across the world, this tradition lives on. Devotees offer flowers, incense, and lights at temples, monasteries, Buddha statues, and ancient stupas. </w:t>
      </w:r>
      <w:r w:rsidRPr="009527CA">
        <w:rPr>
          <w:sz w:val="24"/>
          <w:szCs w:val="24"/>
        </w:rPr>
        <w:lastRenderedPageBreak/>
        <w:t>Some modern minds, unfamiliar with the roots of these practices, may dismiss them as mere rituals. But when we reflect on the Blessed One’s final teachings, we realize that these acts, 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1EA7455D" w:rsidR="00D94DC2" w:rsidRPr="00D94DC2" w:rsidRDefault="00D94DC2" w:rsidP="00D94DC2">
      <w:pPr>
        <w:spacing w:after="0"/>
        <w:jc w:val="center"/>
        <w:rPr>
          <w:b/>
          <w:bCs/>
          <w:sz w:val="24"/>
          <w:szCs w:val="24"/>
        </w:rPr>
      </w:pPr>
      <w:r w:rsidRPr="00D94DC2">
        <w:rPr>
          <w:b/>
          <w:bCs/>
          <w:sz w:val="24"/>
          <w:szCs w:val="24"/>
        </w:rPr>
        <w:t>Offering flowers at the feet of the Buddha</w:t>
      </w:r>
      <w:r w:rsidR="001607DC">
        <w:rPr>
          <w:b/>
          <w:bCs/>
          <w:sz w:val="24"/>
          <w:szCs w:val="24"/>
        </w:rPr>
        <w:t xml:space="preserve"> </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lastRenderedPageBreak/>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3E3E7502"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sidR="009E61CE">
        <w:rPr>
          <w:b/>
          <w:bCs/>
          <w:sz w:val="24"/>
          <w:szCs w:val="24"/>
        </w:rPr>
        <w:t xml:space="preserve"> </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 xml:space="preserve">n the Light of Parting: The Teacher’s Heartfelt Gratitude to </w:t>
      </w:r>
      <w:proofErr w:type="spellStart"/>
      <w:r w:rsidRPr="002A2079">
        <w:t>Ānanda</w:t>
      </w:r>
      <w:proofErr w:type="spellEnd"/>
    </w:p>
    <w:p w14:paraId="55116DAA" w14:textId="763DD5EC" w:rsidR="0081596B" w:rsidRPr="00961C53" w:rsidRDefault="0081596B" w:rsidP="0081596B">
      <w:pPr>
        <w:spacing w:after="0"/>
        <w:rPr>
          <w:sz w:val="24"/>
          <w:szCs w:val="24"/>
        </w:rPr>
      </w:pPr>
      <w:r w:rsidRPr="00961C53">
        <w:rPr>
          <w:sz w:val="24"/>
          <w:szCs w:val="24"/>
        </w:rPr>
        <w:t xml:space="preserve">In the twilight of the Blessed One’s life, as the final moments drew near, a deep sorrow stirred in the heart of the Venerable </w:t>
      </w:r>
      <w:proofErr w:type="spellStart"/>
      <w:r w:rsidRPr="00961C53">
        <w:rPr>
          <w:sz w:val="24"/>
          <w:szCs w:val="24"/>
        </w:rPr>
        <w:t>Ānanda</w:t>
      </w:r>
      <w:proofErr w:type="spellEnd"/>
      <w:r w:rsidRPr="00961C53">
        <w:rPr>
          <w:sz w:val="24"/>
          <w:szCs w:val="24"/>
        </w:rPr>
        <w:t>.</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 xml:space="preserve">"Where is </w:t>
      </w:r>
      <w:proofErr w:type="spellStart"/>
      <w:r w:rsidRPr="00CF0E12">
        <w:rPr>
          <w:sz w:val="24"/>
          <w:szCs w:val="24"/>
        </w:rPr>
        <w:t>Ānanda</w:t>
      </w:r>
      <w:proofErr w:type="spellEnd"/>
      <w:r w:rsidRPr="00CF0E12">
        <w:rPr>
          <w:sz w:val="24"/>
          <w:szCs w:val="24"/>
        </w:rPr>
        <w:t>?"</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 xml:space="preserve">"Go, monk, and summon </w:t>
      </w:r>
      <w:proofErr w:type="spellStart"/>
      <w:r w:rsidRPr="00CF0E12">
        <w:rPr>
          <w:sz w:val="24"/>
          <w:szCs w:val="24"/>
        </w:rPr>
        <w:t>Ānanda</w:t>
      </w:r>
      <w:proofErr w:type="spellEnd"/>
      <w:r w:rsidRPr="00CF0E12">
        <w:rPr>
          <w:sz w:val="24"/>
          <w:szCs w:val="24"/>
        </w:rPr>
        <w:t>."</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t xml:space="preserve">"Friend </w:t>
      </w:r>
      <w:proofErr w:type="spellStart"/>
      <w:r w:rsidRPr="00CF0E12">
        <w:rPr>
          <w:sz w:val="24"/>
          <w:szCs w:val="24"/>
        </w:rPr>
        <w:t>Ānanda</w:t>
      </w:r>
      <w:proofErr w:type="spellEnd"/>
      <w:r w:rsidRPr="00CF0E12">
        <w:rPr>
          <w:sz w:val="24"/>
          <w:szCs w:val="24"/>
        </w:rPr>
        <w:t>, the Teacher calls for you."</w:t>
      </w:r>
    </w:p>
    <w:p w14:paraId="7BC8211B" w14:textId="40B7FFFB" w:rsidR="00362F34" w:rsidRPr="00362F34" w:rsidRDefault="00362F34" w:rsidP="00362F34">
      <w:pPr>
        <w:spacing w:after="0"/>
        <w:rPr>
          <w:sz w:val="24"/>
          <w:szCs w:val="24"/>
        </w:rPr>
      </w:pPr>
      <w:r w:rsidRPr="002A2079">
        <w:rPr>
          <w:b/>
          <w:bCs/>
          <w:sz w:val="24"/>
          <w:szCs w:val="24"/>
        </w:rPr>
        <w:lastRenderedPageBreak/>
        <w:t>"</w:t>
      </w:r>
      <w:r w:rsidRPr="00362F34">
        <w:rPr>
          <w:sz w:val="24"/>
          <w:szCs w:val="24"/>
        </w:rPr>
        <w:t xml:space="preserve">Very good, friend," </w:t>
      </w:r>
      <w:proofErr w:type="spellStart"/>
      <w:r w:rsidRPr="00362F34">
        <w:rPr>
          <w:sz w:val="24"/>
          <w:szCs w:val="24"/>
        </w:rPr>
        <w:t>Ānanda</w:t>
      </w:r>
      <w:proofErr w:type="spellEnd"/>
      <w:r w:rsidRPr="00362F34">
        <w:rPr>
          <w:sz w:val="24"/>
          <w:szCs w:val="24"/>
        </w:rPr>
        <w:t xml:space="preserve">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 xml:space="preserve">"Enough, </w:t>
      </w:r>
      <w:proofErr w:type="spellStart"/>
      <w:r w:rsidRPr="00362F34">
        <w:rPr>
          <w:sz w:val="24"/>
          <w:szCs w:val="24"/>
        </w:rPr>
        <w:t>Ānanda</w:t>
      </w:r>
      <w:proofErr w:type="spellEnd"/>
      <w:r w:rsidRPr="00362F34">
        <w:rPr>
          <w:sz w:val="24"/>
          <w:szCs w:val="24"/>
        </w:rPr>
        <w:t>.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w:t>
      </w:r>
      <w:proofErr w:type="spellStart"/>
      <w:r w:rsidRPr="00362F34">
        <w:rPr>
          <w:sz w:val="24"/>
          <w:szCs w:val="24"/>
        </w:rPr>
        <w:t>Ānanda</w:t>
      </w:r>
      <w:proofErr w:type="spellEnd"/>
      <w:r w:rsidRPr="00362F34">
        <w:rPr>
          <w:sz w:val="24"/>
          <w:szCs w:val="24"/>
        </w:rPr>
        <w:t xml:space="preserve">,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 xml:space="preserve">You have gathered abundant merit, </w:t>
      </w:r>
      <w:proofErr w:type="spellStart"/>
      <w:r w:rsidRPr="00362F34">
        <w:rPr>
          <w:sz w:val="24"/>
          <w:szCs w:val="24"/>
        </w:rPr>
        <w:t>Ānanda</w:t>
      </w:r>
      <w:proofErr w:type="spellEnd"/>
      <w:r w:rsidRPr="00362F34">
        <w:rPr>
          <w:sz w:val="24"/>
          <w:szCs w:val="24"/>
        </w:rPr>
        <w:t>.</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 xml:space="preserve">"Monks, all the Arahant, Fully Enlightened Buddhas of the past have been served by such a chief attendant as </w:t>
      </w:r>
      <w:proofErr w:type="spellStart"/>
      <w:r w:rsidRPr="00362F34">
        <w:rPr>
          <w:sz w:val="24"/>
          <w:szCs w:val="24"/>
        </w:rPr>
        <w:t>Ānanda</w:t>
      </w:r>
      <w:proofErr w:type="spellEnd"/>
      <w:r w:rsidRPr="00362F34">
        <w:rPr>
          <w:sz w:val="24"/>
          <w:szCs w:val="24"/>
        </w:rPr>
        <w:t>, and so too shall it be for the Buddhas yet to come.</w:t>
      </w:r>
    </w:p>
    <w:p w14:paraId="4BA78D7E" w14:textId="77777777" w:rsidR="00362F34" w:rsidRPr="00362F34" w:rsidRDefault="00362F34" w:rsidP="00362F34">
      <w:pPr>
        <w:spacing w:after="0"/>
        <w:rPr>
          <w:sz w:val="24"/>
          <w:szCs w:val="24"/>
        </w:rPr>
      </w:pPr>
      <w:proofErr w:type="spellStart"/>
      <w:r w:rsidRPr="00362F34">
        <w:rPr>
          <w:sz w:val="24"/>
          <w:szCs w:val="24"/>
        </w:rPr>
        <w:t>Ānanda</w:t>
      </w:r>
      <w:proofErr w:type="spellEnd"/>
      <w:r w:rsidRPr="00362F34">
        <w:rPr>
          <w:sz w:val="24"/>
          <w:szCs w:val="24"/>
        </w:rPr>
        <w:t xml:space="preserve">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 xml:space="preserve">When a company of monks approaches </w:t>
      </w:r>
      <w:proofErr w:type="spellStart"/>
      <w:r w:rsidRPr="00362F34">
        <w:rPr>
          <w:sz w:val="24"/>
          <w:szCs w:val="24"/>
        </w:rPr>
        <w:t>Ānanda</w:t>
      </w:r>
      <w:proofErr w:type="spellEnd"/>
      <w:r w:rsidRPr="00362F34">
        <w:rPr>
          <w:sz w:val="24"/>
          <w:szCs w:val="24"/>
        </w:rPr>
        <w:t>,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 xml:space="preserve">And so it is with </w:t>
      </w:r>
      <w:proofErr w:type="spellStart"/>
      <w:r w:rsidRPr="00362F34">
        <w:rPr>
          <w:sz w:val="24"/>
          <w:szCs w:val="24"/>
        </w:rPr>
        <w:t>Ānanda</w:t>
      </w:r>
      <w:proofErr w:type="spellEnd"/>
      <w:r w:rsidRPr="00362F34">
        <w:rPr>
          <w:sz w:val="24"/>
          <w:szCs w:val="24"/>
        </w:rPr>
        <w:t>."</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 xml:space="preserve">The Blessed One’s words to </w:t>
      </w:r>
      <w:proofErr w:type="spellStart"/>
      <w:r w:rsidRPr="00400FF4">
        <w:rPr>
          <w:sz w:val="24"/>
          <w:szCs w:val="24"/>
        </w:rPr>
        <w:t>Ānanda</w:t>
      </w:r>
      <w:proofErr w:type="spellEnd"/>
      <w:r w:rsidRPr="00400FF4">
        <w:rPr>
          <w:sz w:val="24"/>
          <w:szCs w:val="24"/>
        </w:rPr>
        <w:t xml:space="preserve">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A heart that wept for the Teacher, yet shone with the fragrance of timeless devotion.</w:t>
      </w:r>
      <w:r w:rsidRPr="00CE642A">
        <w:rPr>
          <w:sz w:val="24"/>
          <w:szCs w:val="24"/>
        </w:rPr>
        <w:br/>
        <w:t xml:space="preserve">Thus the name </w:t>
      </w:r>
      <w:proofErr w:type="spellStart"/>
      <w:r w:rsidRPr="00CE642A">
        <w:rPr>
          <w:sz w:val="24"/>
          <w:szCs w:val="24"/>
        </w:rPr>
        <w:t>Ānanda</w:t>
      </w:r>
      <w:proofErr w:type="spellEnd"/>
      <w:r w:rsidRPr="00CE642A">
        <w:rPr>
          <w:sz w:val="24"/>
          <w:szCs w:val="24"/>
        </w:rPr>
        <w:t xml:space="preserve">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lastRenderedPageBreak/>
        <w:t xml:space="preserve">Venerable </w:t>
      </w:r>
      <w:proofErr w:type="spellStart"/>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s</w:t>
      </w:r>
      <w:proofErr w:type="spellEnd"/>
      <w:r w:rsidRPr="00DD07DD">
        <w:rPr>
          <w:rFonts w:ascii="Britannic Bold" w:hAnsi="Britannic Bold"/>
          <w:i w:val="0"/>
          <w:iCs w:val="0"/>
          <w:sz w:val="24"/>
          <w:szCs w:val="24"/>
        </w:rPr>
        <w:t xml:space="preserve"> Sorrow </w:t>
      </w:r>
      <w:r w:rsidR="0097205A" w:rsidRPr="00DD07DD">
        <w:rPr>
          <w:rFonts w:ascii="Britannic Bold" w:hAnsi="Britannic Bold"/>
          <w:i w:val="0"/>
          <w:iCs w:val="0"/>
          <w:sz w:val="24"/>
          <w:szCs w:val="24"/>
        </w:rPr>
        <w:t xml:space="preserve">– Like a Lotus at the </w:t>
      </w:r>
      <w:proofErr w:type="spellStart"/>
      <w:r w:rsidR="0097205A" w:rsidRPr="00DD07DD">
        <w:rPr>
          <w:rFonts w:ascii="Britannic Bold" w:hAnsi="Britannic Bold"/>
          <w:i w:val="0"/>
          <w:iCs w:val="0"/>
          <w:sz w:val="24"/>
          <w:szCs w:val="24"/>
        </w:rPr>
        <w:t>SunSet</w:t>
      </w:r>
      <w:proofErr w:type="spellEnd"/>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proofErr w:type="spellStart"/>
      <w:r w:rsidRPr="00DD07DD">
        <w:rPr>
          <w:rFonts w:ascii="Calibri" w:hAnsi="Calibri" w:cs="Calibri"/>
          <w:sz w:val="24"/>
          <w:szCs w:val="24"/>
        </w:rPr>
        <w:t>Ā</w:t>
      </w:r>
      <w:r w:rsidRPr="00DD07DD">
        <w:rPr>
          <w:rFonts w:ascii="Britannic Bold" w:hAnsi="Britannic Bold"/>
          <w:sz w:val="24"/>
          <w:szCs w:val="24"/>
        </w:rPr>
        <w:t>nanda</w:t>
      </w:r>
      <w:proofErr w:type="spellEnd"/>
      <w:r w:rsidRPr="00DD07DD">
        <w:rPr>
          <w:rFonts w:ascii="Britannic Bold" w:hAnsi="Britannic Bold"/>
          <w:sz w:val="24"/>
          <w:szCs w:val="24"/>
        </w:rPr>
        <w:t xml:space="preserve">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could one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proofErr w:type="spellStart"/>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s</w:t>
      </w:r>
      <w:proofErr w:type="spellEnd"/>
      <w:r w:rsidRPr="00DD07DD">
        <w:rPr>
          <w:rFonts w:ascii="Britannic Bold" w:hAnsi="Britannic Bold"/>
          <w:sz w:val="24"/>
          <w:szCs w:val="24"/>
        </w:rPr>
        <w:t xml:space="preserve">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4E6AF18D" w14:textId="77777777" w:rsidR="00012B03" w:rsidRDefault="00012B03" w:rsidP="00610D1D">
      <w:pPr>
        <w:spacing w:after="0"/>
        <w:jc w:val="center"/>
        <w:rPr>
          <w:b/>
          <w:bCs/>
          <w:sz w:val="24"/>
          <w:szCs w:val="24"/>
        </w:rPr>
      </w:pPr>
    </w:p>
    <w:p w14:paraId="6669B302" w14:textId="77777777" w:rsidR="00012B03" w:rsidRDefault="006566C1" w:rsidP="00610D1D">
      <w:pPr>
        <w:spacing w:after="0"/>
        <w:jc w:val="center"/>
        <w:rPr>
          <w:b/>
          <w:bCs/>
          <w:sz w:val="24"/>
          <w:szCs w:val="24"/>
        </w:rPr>
      </w:pPr>
      <w:r>
        <w:rPr>
          <w:noProof/>
        </w:rPr>
        <w:lastRenderedPageBreak/>
        <w:drawing>
          <wp:inline distT="0" distB="0" distL="0" distR="0" wp14:anchorId="41FA90C7" wp14:editId="1F9F1BB4">
            <wp:extent cx="5731510" cy="3822065"/>
            <wp:effectExtent l="0" t="0" r="2540" b="6985"/>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574DA06" w14:textId="77777777" w:rsidR="00012B03" w:rsidRDefault="00012B03" w:rsidP="00610D1D">
      <w:pPr>
        <w:spacing w:after="0"/>
        <w:jc w:val="center"/>
        <w:rPr>
          <w:b/>
          <w:bCs/>
          <w:sz w:val="24"/>
          <w:szCs w:val="24"/>
        </w:rPr>
      </w:pPr>
    </w:p>
    <w:p w14:paraId="2205C5AC" w14:textId="000546AC" w:rsidR="0043104A" w:rsidRDefault="001558A7" w:rsidP="00610D1D">
      <w:pPr>
        <w:spacing w:after="0"/>
        <w:jc w:val="center"/>
        <w:rPr>
          <w:b/>
          <w:bCs/>
          <w:sz w:val="24"/>
          <w:szCs w:val="24"/>
        </w:rPr>
      </w:pPr>
      <w:r>
        <w:rPr>
          <w:b/>
          <w:bCs/>
          <w:sz w:val="24"/>
          <w:szCs w:val="24"/>
        </w:rPr>
        <w:t xml:space="preserve">Venerable </w:t>
      </w:r>
      <w:proofErr w:type="spellStart"/>
      <w:r>
        <w:rPr>
          <w:rFonts w:cstheme="minorHAnsi"/>
          <w:b/>
          <w:bCs/>
          <w:sz w:val="24"/>
          <w:szCs w:val="24"/>
        </w:rPr>
        <w:t>Ã</w:t>
      </w:r>
      <w:r>
        <w:rPr>
          <w:b/>
          <w:bCs/>
          <w:sz w:val="24"/>
          <w:szCs w:val="24"/>
        </w:rPr>
        <w:t>nanda’s</w:t>
      </w:r>
      <w:proofErr w:type="spellEnd"/>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 xml:space="preserve">Dedication to Venerable </w:t>
      </w:r>
      <w:proofErr w:type="spellStart"/>
      <w:r w:rsidRPr="00E34DBB">
        <w:rPr>
          <w:i w:val="0"/>
          <w:iCs w:val="0"/>
          <w:sz w:val="24"/>
          <w:szCs w:val="24"/>
        </w:rPr>
        <w:t>Ānanda</w:t>
      </w:r>
      <w:proofErr w:type="spellEnd"/>
      <w:r w:rsidRPr="00E34DBB">
        <w:rPr>
          <w:i w:val="0"/>
          <w:iCs w:val="0"/>
          <w:sz w:val="24"/>
          <w:szCs w:val="24"/>
        </w:rPr>
        <w:t>:</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proofErr w:type="spellStart"/>
      <w:r w:rsidRPr="003E16D9">
        <w:rPr>
          <w:rFonts w:ascii="Times New Roman" w:eastAsia="Times New Roman" w:hAnsi="Times New Roman" w:cs="Times New Roman"/>
          <w:kern w:val="0"/>
          <w:sz w:val="24"/>
          <w:szCs w:val="24"/>
          <w:lang w:eastAsia="en-AU"/>
          <w14:ligatures w14:val="none"/>
        </w:rPr>
        <w:t>Ānanda</w:t>
      </w:r>
      <w:proofErr w:type="spellEnd"/>
      <w:r w:rsidRPr="003E16D9">
        <w:rPr>
          <w:rFonts w:ascii="Times New Roman" w:eastAsia="Times New Roman" w:hAnsi="Times New Roman" w:cs="Times New Roman"/>
          <w:kern w:val="0"/>
          <w:sz w:val="24"/>
          <w:szCs w:val="24"/>
          <w:lang w:eastAsia="en-AU"/>
          <w14:ligatures w14:val="none"/>
        </w:rPr>
        <w:t xml:space="preserve">,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 xml:space="preserve">May the faithful love of Venerable </w:t>
      </w:r>
      <w:proofErr w:type="spellStart"/>
      <w:r w:rsidRPr="004E788F">
        <w:rPr>
          <w:rFonts w:ascii="Times New Roman" w:eastAsia="Times New Roman" w:hAnsi="Times New Roman" w:cs="Times New Roman"/>
          <w:kern w:val="0"/>
          <w:sz w:val="24"/>
          <w:szCs w:val="24"/>
          <w:lang w:eastAsia="en-AU"/>
          <w14:ligatures w14:val="none"/>
        </w:rPr>
        <w:t>Ānanda</w:t>
      </w:r>
      <w:proofErr w:type="spellEnd"/>
      <w:r w:rsidRPr="004E788F">
        <w:rPr>
          <w:rFonts w:ascii="Times New Roman" w:eastAsia="Times New Roman" w:hAnsi="Times New Roman" w:cs="Times New Roman"/>
          <w:kern w:val="0"/>
          <w:sz w:val="24"/>
          <w:szCs w:val="24"/>
          <w:lang w:eastAsia="en-AU"/>
          <w14:ligatures w14:val="none"/>
        </w:rPr>
        <w:t xml:space="preserve">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proofErr w:type="spellStart"/>
      <w:r w:rsidR="00AB7680">
        <w:rPr>
          <w:rFonts w:ascii="Times New Roman" w:eastAsia="Times New Roman" w:hAnsi="Times New Roman" w:cs="Times New Roman"/>
          <w:kern w:val="0"/>
          <w:sz w:val="24"/>
          <w:szCs w:val="24"/>
          <w:lang w:eastAsia="en-AU"/>
          <w14:ligatures w14:val="none"/>
        </w:rPr>
        <w:t>Nibbāna</w:t>
      </w:r>
      <w:proofErr w:type="spellEnd"/>
      <w:r w:rsidR="00AB7680">
        <w:rPr>
          <w:rFonts w:ascii="Times New Roman" w:eastAsia="Times New Roman" w:hAnsi="Times New Roman" w:cs="Times New Roman"/>
          <w:kern w:val="0"/>
          <w:sz w:val="24"/>
          <w:szCs w:val="24"/>
          <w:lang w:eastAsia="en-AU"/>
          <w14:ligatures w14:val="none"/>
        </w:rPr>
        <w:t>!</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 xml:space="preserve">and may the tears of </w:t>
      </w:r>
      <w:proofErr w:type="spellStart"/>
      <w:r w:rsidRPr="00FE575D">
        <w:rPr>
          <w:rFonts w:ascii="Times New Roman" w:eastAsia="Times New Roman" w:hAnsi="Times New Roman" w:cs="Times New Roman"/>
          <w:kern w:val="0"/>
          <w:sz w:val="24"/>
          <w:szCs w:val="24"/>
          <w:lang w:eastAsia="en-AU"/>
          <w14:ligatures w14:val="none"/>
        </w:rPr>
        <w:t>Ānanda</w:t>
      </w:r>
      <w:proofErr w:type="spellEnd"/>
      <w:r w:rsidRPr="00FE575D">
        <w:rPr>
          <w:rFonts w:ascii="Times New Roman" w:eastAsia="Times New Roman" w:hAnsi="Times New Roman" w:cs="Times New Roman"/>
          <w:kern w:val="0"/>
          <w:sz w:val="24"/>
          <w:szCs w:val="24"/>
          <w:lang w:eastAsia="en-AU"/>
          <w14:ligatures w14:val="none"/>
        </w:rPr>
        <w:t xml:space="preserve"> remind us</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 xml:space="preserve">The Announcement of the Blessed One’s Final </w:t>
      </w:r>
      <w:proofErr w:type="spellStart"/>
      <w:r w:rsidRPr="00ED1C4A">
        <w:t>Nibbāna</w:t>
      </w:r>
      <w:proofErr w:type="spellEnd"/>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Even in his final hour, the Blessed One remained ever mindful, urging 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to fulfill a final duty of compassion: to inform the Mallas of </w:t>
      </w:r>
      <w:proofErr w:type="spellStart"/>
      <w:r w:rsidRPr="00E30731">
        <w:rPr>
          <w:rFonts w:ascii="Times New Roman" w:eastAsia="Times New Roman" w:hAnsi="Times New Roman" w:cs="Times New Roman"/>
          <w:kern w:val="0"/>
          <w:sz w:val="24"/>
          <w:szCs w:val="24"/>
          <w:lang w:eastAsia="en-AU"/>
          <w14:ligatures w14:val="none"/>
        </w:rPr>
        <w:t>Kusinārā</w:t>
      </w:r>
      <w:proofErr w:type="spellEnd"/>
      <w:r w:rsidRPr="00E30731">
        <w:rPr>
          <w:rFonts w:ascii="Times New Roman" w:eastAsia="Times New Roman" w:hAnsi="Times New Roman" w:cs="Times New Roman"/>
          <w:kern w:val="0"/>
          <w:sz w:val="24"/>
          <w:szCs w:val="24"/>
          <w:lang w:eastAsia="en-AU"/>
          <w14:ligatures w14:val="none"/>
        </w:rPr>
        <w:t xml:space="preserve">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he said, "go to the Mallas and announce: </w:t>
      </w:r>
      <w:r w:rsidRPr="00E30731">
        <w:rPr>
          <w:rFonts w:ascii="Times New Roman" w:eastAsia="Times New Roman" w:hAnsi="Times New Roman" w:cs="Times New Roman"/>
          <w:i/>
          <w:iCs/>
          <w:kern w:val="0"/>
          <w:sz w:val="24"/>
          <w:szCs w:val="24"/>
          <w:lang w:eastAsia="en-AU"/>
          <w14:ligatures w14:val="none"/>
        </w:rPr>
        <w:t xml:space="preserve">‘Tonight, in the last watch, the Tathāgata will attain final </w:t>
      </w:r>
      <w:proofErr w:type="spellStart"/>
      <w:r w:rsidRPr="00E30731">
        <w:rPr>
          <w:rFonts w:ascii="Times New Roman" w:eastAsia="Times New Roman" w:hAnsi="Times New Roman" w:cs="Times New Roman"/>
          <w:i/>
          <w:iCs/>
          <w:kern w:val="0"/>
          <w:sz w:val="24"/>
          <w:szCs w:val="24"/>
          <w:lang w:eastAsia="en-AU"/>
          <w14:ligatures w14:val="none"/>
        </w:rPr>
        <w:t>Nibbāna</w:t>
      </w:r>
      <w:proofErr w:type="spellEnd"/>
      <w:r w:rsidRPr="00E30731">
        <w:rPr>
          <w:rFonts w:ascii="Times New Roman" w:eastAsia="Times New Roman" w:hAnsi="Times New Roman" w:cs="Times New Roman"/>
          <w:i/>
          <w:iCs/>
          <w:kern w:val="0"/>
          <w:sz w:val="24"/>
          <w:szCs w:val="24"/>
          <w:lang w:eastAsia="en-AU"/>
          <w14:ligatures w14:val="none"/>
        </w:rPr>
        <w:t xml:space="preserve">. Come, </w:t>
      </w:r>
      <w:proofErr w:type="spellStart"/>
      <w:r w:rsidRPr="00E30731">
        <w:rPr>
          <w:rFonts w:ascii="Times New Roman" w:eastAsia="Times New Roman" w:hAnsi="Times New Roman" w:cs="Times New Roman"/>
          <w:i/>
          <w:iCs/>
          <w:kern w:val="0"/>
          <w:sz w:val="24"/>
          <w:szCs w:val="24"/>
          <w:lang w:eastAsia="en-AU"/>
          <w14:ligatures w14:val="none"/>
        </w:rPr>
        <w:t>Vasetthas</w:t>
      </w:r>
      <w:proofErr w:type="spellEnd"/>
      <w:r w:rsidRPr="00E30731">
        <w:rPr>
          <w:rFonts w:ascii="Times New Roman" w:eastAsia="Times New Roman" w:hAnsi="Times New Roman" w:cs="Times New Roman"/>
          <w:i/>
          <w:iCs/>
          <w:kern w:val="0"/>
          <w:sz w:val="24"/>
          <w:szCs w:val="24"/>
          <w:lang w:eastAsia="en-AU"/>
          <w14:ligatures w14:val="none"/>
        </w:rPr>
        <w:t>,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w:t>
      </w:r>
      <w:proofErr w:type="spellStart"/>
      <w:r w:rsidRPr="00E30731">
        <w:rPr>
          <w:rFonts w:ascii="Times New Roman" w:eastAsia="Times New Roman" w:hAnsi="Times New Roman" w:cs="Times New Roman"/>
          <w:kern w:val="0"/>
          <w:sz w:val="24"/>
          <w:szCs w:val="24"/>
          <w:lang w:eastAsia="en-AU"/>
          <w14:ligatures w14:val="none"/>
        </w:rPr>
        <w:t>Ānanda’s</w:t>
      </w:r>
      <w:proofErr w:type="spellEnd"/>
      <w:r w:rsidRPr="00E30731">
        <w:rPr>
          <w:rFonts w:ascii="Times New Roman" w:eastAsia="Times New Roman" w:hAnsi="Times New Roman" w:cs="Times New Roman"/>
          <w:kern w:val="0"/>
          <w:sz w:val="24"/>
          <w:szCs w:val="24"/>
          <w:lang w:eastAsia="en-AU"/>
          <w14:ligatures w14:val="none"/>
        </w:rPr>
        <w:t xml:space="preserve">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proofErr w:type="spellStart"/>
      <w:r w:rsidRPr="00C4502C">
        <w:rPr>
          <w:sz w:val="28"/>
          <w:szCs w:val="28"/>
        </w:rPr>
        <w:t>Subhadda’s</w:t>
      </w:r>
      <w:proofErr w:type="spellEnd"/>
      <w:r w:rsidRPr="00C4502C">
        <w:rPr>
          <w:sz w:val="28"/>
          <w:szCs w:val="28"/>
        </w:rPr>
        <w:t xml:space="preserve">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 xml:space="preserve">As the Blessed One lay in his final hours, a wanderer named </w:t>
      </w:r>
      <w:proofErr w:type="spellStart"/>
      <w:r w:rsidRPr="00524E1C">
        <w:rPr>
          <w:sz w:val="24"/>
          <w:szCs w:val="24"/>
        </w:rPr>
        <w:t>Subhadda</w:t>
      </w:r>
      <w:proofErr w:type="spellEnd"/>
      <w:r w:rsidRPr="00524E1C">
        <w:rPr>
          <w:sz w:val="24"/>
          <w:szCs w:val="24"/>
        </w:rPr>
        <w:t xml:space="preserve">, hearing that the Great Sage would soon attain final </w:t>
      </w:r>
      <w:proofErr w:type="spellStart"/>
      <w:r w:rsidRPr="00524E1C">
        <w:rPr>
          <w:sz w:val="24"/>
          <w:szCs w:val="24"/>
        </w:rPr>
        <w:t>Nibbāna</w:t>
      </w:r>
      <w:proofErr w:type="spellEnd"/>
      <w:r w:rsidRPr="00524E1C">
        <w:rPr>
          <w:sz w:val="24"/>
          <w:szCs w:val="24"/>
        </w:rPr>
        <w:t>,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"And tonight the ascetic Gotama will pass beyond. A doubt troubles my mind — surely he can dispel it."</w:t>
      </w:r>
    </w:p>
    <w:p w14:paraId="0477952F" w14:textId="77777777" w:rsidR="007E3089" w:rsidRDefault="00524E1C" w:rsidP="00524E1C">
      <w:pPr>
        <w:spacing w:after="0"/>
        <w:rPr>
          <w:sz w:val="24"/>
          <w:szCs w:val="24"/>
        </w:rPr>
      </w:pPr>
      <w:proofErr w:type="spellStart"/>
      <w:r w:rsidRPr="00524E1C">
        <w:rPr>
          <w:sz w:val="24"/>
          <w:szCs w:val="24"/>
        </w:rPr>
        <w:t>Subhadda</w:t>
      </w:r>
      <w:proofErr w:type="spellEnd"/>
      <w:r w:rsidRPr="00524E1C">
        <w:rPr>
          <w:sz w:val="24"/>
          <w:szCs w:val="24"/>
        </w:rPr>
        <w:t xml:space="preserve"> hurried to the sala grove and asked Venerable </w:t>
      </w:r>
      <w:proofErr w:type="spellStart"/>
      <w:r w:rsidRPr="00524E1C">
        <w:rPr>
          <w:sz w:val="24"/>
          <w:szCs w:val="24"/>
        </w:rPr>
        <w:t>Ānanda</w:t>
      </w:r>
      <w:proofErr w:type="spellEnd"/>
      <w:r w:rsidRPr="00524E1C">
        <w:rPr>
          <w:sz w:val="24"/>
          <w:szCs w:val="24"/>
        </w:rPr>
        <w:t xml:space="preserve"> for permission to see the Blessed One. Concerned for the Lord’s rest, </w:t>
      </w:r>
      <w:proofErr w:type="spellStart"/>
      <w:r w:rsidRPr="00524E1C">
        <w:rPr>
          <w:sz w:val="24"/>
          <w:szCs w:val="24"/>
        </w:rPr>
        <w:t>Ānanda</w:t>
      </w:r>
      <w:proofErr w:type="spellEnd"/>
      <w:r w:rsidRPr="00524E1C">
        <w:rPr>
          <w:sz w:val="24"/>
          <w:szCs w:val="24"/>
        </w:rPr>
        <w:t xml:space="preserve">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 xml:space="preserve">"Do not hinder </w:t>
      </w:r>
      <w:proofErr w:type="spellStart"/>
      <w:r w:rsidRPr="00524E1C">
        <w:rPr>
          <w:i/>
          <w:iCs/>
          <w:sz w:val="24"/>
          <w:szCs w:val="24"/>
        </w:rPr>
        <w:t>Subhadda</w:t>
      </w:r>
      <w:proofErr w:type="spellEnd"/>
      <w:r w:rsidRPr="00524E1C">
        <w:rPr>
          <w:i/>
          <w:iCs/>
          <w:sz w:val="24"/>
          <w:szCs w:val="24"/>
        </w:rPr>
        <w:t xml:space="preserve">, </w:t>
      </w:r>
      <w:proofErr w:type="spellStart"/>
      <w:r w:rsidRPr="00524E1C">
        <w:rPr>
          <w:i/>
          <w:iCs/>
          <w:sz w:val="24"/>
          <w:szCs w:val="24"/>
        </w:rPr>
        <w:t>Ānanda</w:t>
      </w:r>
      <w:proofErr w:type="spellEnd"/>
      <w:r w:rsidRPr="00524E1C">
        <w:rPr>
          <w:i/>
          <w:iCs/>
          <w:sz w:val="24"/>
          <w:szCs w:val="24"/>
        </w:rPr>
        <w:t>.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 xml:space="preserve">Coming before the Buddha, </w:t>
      </w:r>
      <w:proofErr w:type="spellStart"/>
      <w:r w:rsidRPr="00524E1C">
        <w:rPr>
          <w:sz w:val="24"/>
          <w:szCs w:val="24"/>
        </w:rPr>
        <w:t>Subhadda</w:t>
      </w:r>
      <w:proofErr w:type="spellEnd"/>
      <w:r w:rsidRPr="00524E1C">
        <w:rPr>
          <w:sz w:val="24"/>
          <w:szCs w:val="24"/>
        </w:rPr>
        <w:t xml:space="preserve">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 xml:space="preserve">"Wherever the Noble Eightfold Path is not found, true ascetics are not found. But wherever this Path is found, there are true saints, of the first, second, third, and fourth degree. And in this Dhamma and Discipline, </w:t>
      </w:r>
      <w:proofErr w:type="spellStart"/>
      <w:r w:rsidRPr="00524E1C">
        <w:rPr>
          <w:b/>
          <w:bCs/>
          <w:i/>
          <w:iCs/>
          <w:sz w:val="24"/>
          <w:szCs w:val="24"/>
        </w:rPr>
        <w:t>Subhadda</w:t>
      </w:r>
      <w:proofErr w:type="spellEnd"/>
      <w:r w:rsidRPr="00524E1C">
        <w:rPr>
          <w:b/>
          <w:bCs/>
          <w:i/>
          <w:iCs/>
          <w:sz w:val="24"/>
          <w:szCs w:val="24"/>
        </w:rPr>
        <w:t>,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 xml:space="preserve">Hearing this clear teaching, </w:t>
      </w:r>
      <w:proofErr w:type="spellStart"/>
      <w:r w:rsidRPr="00524E1C">
        <w:rPr>
          <w:sz w:val="24"/>
          <w:szCs w:val="24"/>
        </w:rPr>
        <w:t>Subhadda</w:t>
      </w:r>
      <w:proofErr w:type="spellEnd"/>
      <w:r w:rsidRPr="00524E1C">
        <w:rPr>
          <w:sz w:val="24"/>
          <w:szCs w:val="24"/>
        </w:rPr>
        <w:t xml:space="preserve">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w:t>
      </w:r>
      <w:proofErr w:type="spellStart"/>
      <w:r w:rsidRPr="00524E1C">
        <w:rPr>
          <w:sz w:val="24"/>
          <w:szCs w:val="24"/>
        </w:rPr>
        <w:t>Subhadda</w:t>
      </w:r>
      <w:proofErr w:type="spellEnd"/>
      <w:r w:rsidRPr="00524E1C">
        <w:rPr>
          <w:sz w:val="24"/>
          <w:szCs w:val="24"/>
        </w:rPr>
        <w:t xml:space="preserve"> swiftly attained the goal for which the holy life is lived — </w:t>
      </w:r>
      <w:proofErr w:type="spellStart"/>
      <w:r w:rsidRPr="00524E1C">
        <w:rPr>
          <w:sz w:val="24"/>
          <w:szCs w:val="24"/>
        </w:rPr>
        <w:t>Arahantship</w:t>
      </w:r>
      <w:proofErr w:type="spellEnd"/>
      <w:r w:rsidRPr="00524E1C">
        <w:rPr>
          <w:sz w:val="24"/>
          <w:szCs w:val="24"/>
        </w:rPr>
        <w:t xml:space="preserve">. He realized the deathless, completed the journey, and was freed. </w:t>
      </w:r>
      <w:r w:rsidR="00437EC5" w:rsidRPr="00524E1C">
        <w:rPr>
          <w:sz w:val="24"/>
          <w:szCs w:val="24"/>
        </w:rPr>
        <w:t>Thus,</w:t>
      </w:r>
      <w:r w:rsidRPr="00524E1C">
        <w:rPr>
          <w:sz w:val="24"/>
          <w:szCs w:val="24"/>
        </w:rPr>
        <w:t xml:space="preserve"> </w:t>
      </w:r>
      <w:proofErr w:type="spellStart"/>
      <w:r w:rsidRPr="00524E1C">
        <w:rPr>
          <w:sz w:val="24"/>
          <w:szCs w:val="24"/>
        </w:rPr>
        <w:t>Subhadda</w:t>
      </w:r>
      <w:proofErr w:type="spellEnd"/>
      <w:r w:rsidRPr="00524E1C">
        <w:rPr>
          <w:sz w:val="24"/>
          <w:szCs w:val="24"/>
        </w:rPr>
        <w:t xml:space="preserve">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w:t>
      </w:r>
      <w:proofErr w:type="spellStart"/>
      <w:r w:rsidRPr="00524E1C">
        <w:rPr>
          <w:sz w:val="24"/>
          <w:szCs w:val="24"/>
        </w:rPr>
        <w:t>Subhadda’s</w:t>
      </w:r>
      <w:proofErr w:type="spellEnd"/>
      <w:r w:rsidRPr="00524E1C">
        <w:rPr>
          <w:sz w:val="24"/>
          <w:szCs w:val="24"/>
        </w:rPr>
        <w:t xml:space="preserve">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 xml:space="preserve">Turning to Venerable </w:t>
      </w:r>
      <w:proofErr w:type="spellStart"/>
      <w:r w:rsidRPr="008533C3">
        <w:rPr>
          <w:sz w:val="24"/>
          <w:szCs w:val="24"/>
        </w:rPr>
        <w:t>Ānanda</w:t>
      </w:r>
      <w:proofErr w:type="spellEnd"/>
      <w:r w:rsidRPr="008533C3">
        <w:rPr>
          <w:sz w:val="24"/>
          <w:szCs w:val="24"/>
        </w:rPr>
        <w:t>, the Blessed One said:</w:t>
      </w:r>
      <w:r w:rsidRPr="008533C3">
        <w:rPr>
          <w:sz w:val="24"/>
          <w:szCs w:val="24"/>
        </w:rPr>
        <w:br/>
      </w:r>
      <w:r w:rsidRPr="008533C3">
        <w:rPr>
          <w:i/>
          <w:iCs/>
          <w:sz w:val="24"/>
          <w:szCs w:val="24"/>
        </w:rPr>
        <w:t xml:space="preserve">"It may be, </w:t>
      </w:r>
      <w:proofErr w:type="spellStart"/>
      <w:r w:rsidRPr="008533C3">
        <w:rPr>
          <w:i/>
          <w:iCs/>
          <w:sz w:val="24"/>
          <w:szCs w:val="24"/>
        </w:rPr>
        <w:t>Ānanda</w:t>
      </w:r>
      <w:proofErr w:type="spellEnd"/>
      <w:r w:rsidRPr="008533C3">
        <w:rPr>
          <w:i/>
          <w:iCs/>
          <w:sz w:val="24"/>
          <w:szCs w:val="24"/>
        </w:rPr>
        <w:t>,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"If any among you has any doubt or uncertainty about the Buddha, the Dhamma, the Sangha, or the path and the practice, ask now, do not harbor regret later, thinking: ‘The Teacher was before us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proofErr w:type="spellStart"/>
      <w:r w:rsidRPr="008533C3">
        <w:rPr>
          <w:sz w:val="24"/>
          <w:szCs w:val="24"/>
        </w:rPr>
        <w:t>Ānanda</w:t>
      </w:r>
      <w:proofErr w:type="spellEnd"/>
      <w:r w:rsidRPr="008533C3">
        <w:rPr>
          <w:sz w:val="24"/>
          <w:szCs w:val="24"/>
        </w:rPr>
        <w:t xml:space="preserve">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w:t>
      </w:r>
      <w:proofErr w:type="spellStart"/>
      <w:r w:rsidRPr="008533C3">
        <w:rPr>
          <w:i/>
          <w:iCs/>
          <w:sz w:val="24"/>
          <w:szCs w:val="24"/>
        </w:rPr>
        <w:t>Ānanda</w:t>
      </w:r>
      <w:proofErr w:type="spellEnd"/>
      <w:r w:rsidRPr="008533C3">
        <w:rPr>
          <w:i/>
          <w:iCs/>
          <w:sz w:val="24"/>
          <w:szCs w:val="24"/>
        </w:rPr>
        <w:t>, you speak from faith. But the Tathāgata knows: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 xml:space="preserve">(It is understood that these were the devoted disciples who had followed the Blessed One throughout his final journey — from </w:t>
      </w:r>
      <w:proofErr w:type="spellStart"/>
      <w:r w:rsidRPr="008533C3">
        <w:rPr>
          <w:sz w:val="24"/>
          <w:szCs w:val="24"/>
        </w:rPr>
        <w:t>Sāvatthī</w:t>
      </w:r>
      <w:proofErr w:type="spellEnd"/>
      <w:r w:rsidRPr="008533C3">
        <w:rPr>
          <w:sz w:val="24"/>
          <w:szCs w:val="24"/>
        </w:rPr>
        <w:t xml:space="preserve"> to </w:t>
      </w:r>
      <w:proofErr w:type="spellStart"/>
      <w:r w:rsidRPr="008533C3">
        <w:rPr>
          <w:sz w:val="24"/>
          <w:szCs w:val="24"/>
        </w:rPr>
        <w:t>Rājagaha</w:t>
      </w:r>
      <w:proofErr w:type="spellEnd"/>
      <w:r w:rsidRPr="008533C3">
        <w:rPr>
          <w:sz w:val="24"/>
          <w:szCs w:val="24"/>
        </w:rPr>
        <w:t xml:space="preserve">, and from there all the way to </w:t>
      </w:r>
      <w:proofErr w:type="spellStart"/>
      <w:r w:rsidRPr="008533C3">
        <w:rPr>
          <w:sz w:val="24"/>
          <w:szCs w:val="24"/>
        </w:rPr>
        <w:t>Kusinārā</w:t>
      </w:r>
      <w:proofErr w:type="spellEnd"/>
      <w:r w:rsidRPr="008533C3">
        <w:rPr>
          <w:sz w:val="24"/>
          <w:szCs w:val="24"/>
        </w:rPr>
        <w:t>.)</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w:t>
      </w:r>
      <w:proofErr w:type="spellStart"/>
      <w:r w:rsidRPr="00DC6DC3">
        <w:rPr>
          <w:sz w:val="24"/>
          <w:szCs w:val="24"/>
        </w:rPr>
        <w:t>Sāla</w:t>
      </w:r>
      <w:proofErr w:type="spellEnd"/>
      <w:r w:rsidRPr="00DC6DC3">
        <w:rPr>
          <w:sz w:val="24"/>
          <w:szCs w:val="24"/>
        </w:rPr>
        <w:t xml:space="preserve">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proofErr w:type="spellStart"/>
      <w:r w:rsidRPr="00E43ADB">
        <w:rPr>
          <w:i/>
          <w:iCs/>
          <w:sz w:val="24"/>
          <w:szCs w:val="24"/>
        </w:rPr>
        <w:t>Vayadhammā</w:t>
      </w:r>
      <w:proofErr w:type="spellEnd"/>
      <w:r w:rsidRPr="00E43ADB">
        <w:rPr>
          <w:i/>
          <w:iCs/>
          <w:sz w:val="24"/>
          <w:szCs w:val="24"/>
        </w:rPr>
        <w:t xml:space="preserve"> </w:t>
      </w:r>
      <w:proofErr w:type="spellStart"/>
      <w:r w:rsidRPr="00E43ADB">
        <w:rPr>
          <w:i/>
          <w:iCs/>
          <w:sz w:val="24"/>
          <w:szCs w:val="24"/>
        </w:rPr>
        <w:t>saṅkhārā</w:t>
      </w:r>
      <w:proofErr w:type="spellEnd"/>
      <w:r w:rsidRPr="00E43ADB">
        <w:rPr>
          <w:i/>
          <w:iCs/>
          <w:sz w:val="24"/>
          <w:szCs w:val="24"/>
        </w:rPr>
        <w:t xml:space="preserve"> – </w:t>
      </w:r>
      <w:proofErr w:type="spellStart"/>
      <w:r w:rsidRPr="00E43ADB">
        <w:rPr>
          <w:i/>
          <w:iCs/>
          <w:sz w:val="24"/>
          <w:szCs w:val="24"/>
        </w:rPr>
        <w:t>appamādena</w:t>
      </w:r>
      <w:proofErr w:type="spellEnd"/>
      <w:r w:rsidRPr="00E43ADB">
        <w:rPr>
          <w:i/>
          <w:iCs/>
          <w:sz w:val="24"/>
          <w:szCs w:val="24"/>
        </w:rPr>
        <w:t xml:space="preserve"> </w:t>
      </w:r>
      <w:proofErr w:type="spellStart"/>
      <w:r w:rsidRPr="00E43ADB">
        <w:rPr>
          <w:i/>
          <w:iCs/>
          <w:sz w:val="24"/>
          <w:szCs w:val="24"/>
        </w:rPr>
        <w:t>sampādetha</w:t>
      </w:r>
      <w:proofErr w:type="spellEnd"/>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He left no golden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326E25BE"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 xml:space="preserve">nd from the radiant stillness of the fourth </w:t>
      </w:r>
      <w:proofErr w:type="spellStart"/>
      <w:r w:rsidRPr="008F6C86">
        <w:rPr>
          <w:b/>
          <w:bCs/>
          <w:sz w:val="24"/>
          <w:szCs w:val="24"/>
        </w:rPr>
        <w:t>jhāna</w:t>
      </w:r>
      <w:proofErr w:type="spellEnd"/>
      <w:r w:rsidRPr="008F6C86">
        <w:rPr>
          <w:b/>
          <w:bCs/>
          <w:sz w:val="24"/>
          <w:szCs w:val="24"/>
        </w:rPr>
        <w:t>,</w:t>
      </w:r>
      <w:r w:rsidRPr="008719E6">
        <w:rPr>
          <w:b/>
          <w:bCs/>
          <w:sz w:val="24"/>
          <w:szCs w:val="24"/>
        </w:rPr>
        <w:t xml:space="preserve"> </w:t>
      </w:r>
      <w:r w:rsidRPr="008F6C86">
        <w:rPr>
          <w:b/>
          <w:bCs/>
          <w:sz w:val="24"/>
          <w:szCs w:val="24"/>
        </w:rPr>
        <w:t xml:space="preserve">the Blessed One finally, </w:t>
      </w:r>
      <w:r w:rsidR="007C41EB">
        <w:rPr>
          <w:b/>
          <w:bCs/>
          <w:sz w:val="24"/>
          <w:szCs w:val="24"/>
        </w:rPr>
        <w:t xml:space="preserve"> </w:t>
      </w:r>
      <w:r w:rsidRPr="008F6C86">
        <w:rPr>
          <w:b/>
          <w:bCs/>
          <w:sz w:val="24"/>
          <w:szCs w:val="24"/>
        </w:rPr>
        <w:t>peacefully, utterly —</w:t>
      </w:r>
      <w:r w:rsidRPr="008719E6">
        <w:rPr>
          <w:b/>
          <w:bCs/>
          <w:sz w:val="24"/>
          <w:szCs w:val="24"/>
        </w:rPr>
        <w:t xml:space="preserve"> </w:t>
      </w:r>
      <w:r w:rsidRPr="008F6C86">
        <w:rPr>
          <w:b/>
          <w:bCs/>
          <w:sz w:val="24"/>
          <w:szCs w:val="24"/>
        </w:rPr>
        <w:t xml:space="preserve">passed into </w:t>
      </w:r>
      <w:proofErr w:type="spellStart"/>
      <w:r w:rsidRPr="008F6C86">
        <w:rPr>
          <w:b/>
          <w:bCs/>
          <w:sz w:val="24"/>
          <w:szCs w:val="24"/>
        </w:rPr>
        <w:t>Parinibbāna</w:t>
      </w:r>
      <w:proofErr w:type="spellEnd"/>
      <w:r w:rsidRPr="008F6C86">
        <w:rPr>
          <w:b/>
          <w:bCs/>
          <w:sz w:val="24"/>
          <w:szCs w:val="24"/>
        </w:rPr>
        <w:t>.</w:t>
      </w:r>
      <w:r w:rsidR="00E64B03">
        <w:rPr>
          <w:b/>
          <w:bCs/>
          <w:sz w:val="24"/>
          <w:szCs w:val="24"/>
        </w:rPr>
        <w:t xml:space="preserve"> </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Shortly after, the Blessed One entered into the meditative absorptions (</w:t>
      </w:r>
      <w:proofErr w:type="spellStart"/>
      <w:r w:rsidRPr="00327388">
        <w:rPr>
          <w:i/>
          <w:iCs/>
          <w:sz w:val="24"/>
          <w:szCs w:val="24"/>
        </w:rPr>
        <w:t>jhānas</w:t>
      </w:r>
      <w:proofErr w:type="spellEnd"/>
      <w:r w:rsidRPr="00327388">
        <w:rPr>
          <w:sz w:val="24"/>
          <w:szCs w:val="24"/>
        </w:rPr>
        <w:t xml:space="preserve">) in sequence, gradually deepening his stillness. He entered the first </w:t>
      </w:r>
      <w:proofErr w:type="spellStart"/>
      <w:r w:rsidRPr="00327388">
        <w:rPr>
          <w:sz w:val="24"/>
          <w:szCs w:val="24"/>
        </w:rPr>
        <w:t>jhāna</w:t>
      </w:r>
      <w:proofErr w:type="spellEnd"/>
      <w:r w:rsidRPr="00327388">
        <w:rPr>
          <w:sz w:val="24"/>
          <w:szCs w:val="24"/>
        </w:rPr>
        <w:t xml:space="preserve">, then the second, third, and fourth; then transcended into the formless attainments—space, consciousness, nothingness, and neither-perception-nor-non-perception. Then, reversing the order, he returned through each absorption until he reached the fourth </w:t>
      </w:r>
      <w:proofErr w:type="spellStart"/>
      <w:r w:rsidRPr="00327388">
        <w:rPr>
          <w:sz w:val="24"/>
          <w:szCs w:val="24"/>
        </w:rPr>
        <w:t>jhāna</w:t>
      </w:r>
      <w:proofErr w:type="spellEnd"/>
      <w:r w:rsidRPr="00327388">
        <w:rPr>
          <w:sz w:val="24"/>
          <w:szCs w:val="24"/>
        </w:rPr>
        <w:t xml:space="preserve">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proofErr w:type="spellStart"/>
      <w:r w:rsidRPr="00327388">
        <w:rPr>
          <w:i/>
          <w:iCs/>
          <w:sz w:val="24"/>
          <w:szCs w:val="24"/>
        </w:rPr>
        <w:t>Mahāparinibbāna</w:t>
      </w:r>
      <w:proofErr w:type="spellEnd"/>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 xml:space="preserve">the Blessed One, ever serene, entered the first </w:t>
      </w:r>
      <w:proofErr w:type="spellStart"/>
      <w:r w:rsidRPr="008F6C86">
        <w:rPr>
          <w:sz w:val="24"/>
          <w:szCs w:val="24"/>
        </w:rPr>
        <w:t>jhāna</w:t>
      </w:r>
      <w:proofErr w:type="spellEnd"/>
      <w:r w:rsidRPr="008F6C86">
        <w:rPr>
          <w:sz w:val="24"/>
          <w:szCs w:val="24"/>
        </w:rPr>
        <w:t>,</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 xml:space="preserve">Venerable </w:t>
      </w:r>
      <w:proofErr w:type="spellStart"/>
      <w:r w:rsidRPr="008F6C86">
        <w:rPr>
          <w:sz w:val="24"/>
          <w:szCs w:val="24"/>
        </w:rPr>
        <w:t>Ānanda</w:t>
      </w:r>
      <w:proofErr w:type="spellEnd"/>
      <w:r w:rsidRPr="008F6C86">
        <w:rPr>
          <w:sz w:val="24"/>
          <w:szCs w:val="24"/>
        </w:rPr>
        <w:t>,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 xml:space="preserve">"No, friend </w:t>
      </w:r>
      <w:proofErr w:type="spellStart"/>
      <w:r w:rsidRPr="008F6C86">
        <w:rPr>
          <w:i/>
          <w:iCs/>
          <w:sz w:val="24"/>
          <w:szCs w:val="24"/>
        </w:rPr>
        <w:t>Ānanda</w:t>
      </w:r>
      <w:proofErr w:type="spellEnd"/>
      <w:r w:rsidRPr="008F6C86">
        <w:rPr>
          <w:i/>
          <w:iCs/>
          <w:sz w:val="24"/>
          <w:szCs w:val="24"/>
        </w:rPr>
        <w:t xml:space="preserve">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 xml:space="preserve">descending through the fourth, third, second, and first </w:t>
      </w:r>
      <w:proofErr w:type="spellStart"/>
      <w:r w:rsidRPr="008F6C86">
        <w:rPr>
          <w:sz w:val="24"/>
          <w:szCs w:val="24"/>
        </w:rPr>
        <w:t>jhāna</w:t>
      </w:r>
      <w:proofErr w:type="spellEnd"/>
      <w:r w:rsidRPr="008F6C86">
        <w:rPr>
          <w:sz w:val="24"/>
          <w:szCs w:val="24"/>
        </w:rPr>
        <w:t>.</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 xml:space="preserve">Once more ascending to the second, the third, and the fourth </w:t>
      </w:r>
      <w:proofErr w:type="spellStart"/>
      <w:r w:rsidRPr="008F6C86">
        <w:rPr>
          <w:sz w:val="24"/>
          <w:szCs w:val="24"/>
        </w:rPr>
        <w:t>jhāna</w:t>
      </w:r>
      <w:proofErr w:type="spellEnd"/>
      <w:r w:rsidRPr="008F6C86">
        <w:rPr>
          <w:sz w:val="24"/>
          <w:szCs w:val="24"/>
        </w:rPr>
        <w:t xml:space="preserve"> —</w:t>
      </w:r>
      <w:r w:rsidRPr="008F6C86">
        <w:rPr>
          <w:sz w:val="24"/>
          <w:szCs w:val="24"/>
        </w:rPr>
        <w:br/>
        <w:t xml:space="preserve">and from the radiant stillness of the fourth </w:t>
      </w:r>
      <w:proofErr w:type="spellStart"/>
      <w:r w:rsidRPr="008F6C86">
        <w:rPr>
          <w:sz w:val="24"/>
          <w:szCs w:val="24"/>
        </w:rPr>
        <w:t>jhāna</w:t>
      </w:r>
      <w:proofErr w:type="spellEnd"/>
      <w:r w:rsidRPr="008F6C86">
        <w:rPr>
          <w:sz w:val="24"/>
          <w:szCs w:val="24"/>
        </w:rPr>
        <w:t>,</w:t>
      </w:r>
      <w:r w:rsidRPr="008F6C86">
        <w:rPr>
          <w:sz w:val="24"/>
          <w:szCs w:val="24"/>
        </w:rPr>
        <w:br/>
        <w:t>the Blessed One finally, peacefully, utterly —</w:t>
      </w:r>
      <w:r w:rsidRPr="008F6C86">
        <w:rPr>
          <w:sz w:val="24"/>
          <w:szCs w:val="24"/>
        </w:rPr>
        <w:br/>
      </w:r>
      <w:r w:rsidRPr="008F6C86">
        <w:rPr>
          <w:b/>
          <w:bCs/>
          <w:sz w:val="24"/>
          <w:szCs w:val="24"/>
        </w:rPr>
        <w:t xml:space="preserve">passed into </w:t>
      </w:r>
      <w:proofErr w:type="spellStart"/>
      <w:r w:rsidRPr="008F6C86">
        <w:rPr>
          <w:b/>
          <w:bCs/>
          <w:sz w:val="24"/>
          <w:szCs w:val="24"/>
        </w:rPr>
        <w:t>Parinibbāna</w:t>
      </w:r>
      <w:proofErr w:type="spellEnd"/>
      <w:r w:rsidR="0007011A">
        <w:rPr>
          <w:b/>
          <w:bCs/>
          <w:sz w:val="24"/>
          <w:szCs w:val="24"/>
        </w:rPr>
        <w:t xml:space="preserve"> !</w:t>
      </w:r>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proofErr w:type="spellStart"/>
      <w:r w:rsidRPr="008F6C86">
        <w:rPr>
          <w:b/>
          <w:bCs/>
          <w:sz w:val="24"/>
          <w:szCs w:val="24"/>
        </w:rPr>
        <w:t>Brahmā</w:t>
      </w:r>
      <w:proofErr w:type="spellEnd"/>
      <w:r w:rsidRPr="008F6C86">
        <w:rPr>
          <w:b/>
          <w:bCs/>
          <w:sz w:val="24"/>
          <w:szCs w:val="24"/>
        </w:rPr>
        <w:t xml:space="preserve"> </w:t>
      </w:r>
      <w:proofErr w:type="spellStart"/>
      <w:r w:rsidRPr="008F6C86">
        <w:rPr>
          <w:b/>
          <w:bCs/>
          <w:sz w:val="24"/>
          <w:szCs w:val="24"/>
        </w:rPr>
        <w:t>Sahampati</w:t>
      </w:r>
      <w:proofErr w:type="spellEnd"/>
      <w:r w:rsidRPr="008F6C86">
        <w:rPr>
          <w:b/>
          <w:bCs/>
          <w:sz w:val="24"/>
          <w:szCs w:val="24"/>
        </w:rPr>
        <w:t xml:space="preserve">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 xml:space="preserve">by </w:t>
      </w:r>
      <w:proofErr w:type="spellStart"/>
      <w:r w:rsidRPr="008F6C86">
        <w:rPr>
          <w:i/>
          <w:iCs/>
          <w:sz w:val="24"/>
          <w:szCs w:val="24"/>
        </w:rPr>
        <w:t>Nibbāna</w:t>
      </w:r>
      <w:proofErr w:type="spellEnd"/>
      <w:r w:rsidRPr="008F6C86">
        <w:rPr>
          <w:i/>
          <w:iCs/>
          <w:sz w:val="24"/>
          <w:szCs w:val="24"/>
        </w:rPr>
        <w:t xml:space="preserve"> the </w:t>
      </w:r>
      <w:proofErr w:type="spellStart"/>
      <w:r w:rsidRPr="008F6C86">
        <w:rPr>
          <w:i/>
          <w:iCs/>
          <w:sz w:val="24"/>
          <w:szCs w:val="24"/>
        </w:rPr>
        <w:t>Illumined’s</w:t>
      </w:r>
      <w:proofErr w:type="spellEnd"/>
      <w:r w:rsidRPr="008F6C86">
        <w:rPr>
          <w:i/>
          <w:iCs/>
          <w:sz w:val="24"/>
          <w:szCs w:val="24"/>
        </w:rPr>
        <w:t xml:space="preserve">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 xml:space="preserve">And Venerable </w:t>
      </w:r>
      <w:proofErr w:type="spellStart"/>
      <w:r w:rsidRPr="008F6C86">
        <w:rPr>
          <w:b/>
          <w:bCs/>
          <w:sz w:val="24"/>
          <w:szCs w:val="24"/>
        </w:rPr>
        <w:t>Ānanda</w:t>
      </w:r>
      <w:proofErr w:type="spellEnd"/>
      <w:r w:rsidRPr="008F6C86">
        <w:rPr>
          <w:b/>
          <w:bCs/>
          <w:sz w:val="24"/>
          <w:szCs w:val="24"/>
        </w:rPr>
        <w:t>,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Perfectly Enlighten One !</w:t>
      </w:r>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noProof/>
          <w:sz w:val="24"/>
          <w:szCs w:val="24"/>
        </w:rPr>
        <w:drawing>
          <wp:inline distT="0" distB="0" distL="0" distR="0" wp14:anchorId="4897255E" wp14:editId="41F467C7">
            <wp:extent cx="5731510" cy="1101725"/>
            <wp:effectExtent l="0" t="0" r="2540" b="3175"/>
            <wp:docPr id="206186948" name="Picture 1" descr="A pink and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descr="A pink and yellow flower&#10;&#10;AI-generated content may be incorrect."/>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 xml:space="preserve">After the Blessed One’s </w:t>
      </w:r>
      <w:proofErr w:type="spellStart"/>
      <w:r w:rsidRPr="00F24448">
        <w:rPr>
          <w:sz w:val="24"/>
          <w:szCs w:val="24"/>
        </w:rPr>
        <w:t>Mahāparinibbāna</w:t>
      </w:r>
      <w:proofErr w:type="spellEnd"/>
      <w:r w:rsidRPr="00F24448">
        <w:rPr>
          <w:sz w:val="24"/>
          <w:szCs w:val="24"/>
        </w:rPr>
        <w:t xml:space="preserve">, the sacred night grew silent. In the stillness, Venerable Anuruddha and Venerable </w:t>
      </w:r>
      <w:proofErr w:type="spellStart"/>
      <w:r w:rsidRPr="00F24448">
        <w:rPr>
          <w:sz w:val="24"/>
          <w:szCs w:val="24"/>
        </w:rPr>
        <w:t>Ānanda</w:t>
      </w:r>
      <w:proofErr w:type="spellEnd"/>
      <w:r w:rsidRPr="00F24448">
        <w:rPr>
          <w:sz w:val="24"/>
          <w:szCs w:val="24"/>
        </w:rPr>
        <w:t xml:space="preserve">, two devoted disciples, sat together, their hearts tender with the immeasurable loss. Out of deep compassion, Venerable Anuruddha, wise and serene, remained by Venerable </w:t>
      </w:r>
      <w:proofErr w:type="spellStart"/>
      <w:r w:rsidRPr="00F24448">
        <w:rPr>
          <w:sz w:val="24"/>
          <w:szCs w:val="24"/>
        </w:rPr>
        <w:t>Ānanda’s</w:t>
      </w:r>
      <w:proofErr w:type="spellEnd"/>
      <w:r w:rsidRPr="00F24448">
        <w:rPr>
          <w:sz w:val="24"/>
          <w:szCs w:val="24"/>
        </w:rPr>
        <w:t xml:space="preserve">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 xml:space="preserve">He understood the depth of Venerable </w:t>
      </w:r>
      <w:proofErr w:type="spellStart"/>
      <w:r w:rsidRPr="00F24448">
        <w:rPr>
          <w:sz w:val="24"/>
          <w:szCs w:val="24"/>
        </w:rPr>
        <w:t>Ānanda’s</w:t>
      </w:r>
      <w:proofErr w:type="spellEnd"/>
      <w:r w:rsidRPr="00F24448">
        <w:rPr>
          <w:sz w:val="24"/>
          <w:szCs w:val="24"/>
        </w:rPr>
        <w:t xml:space="preserve"> sorrow — for though </w:t>
      </w:r>
      <w:proofErr w:type="spellStart"/>
      <w:r w:rsidRPr="00F24448">
        <w:rPr>
          <w:sz w:val="24"/>
          <w:szCs w:val="24"/>
        </w:rPr>
        <w:t>Ānanda</w:t>
      </w:r>
      <w:proofErr w:type="spellEnd"/>
      <w:r w:rsidRPr="00F24448">
        <w:rPr>
          <w:sz w:val="24"/>
          <w:szCs w:val="24"/>
        </w:rPr>
        <w:t xml:space="preserve">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"The Dhamma and Discipline I have taught will now be your Teacher,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0D864C8F"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 xml:space="preserve">Venerable </w:t>
      </w:r>
      <w:proofErr w:type="spellStart"/>
      <w:r w:rsidR="00EE0F93" w:rsidRPr="00F24448">
        <w:rPr>
          <w:b/>
          <w:bCs/>
          <w:sz w:val="24"/>
          <w:szCs w:val="24"/>
        </w:rPr>
        <w:t>Ānanda</w:t>
      </w:r>
      <w:proofErr w:type="spellEnd"/>
      <w:r w:rsidR="00E64B03">
        <w:rPr>
          <w:b/>
          <w:bCs/>
          <w:sz w:val="24"/>
          <w:szCs w:val="24"/>
        </w:rPr>
        <w:t xml:space="preserve"> </w:t>
      </w:r>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With this profound moment of compassion, we bring to a close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noProof/>
          <w:sz w:val="24"/>
          <w:szCs w:val="24"/>
        </w:rPr>
        <w:drawing>
          <wp:inline distT="0" distB="0" distL="0" distR="0" wp14:anchorId="5FB06D03" wp14:editId="7F22186C">
            <wp:extent cx="5731510" cy="1366520"/>
            <wp:effectExtent l="0" t="0" r="2540" b="5080"/>
            <wp:docPr id="1036391108" name="Picture 1" descr="A pink flower with a yellow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descr="A pink flower with a yellow flower&#10;&#10;AI-generated content may be incorrect."/>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15A01C62" w:rsidR="005E5318" w:rsidRPr="006864FF" w:rsidRDefault="008521BA" w:rsidP="00C81C55">
      <w:pPr>
        <w:pStyle w:val="Heading3"/>
      </w:pPr>
      <w:r>
        <w:t>End Notes: Section19:5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0E1BA" w14:textId="77777777" w:rsidR="0049598C" w:rsidRDefault="0049598C" w:rsidP="00500F6F">
      <w:pPr>
        <w:spacing w:after="0" w:line="240" w:lineRule="auto"/>
      </w:pPr>
      <w:r>
        <w:separator/>
      </w:r>
    </w:p>
  </w:endnote>
  <w:endnote w:type="continuationSeparator" w:id="0">
    <w:p w14:paraId="1EB42C8A" w14:textId="77777777" w:rsidR="0049598C" w:rsidRDefault="0049598C"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 xml:space="preserve">Buddhist Dictionary by Bhikkhu </w:t>
      </w:r>
      <w:proofErr w:type="spellStart"/>
      <w:r>
        <w:rPr>
          <w:sz w:val="22"/>
          <w:szCs w:val="22"/>
        </w:rPr>
        <w:t>Nyanatiloka</w:t>
      </w:r>
      <w:proofErr w:type="spellEnd"/>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628A5DDF"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Pr>
          <w:sz w:val="22"/>
          <w:szCs w:val="22"/>
        </w:rPr>
        <w:t>Ibid.</w:t>
      </w:r>
    </w:p>
  </w:endnote>
  <w:endnote w:id="6">
    <w:p w14:paraId="5859A1D3" w14:textId="7C767D94"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w:t>
      </w:r>
      <w:hyperlink r:id="rId1" w:history="1">
        <w:r w:rsidR="00E64B03" w:rsidRPr="001E07E2">
          <w:rPr>
            <w:rStyle w:val="Hyperlink"/>
            <w:sz w:val="22"/>
            <w:szCs w:val="22"/>
          </w:rPr>
          <w:t>https://en.wikipedia.org/wiki/Mahajanapadas</w:t>
        </w:r>
      </w:hyperlink>
      <w:r w:rsidR="00E64B03">
        <w:rPr>
          <w:sz w:val="22"/>
          <w:szCs w:val="22"/>
        </w:rPr>
        <w:t xml:space="preserve"> </w:t>
      </w:r>
    </w:p>
  </w:endnote>
  <w:endnote w:id="7">
    <w:p w14:paraId="31F17C66" w14:textId="4D85EC73"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 xml:space="preserve">Google </w:t>
      </w:r>
      <w:r w:rsidR="00E64B03">
        <w:rPr>
          <w:sz w:val="22"/>
          <w:szCs w:val="22"/>
        </w:rPr>
        <w:t>M</w:t>
      </w:r>
      <w:r>
        <w:rPr>
          <w:sz w:val="22"/>
          <w:szCs w:val="22"/>
        </w:rPr>
        <w:t>ap</w:t>
      </w:r>
      <w:r w:rsidR="00E64B03">
        <w:rPr>
          <w:sz w:val="22"/>
          <w:szCs w:val="22"/>
        </w:rPr>
        <w:t>s</w:t>
      </w:r>
      <w:r>
        <w:rPr>
          <w:sz w:val="22"/>
          <w:szCs w:val="22"/>
        </w:rPr>
        <w:t>.</w:t>
      </w:r>
    </w:p>
  </w:endnote>
  <w:endnote w:id="8">
    <w:p w14:paraId="07240979" w14:textId="3732EFD6"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hyperlink r:id="rId2" w:history="1">
        <w:r w:rsidR="00E64B03" w:rsidRPr="001E07E2">
          <w:rPr>
            <w:rStyle w:val="Hyperlink"/>
            <w:sz w:val="22"/>
            <w:szCs w:val="22"/>
          </w:rPr>
          <w:t>https://softstar.fandom.com/wiki/Deva_Kingdom</w:t>
        </w:r>
      </w:hyperlink>
      <w:r w:rsidR="00E64B03">
        <w:rPr>
          <w:sz w:val="22"/>
          <w:szCs w:val="22"/>
        </w:rPr>
        <w:t xml:space="preserve"> </w:t>
      </w:r>
    </w:p>
  </w:endnote>
  <w:endnote w:id="9">
    <w:p w14:paraId="24F1A160" w14:textId="366D8C38"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hyperlink r:id="rId3" w:history="1">
        <w:r w:rsidR="00E64B03" w:rsidRPr="001E07E2">
          <w:rPr>
            <w:rStyle w:val="Hyperlink"/>
            <w:sz w:val="22"/>
            <w:szCs w:val="22"/>
          </w:rPr>
          <w:t>https://www.facebook.com/photo.php?fbid=4541080992573947&amp;id=144113158937441&amp;set=a.2548268571855209&amp;locale=tl_PH</w:t>
        </w:r>
      </w:hyperlink>
      <w:r w:rsidR="00E64B03">
        <w:rPr>
          <w:sz w:val="22"/>
          <w:szCs w:val="22"/>
        </w:rPr>
        <w:t xml:space="preserve"> </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2783E32"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Pr>
          <w:sz w:val="22"/>
          <w:szCs w:val="22"/>
        </w:rPr>
        <w:t>Ibid.</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7A7FBF8D"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Pr>
          <w:sz w:val="22"/>
          <w:szCs w:val="22"/>
        </w:rPr>
        <w:t>Ibid.</w:t>
      </w:r>
    </w:p>
  </w:endnote>
  <w:endnote w:id="14">
    <w:p w14:paraId="100953D5" w14:textId="7B535AA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hyperlink r:id="rId4" w:history="1">
        <w:r w:rsidR="00E64B03" w:rsidRPr="001E07E2">
          <w:rPr>
            <w:rStyle w:val="Hyperlink"/>
            <w:sz w:val="22"/>
            <w:szCs w:val="22"/>
          </w:rPr>
          <w:t>https://www.tibettravel.org/india-tibet-nepal-bhutan-tour/spiritual-odyssey-from-india-to-nepal-tibet-and-bhutan.html</w:t>
        </w:r>
      </w:hyperlink>
      <w:r w:rsidR="00E64B03">
        <w:rPr>
          <w:sz w:val="22"/>
          <w:szCs w:val="22"/>
        </w:rPr>
        <w:t xml:space="preserve"> </w:t>
      </w:r>
    </w:p>
  </w:endnote>
  <w:endnote w:id="15">
    <w:p w14:paraId="78239372" w14:textId="67B590BC"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https://www.academia.edu/12075727/An_account_of_the_rediscovery_of_Bodh_Gaya</w:t>
      </w:r>
    </w:p>
  </w:endnote>
  <w:endnote w:id="16">
    <w:p w14:paraId="5FF3F860" w14:textId="54AB6364"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hyperlink r:id="rId5" w:history="1">
        <w:r w:rsidR="00E64B03" w:rsidRPr="001E07E2">
          <w:rPr>
            <w:rStyle w:val="Hyperlink"/>
            <w:sz w:val="22"/>
            <w:szCs w:val="22"/>
          </w:rPr>
          <w:t>https://traveltriangle.com/blog/things-to-do-in-sarnath/</w:t>
        </w:r>
      </w:hyperlink>
      <w:r w:rsidR="00E64B03">
        <w:rPr>
          <w:sz w:val="22"/>
          <w:szCs w:val="22"/>
        </w:rPr>
        <w:t xml:space="preserve"> </w:t>
      </w:r>
    </w:p>
  </w:endnote>
  <w:endnote w:id="17">
    <w:p w14:paraId="71B114E1" w14:textId="0E50AAC5"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hyperlink r:id="rId6" w:history="1">
        <w:r w:rsidR="00E64B03" w:rsidRPr="001E07E2">
          <w:rPr>
            <w:rStyle w:val="Hyperlink"/>
            <w:sz w:val="22"/>
            <w:szCs w:val="22"/>
          </w:rPr>
          <w:t>https://www.dreamstime.com/kushinagar-india-december-buddha-gold-statue-mahaparinirvana-temple-kusinara-uttar-pradesh-reclining-parinivarna-ind-image120566266</w:t>
        </w:r>
      </w:hyperlink>
      <w:r w:rsidR="00E64B03">
        <w:rPr>
          <w:sz w:val="22"/>
          <w:szCs w:val="22"/>
        </w:rPr>
        <w:t xml:space="preserve"> </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4F6B7913"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hyperlink r:id="rId7" w:history="1">
        <w:r w:rsidR="00E64B03" w:rsidRPr="001E07E2">
          <w:rPr>
            <w:rStyle w:val="Hyperlink"/>
            <w:sz w:val="22"/>
            <w:szCs w:val="22"/>
          </w:rPr>
          <w:t>https://www.pressreader.com/sri-lanka/daily-mirror-sri-lanka/20170609/282716226970975</w:t>
        </w:r>
      </w:hyperlink>
      <w:r w:rsidR="00E64B03">
        <w:rPr>
          <w:sz w:val="22"/>
          <w:szCs w:val="22"/>
        </w:rPr>
        <w:t xml:space="preserve"> </w:t>
      </w:r>
    </w:p>
  </w:endnote>
  <w:endnote w:id="20">
    <w:p w14:paraId="1D63594D" w14:textId="70FD41D7"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hyperlink r:id="rId8" w:history="1">
        <w:r w:rsidR="00E64B03" w:rsidRPr="001E07E2">
          <w:rPr>
            <w:rStyle w:val="Hyperlink"/>
            <w:sz w:val="22"/>
            <w:szCs w:val="22"/>
          </w:rPr>
          <w:t>https://exploresrilanka.lk/an-offering-of-flowers/</w:t>
        </w:r>
      </w:hyperlink>
      <w:r w:rsidR="00E64B03">
        <w:rPr>
          <w:sz w:val="22"/>
          <w:szCs w:val="22"/>
        </w:rPr>
        <w:t xml:space="preserve"> </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proofErr w:type="spellStart"/>
      <w:r w:rsidR="005069FD">
        <w:rPr>
          <w:rFonts w:cstheme="minorHAnsi"/>
          <w:sz w:val="22"/>
          <w:szCs w:val="22"/>
        </w:rPr>
        <w:t>Ã</w:t>
      </w:r>
      <w:r w:rsidR="005069FD">
        <w:rPr>
          <w:sz w:val="22"/>
          <w:szCs w:val="22"/>
        </w:rPr>
        <w:t>nanda</w:t>
      </w:r>
      <w:proofErr w:type="spellEnd"/>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9"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277BC1EC"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hyperlink r:id="rId10" w:history="1">
        <w:r w:rsidR="00E64B03" w:rsidRPr="001E07E2">
          <w:rPr>
            <w:rStyle w:val="Hyperlink"/>
            <w:sz w:val="22"/>
            <w:szCs w:val="22"/>
          </w:rPr>
          <w:t>https://dharmasar.wordpress.com/2015/02/21/what-did-the-buddha-really-teach/</w:t>
        </w:r>
      </w:hyperlink>
      <w:r w:rsidR="00E64B03">
        <w:rPr>
          <w:sz w:val="22"/>
          <w:szCs w:val="22"/>
        </w:rPr>
        <w:t xml:space="preserve"> </w:t>
      </w:r>
    </w:p>
  </w:endnote>
  <w:endnote w:id="26">
    <w:p w14:paraId="5D546667" w14:textId="25E77F47"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Pr>
          <w:sz w:val="22"/>
          <w:szCs w:val="22"/>
        </w:rPr>
        <w:t>Ibid.</w:t>
      </w:r>
    </w:p>
  </w:endnote>
  <w:endnote w:id="27">
    <w:p w14:paraId="3B3E1DB1" w14:textId="4BAA3857" w:rsidR="00855B48" w:rsidRPr="0078265A" w:rsidRDefault="00855B48" w:rsidP="00855B48">
      <w:pPr>
        <w:spacing w:after="0"/>
        <w:rPr>
          <w:sz w:val="24"/>
          <w:szCs w:val="24"/>
        </w:rPr>
      </w:pPr>
      <w:r w:rsidRPr="00855B48">
        <w:rPr>
          <w:rStyle w:val="EndnoteReference"/>
        </w:rPr>
        <w:endnoteRef/>
      </w:r>
      <w:r w:rsidRPr="00855B48">
        <w:t xml:space="preserve"> </w:t>
      </w:r>
      <w:hyperlink r:id="rId11" w:history="1">
        <w:r w:rsidR="00E64B03" w:rsidRPr="001E07E2">
          <w:rPr>
            <w:rStyle w:val="Hyperlink"/>
            <w:sz w:val="24"/>
            <w:szCs w:val="24"/>
          </w:rPr>
          <w:t>https://www.istockphoto.com/photos/two-monks</w:t>
        </w:r>
      </w:hyperlink>
      <w:r w:rsidR="00E64B03">
        <w:rPr>
          <w:sz w:val="24"/>
          <w:szCs w:val="24"/>
        </w:rPr>
        <w:t xml:space="preserve"> </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FEA8F" w14:textId="77777777" w:rsidR="0049598C" w:rsidRDefault="0049598C" w:rsidP="00500F6F">
      <w:pPr>
        <w:spacing w:after="0" w:line="240" w:lineRule="auto"/>
      </w:pPr>
      <w:r>
        <w:separator/>
      </w:r>
    </w:p>
  </w:footnote>
  <w:footnote w:type="continuationSeparator" w:id="0">
    <w:p w14:paraId="6494EBC6" w14:textId="77777777" w:rsidR="0049598C" w:rsidRDefault="0049598C"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7A0MzQ1trCwMDBW0lEKTi0uzszPAykwrAUAdPhKWywAAAA="/>
  </w:docVars>
  <w:rsids>
    <w:rsidRoot w:val="006864FF"/>
    <w:rsid w:val="00003FCC"/>
    <w:rsid w:val="00004BD8"/>
    <w:rsid w:val="00005F23"/>
    <w:rsid w:val="00007A3E"/>
    <w:rsid w:val="00012A5C"/>
    <w:rsid w:val="00012B03"/>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7DC"/>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3578"/>
    <w:rsid w:val="001D4D10"/>
    <w:rsid w:val="001D6937"/>
    <w:rsid w:val="001E74EC"/>
    <w:rsid w:val="001F3336"/>
    <w:rsid w:val="00202349"/>
    <w:rsid w:val="00211620"/>
    <w:rsid w:val="002117F9"/>
    <w:rsid w:val="00213EF4"/>
    <w:rsid w:val="00214008"/>
    <w:rsid w:val="002154AF"/>
    <w:rsid w:val="00217E04"/>
    <w:rsid w:val="002211BA"/>
    <w:rsid w:val="00227159"/>
    <w:rsid w:val="00231AFC"/>
    <w:rsid w:val="00236B01"/>
    <w:rsid w:val="00236C19"/>
    <w:rsid w:val="002406DE"/>
    <w:rsid w:val="0024576C"/>
    <w:rsid w:val="002476F4"/>
    <w:rsid w:val="00250D5F"/>
    <w:rsid w:val="00252828"/>
    <w:rsid w:val="00254743"/>
    <w:rsid w:val="00257155"/>
    <w:rsid w:val="002602AB"/>
    <w:rsid w:val="00262856"/>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598C"/>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13108"/>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1CE"/>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63089"/>
    <w:rsid w:val="00E64B03"/>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C7696"/>
    <w:rsid w:val="00FD2A33"/>
    <w:rsid w:val="00FD778B"/>
    <w:rsid w:val="00FE1251"/>
    <w:rsid w:val="00FE2490"/>
    <w:rsid w:val="00FE4826"/>
    <w:rsid w:val="00FE5407"/>
    <w:rsid w:val="00FE575D"/>
    <w:rsid w:val="00FE6C10"/>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exploresrilanka.lk/an-offering-of-flowers/" TargetMode="External"/><Relationship Id="rId3" Type="http://schemas.openxmlformats.org/officeDocument/2006/relationships/hyperlink" Target="https://www.facebook.com/photo.php?fbid=4541080992573947&amp;id=144113158937441&amp;set=a.2548268571855209&amp;locale=tl_PH" TargetMode="External"/><Relationship Id="rId7" Type="http://schemas.openxmlformats.org/officeDocument/2006/relationships/hyperlink" Target="https://www.pressreader.com/sri-lanka/daily-mirror-sri-lanka/20170609/282716226970975" TargetMode="External"/><Relationship Id="rId2" Type="http://schemas.openxmlformats.org/officeDocument/2006/relationships/hyperlink" Target="https://softstar.fandom.com/wiki/Deva_Kingdom" TargetMode="External"/><Relationship Id="rId1" Type="http://schemas.openxmlformats.org/officeDocument/2006/relationships/hyperlink" Target="https://en.wikipedia.org/wiki/Mahajanapadas" TargetMode="External"/><Relationship Id="rId6" Type="http://schemas.openxmlformats.org/officeDocument/2006/relationships/hyperlink" Target="https://www.dreamstime.com/kushinagar-india-december-buddha-gold-statue-mahaparinirvana-temple-kusinara-uttar-pradesh-reclining-parinivarna-ind-image120566266" TargetMode="External"/><Relationship Id="rId11" Type="http://schemas.openxmlformats.org/officeDocument/2006/relationships/hyperlink" Target="https://www.istockphoto.com/photos/two-monks" TargetMode="External"/><Relationship Id="rId5" Type="http://schemas.openxmlformats.org/officeDocument/2006/relationships/hyperlink" Target="https://traveltriangle.com/blog/things-to-do-in-sarnath/" TargetMode="External"/><Relationship Id="rId10" Type="http://schemas.openxmlformats.org/officeDocument/2006/relationships/hyperlink" Target="https://dharmasar.wordpress.com/2015/02/21/what-did-the-buddha-really-teach/" TargetMode="External"/><Relationship Id="rId4" Type="http://schemas.openxmlformats.org/officeDocument/2006/relationships/hyperlink" Target="https://www.tibettravel.org/india-tibet-nepal-bhutan-tour/spiritual-odyssey-from-india-to-nepal-tibet-and-bhutan.html" TargetMode="External"/><Relationship Id="rId9" Type="http://schemas.openxmlformats.org/officeDocument/2006/relationships/hyperlink" Target="https://www.flickr.com/photos/asienman/143780173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24</Pages>
  <Words>6319</Words>
  <Characters>31975</Characters>
  <Application>Microsoft Office Word</Application>
  <DocSecurity>0</DocSecurity>
  <Lines>888</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775</cp:revision>
  <dcterms:created xsi:type="dcterms:W3CDTF">2025-04-25T10:26:00Z</dcterms:created>
  <dcterms:modified xsi:type="dcterms:W3CDTF">2025-04-28T02:12:00Z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