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813F42" w14:textId="20B802DE" w:rsidR="00851C68" w:rsidRPr="00851C68" w:rsidRDefault="00092547" w:rsidP="00E61C93">
      <w:pPr>
        <w:pStyle w:val="Heading1"/>
      </w:pPr>
      <w:r>
        <w:t xml:space="preserve">Section </w:t>
      </w:r>
      <w:r w:rsidR="00851C68" w:rsidRPr="00851C68">
        <w:t>19.6: The Funeral of the Blessed One</w:t>
      </w:r>
    </w:p>
    <w:p w14:paraId="7E64B5B8" w14:textId="77777777" w:rsid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 xml:space="preserve">After the Blessed One had passed into final </w:t>
      </w:r>
      <w:proofErr w:type="spellStart"/>
      <w:r w:rsidRPr="00851C68">
        <w:rPr>
          <w:sz w:val="24"/>
          <w:szCs w:val="24"/>
        </w:rPr>
        <w:t>Nibbāna</w:t>
      </w:r>
      <w:proofErr w:type="spellEnd"/>
      <w:r w:rsidRPr="00851C68">
        <w:rPr>
          <w:sz w:val="24"/>
          <w:szCs w:val="24"/>
        </w:rPr>
        <w:t xml:space="preserve">, Venerable Anuruddha, with great calm and mindfulness, instructed Venerable </w:t>
      </w:r>
      <w:proofErr w:type="spellStart"/>
      <w:r w:rsidRPr="00851C68">
        <w:rPr>
          <w:sz w:val="24"/>
          <w:szCs w:val="24"/>
        </w:rPr>
        <w:t>Ānanda</w:t>
      </w:r>
      <w:proofErr w:type="spellEnd"/>
      <w:r w:rsidRPr="00851C68">
        <w:rPr>
          <w:sz w:val="24"/>
          <w:szCs w:val="24"/>
        </w:rPr>
        <w:t xml:space="preserve"> to inform the Mallas of </w:t>
      </w:r>
      <w:proofErr w:type="spellStart"/>
      <w:r w:rsidRPr="00851C68">
        <w:rPr>
          <w:sz w:val="24"/>
          <w:szCs w:val="24"/>
        </w:rPr>
        <w:t>Kusinārā</w:t>
      </w:r>
      <w:proofErr w:type="spellEnd"/>
      <w:r w:rsidRPr="00851C68">
        <w:rPr>
          <w:sz w:val="24"/>
          <w:szCs w:val="24"/>
        </w:rPr>
        <w:t>.</w:t>
      </w:r>
      <w:r w:rsidRPr="00851C68">
        <w:rPr>
          <w:sz w:val="24"/>
          <w:szCs w:val="24"/>
        </w:rPr>
        <w:br/>
        <w:t xml:space="preserve">Hearing the sorrowful news, the Mallas — overwhelmed by grief and longing — rushed to the </w:t>
      </w:r>
      <w:proofErr w:type="spellStart"/>
      <w:r w:rsidRPr="00851C68">
        <w:rPr>
          <w:sz w:val="24"/>
          <w:szCs w:val="24"/>
        </w:rPr>
        <w:t>sāla</w:t>
      </w:r>
      <w:proofErr w:type="spellEnd"/>
      <w:r w:rsidRPr="00851C68">
        <w:rPr>
          <w:sz w:val="24"/>
          <w:szCs w:val="24"/>
        </w:rPr>
        <w:t xml:space="preserve"> grove where the Blessed One's body lay in serene repose beneath the twin </w:t>
      </w:r>
      <w:proofErr w:type="spellStart"/>
      <w:r w:rsidRPr="00851C68">
        <w:rPr>
          <w:sz w:val="24"/>
          <w:szCs w:val="24"/>
        </w:rPr>
        <w:t>sāla</w:t>
      </w:r>
      <w:proofErr w:type="spellEnd"/>
      <w:r w:rsidRPr="00851C68">
        <w:rPr>
          <w:sz w:val="24"/>
          <w:szCs w:val="24"/>
        </w:rPr>
        <w:t xml:space="preserve"> trees.</w:t>
      </w:r>
    </w:p>
    <w:p w14:paraId="371930AD" w14:textId="1C467969" w:rsidR="00F5290E" w:rsidRDefault="00F5290E" w:rsidP="00661846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4A479F" wp14:editId="30901FEE">
            <wp:extent cx="4000500" cy="2971800"/>
            <wp:effectExtent l="0" t="0" r="0" b="0"/>
            <wp:docPr id="1688581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1A9B416" w14:textId="77777777" w:rsidR="00C976DE" w:rsidRDefault="00C976DE" w:rsidP="00851C68">
      <w:pPr>
        <w:spacing w:after="0"/>
        <w:rPr>
          <w:sz w:val="24"/>
          <w:szCs w:val="24"/>
        </w:rPr>
      </w:pPr>
    </w:p>
    <w:p w14:paraId="208784BE" w14:textId="4599C221" w:rsidR="00F5290E" w:rsidRPr="00F16C94" w:rsidRDefault="00C976DE" w:rsidP="00F16C94">
      <w:pPr>
        <w:spacing w:after="0"/>
        <w:jc w:val="center"/>
        <w:rPr>
          <w:b/>
          <w:bCs/>
          <w:sz w:val="24"/>
          <w:szCs w:val="24"/>
        </w:rPr>
      </w:pPr>
      <w:r w:rsidRPr="00F16C94">
        <w:rPr>
          <w:b/>
          <w:bCs/>
          <w:sz w:val="24"/>
          <w:szCs w:val="24"/>
        </w:rPr>
        <w:t xml:space="preserve">With reverence and heavy hearts, the </w:t>
      </w:r>
      <w:r w:rsidR="009958EA">
        <w:rPr>
          <w:b/>
          <w:bCs/>
          <w:sz w:val="24"/>
          <w:szCs w:val="24"/>
        </w:rPr>
        <w:t>M</w:t>
      </w:r>
      <w:r w:rsidRPr="00F16C94">
        <w:rPr>
          <w:b/>
          <w:bCs/>
          <w:sz w:val="24"/>
          <w:szCs w:val="24"/>
        </w:rPr>
        <w:t>allas paying</w:t>
      </w:r>
      <w:r w:rsidR="00D03A28" w:rsidRPr="00F16C94">
        <w:rPr>
          <w:b/>
          <w:bCs/>
          <w:sz w:val="24"/>
          <w:szCs w:val="24"/>
        </w:rPr>
        <w:t xml:space="preserve"> final honours to the </w:t>
      </w:r>
      <w:r w:rsidR="00D03A28" w:rsidRPr="00851C68">
        <w:rPr>
          <w:b/>
          <w:bCs/>
          <w:sz w:val="24"/>
          <w:szCs w:val="24"/>
        </w:rPr>
        <w:t>Tathāgata’s body</w:t>
      </w:r>
      <w:r w:rsidR="00D96825">
        <w:rPr>
          <w:b/>
          <w:bCs/>
          <w:sz w:val="24"/>
          <w:szCs w:val="24"/>
        </w:rPr>
        <w:t xml:space="preserve"> </w:t>
      </w:r>
      <w:r w:rsidR="00F16C94">
        <w:rPr>
          <w:rStyle w:val="EndnoteReference"/>
          <w:b/>
          <w:bCs/>
          <w:sz w:val="24"/>
          <w:szCs w:val="24"/>
        </w:rPr>
        <w:endnoteReference w:id="1"/>
      </w:r>
    </w:p>
    <w:p w14:paraId="2943B6FE" w14:textId="77777777" w:rsidR="00F5290E" w:rsidRPr="00F16C94" w:rsidRDefault="00F5290E" w:rsidP="00F16C94">
      <w:pPr>
        <w:spacing w:after="0"/>
        <w:jc w:val="center"/>
        <w:rPr>
          <w:b/>
          <w:bCs/>
          <w:sz w:val="24"/>
          <w:szCs w:val="24"/>
        </w:rPr>
      </w:pPr>
    </w:p>
    <w:p w14:paraId="789C3F83" w14:textId="25CFEF9D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 xml:space="preserve">With reverence and heavy hearts, they bowed low before the Tathāgata’s body. Then, desiring to </w:t>
      </w:r>
      <w:r w:rsidR="00B23995" w:rsidRPr="00851C68">
        <w:rPr>
          <w:sz w:val="24"/>
          <w:szCs w:val="24"/>
        </w:rPr>
        <w:t>honour</w:t>
      </w:r>
      <w:r w:rsidRPr="00851C68">
        <w:rPr>
          <w:sz w:val="24"/>
          <w:szCs w:val="24"/>
        </w:rPr>
        <w:t xml:space="preserve"> the Teacher who had given them the priceless gift of the Dhamma, the Mallas brought perfumes, garlands, fine garments, and gathered musicians from all around.</w:t>
      </w:r>
    </w:p>
    <w:p w14:paraId="1D3D858B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 xml:space="preserve">For six full days they remained there, enveloping the </w:t>
      </w:r>
      <w:proofErr w:type="spellStart"/>
      <w:r w:rsidRPr="00851C68">
        <w:rPr>
          <w:sz w:val="24"/>
          <w:szCs w:val="24"/>
        </w:rPr>
        <w:t>sāla</w:t>
      </w:r>
      <w:proofErr w:type="spellEnd"/>
      <w:r w:rsidRPr="00851C68">
        <w:rPr>
          <w:sz w:val="24"/>
          <w:szCs w:val="24"/>
        </w:rPr>
        <w:t xml:space="preserve"> grove in a festival of devotion.</w:t>
      </w:r>
      <w:r w:rsidRPr="00851C68">
        <w:rPr>
          <w:sz w:val="24"/>
          <w:szCs w:val="24"/>
        </w:rPr>
        <w:br/>
        <w:t>They adorned the area with awnings and circular canopies, and paid homage through offerings of dance, song, and music — expressions of both sorrow and deep gratitude for the life of the Fully Awakened One.</w:t>
      </w:r>
      <w:r w:rsidRPr="00851C68">
        <w:rPr>
          <w:sz w:val="24"/>
          <w:szCs w:val="24"/>
        </w:rPr>
        <w:br/>
        <w:t>Thus, human devotion and heavenly reverence merged, as beings both seen and unseen offered their final respects.</w:t>
      </w:r>
    </w:p>
    <w:p w14:paraId="5B30AF50" w14:textId="77777777" w:rsidR="009958EA" w:rsidRDefault="009958EA" w:rsidP="00851C68">
      <w:pPr>
        <w:spacing w:after="0"/>
        <w:rPr>
          <w:sz w:val="24"/>
          <w:szCs w:val="24"/>
        </w:rPr>
      </w:pPr>
    </w:p>
    <w:p w14:paraId="5C38F033" w14:textId="16C6943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On the seventh day, the Mallas said:</w:t>
      </w:r>
    </w:p>
    <w:p w14:paraId="0F63B20B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i/>
          <w:iCs/>
          <w:sz w:val="24"/>
          <w:szCs w:val="24"/>
        </w:rPr>
        <w:t>"We have paid fitting homage to the Blessed One. Now let us carry his sacred body out through the south gate and perform the cremation."</w:t>
      </w:r>
    </w:p>
    <w:p w14:paraId="7EB1F77B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Eight Malla chiefs, after washing their heads and donning new garments, approached to lift the Blessed One’s body. Yet, despite all efforts, they found themselves unable to raise it.</w:t>
      </w:r>
    </w:p>
    <w:p w14:paraId="0C701F53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Puzzled and concerned, they went to Venerable Anuruddha, who, through his divine vision, explained:</w:t>
      </w:r>
    </w:p>
    <w:p w14:paraId="446E6D86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i/>
          <w:iCs/>
          <w:sz w:val="24"/>
          <w:szCs w:val="24"/>
        </w:rPr>
        <w:t>"</w:t>
      </w:r>
      <w:proofErr w:type="spellStart"/>
      <w:r w:rsidRPr="00851C68">
        <w:rPr>
          <w:i/>
          <w:iCs/>
          <w:sz w:val="24"/>
          <w:szCs w:val="24"/>
        </w:rPr>
        <w:t>Vāseṭṭhas</w:t>
      </w:r>
      <w:proofErr w:type="spellEnd"/>
      <w:r w:rsidRPr="00851C68">
        <w:rPr>
          <w:i/>
          <w:iCs/>
          <w:sz w:val="24"/>
          <w:szCs w:val="24"/>
        </w:rPr>
        <w:t>, your intention is one thing, but the devas' intention is another."</w:t>
      </w:r>
    </w:p>
    <w:p w14:paraId="4C424D93" w14:textId="7F41A605" w:rsidR="00BA687C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lastRenderedPageBreak/>
        <w:t xml:space="preserve">He revealed that the devas wished to </w:t>
      </w:r>
      <w:r w:rsidR="009958EA" w:rsidRPr="00851C68">
        <w:rPr>
          <w:sz w:val="24"/>
          <w:szCs w:val="24"/>
        </w:rPr>
        <w:t>honour</w:t>
      </w:r>
      <w:r w:rsidRPr="00851C68">
        <w:rPr>
          <w:sz w:val="24"/>
          <w:szCs w:val="24"/>
        </w:rPr>
        <w:t xml:space="preserve"> the Blessed One by carrying his body to the </w:t>
      </w:r>
      <w:r w:rsidRPr="00851C68">
        <w:rPr>
          <w:b/>
          <w:bCs/>
          <w:sz w:val="24"/>
          <w:szCs w:val="24"/>
        </w:rPr>
        <w:t>north of the city</w:t>
      </w:r>
      <w:r w:rsidRPr="00851C68">
        <w:rPr>
          <w:sz w:val="24"/>
          <w:szCs w:val="24"/>
        </w:rPr>
        <w:t xml:space="preserve">, bringing it </w:t>
      </w:r>
      <w:r w:rsidRPr="00851C68">
        <w:rPr>
          <w:b/>
          <w:bCs/>
          <w:sz w:val="24"/>
          <w:szCs w:val="24"/>
        </w:rPr>
        <w:t>through the north gate</w:t>
      </w:r>
      <w:r w:rsidRPr="00851C68">
        <w:rPr>
          <w:sz w:val="24"/>
          <w:szCs w:val="24"/>
        </w:rPr>
        <w:t xml:space="preserve">, </w:t>
      </w:r>
      <w:r w:rsidRPr="00851C68">
        <w:rPr>
          <w:b/>
          <w:bCs/>
          <w:sz w:val="24"/>
          <w:szCs w:val="24"/>
        </w:rPr>
        <w:t>through the heart of the city</w:t>
      </w:r>
      <w:r w:rsidRPr="00851C68">
        <w:rPr>
          <w:sz w:val="24"/>
          <w:szCs w:val="24"/>
        </w:rPr>
        <w:t xml:space="preserve">, and </w:t>
      </w:r>
      <w:r w:rsidRPr="00851C68">
        <w:rPr>
          <w:b/>
          <w:bCs/>
          <w:sz w:val="24"/>
          <w:szCs w:val="24"/>
        </w:rPr>
        <w:t>out through the eastern gate</w:t>
      </w:r>
      <w:r w:rsidRPr="00851C68">
        <w:rPr>
          <w:sz w:val="24"/>
          <w:szCs w:val="24"/>
        </w:rPr>
        <w:t xml:space="preserve"> to the shrine of </w:t>
      </w:r>
      <w:r w:rsidRPr="00851C68">
        <w:rPr>
          <w:b/>
          <w:bCs/>
          <w:sz w:val="24"/>
          <w:szCs w:val="24"/>
        </w:rPr>
        <w:t>Makuta-Bandhana</w:t>
      </w:r>
      <w:r w:rsidRPr="00851C68">
        <w:rPr>
          <w:sz w:val="24"/>
          <w:szCs w:val="24"/>
        </w:rPr>
        <w:t xml:space="preserve"> — there to be enshrined and cremated with the highest </w:t>
      </w:r>
      <w:r w:rsidR="00BA687C" w:rsidRPr="00851C68">
        <w:rPr>
          <w:sz w:val="24"/>
          <w:szCs w:val="24"/>
        </w:rPr>
        <w:t>honours</w:t>
      </w:r>
      <w:r w:rsidRPr="00851C68">
        <w:rPr>
          <w:sz w:val="24"/>
          <w:szCs w:val="24"/>
        </w:rPr>
        <w:t>.</w:t>
      </w:r>
    </w:p>
    <w:p w14:paraId="6AB50C39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Humbly accepting this, the Mallas said:</w:t>
      </w:r>
    </w:p>
    <w:p w14:paraId="3EA2D766" w14:textId="30ECD286" w:rsidR="00851C68" w:rsidRDefault="00851C68" w:rsidP="00851C68">
      <w:pPr>
        <w:spacing w:after="0"/>
        <w:rPr>
          <w:i/>
          <w:iCs/>
          <w:sz w:val="24"/>
          <w:szCs w:val="24"/>
        </w:rPr>
      </w:pPr>
      <w:r w:rsidRPr="00851C68">
        <w:rPr>
          <w:i/>
          <w:iCs/>
          <w:sz w:val="24"/>
          <w:szCs w:val="24"/>
        </w:rPr>
        <w:t>"If this is the devas’ intention, so be it."</w:t>
      </w:r>
    </w:p>
    <w:p w14:paraId="33E53BBD" w14:textId="49D81BC4" w:rsidR="00951A03" w:rsidRDefault="00951A03" w:rsidP="00851C68">
      <w:pPr>
        <w:spacing w:after="0"/>
        <w:rPr>
          <w:i/>
          <w:iCs/>
          <w:sz w:val="24"/>
          <w:szCs w:val="24"/>
        </w:rPr>
      </w:pPr>
    </w:p>
    <w:p w14:paraId="14CE8D13" w14:textId="06152189" w:rsidR="0086577B" w:rsidRDefault="00A60727" w:rsidP="00851C68">
      <w:pPr>
        <w:spacing w:after="0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2961404" wp14:editId="2DC5BEE3">
            <wp:simplePos x="0" y="0"/>
            <wp:positionH relativeFrom="column">
              <wp:posOffset>685800</wp:posOffset>
            </wp:positionH>
            <wp:positionV relativeFrom="paragraph">
              <wp:posOffset>59055</wp:posOffset>
            </wp:positionV>
            <wp:extent cx="4358005" cy="2499360"/>
            <wp:effectExtent l="0" t="0" r="4445" b="0"/>
            <wp:wrapThrough wrapText="bothSides">
              <wp:wrapPolygon edited="0">
                <wp:start x="0" y="0"/>
                <wp:lineTo x="0" y="21402"/>
                <wp:lineTo x="21528" y="21402"/>
                <wp:lineTo x="21528" y="0"/>
                <wp:lineTo x="0" y="0"/>
              </wp:wrapPolygon>
            </wp:wrapThrough>
            <wp:docPr id="3598682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8C1AB" w14:textId="1DD16B7B" w:rsidR="00E73D07" w:rsidRDefault="00E73D07" w:rsidP="00851C68">
      <w:pPr>
        <w:spacing w:after="0"/>
        <w:rPr>
          <w:b/>
          <w:bCs/>
        </w:rPr>
      </w:pPr>
    </w:p>
    <w:p w14:paraId="6F2C5CA1" w14:textId="218C08EC" w:rsidR="00E73D07" w:rsidRDefault="00E73D07" w:rsidP="00851C68">
      <w:pPr>
        <w:spacing w:after="0"/>
        <w:rPr>
          <w:b/>
          <w:bCs/>
        </w:rPr>
      </w:pPr>
    </w:p>
    <w:p w14:paraId="256113DD" w14:textId="77777777" w:rsidR="00E73D07" w:rsidRDefault="00E73D07" w:rsidP="00851C68">
      <w:pPr>
        <w:spacing w:after="0"/>
        <w:rPr>
          <w:b/>
          <w:bCs/>
        </w:rPr>
      </w:pPr>
    </w:p>
    <w:p w14:paraId="7C809B10" w14:textId="77777777" w:rsidR="00E73D07" w:rsidRDefault="00E73D07" w:rsidP="00851C68">
      <w:pPr>
        <w:spacing w:after="0"/>
        <w:rPr>
          <w:b/>
          <w:bCs/>
        </w:rPr>
      </w:pPr>
    </w:p>
    <w:p w14:paraId="127CBD68" w14:textId="77777777" w:rsidR="00E73D07" w:rsidRDefault="00E73D07" w:rsidP="00851C68">
      <w:pPr>
        <w:spacing w:after="0"/>
        <w:rPr>
          <w:b/>
          <w:bCs/>
        </w:rPr>
      </w:pPr>
    </w:p>
    <w:p w14:paraId="45AC9FA6" w14:textId="77777777" w:rsidR="00E73D07" w:rsidRDefault="00E73D07" w:rsidP="00851C68">
      <w:pPr>
        <w:spacing w:after="0"/>
        <w:rPr>
          <w:b/>
          <w:bCs/>
        </w:rPr>
      </w:pPr>
    </w:p>
    <w:p w14:paraId="583D86E3" w14:textId="77777777" w:rsidR="00E73D07" w:rsidRDefault="00E73D07" w:rsidP="00851C68">
      <w:pPr>
        <w:spacing w:after="0"/>
        <w:rPr>
          <w:b/>
          <w:bCs/>
        </w:rPr>
      </w:pPr>
    </w:p>
    <w:p w14:paraId="21F2B41C" w14:textId="77777777" w:rsidR="00E73D07" w:rsidRDefault="00E73D07" w:rsidP="00851C68">
      <w:pPr>
        <w:spacing w:after="0"/>
        <w:rPr>
          <w:b/>
          <w:bCs/>
        </w:rPr>
      </w:pPr>
    </w:p>
    <w:p w14:paraId="15C86AD3" w14:textId="77777777" w:rsidR="00E73D07" w:rsidRDefault="00E73D07" w:rsidP="00851C68">
      <w:pPr>
        <w:spacing w:after="0"/>
        <w:rPr>
          <w:b/>
          <w:bCs/>
        </w:rPr>
      </w:pPr>
    </w:p>
    <w:p w14:paraId="3453CEE7" w14:textId="77777777" w:rsidR="00E73D07" w:rsidRDefault="00E73D07" w:rsidP="00851C68">
      <w:pPr>
        <w:spacing w:after="0"/>
        <w:rPr>
          <w:b/>
          <w:bCs/>
        </w:rPr>
      </w:pPr>
    </w:p>
    <w:p w14:paraId="2DFA9CE4" w14:textId="77777777" w:rsidR="00E73D07" w:rsidRDefault="00E73D07" w:rsidP="00851C68">
      <w:pPr>
        <w:spacing w:after="0"/>
        <w:rPr>
          <w:b/>
          <w:bCs/>
        </w:rPr>
      </w:pPr>
    </w:p>
    <w:p w14:paraId="7775F0CB" w14:textId="77777777" w:rsidR="00E73D07" w:rsidRDefault="00E73D07" w:rsidP="00851C68">
      <w:pPr>
        <w:spacing w:after="0"/>
        <w:rPr>
          <w:b/>
          <w:bCs/>
        </w:rPr>
      </w:pPr>
    </w:p>
    <w:p w14:paraId="5678066C" w14:textId="77777777" w:rsidR="00E73D07" w:rsidRDefault="00E73D07" w:rsidP="00851C68">
      <w:pPr>
        <w:spacing w:after="0"/>
        <w:rPr>
          <w:b/>
          <w:bCs/>
        </w:rPr>
      </w:pPr>
    </w:p>
    <w:p w14:paraId="7AD373D1" w14:textId="77777777" w:rsidR="00E73D07" w:rsidRDefault="00E73D07" w:rsidP="00851C68">
      <w:pPr>
        <w:spacing w:after="0"/>
        <w:rPr>
          <w:b/>
          <w:bCs/>
        </w:rPr>
      </w:pPr>
    </w:p>
    <w:p w14:paraId="4907E6CB" w14:textId="61E0741D" w:rsidR="0086577B" w:rsidRDefault="0086577B" w:rsidP="00851C68">
      <w:pPr>
        <w:spacing w:after="0"/>
        <w:rPr>
          <w:b/>
          <w:bCs/>
        </w:rPr>
      </w:pPr>
      <w:r w:rsidRPr="0086577B">
        <w:rPr>
          <w:b/>
          <w:bCs/>
        </w:rPr>
        <w:t xml:space="preserve">A map illustrating the location of the </w:t>
      </w:r>
      <w:proofErr w:type="spellStart"/>
      <w:r w:rsidRPr="0086577B">
        <w:rPr>
          <w:b/>
          <w:bCs/>
        </w:rPr>
        <w:t>parinibbana</w:t>
      </w:r>
      <w:proofErr w:type="spellEnd"/>
      <w:r w:rsidRPr="0086577B">
        <w:rPr>
          <w:b/>
          <w:bCs/>
        </w:rPr>
        <w:t xml:space="preserve"> site on the left-hand side, from where the Buddha’s remains were carried to the </w:t>
      </w:r>
      <w:proofErr w:type="spellStart"/>
      <w:r w:rsidRPr="0086577B">
        <w:rPr>
          <w:b/>
          <w:bCs/>
        </w:rPr>
        <w:t>Ramabhar</w:t>
      </w:r>
      <w:proofErr w:type="spellEnd"/>
      <w:r w:rsidRPr="0086577B">
        <w:rPr>
          <w:b/>
          <w:bCs/>
        </w:rPr>
        <w:t xml:space="preserve"> cremation site on the right-hand side. </w:t>
      </w:r>
      <w:r w:rsidR="00F97CB1">
        <w:rPr>
          <w:rStyle w:val="EndnoteReference"/>
          <w:b/>
          <w:bCs/>
        </w:rPr>
        <w:endnoteReference w:id="2"/>
      </w:r>
    </w:p>
    <w:p w14:paraId="00698D5C" w14:textId="44F1DF2C" w:rsidR="00E47D79" w:rsidRDefault="00E47D79" w:rsidP="00851C68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53CEE6" wp14:editId="55824CB5">
            <wp:simplePos x="0" y="0"/>
            <wp:positionH relativeFrom="column">
              <wp:posOffset>586740</wp:posOffset>
            </wp:positionH>
            <wp:positionV relativeFrom="paragraph">
              <wp:posOffset>142240</wp:posOffset>
            </wp:positionV>
            <wp:extent cx="4275455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62" y="21407"/>
                <wp:lineTo x="21462" y="0"/>
                <wp:lineTo x="0" y="0"/>
              </wp:wrapPolygon>
            </wp:wrapThrough>
            <wp:docPr id="107002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8D7B0" w14:textId="6A48E7CF" w:rsidR="00E47D79" w:rsidRPr="0086577B" w:rsidRDefault="00E47D79" w:rsidP="00851C68">
      <w:pPr>
        <w:spacing w:after="0"/>
        <w:rPr>
          <w:b/>
          <w:bCs/>
        </w:rPr>
      </w:pPr>
    </w:p>
    <w:p w14:paraId="2D03C8B1" w14:textId="753286E9" w:rsidR="0086577B" w:rsidRPr="0086577B" w:rsidRDefault="0086577B" w:rsidP="00851C68">
      <w:pPr>
        <w:spacing w:after="0"/>
      </w:pPr>
    </w:p>
    <w:p w14:paraId="2726EDF5" w14:textId="491B4F74" w:rsidR="0086577B" w:rsidRDefault="0086577B" w:rsidP="00851C68">
      <w:pPr>
        <w:spacing w:after="0"/>
        <w:rPr>
          <w:i/>
          <w:iCs/>
          <w:sz w:val="24"/>
          <w:szCs w:val="24"/>
        </w:rPr>
      </w:pPr>
    </w:p>
    <w:p w14:paraId="207A2A4C" w14:textId="205491FA" w:rsidR="0086577B" w:rsidRDefault="0086577B" w:rsidP="00851C68">
      <w:pPr>
        <w:spacing w:after="0"/>
        <w:rPr>
          <w:i/>
          <w:iCs/>
          <w:sz w:val="24"/>
          <w:szCs w:val="24"/>
        </w:rPr>
      </w:pPr>
    </w:p>
    <w:p w14:paraId="53585109" w14:textId="7C72D139" w:rsidR="0055687E" w:rsidRDefault="0055687E" w:rsidP="00851C68">
      <w:pPr>
        <w:spacing w:after="0"/>
        <w:rPr>
          <w:i/>
          <w:iCs/>
          <w:sz w:val="24"/>
          <w:szCs w:val="24"/>
        </w:rPr>
      </w:pPr>
    </w:p>
    <w:p w14:paraId="3407ACC0" w14:textId="77777777" w:rsidR="007D2EA9" w:rsidRDefault="007D2EA9" w:rsidP="00851C68">
      <w:pPr>
        <w:spacing w:after="0"/>
        <w:rPr>
          <w:i/>
          <w:iCs/>
          <w:sz w:val="24"/>
          <w:szCs w:val="24"/>
        </w:rPr>
      </w:pPr>
    </w:p>
    <w:p w14:paraId="7D62D298" w14:textId="77777777" w:rsidR="007D2EA9" w:rsidRDefault="007D2EA9" w:rsidP="00851C68">
      <w:pPr>
        <w:spacing w:after="0"/>
        <w:rPr>
          <w:i/>
          <w:iCs/>
          <w:sz w:val="24"/>
          <w:szCs w:val="24"/>
        </w:rPr>
      </w:pPr>
    </w:p>
    <w:p w14:paraId="5D3E62DC" w14:textId="77777777" w:rsidR="007D2EA9" w:rsidRDefault="007D2EA9" w:rsidP="00851C68">
      <w:pPr>
        <w:spacing w:after="0"/>
        <w:rPr>
          <w:i/>
          <w:iCs/>
          <w:sz w:val="24"/>
          <w:szCs w:val="24"/>
        </w:rPr>
      </w:pPr>
    </w:p>
    <w:p w14:paraId="29C54E0A" w14:textId="77777777" w:rsidR="007D2EA9" w:rsidRDefault="007D2EA9" w:rsidP="00851C68">
      <w:pPr>
        <w:spacing w:after="0"/>
        <w:rPr>
          <w:i/>
          <w:iCs/>
          <w:sz w:val="24"/>
          <w:szCs w:val="24"/>
        </w:rPr>
      </w:pPr>
    </w:p>
    <w:p w14:paraId="3798B750" w14:textId="77777777" w:rsidR="007D2EA9" w:rsidRDefault="007D2EA9" w:rsidP="00851C68">
      <w:pPr>
        <w:spacing w:after="0"/>
        <w:rPr>
          <w:i/>
          <w:iCs/>
          <w:sz w:val="24"/>
          <w:szCs w:val="24"/>
        </w:rPr>
      </w:pPr>
    </w:p>
    <w:p w14:paraId="4868E935" w14:textId="77777777" w:rsidR="00B401E5" w:rsidRDefault="00B401E5" w:rsidP="00851C68">
      <w:pPr>
        <w:spacing w:after="0"/>
        <w:rPr>
          <w:i/>
          <w:iCs/>
          <w:sz w:val="24"/>
          <w:szCs w:val="24"/>
        </w:rPr>
      </w:pPr>
    </w:p>
    <w:p w14:paraId="6FD3F722" w14:textId="5B39F728" w:rsidR="0086577B" w:rsidRPr="000C46E8" w:rsidRDefault="00E47D79" w:rsidP="00D96825">
      <w:pPr>
        <w:spacing w:after="0"/>
        <w:jc w:val="center"/>
        <w:rPr>
          <w:b/>
          <w:bCs/>
        </w:rPr>
      </w:pPr>
      <w:r w:rsidRPr="000C46E8">
        <w:rPr>
          <w:b/>
          <w:bCs/>
        </w:rPr>
        <w:t xml:space="preserve">Left: </w:t>
      </w:r>
      <w:proofErr w:type="spellStart"/>
      <w:r w:rsidR="007D2EA9" w:rsidRPr="000C46E8">
        <w:rPr>
          <w:b/>
          <w:bCs/>
        </w:rPr>
        <w:t>Ramabhar</w:t>
      </w:r>
      <w:proofErr w:type="spellEnd"/>
      <w:r w:rsidR="007D2EA9" w:rsidRPr="000C46E8">
        <w:rPr>
          <w:b/>
          <w:bCs/>
        </w:rPr>
        <w:t xml:space="preserve"> stupa, the place of the Buddha’s cremation</w:t>
      </w:r>
      <w:r w:rsidR="00D96825">
        <w:rPr>
          <w:b/>
          <w:bCs/>
        </w:rPr>
        <w:t>,</w:t>
      </w:r>
      <w:r w:rsidRPr="000C46E8">
        <w:rPr>
          <w:b/>
          <w:bCs/>
        </w:rPr>
        <w:t xml:space="preserve"> </w:t>
      </w:r>
      <w:proofErr w:type="gramStart"/>
      <w:r w:rsidRPr="000C46E8">
        <w:rPr>
          <w:b/>
          <w:bCs/>
        </w:rPr>
        <w:t>Right</w:t>
      </w:r>
      <w:proofErr w:type="gramEnd"/>
      <w:r w:rsidRPr="000C46E8">
        <w:rPr>
          <w:b/>
          <w:bCs/>
        </w:rPr>
        <w:t xml:space="preserve">: </w:t>
      </w:r>
      <w:r w:rsidR="004A5A32" w:rsidRPr="000C46E8">
        <w:rPr>
          <w:b/>
          <w:bCs/>
        </w:rPr>
        <w:t>Impression of cremation cerem</w:t>
      </w:r>
      <w:r w:rsidR="000C46E8" w:rsidRPr="000C46E8">
        <w:rPr>
          <w:b/>
          <w:bCs/>
        </w:rPr>
        <w:t>ony</w:t>
      </w:r>
      <w:r w:rsidR="007E6174">
        <w:rPr>
          <w:b/>
          <w:bCs/>
        </w:rPr>
        <w:t xml:space="preserve"> </w:t>
      </w:r>
      <w:r w:rsidR="007E6174">
        <w:rPr>
          <w:rStyle w:val="EndnoteReference"/>
          <w:b/>
          <w:bCs/>
        </w:rPr>
        <w:endnoteReference w:id="3"/>
      </w:r>
    </w:p>
    <w:p w14:paraId="33ED21AE" w14:textId="21519FF9" w:rsidR="0086577B" w:rsidRDefault="0086577B" w:rsidP="00851C68">
      <w:pPr>
        <w:spacing w:after="0"/>
        <w:rPr>
          <w:i/>
          <w:iCs/>
          <w:sz w:val="24"/>
          <w:szCs w:val="24"/>
        </w:rPr>
      </w:pPr>
    </w:p>
    <w:p w14:paraId="35E6DB25" w14:textId="5426AD27" w:rsidR="0086577B" w:rsidRDefault="0086577B" w:rsidP="00851C68">
      <w:pPr>
        <w:spacing w:after="0"/>
        <w:rPr>
          <w:i/>
          <w:iCs/>
          <w:sz w:val="24"/>
          <w:szCs w:val="24"/>
        </w:rPr>
      </w:pPr>
    </w:p>
    <w:p w14:paraId="75319F80" w14:textId="21DD212D" w:rsidR="0055687E" w:rsidRDefault="0055687E" w:rsidP="00851C68">
      <w:pPr>
        <w:spacing w:after="0"/>
        <w:rPr>
          <w:i/>
          <w:iCs/>
          <w:sz w:val="24"/>
          <w:szCs w:val="24"/>
        </w:rPr>
      </w:pPr>
    </w:p>
    <w:p w14:paraId="01DA912D" w14:textId="633D6E05" w:rsidR="0055687E" w:rsidRDefault="0055687E" w:rsidP="00851C68">
      <w:pPr>
        <w:spacing w:after="0"/>
        <w:rPr>
          <w:i/>
          <w:iCs/>
          <w:sz w:val="24"/>
          <w:szCs w:val="24"/>
        </w:rPr>
      </w:pPr>
    </w:p>
    <w:p w14:paraId="5526F0C4" w14:textId="5A886D11" w:rsidR="0055687E" w:rsidRPr="00E24A74" w:rsidRDefault="00CD10C7" w:rsidP="00E24A74">
      <w:pPr>
        <w:pStyle w:val="Heading3"/>
        <w:rPr>
          <w:i/>
          <w:iCs/>
          <w:sz w:val="24"/>
          <w:szCs w:val="24"/>
        </w:rPr>
      </w:pPr>
      <w:r w:rsidRPr="00E24A74">
        <w:rPr>
          <w:sz w:val="24"/>
          <w:szCs w:val="24"/>
        </w:rPr>
        <w:lastRenderedPageBreak/>
        <w:t xml:space="preserve">Miracles happened in </w:t>
      </w:r>
      <w:proofErr w:type="spellStart"/>
      <w:r w:rsidRPr="00E24A74">
        <w:rPr>
          <w:sz w:val="24"/>
          <w:szCs w:val="24"/>
        </w:rPr>
        <w:t>Kusinara</w:t>
      </w:r>
      <w:proofErr w:type="spellEnd"/>
      <w:r w:rsidRPr="00E24A74">
        <w:rPr>
          <w:sz w:val="24"/>
          <w:szCs w:val="24"/>
        </w:rPr>
        <w:t xml:space="preserve"> </w:t>
      </w:r>
    </w:p>
    <w:p w14:paraId="082E4517" w14:textId="05EA3C13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At that sacred hour, a wondrous sight appeared: the city’s sewers and rubbish-heaps became miraculously covered knee-deep with fragrant coral-tree flowers, as if the very earth itself wished to pay homage.</w:t>
      </w:r>
    </w:p>
    <w:p w14:paraId="721D3F72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 xml:space="preserve">And so, accompanied by celestial and human music, adorned with flowers and scents both earthly and divine, the Blessed One's body was borne through the city of </w:t>
      </w:r>
      <w:proofErr w:type="spellStart"/>
      <w:r w:rsidRPr="00851C68">
        <w:rPr>
          <w:sz w:val="24"/>
          <w:szCs w:val="24"/>
        </w:rPr>
        <w:t>Kusinārā</w:t>
      </w:r>
      <w:proofErr w:type="spellEnd"/>
      <w:r w:rsidRPr="00851C68">
        <w:rPr>
          <w:sz w:val="24"/>
          <w:szCs w:val="24"/>
        </w:rPr>
        <w:t xml:space="preserve"> in a final, majestic procession of love and veneration.</w:t>
      </w:r>
    </w:p>
    <w:p w14:paraId="6717EC2D" w14:textId="77777777" w:rsid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At Makuta-Bandhana shrine, according to ancient custom, they wrapped the Tathāgata’s body as one would the body of a universal monarch. A funeral pyre of the finest fragrant woods was prepared with utmost care and reverence.</w:t>
      </w:r>
    </w:p>
    <w:p w14:paraId="43045F0C" w14:textId="0713145A" w:rsidR="0071468A" w:rsidRDefault="0071468A" w:rsidP="00851C68">
      <w:pPr>
        <w:spacing w:after="0"/>
        <w:rPr>
          <w:sz w:val="24"/>
          <w:szCs w:val="24"/>
        </w:rPr>
      </w:pPr>
    </w:p>
    <w:p w14:paraId="56AD6EEA" w14:textId="04B0A744" w:rsidR="0071468A" w:rsidRDefault="005B2B9D" w:rsidP="00851C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4FCF538D" wp14:editId="7DAE880D">
            <wp:simplePos x="0" y="0"/>
            <wp:positionH relativeFrom="column">
              <wp:posOffset>278130</wp:posOffset>
            </wp:positionH>
            <wp:positionV relativeFrom="paragraph">
              <wp:posOffset>3810</wp:posOffset>
            </wp:positionV>
            <wp:extent cx="4827600" cy="1357200"/>
            <wp:effectExtent l="0" t="0" r="0" b="0"/>
            <wp:wrapThrough wrapText="bothSides">
              <wp:wrapPolygon edited="0">
                <wp:start x="341" y="0"/>
                <wp:lineTo x="0" y="606"/>
                <wp:lineTo x="0" y="20923"/>
                <wp:lineTo x="341" y="21226"/>
                <wp:lineTo x="21140" y="21226"/>
                <wp:lineTo x="21481" y="20923"/>
                <wp:lineTo x="21481" y="606"/>
                <wp:lineTo x="21140" y="0"/>
                <wp:lineTo x="341" y="0"/>
              </wp:wrapPolygon>
            </wp:wrapThrough>
            <wp:docPr id="1223570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00" cy="13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3A4DC" w14:textId="2BAEA08B" w:rsidR="0071468A" w:rsidRDefault="0071468A" w:rsidP="00851C68">
      <w:pPr>
        <w:spacing w:after="0"/>
        <w:rPr>
          <w:sz w:val="24"/>
          <w:szCs w:val="24"/>
        </w:rPr>
      </w:pPr>
    </w:p>
    <w:p w14:paraId="67336154" w14:textId="47723D90" w:rsidR="0071468A" w:rsidRPr="00851C68" w:rsidRDefault="0071468A" w:rsidP="00851C68">
      <w:pPr>
        <w:spacing w:after="0"/>
        <w:rPr>
          <w:sz w:val="24"/>
          <w:szCs w:val="24"/>
        </w:rPr>
      </w:pPr>
    </w:p>
    <w:p w14:paraId="0DE9E7A4" w14:textId="77777777" w:rsidR="0071323F" w:rsidRDefault="0071323F" w:rsidP="00851C68">
      <w:pPr>
        <w:spacing w:after="0"/>
        <w:rPr>
          <w:sz w:val="24"/>
          <w:szCs w:val="24"/>
        </w:rPr>
      </w:pPr>
    </w:p>
    <w:p w14:paraId="473F634C" w14:textId="77777777" w:rsidR="006F5AEF" w:rsidRDefault="006F5AEF" w:rsidP="00851C68">
      <w:pPr>
        <w:spacing w:after="0"/>
        <w:rPr>
          <w:sz w:val="24"/>
          <w:szCs w:val="24"/>
        </w:rPr>
      </w:pPr>
    </w:p>
    <w:p w14:paraId="113FC259" w14:textId="77777777" w:rsidR="005B2B9D" w:rsidRDefault="005B2B9D" w:rsidP="00851C68">
      <w:pPr>
        <w:spacing w:after="0"/>
        <w:rPr>
          <w:sz w:val="24"/>
          <w:szCs w:val="24"/>
        </w:rPr>
      </w:pPr>
    </w:p>
    <w:p w14:paraId="24352434" w14:textId="77777777" w:rsidR="006F5AEF" w:rsidRDefault="006F5AEF" w:rsidP="00851C68">
      <w:pPr>
        <w:spacing w:after="0"/>
        <w:rPr>
          <w:sz w:val="24"/>
          <w:szCs w:val="24"/>
        </w:rPr>
      </w:pPr>
    </w:p>
    <w:p w14:paraId="04CCAC73" w14:textId="0E7C53F6" w:rsidR="006F5AEF" w:rsidRPr="00BD6029" w:rsidRDefault="004D5A9C" w:rsidP="00D96825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 artist</w:t>
      </w:r>
      <w:r w:rsidR="00E87E40">
        <w:rPr>
          <w:b/>
          <w:bCs/>
          <w:sz w:val="24"/>
          <w:szCs w:val="24"/>
        </w:rPr>
        <w:t>’s</w:t>
      </w:r>
      <w:r>
        <w:rPr>
          <w:b/>
          <w:bCs/>
          <w:sz w:val="24"/>
          <w:szCs w:val="24"/>
        </w:rPr>
        <w:t xml:space="preserve"> impression: </w:t>
      </w:r>
      <w:r w:rsidR="00B02FE6">
        <w:rPr>
          <w:b/>
          <w:bCs/>
          <w:sz w:val="24"/>
          <w:szCs w:val="24"/>
        </w:rPr>
        <w:t>Heavenly</w:t>
      </w:r>
      <w:r w:rsidR="006F7D44">
        <w:rPr>
          <w:b/>
          <w:bCs/>
          <w:sz w:val="24"/>
          <w:szCs w:val="24"/>
        </w:rPr>
        <w:t xml:space="preserve"> m</w:t>
      </w:r>
      <w:r w:rsidR="00BD6029" w:rsidRPr="00BD6029">
        <w:rPr>
          <w:b/>
          <w:bCs/>
          <w:sz w:val="24"/>
          <w:szCs w:val="24"/>
        </w:rPr>
        <w:t>usicians and dancers</w:t>
      </w:r>
      <w:r w:rsidR="00A85E3F" w:rsidRPr="00BD6029">
        <w:rPr>
          <w:b/>
          <w:bCs/>
          <w:sz w:val="24"/>
          <w:szCs w:val="24"/>
        </w:rPr>
        <w:t xml:space="preserve"> </w:t>
      </w:r>
      <w:r w:rsidR="00F323EF" w:rsidRPr="00BD6029">
        <w:rPr>
          <w:b/>
          <w:bCs/>
          <w:sz w:val="24"/>
          <w:szCs w:val="24"/>
        </w:rPr>
        <w:t>following the Blessed One body</w:t>
      </w:r>
      <w:r w:rsidR="00D96825">
        <w:rPr>
          <w:b/>
          <w:bCs/>
          <w:sz w:val="24"/>
          <w:szCs w:val="24"/>
        </w:rPr>
        <w:t xml:space="preserve"> </w:t>
      </w:r>
      <w:r w:rsidR="00F323EF" w:rsidRPr="00BD6029">
        <w:rPr>
          <w:b/>
          <w:bCs/>
          <w:sz w:val="24"/>
          <w:szCs w:val="24"/>
        </w:rPr>
        <w:t>carried by Malla Chiefs</w:t>
      </w:r>
      <w:r w:rsidR="00CA7B91" w:rsidRPr="00BD6029">
        <w:rPr>
          <w:b/>
          <w:bCs/>
          <w:sz w:val="24"/>
          <w:szCs w:val="24"/>
        </w:rPr>
        <w:t xml:space="preserve"> on </w:t>
      </w:r>
      <w:proofErr w:type="spellStart"/>
      <w:r w:rsidR="00CA7B91" w:rsidRPr="00BD6029">
        <w:rPr>
          <w:b/>
          <w:bCs/>
          <w:sz w:val="24"/>
          <w:szCs w:val="24"/>
        </w:rPr>
        <w:t>Kusinara</w:t>
      </w:r>
      <w:proofErr w:type="spellEnd"/>
      <w:r w:rsidR="00CA7B91" w:rsidRPr="00BD6029">
        <w:rPr>
          <w:b/>
          <w:bCs/>
          <w:sz w:val="24"/>
          <w:szCs w:val="24"/>
        </w:rPr>
        <w:t xml:space="preserve"> Streets </w:t>
      </w:r>
      <w:r w:rsidR="00BD6029" w:rsidRPr="00BD6029">
        <w:rPr>
          <w:b/>
          <w:bCs/>
          <w:sz w:val="24"/>
          <w:szCs w:val="24"/>
        </w:rPr>
        <w:t>adorned</w:t>
      </w:r>
      <w:r w:rsidR="00CA7B91" w:rsidRPr="00BD6029">
        <w:rPr>
          <w:b/>
          <w:bCs/>
          <w:sz w:val="24"/>
          <w:szCs w:val="24"/>
        </w:rPr>
        <w:t xml:space="preserve"> with </w:t>
      </w:r>
      <w:r w:rsidR="005555F6" w:rsidRPr="00BD6029">
        <w:rPr>
          <w:b/>
          <w:bCs/>
          <w:sz w:val="24"/>
          <w:szCs w:val="24"/>
        </w:rPr>
        <w:t>heavenly and earthly flowers</w:t>
      </w:r>
    </w:p>
    <w:p w14:paraId="429B91BF" w14:textId="77777777" w:rsidR="0071468A" w:rsidRDefault="0071468A" w:rsidP="00851C68">
      <w:pPr>
        <w:spacing w:after="0"/>
        <w:rPr>
          <w:sz w:val="24"/>
          <w:szCs w:val="24"/>
        </w:rPr>
      </w:pPr>
    </w:p>
    <w:p w14:paraId="1BCC6C9E" w14:textId="070A305A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Four Malla chiefs, after purifying themselves and putting on fresh robes, attempted to light the pyre. Yet again, they found themselves unable.</w:t>
      </w:r>
    </w:p>
    <w:p w14:paraId="0C6F9CF4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Perplexed, they sought Venerable Anuruddha’s guidance.</w:t>
      </w:r>
      <w:r w:rsidRPr="00851C68">
        <w:rPr>
          <w:sz w:val="24"/>
          <w:szCs w:val="24"/>
        </w:rPr>
        <w:br/>
        <w:t>Once more, he answered with gentle insight:</w:t>
      </w:r>
    </w:p>
    <w:p w14:paraId="30E4EEEB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i/>
          <w:iCs/>
          <w:sz w:val="24"/>
          <w:szCs w:val="24"/>
        </w:rPr>
        <w:t>"</w:t>
      </w:r>
      <w:proofErr w:type="spellStart"/>
      <w:r w:rsidRPr="00851C68">
        <w:rPr>
          <w:i/>
          <w:iCs/>
          <w:sz w:val="24"/>
          <w:szCs w:val="24"/>
        </w:rPr>
        <w:t>Vāseṭṭhas</w:t>
      </w:r>
      <w:proofErr w:type="spellEnd"/>
      <w:r w:rsidRPr="00851C68">
        <w:rPr>
          <w:i/>
          <w:iCs/>
          <w:sz w:val="24"/>
          <w:szCs w:val="24"/>
        </w:rPr>
        <w:t>, your intention is one thing, but that of the devas is another."</w:t>
      </w:r>
    </w:p>
    <w:p w14:paraId="59AE82A3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He revealed:</w:t>
      </w:r>
    </w:p>
    <w:p w14:paraId="16D69C2E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i/>
          <w:iCs/>
          <w:sz w:val="24"/>
          <w:szCs w:val="24"/>
        </w:rPr>
        <w:t xml:space="preserve">"The Venerable </w:t>
      </w:r>
      <w:proofErr w:type="spellStart"/>
      <w:r w:rsidRPr="00851C68">
        <w:rPr>
          <w:i/>
          <w:iCs/>
          <w:sz w:val="24"/>
          <w:szCs w:val="24"/>
        </w:rPr>
        <w:t>Mahā</w:t>
      </w:r>
      <w:proofErr w:type="spellEnd"/>
      <w:r w:rsidRPr="00851C68">
        <w:rPr>
          <w:i/>
          <w:iCs/>
          <w:sz w:val="24"/>
          <w:szCs w:val="24"/>
        </w:rPr>
        <w:t xml:space="preserve"> </w:t>
      </w:r>
      <w:proofErr w:type="spellStart"/>
      <w:r w:rsidRPr="00851C68">
        <w:rPr>
          <w:i/>
          <w:iCs/>
          <w:sz w:val="24"/>
          <w:szCs w:val="24"/>
        </w:rPr>
        <w:t>Kassapa</w:t>
      </w:r>
      <w:proofErr w:type="spellEnd"/>
      <w:r w:rsidRPr="00851C68">
        <w:rPr>
          <w:i/>
          <w:iCs/>
          <w:sz w:val="24"/>
          <w:szCs w:val="24"/>
        </w:rPr>
        <w:t xml:space="preserve">, the great elder, is even now approaching from </w:t>
      </w:r>
      <w:proofErr w:type="spellStart"/>
      <w:r w:rsidRPr="00851C68">
        <w:rPr>
          <w:i/>
          <w:iCs/>
          <w:sz w:val="24"/>
          <w:szCs w:val="24"/>
        </w:rPr>
        <w:t>Pāvā</w:t>
      </w:r>
      <w:proofErr w:type="spellEnd"/>
      <w:r w:rsidRPr="00851C68">
        <w:rPr>
          <w:i/>
          <w:iCs/>
          <w:sz w:val="24"/>
          <w:szCs w:val="24"/>
        </w:rPr>
        <w:t xml:space="preserve"> with a large company of monks. The funeral pyre will not ignite until the Venerable </w:t>
      </w:r>
      <w:proofErr w:type="spellStart"/>
      <w:r w:rsidRPr="00851C68">
        <w:rPr>
          <w:i/>
          <w:iCs/>
          <w:sz w:val="24"/>
          <w:szCs w:val="24"/>
        </w:rPr>
        <w:t>Mahā</w:t>
      </w:r>
      <w:proofErr w:type="spellEnd"/>
      <w:r w:rsidRPr="00851C68">
        <w:rPr>
          <w:i/>
          <w:iCs/>
          <w:sz w:val="24"/>
          <w:szCs w:val="24"/>
        </w:rPr>
        <w:t xml:space="preserve"> </w:t>
      </w:r>
      <w:proofErr w:type="spellStart"/>
      <w:r w:rsidRPr="00851C68">
        <w:rPr>
          <w:i/>
          <w:iCs/>
          <w:sz w:val="24"/>
          <w:szCs w:val="24"/>
        </w:rPr>
        <w:t>Kassapa</w:t>
      </w:r>
      <w:proofErr w:type="spellEnd"/>
      <w:r w:rsidRPr="00851C68">
        <w:rPr>
          <w:i/>
          <w:iCs/>
          <w:sz w:val="24"/>
          <w:szCs w:val="24"/>
        </w:rPr>
        <w:t xml:space="preserve"> has arrived and offered his final homage at the feet of the Blessed One."</w:t>
      </w:r>
    </w:p>
    <w:p w14:paraId="59CEF674" w14:textId="77777777" w:rsidR="009F1A1A" w:rsidRDefault="009F1A1A" w:rsidP="00851C68">
      <w:pPr>
        <w:spacing w:after="0"/>
        <w:rPr>
          <w:sz w:val="24"/>
          <w:szCs w:val="24"/>
        </w:rPr>
      </w:pPr>
    </w:p>
    <w:p w14:paraId="423258F1" w14:textId="1E5FBC7E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Hearing this, the Mallas respectfully agreed,</w:t>
      </w:r>
    </w:p>
    <w:p w14:paraId="208AF34A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i/>
          <w:iCs/>
          <w:sz w:val="24"/>
          <w:szCs w:val="24"/>
        </w:rPr>
        <w:t>"If this is the devas’ intention, so be it."</w:t>
      </w:r>
    </w:p>
    <w:p w14:paraId="0DA41A47" w14:textId="51D973C7" w:rsid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Thus</w:t>
      </w:r>
      <w:r w:rsidR="009F1A1A">
        <w:rPr>
          <w:sz w:val="24"/>
          <w:szCs w:val="24"/>
        </w:rPr>
        <w:t xml:space="preserve">, </w:t>
      </w:r>
      <w:r w:rsidRPr="00851C68">
        <w:rPr>
          <w:sz w:val="24"/>
          <w:szCs w:val="24"/>
        </w:rPr>
        <w:t xml:space="preserve">the sacred rites waited — for it was only fitting that the greatest among the disciples, the Venerable </w:t>
      </w:r>
      <w:proofErr w:type="spellStart"/>
      <w:r w:rsidRPr="00851C68">
        <w:rPr>
          <w:sz w:val="24"/>
          <w:szCs w:val="24"/>
        </w:rPr>
        <w:t>Mahā</w:t>
      </w:r>
      <w:proofErr w:type="spellEnd"/>
      <w:r w:rsidRPr="00851C68">
        <w:rPr>
          <w:sz w:val="24"/>
          <w:szCs w:val="24"/>
        </w:rPr>
        <w:t xml:space="preserve"> </w:t>
      </w:r>
      <w:proofErr w:type="spellStart"/>
      <w:r w:rsidRPr="00851C68">
        <w:rPr>
          <w:sz w:val="24"/>
          <w:szCs w:val="24"/>
        </w:rPr>
        <w:t>Kassapa</w:t>
      </w:r>
      <w:proofErr w:type="spellEnd"/>
      <w:r w:rsidRPr="00851C68">
        <w:rPr>
          <w:sz w:val="24"/>
          <w:szCs w:val="24"/>
        </w:rPr>
        <w:t>, whose faith was firm as a diamond, should offer the final earthly act of reverence to the Master before the Blessed One’s body was returned to the elements.</w:t>
      </w:r>
    </w:p>
    <w:p w14:paraId="62832310" w14:textId="77777777" w:rsidR="00501A71" w:rsidRPr="00A42AEC" w:rsidRDefault="00501A71" w:rsidP="00501A71">
      <w:pPr>
        <w:pStyle w:val="Heading2"/>
      </w:pPr>
      <w:r w:rsidRPr="00A42AEC">
        <w:t>A Great Disciple Paying His Final Respects to His Great Teacher</w:t>
      </w:r>
    </w:p>
    <w:p w14:paraId="5BE50543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 xml:space="preserve">While the Blessed One undertook his final journey to </w:t>
      </w:r>
      <w:proofErr w:type="spellStart"/>
      <w:r w:rsidRPr="00A42AEC">
        <w:rPr>
          <w:sz w:val="24"/>
          <w:szCs w:val="24"/>
        </w:rPr>
        <w:t>Kusinārā</w:t>
      </w:r>
      <w:proofErr w:type="spellEnd"/>
      <w:r w:rsidRPr="00A42AEC">
        <w:rPr>
          <w:sz w:val="24"/>
          <w:szCs w:val="24"/>
        </w:rPr>
        <w:t xml:space="preserve">, the Venerable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 xml:space="preserve">, the great elder among the </w:t>
      </w:r>
      <w:proofErr w:type="spellStart"/>
      <w:r w:rsidRPr="00A42AEC">
        <w:rPr>
          <w:sz w:val="24"/>
          <w:szCs w:val="24"/>
        </w:rPr>
        <w:t>Saṅgha</w:t>
      </w:r>
      <w:proofErr w:type="spellEnd"/>
      <w:r w:rsidRPr="00A42AEC">
        <w:rPr>
          <w:sz w:val="24"/>
          <w:szCs w:val="24"/>
        </w:rPr>
        <w:t>, was practicing austerities in a distant forest, guiding a large community of monks with unwavering diligence.</w:t>
      </w:r>
    </w:p>
    <w:p w14:paraId="7C07BD1E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lastRenderedPageBreak/>
        <w:t xml:space="preserve">As the Blessed One neared his </w:t>
      </w:r>
      <w:proofErr w:type="spellStart"/>
      <w:r w:rsidRPr="00A42AEC">
        <w:rPr>
          <w:sz w:val="24"/>
          <w:szCs w:val="24"/>
        </w:rPr>
        <w:t>Mahāparinibbāna</w:t>
      </w:r>
      <w:proofErr w:type="spellEnd"/>
      <w:r w:rsidRPr="00A42AEC">
        <w:rPr>
          <w:sz w:val="24"/>
          <w:szCs w:val="24"/>
        </w:rPr>
        <w:t xml:space="preserve">, Venerable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 xml:space="preserve"> was walking along the main road from </w:t>
      </w:r>
      <w:proofErr w:type="spellStart"/>
      <w:r w:rsidRPr="00A42AEC">
        <w:rPr>
          <w:sz w:val="24"/>
          <w:szCs w:val="24"/>
        </w:rPr>
        <w:t>Pāvā</w:t>
      </w:r>
      <w:proofErr w:type="spellEnd"/>
      <w:r w:rsidRPr="00A42AEC">
        <w:rPr>
          <w:sz w:val="24"/>
          <w:szCs w:val="24"/>
        </w:rPr>
        <w:t xml:space="preserve"> to </w:t>
      </w:r>
      <w:proofErr w:type="spellStart"/>
      <w:r w:rsidRPr="00A42AEC">
        <w:rPr>
          <w:sz w:val="24"/>
          <w:szCs w:val="24"/>
        </w:rPr>
        <w:t>Kusinārā</w:t>
      </w:r>
      <w:proofErr w:type="spellEnd"/>
      <w:r w:rsidRPr="00A42AEC">
        <w:rPr>
          <w:sz w:val="24"/>
          <w:szCs w:val="24"/>
        </w:rPr>
        <w:t xml:space="preserve">, accompanied by five hundred noble disciples. Along the way, he paused beneath a tree to rest and there met an </w:t>
      </w:r>
      <w:proofErr w:type="spellStart"/>
      <w:r w:rsidRPr="00A42AEC">
        <w:rPr>
          <w:sz w:val="24"/>
          <w:szCs w:val="24"/>
        </w:rPr>
        <w:t>ājīvika</w:t>
      </w:r>
      <w:proofErr w:type="spellEnd"/>
      <w:r w:rsidRPr="00A42AEC">
        <w:rPr>
          <w:sz w:val="24"/>
          <w:szCs w:val="24"/>
        </w:rPr>
        <w:t xml:space="preserve"> ascetic traveling from </w:t>
      </w:r>
      <w:proofErr w:type="spellStart"/>
      <w:r w:rsidRPr="00A42AEC">
        <w:rPr>
          <w:sz w:val="24"/>
          <w:szCs w:val="24"/>
        </w:rPr>
        <w:t>Kusinārā</w:t>
      </w:r>
      <w:proofErr w:type="spellEnd"/>
      <w:r w:rsidRPr="00A42AEC">
        <w:rPr>
          <w:sz w:val="24"/>
          <w:szCs w:val="24"/>
        </w:rPr>
        <w:t>.</w:t>
      </w:r>
    </w:p>
    <w:p w14:paraId="4FEF29AC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He asked the man:</w:t>
      </w:r>
    </w:p>
    <w:p w14:paraId="251E9C67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i/>
          <w:iCs/>
          <w:sz w:val="24"/>
          <w:szCs w:val="24"/>
        </w:rPr>
        <w:t xml:space="preserve">"Friend, do you know of our </w:t>
      </w:r>
      <w:proofErr w:type="gramStart"/>
      <w:r w:rsidRPr="00A42AEC">
        <w:rPr>
          <w:i/>
          <w:iCs/>
          <w:sz w:val="24"/>
          <w:szCs w:val="24"/>
        </w:rPr>
        <w:t>Teacher</w:t>
      </w:r>
      <w:proofErr w:type="gramEnd"/>
      <w:r w:rsidRPr="00A42AEC">
        <w:rPr>
          <w:i/>
          <w:iCs/>
          <w:sz w:val="24"/>
          <w:szCs w:val="24"/>
        </w:rPr>
        <w:t>?"</w:t>
      </w:r>
    </w:p>
    <w:p w14:paraId="2262EAFE" w14:textId="0A637C9E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 xml:space="preserve">The </w:t>
      </w:r>
      <w:proofErr w:type="spellStart"/>
      <w:r w:rsidRPr="00A42AEC">
        <w:rPr>
          <w:sz w:val="24"/>
          <w:szCs w:val="24"/>
        </w:rPr>
        <w:t>ājīvika</w:t>
      </w:r>
      <w:proofErr w:type="spellEnd"/>
      <w:r w:rsidRPr="00A42AEC">
        <w:rPr>
          <w:sz w:val="24"/>
          <w:szCs w:val="24"/>
        </w:rPr>
        <w:t xml:space="preserve"> replied:</w:t>
      </w:r>
      <w:r w:rsidR="007C3F10">
        <w:rPr>
          <w:sz w:val="24"/>
          <w:szCs w:val="24"/>
        </w:rPr>
        <w:t xml:space="preserve"> </w:t>
      </w:r>
    </w:p>
    <w:p w14:paraId="47DDE85E" w14:textId="6487009E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i/>
          <w:iCs/>
          <w:sz w:val="24"/>
          <w:szCs w:val="24"/>
        </w:rPr>
        <w:t>"Yes, friend, I do. The ascetic Gotama passed away seven days ago. I picked this coral-tree flower from the place where he lay."</w:t>
      </w:r>
      <w:r w:rsidR="00F2649B">
        <w:rPr>
          <w:rStyle w:val="EndnoteReference"/>
          <w:i/>
          <w:iCs/>
          <w:sz w:val="24"/>
          <w:szCs w:val="24"/>
        </w:rPr>
        <w:endnoteReference w:id="4"/>
      </w:r>
    </w:p>
    <w:p w14:paraId="27282CAD" w14:textId="0D54301D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At these words, a deep stillness fell upon the company.</w:t>
      </w:r>
      <w:r w:rsidRPr="00A42AEC">
        <w:rPr>
          <w:sz w:val="24"/>
          <w:szCs w:val="24"/>
        </w:rPr>
        <w:br/>
        <w:t>Those monks whose minds were not yet freed by wisdom wept, overcome by sorrow. But those who had realized the nature of impermanence endured mindfully, contemplating:</w:t>
      </w:r>
    </w:p>
    <w:p w14:paraId="4B46AA1C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i/>
          <w:iCs/>
          <w:sz w:val="24"/>
          <w:szCs w:val="24"/>
        </w:rPr>
        <w:t>"All compounded things are impermanent. What is the use of grieving?"</w:t>
      </w:r>
    </w:p>
    <w:p w14:paraId="70F8D607" w14:textId="77777777" w:rsidR="00501A71" w:rsidRDefault="00501A71" w:rsidP="00501A71">
      <w:pPr>
        <w:spacing w:after="0"/>
        <w:rPr>
          <w:sz w:val="24"/>
          <w:szCs w:val="24"/>
        </w:rPr>
      </w:pPr>
    </w:p>
    <w:p w14:paraId="1537ACED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 xml:space="preserve">Yet not all hearts were pure. Among them, the monk </w:t>
      </w:r>
      <w:proofErr w:type="spellStart"/>
      <w:r w:rsidRPr="00A42AEC">
        <w:rPr>
          <w:sz w:val="24"/>
          <w:szCs w:val="24"/>
        </w:rPr>
        <w:t>Subhadda</w:t>
      </w:r>
      <w:proofErr w:type="spellEnd"/>
      <w:r w:rsidRPr="00A42AEC">
        <w:rPr>
          <w:sz w:val="24"/>
          <w:szCs w:val="24"/>
        </w:rPr>
        <w:t>, who had gone forth late in life, spoke with irreverence:</w:t>
      </w:r>
    </w:p>
    <w:p w14:paraId="13F1C69C" w14:textId="77777777" w:rsidR="00501A71" w:rsidRDefault="00501A71" w:rsidP="00501A71">
      <w:pPr>
        <w:spacing w:after="0"/>
        <w:rPr>
          <w:sz w:val="24"/>
          <w:szCs w:val="24"/>
        </w:rPr>
      </w:pPr>
      <w:r w:rsidRPr="00A42AEC">
        <w:rPr>
          <w:i/>
          <w:iCs/>
          <w:sz w:val="24"/>
          <w:szCs w:val="24"/>
        </w:rPr>
        <w:t>"Enough of this weeping! We are well rid of the Great Ascetic, who often restrained us. Now we may do as we please!"</w:t>
      </w:r>
    </w:p>
    <w:p w14:paraId="3D5CFF3A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 xml:space="preserve">Hearing these words, the Venerable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 xml:space="preserve"> rebuked them with the authority of deep realization:</w:t>
      </w:r>
    </w:p>
    <w:p w14:paraId="33B82285" w14:textId="77777777" w:rsidR="00501A71" w:rsidRPr="00A42AEC" w:rsidRDefault="00501A71" w:rsidP="00501A71">
      <w:pPr>
        <w:spacing w:after="0"/>
        <w:rPr>
          <w:sz w:val="24"/>
          <w:szCs w:val="24"/>
        </w:rPr>
      </w:pPr>
      <w:r w:rsidRPr="00A42AEC">
        <w:rPr>
          <w:i/>
          <w:iCs/>
          <w:sz w:val="24"/>
          <w:szCs w:val="24"/>
        </w:rPr>
        <w:t>"Friends, enough! Has not the Blessed One told us again and again that all things dear and delightful are subject to change and separation?</w:t>
      </w:r>
      <w:r>
        <w:rPr>
          <w:i/>
          <w:iCs/>
          <w:sz w:val="24"/>
          <w:szCs w:val="24"/>
        </w:rPr>
        <w:t xml:space="preserve"> </w:t>
      </w:r>
      <w:r w:rsidRPr="00A42AEC">
        <w:rPr>
          <w:i/>
          <w:iCs/>
          <w:sz w:val="24"/>
          <w:szCs w:val="24"/>
        </w:rPr>
        <w:t>Whatever is born, become, and compounded must decay.</w:t>
      </w:r>
      <w:r>
        <w:rPr>
          <w:i/>
          <w:iCs/>
          <w:sz w:val="24"/>
          <w:szCs w:val="24"/>
        </w:rPr>
        <w:t xml:space="preserve"> </w:t>
      </w:r>
      <w:r w:rsidRPr="00A42AEC">
        <w:rPr>
          <w:i/>
          <w:iCs/>
          <w:sz w:val="24"/>
          <w:szCs w:val="24"/>
        </w:rPr>
        <w:t>How could it be otherwise?"</w:t>
      </w:r>
    </w:p>
    <w:p w14:paraId="3A1128F9" w14:textId="77777777" w:rsidR="00501A71" w:rsidRDefault="00501A71" w:rsidP="00501A71">
      <w:pPr>
        <w:spacing w:after="0"/>
        <w:rPr>
          <w:sz w:val="24"/>
          <w:szCs w:val="24"/>
        </w:rPr>
      </w:pPr>
    </w:p>
    <w:p w14:paraId="3F5DBE6F" w14:textId="77777777" w:rsidR="00501A71" w:rsidRDefault="00501A71" w:rsidP="00501A71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Thus</w:t>
      </w:r>
      <w:r>
        <w:rPr>
          <w:sz w:val="24"/>
          <w:szCs w:val="24"/>
        </w:rPr>
        <w:t xml:space="preserve">, </w:t>
      </w:r>
      <w:r w:rsidRPr="00A42AEC">
        <w:rPr>
          <w:sz w:val="24"/>
          <w:szCs w:val="24"/>
        </w:rPr>
        <w:t xml:space="preserve">steadying the </w:t>
      </w:r>
      <w:proofErr w:type="spellStart"/>
      <w:r w:rsidRPr="00A42AEC">
        <w:rPr>
          <w:sz w:val="24"/>
          <w:szCs w:val="24"/>
        </w:rPr>
        <w:t>Saṅgha</w:t>
      </w:r>
      <w:proofErr w:type="spellEnd"/>
      <w:r w:rsidRPr="00A42AEC">
        <w:rPr>
          <w:sz w:val="24"/>
          <w:szCs w:val="24"/>
        </w:rPr>
        <w:t xml:space="preserve"> with the Dhamma itself, Venerable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 xml:space="preserve"> pressed onward to </w:t>
      </w:r>
      <w:proofErr w:type="spellStart"/>
      <w:r w:rsidRPr="00A42AEC">
        <w:rPr>
          <w:sz w:val="24"/>
          <w:szCs w:val="24"/>
        </w:rPr>
        <w:t>Kusinārā</w:t>
      </w:r>
      <w:proofErr w:type="spellEnd"/>
      <w:r w:rsidRPr="00A42AE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42AEC">
        <w:rPr>
          <w:sz w:val="24"/>
          <w:szCs w:val="24"/>
        </w:rPr>
        <w:t>Arriving at the Mallas’ shrine of Makuta-Bandhana, where the Blessed One's body lay in state, he approached with profound reverence.</w:t>
      </w:r>
      <w:r>
        <w:rPr>
          <w:sz w:val="24"/>
          <w:szCs w:val="24"/>
        </w:rPr>
        <w:t xml:space="preserve"> </w:t>
      </w:r>
      <w:r w:rsidRPr="00A42AEC">
        <w:rPr>
          <w:sz w:val="24"/>
          <w:szCs w:val="24"/>
        </w:rPr>
        <w:t>Uncovering one shoulder in the traditional gesture of respect, he placed his joined palms in homage.</w:t>
      </w:r>
      <w:r w:rsidRPr="00A42AEC">
        <w:rPr>
          <w:sz w:val="24"/>
          <w:szCs w:val="24"/>
        </w:rPr>
        <w:br/>
        <w:t>Circumambulating the funeral pyre three times, he then uncovered the feet of the Blessed One and, kneeling with deepest devotion, bowed his head to touch them.</w:t>
      </w:r>
      <w:r w:rsidRPr="00A42AEC">
        <w:rPr>
          <w:sz w:val="24"/>
          <w:szCs w:val="24"/>
        </w:rPr>
        <w:br/>
        <w:t>The five hundred monks, his faithful companions, followed him in that sacred act.</w:t>
      </w:r>
    </w:p>
    <w:p w14:paraId="243DFE77" w14:textId="10DBD7A8" w:rsidR="00357401" w:rsidRDefault="00670FAF" w:rsidP="00851C6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C7501DC" wp14:editId="6C7709EA">
            <wp:simplePos x="0" y="0"/>
            <wp:positionH relativeFrom="margin">
              <wp:posOffset>1607820</wp:posOffset>
            </wp:positionH>
            <wp:positionV relativeFrom="paragraph">
              <wp:posOffset>53340</wp:posOffset>
            </wp:positionV>
            <wp:extent cx="2631600" cy="2026800"/>
            <wp:effectExtent l="0" t="0" r="0" b="0"/>
            <wp:wrapThrough wrapText="bothSides">
              <wp:wrapPolygon edited="0">
                <wp:start x="625" y="0"/>
                <wp:lineTo x="0" y="406"/>
                <wp:lineTo x="0" y="21119"/>
                <wp:lineTo x="625" y="21322"/>
                <wp:lineTo x="20797" y="21322"/>
                <wp:lineTo x="21423" y="21119"/>
                <wp:lineTo x="21423" y="406"/>
                <wp:lineTo x="20797" y="0"/>
                <wp:lineTo x="625" y="0"/>
              </wp:wrapPolygon>
            </wp:wrapThrough>
            <wp:docPr id="1373681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600" cy="202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5C56A" w14:textId="67465947" w:rsidR="00357401" w:rsidRDefault="00357401" w:rsidP="00851C68">
      <w:pPr>
        <w:spacing w:after="0"/>
        <w:rPr>
          <w:sz w:val="24"/>
          <w:szCs w:val="24"/>
        </w:rPr>
      </w:pPr>
    </w:p>
    <w:p w14:paraId="0CF9F256" w14:textId="77777777" w:rsidR="00357401" w:rsidRDefault="00357401" w:rsidP="00851C68">
      <w:pPr>
        <w:spacing w:after="0"/>
        <w:rPr>
          <w:sz w:val="24"/>
          <w:szCs w:val="24"/>
        </w:rPr>
      </w:pPr>
    </w:p>
    <w:p w14:paraId="07D44B2C" w14:textId="121178DD" w:rsidR="00357401" w:rsidRPr="00851C68" w:rsidRDefault="00357401" w:rsidP="00851C68">
      <w:pPr>
        <w:spacing w:after="0"/>
        <w:rPr>
          <w:sz w:val="24"/>
          <w:szCs w:val="24"/>
        </w:rPr>
      </w:pPr>
    </w:p>
    <w:p w14:paraId="6B90D8B4" w14:textId="0A7047E6" w:rsidR="00851C68" w:rsidRPr="00851C68" w:rsidRDefault="00851C68" w:rsidP="00851C68">
      <w:pPr>
        <w:spacing w:after="0"/>
        <w:rPr>
          <w:sz w:val="24"/>
          <w:szCs w:val="24"/>
        </w:rPr>
      </w:pPr>
    </w:p>
    <w:p w14:paraId="4333E9E5" w14:textId="77777777" w:rsidR="004D5AFE" w:rsidRDefault="004D5AFE" w:rsidP="00851C68">
      <w:pPr>
        <w:spacing w:after="0"/>
        <w:rPr>
          <w:rFonts w:ascii="Segoe UI Emoji" w:hAnsi="Segoe UI Emoji" w:cs="Segoe UI Emoji"/>
          <w:b/>
          <w:bCs/>
          <w:sz w:val="24"/>
          <w:szCs w:val="24"/>
        </w:rPr>
      </w:pPr>
    </w:p>
    <w:p w14:paraId="68B89BD1" w14:textId="77777777" w:rsidR="004D5AFE" w:rsidRDefault="004D5AFE" w:rsidP="00851C68">
      <w:pPr>
        <w:spacing w:after="0"/>
        <w:rPr>
          <w:rFonts w:ascii="Segoe UI Emoji" w:hAnsi="Segoe UI Emoji" w:cs="Segoe UI Emoji"/>
          <w:b/>
          <w:bCs/>
          <w:sz w:val="24"/>
          <w:szCs w:val="24"/>
        </w:rPr>
      </w:pPr>
    </w:p>
    <w:p w14:paraId="36BE0067" w14:textId="77777777" w:rsidR="004D5AFE" w:rsidRDefault="004D5AFE" w:rsidP="00851C68">
      <w:pPr>
        <w:spacing w:after="0"/>
        <w:rPr>
          <w:rFonts w:ascii="Segoe UI Emoji" w:hAnsi="Segoe UI Emoji" w:cs="Segoe UI Emoji"/>
          <w:b/>
          <w:bCs/>
          <w:sz w:val="24"/>
          <w:szCs w:val="24"/>
        </w:rPr>
      </w:pPr>
    </w:p>
    <w:p w14:paraId="6713C9A6" w14:textId="77777777" w:rsidR="004D5AFE" w:rsidRDefault="004D5AFE" w:rsidP="00851C68">
      <w:pPr>
        <w:spacing w:after="0"/>
        <w:rPr>
          <w:rFonts w:ascii="Segoe UI Emoji" w:hAnsi="Segoe UI Emoji" w:cs="Segoe UI Emoji"/>
          <w:b/>
          <w:bCs/>
          <w:sz w:val="24"/>
          <w:szCs w:val="24"/>
        </w:rPr>
      </w:pPr>
    </w:p>
    <w:p w14:paraId="14E5E25F" w14:textId="77777777" w:rsidR="004D5AFE" w:rsidRDefault="004D5AFE" w:rsidP="00851C68">
      <w:pPr>
        <w:spacing w:after="0"/>
        <w:rPr>
          <w:rFonts w:ascii="Segoe UI Emoji" w:hAnsi="Segoe UI Emoji" w:cs="Segoe UI Emoji"/>
          <w:b/>
          <w:bCs/>
          <w:sz w:val="24"/>
          <w:szCs w:val="24"/>
        </w:rPr>
      </w:pPr>
    </w:p>
    <w:p w14:paraId="336BEDF6" w14:textId="77777777" w:rsidR="004D5AFE" w:rsidRDefault="004D5AFE" w:rsidP="00851C68">
      <w:pPr>
        <w:spacing w:after="0"/>
        <w:rPr>
          <w:rFonts w:ascii="Segoe UI Emoji" w:hAnsi="Segoe UI Emoji" w:cs="Segoe UI Emoji"/>
          <w:b/>
          <w:bCs/>
          <w:sz w:val="24"/>
          <w:szCs w:val="24"/>
        </w:rPr>
      </w:pPr>
    </w:p>
    <w:p w14:paraId="02231821" w14:textId="52ADB00D" w:rsidR="004D5AFE" w:rsidRPr="00512034" w:rsidRDefault="004D5AFE" w:rsidP="004D5AFE">
      <w:pPr>
        <w:spacing w:after="0"/>
        <w:jc w:val="center"/>
        <w:rPr>
          <w:b/>
          <w:bCs/>
        </w:rPr>
      </w:pPr>
      <w:r w:rsidRPr="00512034">
        <w:rPr>
          <w:b/>
          <w:bCs/>
        </w:rPr>
        <w:t>The Great Disciple’s Final Homage to the Great Teacher</w:t>
      </w:r>
      <w:r w:rsidR="00D96825">
        <w:rPr>
          <w:b/>
          <w:bCs/>
        </w:rPr>
        <w:t xml:space="preserve"> </w:t>
      </w:r>
      <w:r>
        <w:rPr>
          <w:rStyle w:val="EndnoteReference"/>
          <w:b/>
          <w:bCs/>
        </w:rPr>
        <w:endnoteReference w:id="5"/>
      </w:r>
    </w:p>
    <w:p w14:paraId="0D94C0BA" w14:textId="77777777" w:rsidR="00AD2208" w:rsidRPr="00A42AEC" w:rsidRDefault="00AD2208" w:rsidP="00AD2208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lastRenderedPageBreak/>
        <w:t xml:space="preserve">And at that moment — when the heart of the </w:t>
      </w:r>
      <w:proofErr w:type="spellStart"/>
      <w:r w:rsidRPr="00A42AEC">
        <w:rPr>
          <w:sz w:val="24"/>
          <w:szCs w:val="24"/>
        </w:rPr>
        <w:t>Saṅgha</w:t>
      </w:r>
      <w:proofErr w:type="spellEnd"/>
      <w:r w:rsidRPr="00A42AEC">
        <w:rPr>
          <w:sz w:val="24"/>
          <w:szCs w:val="24"/>
        </w:rPr>
        <w:t xml:space="preserve">, embodied in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Kassapa’s</w:t>
      </w:r>
      <w:proofErr w:type="spellEnd"/>
      <w:r w:rsidRPr="00A42AEC">
        <w:rPr>
          <w:sz w:val="24"/>
          <w:szCs w:val="24"/>
        </w:rPr>
        <w:t xml:space="preserve"> devotion, united with the body of the Teacher — the funeral pyre spontaneously ignited, as if the very elements themselves honoured the Great Departure.</w:t>
      </w:r>
    </w:p>
    <w:p w14:paraId="65390865" w14:textId="36E9AB9F" w:rsidR="00AD2208" w:rsidRDefault="00AD2208" w:rsidP="00CA513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Thus, the final homage was completed: not by lamentation, but by the pure, unshakable faith rooted in understanding and love.</w:t>
      </w:r>
    </w:p>
    <w:p w14:paraId="06D5892E" w14:textId="52C58944" w:rsidR="00412752" w:rsidRDefault="00412752" w:rsidP="00CA5136">
      <w:pPr>
        <w:spacing w:after="0"/>
        <w:rPr>
          <w:sz w:val="24"/>
          <w:szCs w:val="24"/>
        </w:rPr>
      </w:pPr>
    </w:p>
    <w:p w14:paraId="6D87EE58" w14:textId="0610792E" w:rsidR="00412752" w:rsidRDefault="00412752" w:rsidP="00CA513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 xml:space="preserve">The devotion of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 xml:space="preserve"> reminds us that true reverence is not in outward mourning, but in deep fidelity to the Dhamma — in living the teachings with courage and faith.</w:t>
      </w:r>
      <w:r w:rsidRPr="00A42AEC">
        <w:rPr>
          <w:sz w:val="24"/>
          <w:szCs w:val="24"/>
        </w:rPr>
        <w:br/>
        <w:t xml:space="preserve">Even as the physical form of the Blessed One returned to the elements, the living flame of the Path was entrusted to those who, like </w:t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>, upheld it with unwavering purity.</w:t>
      </w:r>
    </w:p>
    <w:p w14:paraId="4261331D" w14:textId="73517B82" w:rsidR="00DF1096" w:rsidRPr="00BB0230" w:rsidRDefault="00DF1096" w:rsidP="00CA5136">
      <w:pPr>
        <w:spacing w:after="0"/>
        <w:rPr>
          <w:sz w:val="24"/>
          <w:szCs w:val="24"/>
        </w:rPr>
      </w:pPr>
    </w:p>
    <w:p w14:paraId="0ADE54F2" w14:textId="77777777" w:rsidR="00DF1096" w:rsidRPr="00A42AEC" w:rsidRDefault="00DF1096" w:rsidP="00326D10">
      <w:pPr>
        <w:pStyle w:val="Heading3"/>
      </w:pPr>
      <w:r w:rsidRPr="00A42AEC">
        <w:t>The Final Bow</w:t>
      </w:r>
    </w:p>
    <w:p w14:paraId="0E6D6C8F" w14:textId="77777777" w:rsidR="00DF1096" w:rsidRPr="00A42AEC" w:rsidRDefault="00DF1096" w:rsidP="00DF109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Along the dusty, silent road,</w:t>
      </w:r>
      <w:r w:rsidRPr="00A42AEC">
        <w:rPr>
          <w:sz w:val="24"/>
          <w:szCs w:val="24"/>
        </w:rPr>
        <w:br/>
        <w:t>a noble company made their way;</w:t>
      </w:r>
      <w:r w:rsidRPr="00A42AEC">
        <w:rPr>
          <w:sz w:val="24"/>
          <w:szCs w:val="24"/>
        </w:rPr>
        <w:br/>
        <w:t>with heavy hearts but steadfast steps,</w:t>
      </w:r>
      <w:r w:rsidRPr="00A42AEC">
        <w:rPr>
          <w:sz w:val="24"/>
          <w:szCs w:val="24"/>
        </w:rPr>
        <w:br/>
        <w:t>they bore their grief into the day.</w:t>
      </w:r>
    </w:p>
    <w:p w14:paraId="224FC8F2" w14:textId="77777777" w:rsidR="004C5210" w:rsidRDefault="004C5210" w:rsidP="00DF1096">
      <w:pPr>
        <w:spacing w:after="0"/>
        <w:rPr>
          <w:sz w:val="24"/>
          <w:szCs w:val="24"/>
        </w:rPr>
      </w:pPr>
    </w:p>
    <w:p w14:paraId="16EA569C" w14:textId="6DF670BC" w:rsidR="00DF1096" w:rsidRPr="00A42AEC" w:rsidRDefault="00DF1096" w:rsidP="00DF109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A whisper through the coral trees,</w:t>
      </w:r>
      <w:r w:rsidRPr="00A42AEC">
        <w:rPr>
          <w:sz w:val="24"/>
          <w:szCs w:val="24"/>
        </w:rPr>
        <w:br/>
        <w:t>a flower fallen from the skies —</w:t>
      </w:r>
      <w:r w:rsidRPr="00A42AEC">
        <w:rPr>
          <w:sz w:val="24"/>
          <w:szCs w:val="24"/>
        </w:rPr>
        <w:br/>
        <w:t>the word had come: the Teacher gone,</w:t>
      </w:r>
      <w:r w:rsidRPr="00A42AEC">
        <w:rPr>
          <w:sz w:val="24"/>
          <w:szCs w:val="24"/>
        </w:rPr>
        <w:br/>
        <w:t>beyond all worlds, beyond all ties.</w:t>
      </w:r>
    </w:p>
    <w:p w14:paraId="37095C0A" w14:textId="77777777" w:rsidR="00DF1096" w:rsidRPr="00A42AEC" w:rsidRDefault="00DF1096" w:rsidP="00DF109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Some wept with clinging, some with fear;</w:t>
      </w:r>
      <w:r w:rsidRPr="00A42AEC">
        <w:rPr>
          <w:sz w:val="24"/>
          <w:szCs w:val="24"/>
        </w:rPr>
        <w:br/>
        <w:t>some spoke with hearts yet bound to self;</w:t>
      </w:r>
      <w:r w:rsidRPr="00A42AEC">
        <w:rPr>
          <w:sz w:val="24"/>
          <w:szCs w:val="24"/>
        </w:rPr>
        <w:br/>
        <w:t>but one great elder, still and clear,</w:t>
      </w:r>
      <w:r w:rsidRPr="00A42AEC">
        <w:rPr>
          <w:sz w:val="24"/>
          <w:szCs w:val="24"/>
        </w:rPr>
        <w:br/>
        <w:t>held fast the treasure of true wealth.</w:t>
      </w:r>
    </w:p>
    <w:p w14:paraId="520EF7A7" w14:textId="77777777" w:rsidR="004C5210" w:rsidRDefault="004C5210" w:rsidP="00DF1096">
      <w:pPr>
        <w:spacing w:after="0"/>
        <w:rPr>
          <w:sz w:val="24"/>
          <w:szCs w:val="24"/>
        </w:rPr>
      </w:pPr>
    </w:p>
    <w:p w14:paraId="7D1CBC67" w14:textId="69DCAE13" w:rsidR="00DF1096" w:rsidRPr="00A42AEC" w:rsidRDefault="00DF1096" w:rsidP="00DF109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Beneath the pyre, where silence reigned,</w:t>
      </w:r>
      <w:r w:rsidRPr="00A42AEC">
        <w:rPr>
          <w:sz w:val="24"/>
          <w:szCs w:val="24"/>
        </w:rPr>
        <w:br/>
      </w:r>
      <w:proofErr w:type="spellStart"/>
      <w:r w:rsidRPr="00A42AEC">
        <w:rPr>
          <w:sz w:val="24"/>
          <w:szCs w:val="24"/>
        </w:rPr>
        <w:t>Mahā</w:t>
      </w:r>
      <w:proofErr w:type="spellEnd"/>
      <w:r w:rsidRPr="00A42AEC">
        <w:rPr>
          <w:sz w:val="24"/>
          <w:szCs w:val="24"/>
        </w:rPr>
        <w:t xml:space="preserve"> </w:t>
      </w:r>
      <w:proofErr w:type="spellStart"/>
      <w:r w:rsidRPr="00A42AEC">
        <w:rPr>
          <w:sz w:val="24"/>
          <w:szCs w:val="24"/>
        </w:rPr>
        <w:t>Kassapa</w:t>
      </w:r>
      <w:proofErr w:type="spellEnd"/>
      <w:r w:rsidRPr="00A42AEC">
        <w:rPr>
          <w:sz w:val="24"/>
          <w:szCs w:val="24"/>
        </w:rPr>
        <w:t xml:space="preserve"> bowed low his head;</w:t>
      </w:r>
      <w:r w:rsidRPr="00A42AEC">
        <w:rPr>
          <w:sz w:val="24"/>
          <w:szCs w:val="24"/>
        </w:rPr>
        <w:br/>
        <w:t>three times he walked, three times he wept —</w:t>
      </w:r>
      <w:r w:rsidRPr="00A42AEC">
        <w:rPr>
          <w:sz w:val="24"/>
          <w:szCs w:val="24"/>
        </w:rPr>
        <w:br/>
        <w:t>not with despair, but love instead.</w:t>
      </w:r>
    </w:p>
    <w:p w14:paraId="49A41C4F" w14:textId="77777777" w:rsidR="003960C3" w:rsidRDefault="003960C3" w:rsidP="00DF1096">
      <w:pPr>
        <w:spacing w:after="0"/>
        <w:rPr>
          <w:sz w:val="24"/>
          <w:szCs w:val="24"/>
        </w:rPr>
      </w:pPr>
    </w:p>
    <w:p w14:paraId="5274B447" w14:textId="6D574FFA" w:rsidR="00DF1096" w:rsidRPr="00A42AEC" w:rsidRDefault="00DF1096" w:rsidP="00DF109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He touched the Blessed One’s worn feet,</w:t>
      </w:r>
      <w:r w:rsidRPr="00A42AEC">
        <w:rPr>
          <w:sz w:val="24"/>
          <w:szCs w:val="24"/>
        </w:rPr>
        <w:br/>
        <w:t>the feet that walked the Deathless Way;</w:t>
      </w:r>
      <w:r w:rsidRPr="00A42AEC">
        <w:rPr>
          <w:sz w:val="24"/>
          <w:szCs w:val="24"/>
        </w:rPr>
        <w:br/>
        <w:t>and at that touch, the pyre blazed bright —</w:t>
      </w:r>
      <w:r w:rsidRPr="00A42AEC">
        <w:rPr>
          <w:sz w:val="24"/>
          <w:szCs w:val="24"/>
        </w:rPr>
        <w:br/>
        <w:t>the earth and heavens wept and swayed.</w:t>
      </w:r>
    </w:p>
    <w:p w14:paraId="6234E12E" w14:textId="77777777" w:rsidR="00DF1096" w:rsidRPr="00A42AEC" w:rsidRDefault="00DF1096" w:rsidP="00DF1096">
      <w:pPr>
        <w:spacing w:after="0"/>
        <w:rPr>
          <w:sz w:val="24"/>
          <w:szCs w:val="24"/>
        </w:rPr>
      </w:pPr>
      <w:r w:rsidRPr="00A42AEC">
        <w:rPr>
          <w:sz w:val="24"/>
          <w:szCs w:val="24"/>
        </w:rPr>
        <w:t>O faithful heart, O steadfast friend,</w:t>
      </w:r>
      <w:r w:rsidRPr="00A42AEC">
        <w:rPr>
          <w:sz w:val="24"/>
          <w:szCs w:val="24"/>
        </w:rPr>
        <w:br/>
        <w:t>you bore the torch beyond the end;</w:t>
      </w:r>
      <w:r w:rsidRPr="00A42AEC">
        <w:rPr>
          <w:sz w:val="24"/>
          <w:szCs w:val="24"/>
        </w:rPr>
        <w:br/>
        <w:t>and in your bow, the Path endured —</w:t>
      </w:r>
      <w:r w:rsidRPr="00A42AEC">
        <w:rPr>
          <w:sz w:val="24"/>
          <w:szCs w:val="24"/>
        </w:rPr>
        <w:br/>
        <w:t>the Dhamma's light forever pure.</w:t>
      </w:r>
    </w:p>
    <w:p w14:paraId="21AF964D" w14:textId="77777777" w:rsidR="00DF1096" w:rsidRDefault="00DF1096" w:rsidP="00DF1096">
      <w:pPr>
        <w:spacing w:after="0"/>
        <w:rPr>
          <w:sz w:val="24"/>
          <w:szCs w:val="24"/>
        </w:rPr>
      </w:pPr>
    </w:p>
    <w:p w14:paraId="425D80C9" w14:textId="69BA3E8A" w:rsidR="00412752" w:rsidRDefault="00412752" w:rsidP="00CA5136">
      <w:pPr>
        <w:spacing w:after="0"/>
        <w:rPr>
          <w:b/>
          <w:bCs/>
          <w:sz w:val="24"/>
          <w:szCs w:val="24"/>
        </w:rPr>
      </w:pPr>
    </w:p>
    <w:p w14:paraId="3A89A028" w14:textId="77777777" w:rsidR="00DF1096" w:rsidRDefault="00DF1096" w:rsidP="00CA5136">
      <w:pPr>
        <w:spacing w:after="0"/>
        <w:rPr>
          <w:b/>
          <w:bCs/>
          <w:sz w:val="24"/>
          <w:szCs w:val="24"/>
        </w:rPr>
      </w:pPr>
    </w:p>
    <w:p w14:paraId="2E832EC5" w14:textId="77777777" w:rsidR="00DF1096" w:rsidRDefault="00DF1096" w:rsidP="00CA5136">
      <w:pPr>
        <w:spacing w:after="0"/>
        <w:rPr>
          <w:b/>
          <w:bCs/>
          <w:sz w:val="24"/>
          <w:szCs w:val="24"/>
        </w:rPr>
      </w:pPr>
    </w:p>
    <w:p w14:paraId="6F6E4F0C" w14:textId="77777777" w:rsidR="00DF1096" w:rsidRDefault="00DF1096" w:rsidP="00CA5136">
      <w:pPr>
        <w:spacing w:after="0"/>
        <w:rPr>
          <w:b/>
          <w:bCs/>
          <w:sz w:val="24"/>
          <w:szCs w:val="24"/>
        </w:rPr>
      </w:pPr>
    </w:p>
    <w:p w14:paraId="5F7C1ADD" w14:textId="31AFA624" w:rsidR="00DF1096" w:rsidRDefault="00DF1096" w:rsidP="00CA513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4B793C52" wp14:editId="3A8589EC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650230" cy="906780"/>
            <wp:effectExtent l="0" t="0" r="7620" b="7620"/>
            <wp:wrapThrough wrapText="bothSides">
              <wp:wrapPolygon edited="0">
                <wp:start x="291" y="0"/>
                <wp:lineTo x="0" y="908"/>
                <wp:lineTo x="0" y="20874"/>
                <wp:lineTo x="291" y="21328"/>
                <wp:lineTo x="21265" y="21328"/>
                <wp:lineTo x="21556" y="20874"/>
                <wp:lineTo x="21556" y="908"/>
                <wp:lineTo x="21265" y="0"/>
                <wp:lineTo x="291" y="0"/>
              </wp:wrapPolygon>
            </wp:wrapThrough>
            <wp:docPr id="13987089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90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D90AF" w14:textId="4FA8D82D" w:rsidR="00CA5136" w:rsidRPr="00673C13" w:rsidRDefault="00CA5136" w:rsidP="005B4F7D">
      <w:pPr>
        <w:pStyle w:val="Heading3"/>
        <w:jc w:val="center"/>
      </w:pPr>
      <w:r w:rsidRPr="00673C13">
        <w:t>The Last Homage</w:t>
      </w:r>
    </w:p>
    <w:p w14:paraId="6D044A9C" w14:textId="2BE2E800" w:rsidR="00CA5136" w:rsidRPr="00673C13" w:rsidRDefault="00CA5136" w:rsidP="00BB0230">
      <w:pPr>
        <w:spacing w:after="0"/>
        <w:jc w:val="center"/>
        <w:rPr>
          <w:sz w:val="24"/>
          <w:szCs w:val="24"/>
        </w:rPr>
      </w:pPr>
      <w:r w:rsidRPr="00673C13">
        <w:rPr>
          <w:sz w:val="24"/>
          <w:szCs w:val="24"/>
        </w:rPr>
        <w:t>Beneath the coral-blossomed skies,</w:t>
      </w:r>
      <w:r w:rsidRPr="00673C13">
        <w:rPr>
          <w:sz w:val="24"/>
          <w:szCs w:val="24"/>
        </w:rPr>
        <w:br/>
        <w:t>the Awakened One lay still;</w:t>
      </w:r>
      <w:r w:rsidRPr="00673C13">
        <w:rPr>
          <w:sz w:val="24"/>
          <w:szCs w:val="24"/>
        </w:rPr>
        <w:br/>
        <w:t>and hearts of gods and men alike</w:t>
      </w:r>
      <w:r w:rsidRPr="00673C13">
        <w:rPr>
          <w:sz w:val="24"/>
          <w:szCs w:val="24"/>
        </w:rPr>
        <w:br/>
        <w:t>bowed low to love and will.</w:t>
      </w:r>
    </w:p>
    <w:p w14:paraId="2168E111" w14:textId="77777777" w:rsidR="0027441D" w:rsidRDefault="0027441D" w:rsidP="00BB0230">
      <w:pPr>
        <w:spacing w:after="0"/>
        <w:jc w:val="center"/>
        <w:rPr>
          <w:sz w:val="24"/>
          <w:szCs w:val="24"/>
        </w:rPr>
      </w:pPr>
    </w:p>
    <w:p w14:paraId="58AF35FC" w14:textId="2F1DB300" w:rsidR="00CA5136" w:rsidRPr="00673C13" w:rsidRDefault="00CA5136" w:rsidP="00BB0230">
      <w:pPr>
        <w:spacing w:after="0"/>
        <w:jc w:val="center"/>
        <w:rPr>
          <w:sz w:val="24"/>
          <w:szCs w:val="24"/>
        </w:rPr>
      </w:pPr>
      <w:r w:rsidRPr="00673C13">
        <w:rPr>
          <w:sz w:val="24"/>
          <w:szCs w:val="24"/>
        </w:rPr>
        <w:t>With song and scent, with dance and tears,</w:t>
      </w:r>
      <w:r w:rsidRPr="00673C13">
        <w:rPr>
          <w:sz w:val="24"/>
          <w:szCs w:val="24"/>
        </w:rPr>
        <w:br/>
        <w:t>they honoured what words could not say;</w:t>
      </w:r>
      <w:r w:rsidRPr="00673C13">
        <w:rPr>
          <w:sz w:val="24"/>
          <w:szCs w:val="24"/>
        </w:rPr>
        <w:br/>
        <w:t>for one who taught the way beyond,</w:t>
      </w:r>
      <w:r w:rsidRPr="00673C13">
        <w:rPr>
          <w:sz w:val="24"/>
          <w:szCs w:val="24"/>
        </w:rPr>
        <w:br/>
        <w:t>was resting now, beyond decay.</w:t>
      </w:r>
    </w:p>
    <w:p w14:paraId="3D680E5B" w14:textId="77777777" w:rsidR="0027441D" w:rsidRDefault="0027441D" w:rsidP="00BB0230">
      <w:pPr>
        <w:spacing w:after="0"/>
        <w:jc w:val="center"/>
        <w:rPr>
          <w:sz w:val="24"/>
          <w:szCs w:val="24"/>
        </w:rPr>
      </w:pPr>
    </w:p>
    <w:p w14:paraId="54B6F35D" w14:textId="2A6B6B73" w:rsidR="00CA5136" w:rsidRPr="00673C13" w:rsidRDefault="00CA5136" w:rsidP="00BB0230">
      <w:pPr>
        <w:spacing w:after="0"/>
        <w:jc w:val="center"/>
        <w:rPr>
          <w:sz w:val="24"/>
          <w:szCs w:val="24"/>
        </w:rPr>
      </w:pPr>
      <w:r w:rsidRPr="00673C13">
        <w:rPr>
          <w:sz w:val="24"/>
          <w:szCs w:val="24"/>
        </w:rPr>
        <w:t>Through silent streets they bore him forth,</w:t>
      </w:r>
      <w:r w:rsidRPr="00673C13">
        <w:rPr>
          <w:sz w:val="24"/>
          <w:szCs w:val="24"/>
        </w:rPr>
        <w:br/>
        <w:t>through gates of east and north and south;</w:t>
      </w:r>
      <w:r w:rsidRPr="00673C13">
        <w:rPr>
          <w:sz w:val="24"/>
          <w:szCs w:val="24"/>
        </w:rPr>
        <w:br/>
        <w:t>a city's grief, a heaven’s joy,</w:t>
      </w:r>
      <w:r w:rsidRPr="00673C13">
        <w:rPr>
          <w:sz w:val="24"/>
          <w:szCs w:val="24"/>
        </w:rPr>
        <w:br/>
        <w:t>woven in garlands of the mouth.</w:t>
      </w:r>
    </w:p>
    <w:p w14:paraId="09A3296E" w14:textId="77777777" w:rsidR="00CA5136" w:rsidRPr="00673C13" w:rsidRDefault="00CA5136" w:rsidP="00BB0230">
      <w:pPr>
        <w:spacing w:after="0"/>
        <w:jc w:val="center"/>
        <w:rPr>
          <w:sz w:val="24"/>
          <w:szCs w:val="24"/>
        </w:rPr>
      </w:pPr>
      <w:r w:rsidRPr="00673C13">
        <w:rPr>
          <w:sz w:val="24"/>
          <w:szCs w:val="24"/>
        </w:rPr>
        <w:t>The fire awaited; yet the flame</w:t>
      </w:r>
      <w:r w:rsidRPr="00673C13">
        <w:rPr>
          <w:sz w:val="24"/>
          <w:szCs w:val="24"/>
        </w:rPr>
        <w:br/>
        <w:t>could rise not without holy sign —</w:t>
      </w:r>
      <w:r w:rsidRPr="00673C13">
        <w:rPr>
          <w:sz w:val="24"/>
          <w:szCs w:val="24"/>
        </w:rPr>
        <w:br/>
        <w:t xml:space="preserve">for </w:t>
      </w:r>
      <w:proofErr w:type="spellStart"/>
      <w:r w:rsidRPr="00673C13">
        <w:rPr>
          <w:sz w:val="24"/>
          <w:szCs w:val="24"/>
        </w:rPr>
        <w:t>Mahā</w:t>
      </w:r>
      <w:proofErr w:type="spellEnd"/>
      <w:r w:rsidRPr="00673C13">
        <w:rPr>
          <w:sz w:val="24"/>
          <w:szCs w:val="24"/>
        </w:rPr>
        <w:t xml:space="preserve"> </w:t>
      </w:r>
      <w:proofErr w:type="spellStart"/>
      <w:r w:rsidRPr="00673C13">
        <w:rPr>
          <w:sz w:val="24"/>
          <w:szCs w:val="24"/>
        </w:rPr>
        <w:t>Kassapa</w:t>
      </w:r>
      <w:proofErr w:type="spellEnd"/>
      <w:r w:rsidRPr="00673C13">
        <w:rPr>
          <w:sz w:val="24"/>
          <w:szCs w:val="24"/>
        </w:rPr>
        <w:t xml:space="preserve"> must first bow low,</w:t>
      </w:r>
      <w:r w:rsidRPr="00673C13">
        <w:rPr>
          <w:sz w:val="24"/>
          <w:szCs w:val="24"/>
        </w:rPr>
        <w:br/>
        <w:t>a final touch, a final shrine.</w:t>
      </w:r>
    </w:p>
    <w:p w14:paraId="5BACE555" w14:textId="77777777" w:rsidR="0027441D" w:rsidRDefault="0027441D" w:rsidP="00BB0230">
      <w:pPr>
        <w:spacing w:after="0"/>
        <w:jc w:val="center"/>
        <w:rPr>
          <w:sz w:val="24"/>
          <w:szCs w:val="24"/>
        </w:rPr>
      </w:pPr>
    </w:p>
    <w:p w14:paraId="537910FD" w14:textId="5368F578" w:rsidR="00CA5136" w:rsidRDefault="00CA5136" w:rsidP="00BB0230">
      <w:pPr>
        <w:spacing w:after="0"/>
        <w:jc w:val="center"/>
        <w:rPr>
          <w:sz w:val="24"/>
          <w:szCs w:val="24"/>
        </w:rPr>
      </w:pPr>
      <w:r w:rsidRPr="00673C13">
        <w:rPr>
          <w:sz w:val="24"/>
          <w:szCs w:val="24"/>
        </w:rPr>
        <w:t>So stands the path for those who see:</w:t>
      </w:r>
      <w:r w:rsidRPr="00673C13">
        <w:rPr>
          <w:sz w:val="24"/>
          <w:szCs w:val="24"/>
        </w:rPr>
        <w:br/>
        <w:t>no hurried step, no clinging hand;</w:t>
      </w:r>
      <w:r w:rsidRPr="00673C13">
        <w:rPr>
          <w:sz w:val="24"/>
          <w:szCs w:val="24"/>
        </w:rPr>
        <w:br/>
        <w:t>but faith and homage, pure and free,</w:t>
      </w:r>
      <w:r w:rsidRPr="00673C13">
        <w:rPr>
          <w:sz w:val="24"/>
          <w:szCs w:val="24"/>
        </w:rPr>
        <w:br/>
        <w:t>in rhythm with the Deathless Land.</w:t>
      </w:r>
    </w:p>
    <w:p w14:paraId="668DA44E" w14:textId="7238F13C" w:rsidR="00CA5136" w:rsidRPr="00673C13" w:rsidRDefault="002A358F" w:rsidP="00CA513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0D8B6EC1" wp14:editId="76F47BE4">
            <wp:simplePos x="0" y="0"/>
            <wp:positionH relativeFrom="column">
              <wp:posOffset>1177290</wp:posOffset>
            </wp:positionH>
            <wp:positionV relativeFrom="paragraph">
              <wp:posOffset>49530</wp:posOffset>
            </wp:positionV>
            <wp:extent cx="3223895" cy="407670"/>
            <wp:effectExtent l="0" t="0" r="0" b="0"/>
            <wp:wrapThrough wrapText="bothSides">
              <wp:wrapPolygon edited="0">
                <wp:start x="0" y="0"/>
                <wp:lineTo x="0" y="20187"/>
                <wp:lineTo x="21443" y="20187"/>
                <wp:lineTo x="21443" y="0"/>
                <wp:lineTo x="0" y="0"/>
              </wp:wrapPolygon>
            </wp:wrapThrough>
            <wp:docPr id="17271424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541D7" w14:textId="1EB2DF50" w:rsidR="00CA5136" w:rsidRDefault="00CA5136" w:rsidP="00CA5136">
      <w:pPr>
        <w:spacing w:after="0"/>
        <w:rPr>
          <w:sz w:val="24"/>
          <w:szCs w:val="24"/>
        </w:rPr>
      </w:pPr>
    </w:p>
    <w:p w14:paraId="7C8A69AF" w14:textId="77777777" w:rsidR="00E204F2" w:rsidRDefault="00E204F2" w:rsidP="00851C68">
      <w:pPr>
        <w:spacing w:after="0"/>
        <w:rPr>
          <w:sz w:val="24"/>
          <w:szCs w:val="24"/>
        </w:rPr>
      </w:pPr>
    </w:p>
    <w:p w14:paraId="2ED65319" w14:textId="2F0C0E39" w:rsidR="00851C68" w:rsidRPr="00851C68" w:rsidRDefault="00851C68" w:rsidP="00851C68">
      <w:pPr>
        <w:spacing w:after="0"/>
        <w:rPr>
          <w:b/>
          <w:bCs/>
          <w:sz w:val="24"/>
          <w:szCs w:val="24"/>
        </w:rPr>
      </w:pPr>
      <w:r w:rsidRPr="00851C68">
        <w:rPr>
          <w:b/>
          <w:bCs/>
          <w:sz w:val="24"/>
          <w:szCs w:val="24"/>
        </w:rPr>
        <w:t>Dhamma Reflections:</w:t>
      </w:r>
    </w:p>
    <w:p w14:paraId="6F3EBA86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The funeral of the Blessed One reminds us that even at the closing of his earthly life, the universe itself bowed in reverence. Human devotion and celestial homage flowed together — a testimony to the boundless compassion, wisdom, and purity of the Tathāgata.</w:t>
      </w:r>
    </w:p>
    <w:p w14:paraId="54869BB7" w14:textId="77777777" w:rsidR="00851C68" w:rsidRP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 xml:space="preserve">The patient waiting for </w:t>
      </w:r>
      <w:proofErr w:type="spellStart"/>
      <w:r w:rsidRPr="00851C68">
        <w:rPr>
          <w:sz w:val="24"/>
          <w:szCs w:val="24"/>
        </w:rPr>
        <w:t>Mahā</w:t>
      </w:r>
      <w:proofErr w:type="spellEnd"/>
      <w:r w:rsidRPr="00851C68">
        <w:rPr>
          <w:sz w:val="24"/>
          <w:szCs w:val="24"/>
        </w:rPr>
        <w:t xml:space="preserve"> </w:t>
      </w:r>
      <w:proofErr w:type="spellStart"/>
      <w:r w:rsidRPr="00851C68">
        <w:rPr>
          <w:sz w:val="24"/>
          <w:szCs w:val="24"/>
        </w:rPr>
        <w:t>Kassapa</w:t>
      </w:r>
      <w:proofErr w:type="spellEnd"/>
      <w:r w:rsidRPr="00851C68">
        <w:rPr>
          <w:sz w:val="24"/>
          <w:szCs w:val="24"/>
        </w:rPr>
        <w:t xml:space="preserve"> also teaches a timeless lesson: true devotion is beyond urgency; it moves in harmony with Dhamma, with reverence and profound </w:t>
      </w:r>
      <w:r w:rsidRPr="00851C68">
        <w:rPr>
          <w:sz w:val="24"/>
          <w:szCs w:val="24"/>
        </w:rPr>
        <w:lastRenderedPageBreak/>
        <w:t>mindfulness.</w:t>
      </w:r>
      <w:r w:rsidRPr="00851C68">
        <w:rPr>
          <w:sz w:val="24"/>
          <w:szCs w:val="24"/>
        </w:rPr>
        <w:br/>
        <w:t xml:space="preserve">When the heart stands still in faith and gratitude, it reflects the stillness of </w:t>
      </w:r>
      <w:proofErr w:type="spellStart"/>
      <w:r w:rsidRPr="00851C68">
        <w:rPr>
          <w:sz w:val="24"/>
          <w:szCs w:val="24"/>
        </w:rPr>
        <w:t>Nibbāna</w:t>
      </w:r>
      <w:proofErr w:type="spellEnd"/>
      <w:r w:rsidRPr="00851C68">
        <w:rPr>
          <w:sz w:val="24"/>
          <w:szCs w:val="24"/>
        </w:rPr>
        <w:t xml:space="preserve"> itself.</w:t>
      </w:r>
    </w:p>
    <w:p w14:paraId="4B10B131" w14:textId="77777777" w:rsidR="00851C68" w:rsidRDefault="00851C68" w:rsidP="00851C68">
      <w:pPr>
        <w:spacing w:after="0"/>
        <w:rPr>
          <w:sz w:val="24"/>
          <w:szCs w:val="24"/>
        </w:rPr>
      </w:pPr>
      <w:r w:rsidRPr="00851C68">
        <w:rPr>
          <w:sz w:val="24"/>
          <w:szCs w:val="24"/>
        </w:rPr>
        <w:t>Thus, even in the Blessed One’s final rites, the Dhamma shines forth — as a guide, a refuge, and a gentle reminder that beyond birth and death, there is the Unconditioned, the Deathless.</w:t>
      </w:r>
    </w:p>
    <w:p w14:paraId="51AACC9D" w14:textId="3CC8D732" w:rsidR="00B16D1D" w:rsidRDefault="00B16D1D" w:rsidP="00A42AEC">
      <w:pPr>
        <w:spacing w:after="0"/>
        <w:rPr>
          <w:sz w:val="24"/>
          <w:szCs w:val="24"/>
        </w:rPr>
      </w:pPr>
    </w:p>
    <w:p w14:paraId="5E45570A" w14:textId="77777777" w:rsidR="00644722" w:rsidRPr="00643D6D" w:rsidRDefault="00644722" w:rsidP="00644722">
      <w:pPr>
        <w:pStyle w:val="Heading3"/>
        <w:rPr>
          <w:rFonts w:eastAsiaTheme="minorHAnsi"/>
        </w:rPr>
      </w:pPr>
      <w:r w:rsidRPr="00643D6D">
        <w:rPr>
          <w:rFonts w:eastAsiaTheme="minorHAnsi"/>
        </w:rPr>
        <w:t>The Sacred Division of the Tathāgata's Remains</w:t>
      </w:r>
    </w:p>
    <w:p w14:paraId="25291165" w14:textId="369D3B8C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When the Blessed One’s body was finally consumed by the sacred fire, what had been flesh, sinew, and fluid vanished entirely —</w:t>
      </w:r>
      <w:r w:rsidR="00597E69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>only the luminous relics remained, pure and shining.</w:t>
      </w:r>
      <w:r w:rsidRPr="00643D6D">
        <w:rPr>
          <w:sz w:val="24"/>
          <w:szCs w:val="24"/>
        </w:rPr>
        <w:br/>
        <w:t>No ash, no dust — just as butter burns away leaving no trace —</w:t>
      </w:r>
      <w:r w:rsidR="00597E69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>so too the body of the Supreme One dissolved, leaving behind only the imperishable bones.</w:t>
      </w:r>
    </w:p>
    <w:p w14:paraId="775936C8" w14:textId="77777777" w:rsidR="00597E69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All five hundred layers of fine garments, from the innermost to the outermost, were consumed completely by the flames.</w:t>
      </w:r>
      <w:r w:rsidRPr="00643D6D">
        <w:rPr>
          <w:sz w:val="24"/>
          <w:szCs w:val="24"/>
        </w:rPr>
        <w:br/>
      </w:r>
    </w:p>
    <w:p w14:paraId="577561D0" w14:textId="77777777" w:rsidR="000F285B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And when the great burning was complete, a wondrous event occurred:</w:t>
      </w:r>
      <w:r w:rsidRPr="00643D6D">
        <w:rPr>
          <w:sz w:val="24"/>
          <w:szCs w:val="24"/>
        </w:rPr>
        <w:br/>
        <w:t xml:space="preserve">a cooling shower of water fell from the sky, and another from the </w:t>
      </w:r>
      <w:proofErr w:type="spellStart"/>
      <w:r w:rsidRPr="00643D6D">
        <w:rPr>
          <w:sz w:val="24"/>
          <w:szCs w:val="24"/>
        </w:rPr>
        <w:t>sāla</w:t>
      </w:r>
      <w:proofErr w:type="spellEnd"/>
      <w:r w:rsidRPr="00643D6D">
        <w:rPr>
          <w:sz w:val="24"/>
          <w:szCs w:val="24"/>
        </w:rPr>
        <w:t xml:space="preserve"> trees themselves,</w:t>
      </w:r>
      <w:r w:rsidRPr="00643D6D">
        <w:rPr>
          <w:sz w:val="24"/>
          <w:szCs w:val="24"/>
        </w:rPr>
        <w:br/>
        <w:t>as if the heavens and the earth, in loving devotion, sought to soothe the sacred pyre.</w:t>
      </w:r>
      <w:r w:rsidRPr="00643D6D">
        <w:rPr>
          <w:sz w:val="24"/>
          <w:szCs w:val="24"/>
        </w:rPr>
        <w:br/>
      </w:r>
    </w:p>
    <w:p w14:paraId="48EC7EAC" w14:textId="2D1AC511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Mallas, too, poured perfumed water upon the embers, </w:t>
      </w:r>
      <w:r w:rsidR="000F285B" w:rsidRPr="00643D6D">
        <w:rPr>
          <w:sz w:val="24"/>
          <w:szCs w:val="24"/>
        </w:rPr>
        <w:t>honouring</w:t>
      </w:r>
      <w:r w:rsidRPr="00643D6D">
        <w:rPr>
          <w:sz w:val="24"/>
          <w:szCs w:val="24"/>
        </w:rPr>
        <w:t xml:space="preserve"> their Lord with the fragrance of devotion.</w:t>
      </w:r>
      <w:r w:rsidR="000F285B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 xml:space="preserve">For a week afterward, the Mallas of </w:t>
      </w:r>
      <w:proofErr w:type="spellStart"/>
      <w:r w:rsidRPr="00643D6D">
        <w:rPr>
          <w:sz w:val="24"/>
          <w:szCs w:val="24"/>
        </w:rPr>
        <w:t>Kusinārā</w:t>
      </w:r>
      <w:proofErr w:type="spellEnd"/>
      <w:r w:rsidRPr="00643D6D">
        <w:rPr>
          <w:sz w:val="24"/>
          <w:szCs w:val="24"/>
        </w:rPr>
        <w:t xml:space="preserve"> </w:t>
      </w:r>
      <w:r w:rsidR="000F285B" w:rsidRPr="00643D6D">
        <w:rPr>
          <w:sz w:val="24"/>
          <w:szCs w:val="24"/>
        </w:rPr>
        <w:t>honoured</w:t>
      </w:r>
      <w:r w:rsidRPr="00643D6D">
        <w:rPr>
          <w:sz w:val="24"/>
          <w:szCs w:val="24"/>
        </w:rPr>
        <w:t xml:space="preserve"> the relics in their assembly hall,</w:t>
      </w:r>
      <w:r w:rsidR="000F285B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>surrounding them with a lattice-work of spears and a wall of bows,</w:t>
      </w:r>
      <w:r w:rsidRPr="00643D6D">
        <w:rPr>
          <w:sz w:val="24"/>
          <w:szCs w:val="24"/>
        </w:rPr>
        <w:br/>
        <w:t>celebrating with dances, music, garlands, and heartfelt homage —</w:t>
      </w:r>
      <w:r w:rsidR="000F285B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>not in sorrow alone, but in deep veneration and gratitude.</w:t>
      </w:r>
    </w:p>
    <w:p w14:paraId="33C4783B" w14:textId="7706E70D" w:rsidR="00644722" w:rsidRPr="00643D6D" w:rsidRDefault="00644722" w:rsidP="00644722">
      <w:pPr>
        <w:spacing w:after="0"/>
        <w:rPr>
          <w:sz w:val="24"/>
          <w:szCs w:val="24"/>
        </w:rPr>
      </w:pPr>
    </w:p>
    <w:p w14:paraId="134550EB" w14:textId="77777777" w:rsidR="00644722" w:rsidRPr="00643D6D" w:rsidRDefault="00644722" w:rsidP="000F285B">
      <w:pPr>
        <w:pStyle w:val="Heading3"/>
      </w:pPr>
      <w:r w:rsidRPr="00643D6D">
        <w:t>The News Spreads: The World Gathers</w:t>
      </w:r>
    </w:p>
    <w:p w14:paraId="653E06E9" w14:textId="6FF487CD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As the news of the Blessed One’s </w:t>
      </w:r>
      <w:proofErr w:type="spellStart"/>
      <w:r w:rsidRPr="00643D6D">
        <w:rPr>
          <w:sz w:val="24"/>
          <w:szCs w:val="24"/>
        </w:rPr>
        <w:t>Mahāparinibbāna</w:t>
      </w:r>
      <w:proofErr w:type="spellEnd"/>
      <w:r w:rsidRPr="00643D6D">
        <w:rPr>
          <w:sz w:val="24"/>
          <w:szCs w:val="24"/>
        </w:rPr>
        <w:t xml:space="preserve"> spread across the land,</w:t>
      </w:r>
      <w:r w:rsidR="00373280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 xml:space="preserve">kings, chieftains, and noble families — followers of the Buddha’s way — journeyed to </w:t>
      </w:r>
      <w:proofErr w:type="spellStart"/>
      <w:r w:rsidRPr="00643D6D">
        <w:rPr>
          <w:sz w:val="24"/>
          <w:szCs w:val="24"/>
        </w:rPr>
        <w:t>Kusinārā</w:t>
      </w:r>
      <w:proofErr w:type="spellEnd"/>
      <w:r w:rsidRPr="00643D6D">
        <w:rPr>
          <w:sz w:val="24"/>
          <w:szCs w:val="24"/>
        </w:rPr>
        <w:t>.</w:t>
      </w:r>
      <w:r w:rsidRPr="00643D6D">
        <w:rPr>
          <w:sz w:val="24"/>
          <w:szCs w:val="24"/>
        </w:rPr>
        <w:br/>
        <w:t>Among them came:</w:t>
      </w:r>
    </w:p>
    <w:p w14:paraId="179BF3AF" w14:textId="77777777" w:rsidR="00644722" w:rsidRPr="00643D6D" w:rsidRDefault="00644722" w:rsidP="00644722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King </w:t>
      </w:r>
      <w:proofErr w:type="spellStart"/>
      <w:r w:rsidRPr="00643D6D">
        <w:rPr>
          <w:sz w:val="24"/>
          <w:szCs w:val="24"/>
        </w:rPr>
        <w:t>Ajātasattu</w:t>
      </w:r>
      <w:proofErr w:type="spellEnd"/>
      <w:r w:rsidRPr="00643D6D">
        <w:rPr>
          <w:sz w:val="24"/>
          <w:szCs w:val="24"/>
        </w:rPr>
        <w:t xml:space="preserve"> of Magadha,</w:t>
      </w:r>
    </w:p>
    <w:p w14:paraId="54E04EA6" w14:textId="77777777" w:rsidR="00644722" w:rsidRPr="00643D6D" w:rsidRDefault="00644722" w:rsidP="00644722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Licchavis</w:t>
      </w:r>
      <w:proofErr w:type="spellEnd"/>
      <w:r w:rsidRPr="00643D6D">
        <w:rPr>
          <w:sz w:val="24"/>
          <w:szCs w:val="24"/>
        </w:rPr>
        <w:t xml:space="preserve"> of </w:t>
      </w:r>
      <w:proofErr w:type="spellStart"/>
      <w:r w:rsidRPr="00643D6D">
        <w:rPr>
          <w:sz w:val="24"/>
          <w:szCs w:val="24"/>
        </w:rPr>
        <w:t>Vesālī</w:t>
      </w:r>
      <w:proofErr w:type="spellEnd"/>
      <w:r w:rsidRPr="00643D6D">
        <w:rPr>
          <w:sz w:val="24"/>
          <w:szCs w:val="24"/>
        </w:rPr>
        <w:t>,</w:t>
      </w:r>
    </w:p>
    <w:p w14:paraId="3C361A7C" w14:textId="77777777" w:rsidR="00644722" w:rsidRPr="00643D6D" w:rsidRDefault="00644722" w:rsidP="00644722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Sakyans</w:t>
      </w:r>
      <w:proofErr w:type="spellEnd"/>
      <w:r w:rsidRPr="00643D6D">
        <w:rPr>
          <w:sz w:val="24"/>
          <w:szCs w:val="24"/>
        </w:rPr>
        <w:t xml:space="preserve"> of </w:t>
      </w:r>
      <w:proofErr w:type="spellStart"/>
      <w:r w:rsidRPr="00643D6D">
        <w:rPr>
          <w:sz w:val="24"/>
          <w:szCs w:val="24"/>
        </w:rPr>
        <w:t>Kapilavatthu</w:t>
      </w:r>
      <w:proofErr w:type="spellEnd"/>
      <w:r w:rsidRPr="00643D6D">
        <w:rPr>
          <w:sz w:val="24"/>
          <w:szCs w:val="24"/>
        </w:rPr>
        <w:t>,</w:t>
      </w:r>
    </w:p>
    <w:p w14:paraId="02A2DB45" w14:textId="77777777" w:rsidR="00644722" w:rsidRPr="00643D6D" w:rsidRDefault="00644722" w:rsidP="00644722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Bulayas</w:t>
      </w:r>
      <w:proofErr w:type="spellEnd"/>
      <w:r w:rsidRPr="00643D6D">
        <w:rPr>
          <w:sz w:val="24"/>
          <w:szCs w:val="24"/>
        </w:rPr>
        <w:t xml:space="preserve"> of </w:t>
      </w:r>
      <w:proofErr w:type="spellStart"/>
      <w:r w:rsidRPr="00643D6D">
        <w:rPr>
          <w:sz w:val="24"/>
          <w:szCs w:val="24"/>
        </w:rPr>
        <w:t>Allakappa</w:t>
      </w:r>
      <w:proofErr w:type="spellEnd"/>
      <w:r w:rsidRPr="00643D6D">
        <w:rPr>
          <w:sz w:val="24"/>
          <w:szCs w:val="24"/>
        </w:rPr>
        <w:t>,</w:t>
      </w:r>
    </w:p>
    <w:p w14:paraId="3CC29FD6" w14:textId="77777777" w:rsidR="00644722" w:rsidRPr="00643D6D" w:rsidRDefault="00644722" w:rsidP="00644722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Koliyas</w:t>
      </w:r>
      <w:proofErr w:type="spellEnd"/>
      <w:r w:rsidRPr="00643D6D">
        <w:rPr>
          <w:sz w:val="24"/>
          <w:szCs w:val="24"/>
        </w:rPr>
        <w:t xml:space="preserve"> of </w:t>
      </w:r>
      <w:proofErr w:type="spellStart"/>
      <w:r w:rsidRPr="00643D6D">
        <w:rPr>
          <w:sz w:val="24"/>
          <w:szCs w:val="24"/>
        </w:rPr>
        <w:t>Rāmagāma</w:t>
      </w:r>
      <w:proofErr w:type="spellEnd"/>
      <w:r w:rsidRPr="00643D6D">
        <w:rPr>
          <w:sz w:val="24"/>
          <w:szCs w:val="24"/>
        </w:rPr>
        <w:t>,</w:t>
      </w:r>
    </w:p>
    <w:p w14:paraId="117AB04F" w14:textId="77777777" w:rsidR="00644722" w:rsidRPr="00643D6D" w:rsidRDefault="00644722" w:rsidP="00644722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and the Brahmins of </w:t>
      </w:r>
      <w:proofErr w:type="spellStart"/>
      <w:r w:rsidRPr="00643D6D">
        <w:rPr>
          <w:sz w:val="24"/>
          <w:szCs w:val="24"/>
        </w:rPr>
        <w:t>Vethadīpa</w:t>
      </w:r>
      <w:proofErr w:type="spellEnd"/>
      <w:r w:rsidRPr="00643D6D">
        <w:rPr>
          <w:sz w:val="24"/>
          <w:szCs w:val="24"/>
        </w:rPr>
        <w:t>.</w:t>
      </w:r>
    </w:p>
    <w:p w14:paraId="1AF3E45C" w14:textId="77777777" w:rsidR="00373280" w:rsidRDefault="00373280" w:rsidP="00644722">
      <w:pPr>
        <w:spacing w:after="0"/>
        <w:rPr>
          <w:sz w:val="24"/>
          <w:szCs w:val="24"/>
        </w:rPr>
      </w:pPr>
    </w:p>
    <w:p w14:paraId="2ACA8FD5" w14:textId="130AA8A1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All stood before the Mallas and said:</w:t>
      </w:r>
    </w:p>
    <w:p w14:paraId="37FC9CA5" w14:textId="77777777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i/>
          <w:iCs/>
          <w:sz w:val="24"/>
          <w:szCs w:val="24"/>
        </w:rPr>
        <w:t xml:space="preserve">"We are worthy of the Lord’s relics. Allow us each a portion to enshrine and </w:t>
      </w:r>
      <w:proofErr w:type="spellStart"/>
      <w:r w:rsidRPr="00643D6D">
        <w:rPr>
          <w:i/>
          <w:iCs/>
          <w:sz w:val="24"/>
          <w:szCs w:val="24"/>
        </w:rPr>
        <w:t>honor</w:t>
      </w:r>
      <w:proofErr w:type="spellEnd"/>
      <w:r w:rsidRPr="00643D6D">
        <w:rPr>
          <w:i/>
          <w:iCs/>
          <w:sz w:val="24"/>
          <w:szCs w:val="24"/>
        </w:rPr>
        <w:t>!"</w:t>
      </w:r>
    </w:p>
    <w:p w14:paraId="71123D9B" w14:textId="77777777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But the Mallas, with deep attachment, declared:</w:t>
      </w:r>
    </w:p>
    <w:p w14:paraId="63D25114" w14:textId="77777777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i/>
          <w:iCs/>
          <w:sz w:val="24"/>
          <w:szCs w:val="24"/>
        </w:rPr>
        <w:t>"The Lord passed away in our land. We will not share His relics!"</w:t>
      </w:r>
    </w:p>
    <w:p w14:paraId="37C8F090" w14:textId="77777777" w:rsidR="00373280" w:rsidRDefault="00373280" w:rsidP="00644722">
      <w:pPr>
        <w:spacing w:after="0"/>
        <w:rPr>
          <w:sz w:val="24"/>
          <w:szCs w:val="24"/>
        </w:rPr>
      </w:pPr>
    </w:p>
    <w:p w14:paraId="167D4A27" w14:textId="198C55EC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Tensions rose swiftly — the noble ones, grieved and desperate, argued fiercely, ready even for battle over the sacred remains.</w:t>
      </w:r>
    </w:p>
    <w:p w14:paraId="5F92847F" w14:textId="28A8A6A8" w:rsidR="00644722" w:rsidRPr="00643D6D" w:rsidRDefault="00644722" w:rsidP="00644722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lastRenderedPageBreak/>
        <w:t>Then, in that heated moment, a voice of wisdom arose:</w:t>
      </w:r>
      <w:r w:rsidRPr="00643D6D">
        <w:rPr>
          <w:sz w:val="24"/>
          <w:szCs w:val="24"/>
        </w:rPr>
        <w:br/>
        <w:t>the Brahmin Dona, a devoted lay follower of the Blessed One, remembering the Dhamma of peace, stood and proclaimed:</w:t>
      </w:r>
    </w:p>
    <w:p w14:paraId="12F1DD2C" w14:textId="690E37F2" w:rsidR="00644722" w:rsidRDefault="009F745A" w:rsidP="006A09A7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A37C06" wp14:editId="42DC7206">
            <wp:extent cx="4471035" cy="3106420"/>
            <wp:effectExtent l="0" t="0" r="5715" b="0"/>
            <wp:docPr id="388240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4008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A9EE" w14:textId="6824D220" w:rsidR="009F745A" w:rsidRPr="00643D6D" w:rsidRDefault="009F745A" w:rsidP="00644722">
      <w:pPr>
        <w:spacing w:after="0"/>
        <w:rPr>
          <w:sz w:val="24"/>
          <w:szCs w:val="24"/>
        </w:rPr>
      </w:pPr>
    </w:p>
    <w:p w14:paraId="28233217" w14:textId="4311F698" w:rsidR="00ED78FC" w:rsidRPr="00B9194B" w:rsidRDefault="00ED78FC" w:rsidP="00B9194B">
      <w:pPr>
        <w:jc w:val="center"/>
        <w:rPr>
          <w:b/>
          <w:bCs/>
        </w:rPr>
      </w:pPr>
      <w:r w:rsidRPr="00ED78FC">
        <w:rPr>
          <w:b/>
          <w:bCs/>
        </w:rPr>
        <w:t>The Distribution of the Buddha's Relics, by Dona the Brahmin.</w:t>
      </w:r>
      <w:r w:rsidR="006A09A7">
        <w:rPr>
          <w:b/>
          <w:bCs/>
        </w:rPr>
        <w:t xml:space="preserve"> </w:t>
      </w:r>
      <w:r>
        <w:rPr>
          <w:rStyle w:val="EndnoteReference"/>
          <w:b/>
          <w:bCs/>
        </w:rPr>
        <w:endnoteReference w:id="6"/>
      </w:r>
    </w:p>
    <w:p w14:paraId="63BE9D13" w14:textId="62E5E230" w:rsidR="00644722" w:rsidRPr="00643D6D" w:rsidRDefault="00644722" w:rsidP="000B406B">
      <w:pPr>
        <w:pStyle w:val="Heading3"/>
      </w:pPr>
      <w:r w:rsidRPr="00643D6D">
        <w:t>The Brahmin Dona’s Verse</w:t>
      </w:r>
    </w:p>
    <w:p w14:paraId="229CD5AB" w14:textId="77777777" w:rsidR="00644722" w:rsidRDefault="00644722" w:rsidP="00644722">
      <w:pPr>
        <w:spacing w:after="0"/>
        <w:rPr>
          <w:i/>
          <w:iCs/>
          <w:sz w:val="24"/>
          <w:szCs w:val="24"/>
        </w:rPr>
      </w:pPr>
      <w:r w:rsidRPr="00643D6D">
        <w:rPr>
          <w:i/>
          <w:iCs/>
          <w:sz w:val="24"/>
          <w:szCs w:val="24"/>
        </w:rPr>
        <w:t>"Listen, lords, to my proposal.</w:t>
      </w:r>
      <w:r w:rsidRPr="00643D6D">
        <w:rPr>
          <w:i/>
          <w:iCs/>
          <w:sz w:val="24"/>
          <w:szCs w:val="24"/>
        </w:rPr>
        <w:br/>
        <w:t>Forbearance is the Buddha’s teaching.</w:t>
      </w:r>
      <w:r w:rsidRPr="00643D6D">
        <w:rPr>
          <w:i/>
          <w:iCs/>
          <w:sz w:val="24"/>
          <w:szCs w:val="24"/>
        </w:rPr>
        <w:br/>
        <w:t>It is not right that strife should come</w:t>
      </w:r>
      <w:r w:rsidRPr="00643D6D">
        <w:rPr>
          <w:i/>
          <w:iCs/>
          <w:sz w:val="24"/>
          <w:szCs w:val="24"/>
        </w:rPr>
        <w:br/>
        <w:t>From sharing out the best of men’s remains.</w:t>
      </w:r>
      <w:r w:rsidRPr="00643D6D">
        <w:rPr>
          <w:i/>
          <w:iCs/>
          <w:sz w:val="24"/>
          <w:szCs w:val="24"/>
        </w:rPr>
        <w:br/>
        <w:t>Let’s all be joined in harmony and peace,</w:t>
      </w:r>
      <w:r w:rsidRPr="00643D6D">
        <w:rPr>
          <w:i/>
          <w:iCs/>
          <w:sz w:val="24"/>
          <w:szCs w:val="24"/>
        </w:rPr>
        <w:br/>
        <w:t>In friendship sharing out portions eight:</w:t>
      </w:r>
      <w:r w:rsidRPr="00643D6D">
        <w:rPr>
          <w:i/>
          <w:iCs/>
          <w:sz w:val="24"/>
          <w:szCs w:val="24"/>
        </w:rPr>
        <w:br/>
        <w:t>Let stupas far and wide be put up,</w:t>
      </w:r>
      <w:r w:rsidRPr="00643D6D">
        <w:rPr>
          <w:i/>
          <w:iCs/>
          <w:sz w:val="24"/>
          <w:szCs w:val="24"/>
        </w:rPr>
        <w:br/>
        <w:t>That all may see — and gain in faith!"</w:t>
      </w:r>
    </w:p>
    <w:p w14:paraId="10DB37F7" w14:textId="77777777" w:rsidR="00CE0CB4" w:rsidRDefault="00CE0CB4" w:rsidP="00644722">
      <w:pPr>
        <w:spacing w:after="0"/>
        <w:rPr>
          <w:i/>
          <w:iCs/>
          <w:sz w:val="24"/>
          <w:szCs w:val="24"/>
        </w:rPr>
      </w:pPr>
    </w:p>
    <w:p w14:paraId="4A9FD14E" w14:textId="77777777" w:rsidR="00CE0CB4" w:rsidRPr="00643D6D" w:rsidRDefault="00CE0CB4" w:rsidP="00CE0CB4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Hearing the wisdom in Dona’s words, remembering the spirit of the Great Teacher,</w:t>
      </w:r>
      <w:r w:rsidRPr="00643D6D">
        <w:rPr>
          <w:sz w:val="24"/>
          <w:szCs w:val="24"/>
        </w:rPr>
        <w:br/>
        <w:t>the assembled leaders consented:</w:t>
      </w:r>
    </w:p>
    <w:p w14:paraId="702D7CB8" w14:textId="77777777" w:rsidR="00CE0CB4" w:rsidRDefault="00CE0CB4" w:rsidP="00CE0CB4">
      <w:pPr>
        <w:spacing w:after="0"/>
        <w:rPr>
          <w:i/>
          <w:iCs/>
          <w:sz w:val="24"/>
          <w:szCs w:val="24"/>
        </w:rPr>
      </w:pPr>
      <w:r w:rsidRPr="00643D6D">
        <w:rPr>
          <w:i/>
          <w:iCs/>
          <w:sz w:val="24"/>
          <w:szCs w:val="24"/>
        </w:rPr>
        <w:t>"Very well, Brahmin, divide the relics fairly!"</w:t>
      </w:r>
    </w:p>
    <w:p w14:paraId="14AFF5E5" w14:textId="77777777" w:rsidR="004875FC" w:rsidRPr="00643D6D" w:rsidRDefault="004875FC" w:rsidP="00CE0CB4">
      <w:pPr>
        <w:spacing w:after="0"/>
        <w:rPr>
          <w:sz w:val="24"/>
          <w:szCs w:val="24"/>
        </w:rPr>
      </w:pPr>
    </w:p>
    <w:p w14:paraId="1C168174" w14:textId="20E96974" w:rsidR="00CE0CB4" w:rsidRPr="00643D6D" w:rsidRDefault="00CE0CB4" w:rsidP="00CE0CB4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And </w:t>
      </w:r>
      <w:r w:rsidR="00B9194B" w:rsidRPr="00643D6D">
        <w:rPr>
          <w:sz w:val="24"/>
          <w:szCs w:val="24"/>
        </w:rPr>
        <w:t>so,</w:t>
      </w:r>
      <w:r w:rsidRPr="00643D6D">
        <w:rPr>
          <w:sz w:val="24"/>
          <w:szCs w:val="24"/>
        </w:rPr>
        <w:t xml:space="preserve"> Brahmin Dona divided the relics into eight equal portions.</w:t>
      </w:r>
      <w:r w:rsidRPr="00643D6D">
        <w:rPr>
          <w:sz w:val="24"/>
          <w:szCs w:val="24"/>
        </w:rPr>
        <w:br/>
        <w:t>He requested the urn for himself, wishing to erect a stupa for it,</w:t>
      </w:r>
      <w:r w:rsidR="004B7813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 xml:space="preserve">and this request too was granted with </w:t>
      </w:r>
      <w:r w:rsidR="004B7813" w:rsidRPr="00643D6D">
        <w:rPr>
          <w:sz w:val="24"/>
          <w:szCs w:val="24"/>
        </w:rPr>
        <w:t>honour</w:t>
      </w:r>
      <w:r w:rsidRPr="00643D6D">
        <w:rPr>
          <w:sz w:val="24"/>
          <w:szCs w:val="24"/>
        </w:rPr>
        <w:t>.</w:t>
      </w:r>
    </w:p>
    <w:p w14:paraId="2670F41E" w14:textId="77777777" w:rsidR="00CE0CB4" w:rsidRPr="00643D6D" w:rsidRDefault="00CE0CB4" w:rsidP="00CE0CB4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Shortly after, the </w:t>
      </w:r>
      <w:proofErr w:type="spellStart"/>
      <w:r w:rsidRPr="00643D6D">
        <w:rPr>
          <w:sz w:val="24"/>
          <w:szCs w:val="24"/>
        </w:rPr>
        <w:t>Moriyas</w:t>
      </w:r>
      <w:proofErr w:type="spellEnd"/>
      <w:r w:rsidRPr="00643D6D">
        <w:rPr>
          <w:sz w:val="24"/>
          <w:szCs w:val="24"/>
        </w:rPr>
        <w:t xml:space="preserve"> of </w:t>
      </w:r>
      <w:proofErr w:type="spellStart"/>
      <w:r w:rsidRPr="00643D6D">
        <w:rPr>
          <w:sz w:val="24"/>
          <w:szCs w:val="24"/>
        </w:rPr>
        <w:t>Pipphalavana</w:t>
      </w:r>
      <w:proofErr w:type="spellEnd"/>
      <w:r w:rsidRPr="00643D6D">
        <w:rPr>
          <w:sz w:val="24"/>
          <w:szCs w:val="24"/>
        </w:rPr>
        <w:t xml:space="preserve"> arrived, requesting a share of the relics.</w:t>
      </w:r>
      <w:r w:rsidRPr="00643D6D">
        <w:rPr>
          <w:sz w:val="24"/>
          <w:szCs w:val="24"/>
        </w:rPr>
        <w:br/>
        <w:t>Finding none left, they accepted the embers with reverence.</w:t>
      </w:r>
    </w:p>
    <w:p w14:paraId="1DBFAD05" w14:textId="77777777" w:rsidR="004D0778" w:rsidRDefault="004D0778" w:rsidP="00CE0CB4">
      <w:pPr>
        <w:spacing w:after="0"/>
        <w:rPr>
          <w:sz w:val="24"/>
          <w:szCs w:val="24"/>
        </w:rPr>
      </w:pPr>
    </w:p>
    <w:p w14:paraId="604D1F05" w14:textId="77777777" w:rsidR="004D0778" w:rsidRDefault="004D0778" w:rsidP="00CE0CB4">
      <w:pPr>
        <w:spacing w:after="0"/>
        <w:rPr>
          <w:sz w:val="24"/>
          <w:szCs w:val="24"/>
        </w:rPr>
      </w:pPr>
    </w:p>
    <w:p w14:paraId="21D823B9" w14:textId="77777777" w:rsidR="004D0778" w:rsidRDefault="004D0778" w:rsidP="00CE0CB4">
      <w:pPr>
        <w:spacing w:after="0"/>
        <w:rPr>
          <w:sz w:val="24"/>
          <w:szCs w:val="24"/>
        </w:rPr>
      </w:pPr>
    </w:p>
    <w:p w14:paraId="5651E67C" w14:textId="09ABE0B5" w:rsidR="00CE0CB4" w:rsidRPr="00643D6D" w:rsidRDefault="00CE0CB4" w:rsidP="00CE0CB4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lastRenderedPageBreak/>
        <w:t>Thus, great stupas were built:</w:t>
      </w:r>
    </w:p>
    <w:p w14:paraId="1F03F6BE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King </w:t>
      </w:r>
      <w:proofErr w:type="spellStart"/>
      <w:r w:rsidRPr="00643D6D">
        <w:rPr>
          <w:sz w:val="24"/>
          <w:szCs w:val="24"/>
        </w:rPr>
        <w:t>Ajātasattu</w:t>
      </w:r>
      <w:proofErr w:type="spellEnd"/>
      <w:r w:rsidRPr="00643D6D">
        <w:rPr>
          <w:sz w:val="24"/>
          <w:szCs w:val="24"/>
        </w:rPr>
        <w:t xml:space="preserve"> at </w:t>
      </w:r>
      <w:proofErr w:type="spellStart"/>
      <w:r w:rsidRPr="00643D6D">
        <w:rPr>
          <w:sz w:val="24"/>
          <w:szCs w:val="24"/>
        </w:rPr>
        <w:t>Rājagaha</w:t>
      </w:r>
      <w:proofErr w:type="spellEnd"/>
      <w:r w:rsidRPr="00643D6D">
        <w:rPr>
          <w:sz w:val="24"/>
          <w:szCs w:val="24"/>
        </w:rPr>
        <w:t>,</w:t>
      </w:r>
    </w:p>
    <w:p w14:paraId="761DACBD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Licchavis</w:t>
      </w:r>
      <w:proofErr w:type="spellEnd"/>
      <w:r w:rsidRPr="00643D6D">
        <w:rPr>
          <w:sz w:val="24"/>
          <w:szCs w:val="24"/>
        </w:rPr>
        <w:t xml:space="preserve"> at </w:t>
      </w:r>
      <w:proofErr w:type="spellStart"/>
      <w:r w:rsidRPr="00643D6D">
        <w:rPr>
          <w:sz w:val="24"/>
          <w:szCs w:val="24"/>
        </w:rPr>
        <w:t>Vesālī</w:t>
      </w:r>
      <w:proofErr w:type="spellEnd"/>
      <w:r w:rsidRPr="00643D6D">
        <w:rPr>
          <w:sz w:val="24"/>
          <w:szCs w:val="24"/>
        </w:rPr>
        <w:t>,</w:t>
      </w:r>
    </w:p>
    <w:p w14:paraId="6B78C711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Sakyans</w:t>
      </w:r>
      <w:proofErr w:type="spellEnd"/>
      <w:r w:rsidRPr="00643D6D">
        <w:rPr>
          <w:sz w:val="24"/>
          <w:szCs w:val="24"/>
        </w:rPr>
        <w:t xml:space="preserve"> at </w:t>
      </w:r>
      <w:proofErr w:type="spellStart"/>
      <w:r w:rsidRPr="00643D6D">
        <w:rPr>
          <w:sz w:val="24"/>
          <w:szCs w:val="24"/>
        </w:rPr>
        <w:t>Kapilavatthu</w:t>
      </w:r>
      <w:proofErr w:type="spellEnd"/>
      <w:r w:rsidRPr="00643D6D">
        <w:rPr>
          <w:sz w:val="24"/>
          <w:szCs w:val="24"/>
        </w:rPr>
        <w:t>,</w:t>
      </w:r>
    </w:p>
    <w:p w14:paraId="1379D37C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Bulayas</w:t>
      </w:r>
      <w:proofErr w:type="spellEnd"/>
      <w:r w:rsidRPr="00643D6D">
        <w:rPr>
          <w:sz w:val="24"/>
          <w:szCs w:val="24"/>
        </w:rPr>
        <w:t xml:space="preserve"> at </w:t>
      </w:r>
      <w:proofErr w:type="spellStart"/>
      <w:r w:rsidRPr="00643D6D">
        <w:rPr>
          <w:sz w:val="24"/>
          <w:szCs w:val="24"/>
        </w:rPr>
        <w:t>Allakappa</w:t>
      </w:r>
      <w:proofErr w:type="spellEnd"/>
      <w:r w:rsidRPr="00643D6D">
        <w:rPr>
          <w:sz w:val="24"/>
          <w:szCs w:val="24"/>
        </w:rPr>
        <w:t>,</w:t>
      </w:r>
    </w:p>
    <w:p w14:paraId="43B2FCB6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</w:t>
      </w:r>
      <w:proofErr w:type="spellStart"/>
      <w:r w:rsidRPr="00643D6D">
        <w:rPr>
          <w:sz w:val="24"/>
          <w:szCs w:val="24"/>
        </w:rPr>
        <w:t>Koliyas</w:t>
      </w:r>
      <w:proofErr w:type="spellEnd"/>
      <w:r w:rsidRPr="00643D6D">
        <w:rPr>
          <w:sz w:val="24"/>
          <w:szCs w:val="24"/>
        </w:rPr>
        <w:t xml:space="preserve"> at </w:t>
      </w:r>
      <w:proofErr w:type="spellStart"/>
      <w:r w:rsidRPr="00643D6D">
        <w:rPr>
          <w:sz w:val="24"/>
          <w:szCs w:val="24"/>
        </w:rPr>
        <w:t>Rāmagāma</w:t>
      </w:r>
      <w:proofErr w:type="spellEnd"/>
      <w:r w:rsidRPr="00643D6D">
        <w:rPr>
          <w:sz w:val="24"/>
          <w:szCs w:val="24"/>
        </w:rPr>
        <w:t>,</w:t>
      </w:r>
    </w:p>
    <w:p w14:paraId="4495A297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Brahmins at </w:t>
      </w:r>
      <w:proofErr w:type="spellStart"/>
      <w:r w:rsidRPr="00643D6D">
        <w:rPr>
          <w:sz w:val="24"/>
          <w:szCs w:val="24"/>
        </w:rPr>
        <w:t>Vethadīpa</w:t>
      </w:r>
      <w:proofErr w:type="spellEnd"/>
      <w:r w:rsidRPr="00643D6D">
        <w:rPr>
          <w:sz w:val="24"/>
          <w:szCs w:val="24"/>
        </w:rPr>
        <w:t>,</w:t>
      </w:r>
    </w:p>
    <w:p w14:paraId="3B8B57D8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the Mallas at </w:t>
      </w:r>
      <w:proofErr w:type="spellStart"/>
      <w:r w:rsidRPr="00643D6D">
        <w:rPr>
          <w:sz w:val="24"/>
          <w:szCs w:val="24"/>
        </w:rPr>
        <w:t>Pāvā</w:t>
      </w:r>
      <w:proofErr w:type="spellEnd"/>
      <w:r w:rsidRPr="00643D6D">
        <w:rPr>
          <w:sz w:val="24"/>
          <w:szCs w:val="24"/>
        </w:rPr>
        <w:t xml:space="preserve"> and </w:t>
      </w:r>
      <w:proofErr w:type="spellStart"/>
      <w:r w:rsidRPr="00643D6D">
        <w:rPr>
          <w:sz w:val="24"/>
          <w:szCs w:val="24"/>
        </w:rPr>
        <w:t>Kusinārā</w:t>
      </w:r>
      <w:proofErr w:type="spellEnd"/>
      <w:r w:rsidRPr="00643D6D">
        <w:rPr>
          <w:sz w:val="24"/>
          <w:szCs w:val="24"/>
        </w:rPr>
        <w:t>,</w:t>
      </w:r>
    </w:p>
    <w:p w14:paraId="6BB5BCE7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Brahmin Dona for the urn,</w:t>
      </w:r>
    </w:p>
    <w:p w14:paraId="361CD60A" w14:textId="77777777" w:rsidR="00CE0CB4" w:rsidRPr="00643D6D" w:rsidRDefault="00CE0CB4" w:rsidP="00CE0CB4">
      <w:pPr>
        <w:numPr>
          <w:ilvl w:val="0"/>
          <w:numId w:val="2"/>
        </w:num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and the </w:t>
      </w:r>
      <w:proofErr w:type="spellStart"/>
      <w:r w:rsidRPr="00643D6D">
        <w:rPr>
          <w:sz w:val="24"/>
          <w:szCs w:val="24"/>
        </w:rPr>
        <w:t>Moriyas</w:t>
      </w:r>
      <w:proofErr w:type="spellEnd"/>
      <w:r w:rsidRPr="00643D6D">
        <w:rPr>
          <w:sz w:val="24"/>
          <w:szCs w:val="24"/>
        </w:rPr>
        <w:t xml:space="preserve"> at </w:t>
      </w:r>
      <w:proofErr w:type="spellStart"/>
      <w:r w:rsidRPr="00643D6D">
        <w:rPr>
          <w:sz w:val="24"/>
          <w:szCs w:val="24"/>
        </w:rPr>
        <w:t>Pipphalavana</w:t>
      </w:r>
      <w:proofErr w:type="spellEnd"/>
      <w:r w:rsidRPr="00643D6D">
        <w:rPr>
          <w:sz w:val="24"/>
          <w:szCs w:val="24"/>
        </w:rPr>
        <w:t xml:space="preserve"> for the sacred embers.</w:t>
      </w:r>
    </w:p>
    <w:p w14:paraId="702E9BE2" w14:textId="77777777" w:rsidR="004B7813" w:rsidRDefault="004B7813" w:rsidP="00CE0CB4">
      <w:pPr>
        <w:spacing w:after="0"/>
        <w:rPr>
          <w:b/>
          <w:bCs/>
          <w:sz w:val="24"/>
          <w:szCs w:val="24"/>
        </w:rPr>
      </w:pPr>
    </w:p>
    <w:p w14:paraId="0B4C1BAC" w14:textId="76B5FBF5" w:rsidR="00CE0CB4" w:rsidRDefault="00CE0CB4" w:rsidP="00CE0CB4">
      <w:pPr>
        <w:spacing w:after="0"/>
        <w:rPr>
          <w:b/>
          <w:bCs/>
          <w:sz w:val="24"/>
          <w:szCs w:val="24"/>
        </w:rPr>
      </w:pPr>
      <w:r w:rsidRPr="00643D6D">
        <w:rPr>
          <w:b/>
          <w:bCs/>
          <w:sz w:val="24"/>
          <w:szCs w:val="24"/>
        </w:rPr>
        <w:t>Thus were the relics of the Supreme Teacher enshrined across the sacred lands, scattering seeds of faith for generations to come.</w:t>
      </w:r>
      <w:r w:rsidR="00E2663B">
        <w:rPr>
          <w:b/>
          <w:bCs/>
          <w:sz w:val="24"/>
          <w:szCs w:val="24"/>
        </w:rPr>
        <w:t xml:space="preserve"> </w:t>
      </w:r>
      <w:r w:rsidR="003E5364">
        <w:rPr>
          <w:rStyle w:val="EndnoteReference"/>
          <w:b/>
          <w:bCs/>
          <w:sz w:val="24"/>
          <w:szCs w:val="24"/>
        </w:rPr>
        <w:endnoteReference w:id="7"/>
      </w:r>
    </w:p>
    <w:p w14:paraId="3B7CB5D5" w14:textId="77777777" w:rsidR="004D0778" w:rsidRDefault="004D0778" w:rsidP="00CE0CB4">
      <w:pPr>
        <w:spacing w:after="0"/>
        <w:rPr>
          <w:b/>
          <w:bCs/>
          <w:sz w:val="24"/>
          <w:szCs w:val="24"/>
        </w:rPr>
      </w:pPr>
    </w:p>
    <w:p w14:paraId="08F0C3A7" w14:textId="7BDF2ADF" w:rsidR="007E74CB" w:rsidRPr="007E74CB" w:rsidRDefault="007E74CB" w:rsidP="00CE0CB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 w:rsidRPr="007E74CB">
        <w:rPr>
          <w:sz w:val="24"/>
          <w:szCs w:val="24"/>
        </w:rPr>
        <w:t>: In A</w:t>
      </w:r>
      <w:r w:rsidR="00235A3F">
        <w:rPr>
          <w:sz w:val="24"/>
          <w:szCs w:val="24"/>
        </w:rPr>
        <w:t>ppendix</w:t>
      </w:r>
      <w:r w:rsidRPr="007E74CB">
        <w:rPr>
          <w:sz w:val="24"/>
          <w:szCs w:val="24"/>
        </w:rPr>
        <w:t xml:space="preserve"> 1</w:t>
      </w:r>
      <w:r>
        <w:rPr>
          <w:b/>
          <w:bCs/>
          <w:sz w:val="24"/>
          <w:szCs w:val="24"/>
        </w:rPr>
        <w:t xml:space="preserve"> </w:t>
      </w:r>
      <w:r w:rsidRPr="007E74CB">
        <w:rPr>
          <w:sz w:val="24"/>
          <w:szCs w:val="24"/>
        </w:rPr>
        <w:t xml:space="preserve">describes the present location of the relic stupas </w:t>
      </w:r>
    </w:p>
    <w:p w14:paraId="17433438" w14:textId="77777777" w:rsidR="00351403" w:rsidRDefault="00351403" w:rsidP="00A95B9A">
      <w:pPr>
        <w:spacing w:after="0"/>
        <w:rPr>
          <w:sz w:val="24"/>
          <w:szCs w:val="24"/>
        </w:rPr>
      </w:pPr>
    </w:p>
    <w:p w14:paraId="63EAB6F0" w14:textId="77777777" w:rsidR="00BE446C" w:rsidRDefault="00BE446C" w:rsidP="00A95B9A">
      <w:pPr>
        <w:spacing w:after="0"/>
        <w:rPr>
          <w:b/>
          <w:bCs/>
          <w:sz w:val="24"/>
          <w:szCs w:val="24"/>
        </w:rPr>
      </w:pPr>
    </w:p>
    <w:p w14:paraId="328EBFBB" w14:textId="35F71B9A" w:rsidR="00A95B9A" w:rsidRPr="00643D6D" w:rsidRDefault="00A95B9A" w:rsidP="00A95B9A">
      <w:pPr>
        <w:spacing w:after="0"/>
        <w:rPr>
          <w:b/>
          <w:bCs/>
          <w:sz w:val="24"/>
          <w:szCs w:val="24"/>
        </w:rPr>
      </w:pPr>
      <w:r w:rsidRPr="00643D6D">
        <w:rPr>
          <w:b/>
          <w:bCs/>
          <w:sz w:val="24"/>
          <w:szCs w:val="24"/>
        </w:rPr>
        <w:t>Dhamma Reflection:</w:t>
      </w:r>
    </w:p>
    <w:p w14:paraId="295E4732" w14:textId="7D0EC541" w:rsidR="00A95B9A" w:rsidRPr="00643D6D" w:rsidRDefault="00A95B9A" w:rsidP="00A95B9A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Even after the Tathāgata’s final passing, his presence remained —</w:t>
      </w:r>
      <w:r w:rsidR="00B5262A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>not in one place, not in one form, but in the awakened hearts of those who remembered his teachings.</w:t>
      </w:r>
      <w:r w:rsidR="0060250F">
        <w:rPr>
          <w:sz w:val="24"/>
          <w:szCs w:val="24"/>
        </w:rPr>
        <w:t xml:space="preserve"> </w:t>
      </w:r>
      <w:r w:rsidRPr="00643D6D">
        <w:rPr>
          <w:sz w:val="24"/>
          <w:szCs w:val="24"/>
        </w:rPr>
        <w:t>The relics became outward symbols of the inner treasure:</w:t>
      </w:r>
      <w:r w:rsidRPr="00643D6D">
        <w:rPr>
          <w:sz w:val="24"/>
          <w:szCs w:val="24"/>
        </w:rPr>
        <w:br/>
        <w:t>the Dhamma, the living inheritance of all who walk the path with faith, effort, and wisdom.</w:t>
      </w:r>
    </w:p>
    <w:p w14:paraId="20DE0FF9" w14:textId="529065B5" w:rsidR="00A95B9A" w:rsidRPr="00643D6D" w:rsidRDefault="00A95B9A" w:rsidP="00A95B9A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 xml:space="preserve">It was not by might, nor by pride, but by harmony and sharing that the true </w:t>
      </w:r>
      <w:r w:rsidR="006D7232" w:rsidRPr="00643D6D">
        <w:rPr>
          <w:sz w:val="24"/>
          <w:szCs w:val="24"/>
        </w:rPr>
        <w:t>honour</w:t>
      </w:r>
      <w:r w:rsidRPr="00643D6D">
        <w:rPr>
          <w:sz w:val="24"/>
          <w:szCs w:val="24"/>
        </w:rPr>
        <w:t xml:space="preserve"> was paid to the Blessed One.</w:t>
      </w:r>
    </w:p>
    <w:p w14:paraId="02178FE3" w14:textId="77777777" w:rsidR="00A95B9A" w:rsidRPr="00643D6D" w:rsidRDefault="00A95B9A" w:rsidP="00A95B9A">
      <w:pPr>
        <w:spacing w:after="0"/>
        <w:rPr>
          <w:sz w:val="24"/>
          <w:szCs w:val="24"/>
        </w:rPr>
      </w:pPr>
      <w:r w:rsidRPr="00643D6D">
        <w:rPr>
          <w:sz w:val="24"/>
          <w:szCs w:val="24"/>
        </w:rPr>
        <w:t>In this way, the Perfectly Enlightened One's compassion continued to shine —</w:t>
      </w:r>
      <w:r w:rsidRPr="00643D6D">
        <w:rPr>
          <w:sz w:val="24"/>
          <w:szCs w:val="24"/>
        </w:rPr>
        <w:br/>
        <w:t>guiding his disciples to peace, even in the hour of greatest loss.</w:t>
      </w:r>
    </w:p>
    <w:p w14:paraId="5CF7B56E" w14:textId="3D6CF745" w:rsidR="00A95B9A" w:rsidRDefault="00A95B9A" w:rsidP="00A95B9A">
      <w:pPr>
        <w:spacing w:after="0"/>
        <w:rPr>
          <w:sz w:val="24"/>
          <w:szCs w:val="24"/>
        </w:rPr>
      </w:pPr>
    </w:p>
    <w:p w14:paraId="1B1E6153" w14:textId="77777777" w:rsidR="00BF48D9" w:rsidRDefault="00BF48D9" w:rsidP="00A95B9A">
      <w:pPr>
        <w:spacing w:after="0"/>
        <w:rPr>
          <w:sz w:val="24"/>
          <w:szCs w:val="24"/>
        </w:rPr>
      </w:pPr>
    </w:p>
    <w:p w14:paraId="07CB91C9" w14:textId="1BE41209" w:rsidR="00BF48D9" w:rsidRDefault="00BF48D9" w:rsidP="00A95B9A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1" locked="0" layoutInCell="1" allowOverlap="1" wp14:anchorId="41FE714A" wp14:editId="589F2EF6">
            <wp:simplePos x="0" y="0"/>
            <wp:positionH relativeFrom="column">
              <wp:posOffset>1238250</wp:posOffset>
            </wp:positionH>
            <wp:positionV relativeFrom="paragraph">
              <wp:posOffset>135255</wp:posOffset>
            </wp:positionV>
            <wp:extent cx="2743200" cy="2247900"/>
            <wp:effectExtent l="76200" t="76200" r="76200" b="1047750"/>
            <wp:wrapThrough wrapText="bothSides">
              <wp:wrapPolygon edited="0">
                <wp:start x="8700" y="-732"/>
                <wp:lineTo x="2850" y="-366"/>
                <wp:lineTo x="2850" y="2563"/>
                <wp:lineTo x="600" y="2563"/>
                <wp:lineTo x="600" y="5492"/>
                <wp:lineTo x="-450" y="5492"/>
                <wp:lineTo x="-600" y="14278"/>
                <wp:lineTo x="0" y="14278"/>
                <wp:lineTo x="0" y="17207"/>
                <wp:lineTo x="1350" y="17207"/>
                <wp:lineTo x="1350" y="18305"/>
                <wp:lineTo x="4500" y="20136"/>
                <wp:lineTo x="3750" y="22149"/>
                <wp:lineTo x="3750" y="23064"/>
                <wp:lineTo x="300" y="23064"/>
                <wp:lineTo x="300" y="28922"/>
                <wp:lineTo x="1050" y="28922"/>
                <wp:lineTo x="1050" y="29654"/>
                <wp:lineTo x="9150" y="31485"/>
                <wp:lineTo x="12150" y="31485"/>
                <wp:lineTo x="12300" y="31119"/>
                <wp:lineTo x="20400" y="28922"/>
                <wp:lineTo x="21150" y="26176"/>
                <wp:lineTo x="21150" y="25627"/>
                <wp:lineTo x="18150" y="23064"/>
                <wp:lineTo x="17250" y="20136"/>
                <wp:lineTo x="20250" y="17207"/>
                <wp:lineTo x="21600" y="14278"/>
                <wp:lineTo x="22050" y="11349"/>
                <wp:lineTo x="21900" y="8420"/>
                <wp:lineTo x="20850" y="5492"/>
                <wp:lineTo x="18750" y="2746"/>
                <wp:lineTo x="18600" y="1831"/>
                <wp:lineTo x="14100" y="-366"/>
                <wp:lineTo x="12750" y="-732"/>
                <wp:lineTo x="8700" y="-732"/>
              </wp:wrapPolygon>
            </wp:wrapThrough>
            <wp:docPr id="12727851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479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BC6E5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286B8157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24B748C5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1C20FB31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23F570C3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34E85CC2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6B959A28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12FC98B5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2DDDCE72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586311B0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3DDD473A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4A31615C" w14:textId="77777777" w:rsidR="00D96825" w:rsidRDefault="00D96825" w:rsidP="00A95B9A">
      <w:pPr>
        <w:spacing w:after="0"/>
        <w:rPr>
          <w:b/>
          <w:bCs/>
          <w:sz w:val="24"/>
          <w:szCs w:val="24"/>
        </w:rPr>
      </w:pPr>
    </w:p>
    <w:p w14:paraId="7F77580E" w14:textId="77777777" w:rsidR="00D96825" w:rsidRDefault="00D96825" w:rsidP="00A95B9A">
      <w:pPr>
        <w:spacing w:after="0"/>
        <w:rPr>
          <w:b/>
          <w:bCs/>
          <w:sz w:val="24"/>
          <w:szCs w:val="24"/>
        </w:rPr>
      </w:pPr>
    </w:p>
    <w:p w14:paraId="0D16E3C9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094DE57D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4AAEDE91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7ABA8A84" w14:textId="77777777" w:rsidR="00BF48D9" w:rsidRDefault="00BF48D9" w:rsidP="00A95B9A">
      <w:pPr>
        <w:spacing w:after="0"/>
        <w:rPr>
          <w:b/>
          <w:bCs/>
          <w:sz w:val="24"/>
          <w:szCs w:val="24"/>
        </w:rPr>
      </w:pPr>
    </w:p>
    <w:p w14:paraId="1E039ECB" w14:textId="77777777" w:rsidR="005D4E44" w:rsidRDefault="005D4E44" w:rsidP="00A95B9A">
      <w:pPr>
        <w:spacing w:after="0"/>
        <w:rPr>
          <w:b/>
          <w:bCs/>
          <w:sz w:val="24"/>
          <w:szCs w:val="24"/>
        </w:rPr>
      </w:pPr>
    </w:p>
    <w:p w14:paraId="029F61CD" w14:textId="77777777" w:rsidR="005D4E44" w:rsidRDefault="005D4E44" w:rsidP="005D4E44">
      <w:pPr>
        <w:spacing w:after="0"/>
        <w:jc w:val="right"/>
        <w:rPr>
          <w:b/>
          <w:bCs/>
          <w:sz w:val="24"/>
          <w:szCs w:val="24"/>
        </w:rPr>
      </w:pPr>
    </w:p>
    <w:p w14:paraId="25F81F1F" w14:textId="0BEF9E7A" w:rsidR="00A95B9A" w:rsidRPr="00643D6D" w:rsidRDefault="00A95B9A" w:rsidP="00D96825">
      <w:pPr>
        <w:pStyle w:val="Heading3"/>
        <w:jc w:val="center"/>
      </w:pPr>
      <w:r w:rsidRPr="00643D6D">
        <w:t>"The Flame That Does Not Die"</w:t>
      </w:r>
    </w:p>
    <w:p w14:paraId="3ACEB0CB" w14:textId="77777777" w:rsidR="00A95B9A" w:rsidRPr="00643D6D" w:rsidRDefault="00A95B9A" w:rsidP="005D4E44">
      <w:pPr>
        <w:spacing w:after="0"/>
        <w:jc w:val="center"/>
        <w:rPr>
          <w:sz w:val="24"/>
          <w:szCs w:val="24"/>
        </w:rPr>
      </w:pPr>
      <w:r w:rsidRPr="00643D6D">
        <w:rPr>
          <w:sz w:val="24"/>
          <w:szCs w:val="24"/>
        </w:rPr>
        <w:t>Upon the earth, the Teacher lay,</w:t>
      </w:r>
      <w:r w:rsidRPr="00643D6D">
        <w:rPr>
          <w:sz w:val="24"/>
          <w:szCs w:val="24"/>
        </w:rPr>
        <w:br/>
        <w:t>his mortal form returned to sky;</w:t>
      </w:r>
      <w:r w:rsidRPr="00643D6D">
        <w:rPr>
          <w:sz w:val="24"/>
          <w:szCs w:val="24"/>
        </w:rPr>
        <w:br/>
        <w:t>yet in the hearts of those who know,</w:t>
      </w:r>
      <w:r w:rsidRPr="00643D6D">
        <w:rPr>
          <w:sz w:val="24"/>
          <w:szCs w:val="24"/>
        </w:rPr>
        <w:br/>
        <w:t>the Dhamma’s flame shall never die.</w:t>
      </w:r>
    </w:p>
    <w:p w14:paraId="26612EFE" w14:textId="77777777" w:rsidR="00A95B9A" w:rsidRPr="00643D6D" w:rsidRDefault="00A95B9A" w:rsidP="005D4E44">
      <w:pPr>
        <w:spacing w:after="0"/>
        <w:jc w:val="center"/>
        <w:rPr>
          <w:sz w:val="24"/>
          <w:szCs w:val="24"/>
        </w:rPr>
      </w:pPr>
      <w:r w:rsidRPr="00643D6D">
        <w:rPr>
          <w:sz w:val="24"/>
          <w:szCs w:val="24"/>
        </w:rPr>
        <w:t>Relics rest in silent shrines,</w:t>
      </w:r>
      <w:r w:rsidRPr="00643D6D">
        <w:rPr>
          <w:sz w:val="24"/>
          <w:szCs w:val="24"/>
        </w:rPr>
        <w:br/>
        <w:t>where flowers fall and waters flow;</w:t>
      </w:r>
      <w:r w:rsidRPr="00643D6D">
        <w:rPr>
          <w:sz w:val="24"/>
          <w:szCs w:val="24"/>
        </w:rPr>
        <w:br/>
        <w:t>but wisdom lights the inner road,</w:t>
      </w:r>
      <w:r w:rsidRPr="00643D6D">
        <w:rPr>
          <w:sz w:val="24"/>
          <w:szCs w:val="24"/>
        </w:rPr>
        <w:br/>
        <w:t>where seeds of faith forever grow.</w:t>
      </w:r>
    </w:p>
    <w:p w14:paraId="7954988B" w14:textId="55E93022" w:rsidR="00A95B9A" w:rsidRPr="00643D6D" w:rsidRDefault="00A95B9A" w:rsidP="005D4E44">
      <w:pPr>
        <w:spacing w:after="0"/>
        <w:jc w:val="center"/>
        <w:rPr>
          <w:sz w:val="24"/>
          <w:szCs w:val="24"/>
        </w:rPr>
      </w:pPr>
      <w:r w:rsidRPr="00643D6D">
        <w:rPr>
          <w:sz w:val="24"/>
          <w:szCs w:val="24"/>
        </w:rPr>
        <w:t>The body burns, the world may change,</w:t>
      </w:r>
      <w:r w:rsidRPr="00643D6D">
        <w:rPr>
          <w:sz w:val="24"/>
          <w:szCs w:val="24"/>
        </w:rPr>
        <w:br/>
        <w:t>but truth stands bright, unshaken, free;</w:t>
      </w:r>
      <w:r w:rsidRPr="00643D6D">
        <w:rPr>
          <w:sz w:val="24"/>
          <w:szCs w:val="24"/>
        </w:rPr>
        <w:br/>
        <w:t>O children of the Awakened One,</w:t>
      </w:r>
      <w:r w:rsidRPr="00643D6D">
        <w:rPr>
          <w:sz w:val="24"/>
          <w:szCs w:val="24"/>
        </w:rPr>
        <w:br/>
        <w:t>walk on — the Path is destiny.</w:t>
      </w:r>
      <w:r w:rsidR="00D848E2">
        <w:rPr>
          <w:rStyle w:val="EndnoteReference"/>
          <w:sz w:val="24"/>
          <w:szCs w:val="24"/>
        </w:rPr>
        <w:endnoteReference w:id="8"/>
      </w:r>
    </w:p>
    <w:p w14:paraId="7BB0D9C8" w14:textId="7805BBDB" w:rsidR="00CE0CB4" w:rsidRPr="00643D6D" w:rsidRDefault="00BB229E" w:rsidP="0064472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12679A5F" wp14:editId="38DC5076">
            <wp:simplePos x="0" y="0"/>
            <wp:positionH relativeFrom="column">
              <wp:posOffset>1760220</wp:posOffset>
            </wp:positionH>
            <wp:positionV relativeFrom="paragraph">
              <wp:posOffset>107315</wp:posOffset>
            </wp:positionV>
            <wp:extent cx="2412000" cy="759600"/>
            <wp:effectExtent l="0" t="0" r="7620" b="2540"/>
            <wp:wrapThrough wrapText="bothSides">
              <wp:wrapPolygon edited="0">
                <wp:start x="682" y="0"/>
                <wp:lineTo x="0" y="1084"/>
                <wp:lineTo x="0" y="20589"/>
                <wp:lineTo x="682" y="21130"/>
                <wp:lineTo x="20815" y="21130"/>
                <wp:lineTo x="21498" y="20589"/>
                <wp:lineTo x="21498" y="1084"/>
                <wp:lineTo x="20815" y="0"/>
                <wp:lineTo x="682" y="0"/>
              </wp:wrapPolygon>
            </wp:wrapThrough>
            <wp:docPr id="15716357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9" b="20109"/>
                    <a:stretch/>
                  </pic:blipFill>
                  <pic:spPr bwMode="auto">
                    <a:xfrm>
                      <a:off x="0" y="0"/>
                      <a:ext cx="2412000" cy="75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18ED2" w14:textId="453C7355" w:rsidR="00D51EFA" w:rsidRDefault="00D51EFA" w:rsidP="00D51EFA">
      <w:pPr>
        <w:spacing w:after="0"/>
        <w:rPr>
          <w:sz w:val="24"/>
          <w:szCs w:val="24"/>
        </w:rPr>
      </w:pPr>
    </w:p>
    <w:p w14:paraId="581C6305" w14:textId="32DB7C3D" w:rsidR="00AB5CB8" w:rsidRDefault="00AB5CB8" w:rsidP="00AB5CB8">
      <w:pPr>
        <w:spacing w:after="0"/>
        <w:rPr>
          <w:sz w:val="24"/>
          <w:szCs w:val="24"/>
        </w:rPr>
      </w:pPr>
    </w:p>
    <w:p w14:paraId="0A101DB3" w14:textId="4D8164D2" w:rsidR="00280882" w:rsidRDefault="00280882" w:rsidP="00AB5CB8">
      <w:pPr>
        <w:spacing w:after="0"/>
        <w:rPr>
          <w:sz w:val="24"/>
          <w:szCs w:val="24"/>
        </w:rPr>
      </w:pPr>
    </w:p>
    <w:p w14:paraId="460512CF" w14:textId="77777777" w:rsidR="00280882" w:rsidRDefault="00280882" w:rsidP="00AB5CB8">
      <w:pPr>
        <w:spacing w:after="0"/>
        <w:rPr>
          <w:sz w:val="24"/>
          <w:szCs w:val="24"/>
        </w:rPr>
      </w:pPr>
    </w:p>
    <w:p w14:paraId="3B966256" w14:textId="77777777" w:rsidR="004E50FE" w:rsidRDefault="004E50FE" w:rsidP="00142E72">
      <w:pPr>
        <w:spacing w:after="0"/>
        <w:rPr>
          <w:b/>
          <w:bCs/>
          <w:sz w:val="24"/>
          <w:szCs w:val="24"/>
        </w:rPr>
      </w:pPr>
    </w:p>
    <w:p w14:paraId="32C213DB" w14:textId="1BAACA8F" w:rsidR="004E50FE" w:rsidRPr="00F90EC7" w:rsidRDefault="00F90EC7" w:rsidP="00142E72">
      <w:pPr>
        <w:spacing w:after="0"/>
        <w:rPr>
          <w:sz w:val="24"/>
          <w:szCs w:val="24"/>
        </w:rPr>
      </w:pPr>
      <w:r w:rsidRPr="00F90EC7">
        <w:rPr>
          <w:sz w:val="24"/>
          <w:szCs w:val="24"/>
        </w:rPr>
        <w:t xml:space="preserve">With </w:t>
      </w:r>
      <w:r w:rsidR="00DD233F">
        <w:rPr>
          <w:sz w:val="24"/>
          <w:szCs w:val="24"/>
        </w:rPr>
        <w:t>these inspiring words</w:t>
      </w:r>
      <w:r>
        <w:rPr>
          <w:sz w:val="24"/>
          <w:szCs w:val="24"/>
        </w:rPr>
        <w:t xml:space="preserve"> we will conclude</w:t>
      </w:r>
      <w:r w:rsidR="00DD233F">
        <w:rPr>
          <w:sz w:val="24"/>
          <w:szCs w:val="24"/>
        </w:rPr>
        <w:t xml:space="preserve"> this compilation. Following is our </w:t>
      </w:r>
      <w:r w:rsidR="0011159B">
        <w:rPr>
          <w:sz w:val="24"/>
          <w:szCs w:val="24"/>
        </w:rPr>
        <w:t>sincere and respectful gratitude to the Blessed One, The Dhamma</w:t>
      </w:r>
      <w:r w:rsidR="00F17A50">
        <w:rPr>
          <w:sz w:val="24"/>
          <w:szCs w:val="24"/>
        </w:rPr>
        <w:t xml:space="preserve"> and the Sangha</w:t>
      </w:r>
    </w:p>
    <w:p w14:paraId="4608E7D5" w14:textId="77777777" w:rsidR="0028725C" w:rsidRDefault="0028725C" w:rsidP="00142E72">
      <w:pPr>
        <w:spacing w:after="0"/>
        <w:rPr>
          <w:b/>
          <w:bCs/>
          <w:sz w:val="24"/>
          <w:szCs w:val="24"/>
        </w:rPr>
      </w:pPr>
    </w:p>
    <w:p w14:paraId="3001B970" w14:textId="77777777" w:rsidR="00743654" w:rsidRDefault="00743654" w:rsidP="00142E72">
      <w:pPr>
        <w:spacing w:after="0"/>
        <w:rPr>
          <w:b/>
          <w:bCs/>
          <w:sz w:val="24"/>
          <w:szCs w:val="24"/>
        </w:rPr>
      </w:pPr>
    </w:p>
    <w:p w14:paraId="5913E563" w14:textId="77777777" w:rsidR="00743654" w:rsidRDefault="00743654" w:rsidP="00142E72">
      <w:pPr>
        <w:spacing w:after="0"/>
        <w:rPr>
          <w:b/>
          <w:bCs/>
          <w:sz w:val="24"/>
          <w:szCs w:val="24"/>
        </w:rPr>
      </w:pPr>
    </w:p>
    <w:p w14:paraId="0C348CE4" w14:textId="77777777" w:rsidR="00743654" w:rsidRDefault="00743654" w:rsidP="00142E72">
      <w:pPr>
        <w:spacing w:after="0"/>
        <w:rPr>
          <w:b/>
          <w:bCs/>
          <w:sz w:val="24"/>
          <w:szCs w:val="24"/>
        </w:rPr>
      </w:pPr>
    </w:p>
    <w:p w14:paraId="449A150B" w14:textId="77777777" w:rsidR="00743654" w:rsidRDefault="00743654" w:rsidP="00142E72">
      <w:pPr>
        <w:spacing w:after="0"/>
        <w:rPr>
          <w:b/>
          <w:bCs/>
          <w:sz w:val="24"/>
          <w:szCs w:val="24"/>
        </w:rPr>
      </w:pPr>
    </w:p>
    <w:p w14:paraId="79C49727" w14:textId="4D573318" w:rsidR="0058074C" w:rsidRDefault="0058074C" w:rsidP="00142E72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043B012" wp14:editId="7FBDAF89">
            <wp:simplePos x="0" y="0"/>
            <wp:positionH relativeFrom="column">
              <wp:posOffset>979170</wp:posOffset>
            </wp:positionH>
            <wp:positionV relativeFrom="paragraph">
              <wp:posOffset>0</wp:posOffset>
            </wp:positionV>
            <wp:extent cx="3543300" cy="1287780"/>
            <wp:effectExtent l="190500" t="190500" r="190500" b="198120"/>
            <wp:wrapThrough wrapText="bothSides">
              <wp:wrapPolygon edited="0">
                <wp:start x="232" y="-3195"/>
                <wp:lineTo x="-1161" y="-2556"/>
                <wp:lineTo x="-1161" y="20769"/>
                <wp:lineTo x="-697" y="23006"/>
                <wp:lineTo x="232" y="24604"/>
                <wp:lineTo x="21252" y="24604"/>
                <wp:lineTo x="22181" y="23006"/>
                <wp:lineTo x="22645" y="18213"/>
                <wp:lineTo x="22645" y="2556"/>
                <wp:lineTo x="21368" y="-2237"/>
                <wp:lineTo x="21252" y="-3195"/>
                <wp:lineTo x="232" y="-3195"/>
              </wp:wrapPolygon>
            </wp:wrapThrough>
            <wp:docPr id="584816149" name="Picture 22" descr="Asalha Puja Day – Dhammakaya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Asalha Puja Day – Dhammakaya Found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87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B1754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7CA45B19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0B3683C1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6EB6A3AA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0E37E69E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68A6FE67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22C76FBF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57E79010" w14:textId="77777777" w:rsidR="0058074C" w:rsidRDefault="0058074C" w:rsidP="00142E72">
      <w:pPr>
        <w:spacing w:after="0"/>
        <w:rPr>
          <w:b/>
          <w:bCs/>
          <w:sz w:val="24"/>
          <w:szCs w:val="24"/>
        </w:rPr>
      </w:pPr>
    </w:p>
    <w:p w14:paraId="2DF30674" w14:textId="27BFAD0F" w:rsidR="00142E72" w:rsidRPr="00142E72" w:rsidRDefault="00142E72" w:rsidP="00D96825">
      <w:pPr>
        <w:pStyle w:val="Heading3"/>
        <w:jc w:val="center"/>
      </w:pPr>
      <w:r w:rsidRPr="00142E72">
        <w:t>Final Dedication: Offering of Gratitude</w:t>
      </w:r>
      <w:r w:rsidR="00D96825">
        <w:t xml:space="preserve"> </w:t>
      </w:r>
      <w:r w:rsidR="00862D35">
        <w:rPr>
          <w:rStyle w:val="EndnoteReference"/>
          <w:b/>
          <w:bCs/>
          <w:sz w:val="24"/>
          <w:szCs w:val="24"/>
        </w:rPr>
        <w:endnoteReference w:id="9"/>
      </w:r>
    </w:p>
    <w:p w14:paraId="5F4B652F" w14:textId="77777777" w:rsidR="00142E72" w:rsidRPr="00142E72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With hearts full of reverence,</w:t>
      </w:r>
      <w:r w:rsidRPr="00142E72">
        <w:rPr>
          <w:sz w:val="24"/>
          <w:szCs w:val="24"/>
        </w:rPr>
        <w:br/>
        <w:t>we bow to the Blessed One, the Perfectly Enlightened Teacher,</w:t>
      </w:r>
      <w:r w:rsidRPr="00142E72">
        <w:rPr>
          <w:sz w:val="24"/>
          <w:szCs w:val="24"/>
        </w:rPr>
        <w:br/>
        <w:t>whose compassion has opened the path to the deathless for the world.</w:t>
      </w:r>
    </w:p>
    <w:p w14:paraId="6A759C21" w14:textId="77777777" w:rsidR="00142E72" w:rsidRPr="00142E72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We bow to the Dhamma, the radiant law of truth,</w:t>
      </w:r>
      <w:r w:rsidRPr="00142E72">
        <w:rPr>
          <w:sz w:val="24"/>
          <w:szCs w:val="24"/>
        </w:rPr>
        <w:br/>
        <w:t>shining through all ages as the sure refuge for the wise.</w:t>
      </w:r>
    </w:p>
    <w:p w14:paraId="066A376C" w14:textId="77777777" w:rsidR="0088618A" w:rsidRDefault="0088618A" w:rsidP="00862D35">
      <w:pPr>
        <w:spacing w:after="0"/>
        <w:jc w:val="center"/>
        <w:rPr>
          <w:sz w:val="24"/>
          <w:szCs w:val="24"/>
        </w:rPr>
      </w:pPr>
    </w:p>
    <w:p w14:paraId="6E22C31B" w14:textId="77777777" w:rsidR="00D04CC8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We bow with deepest gratitude to the Sangha —</w:t>
      </w:r>
      <w:r w:rsidRPr="00142E72">
        <w:rPr>
          <w:sz w:val="24"/>
          <w:szCs w:val="24"/>
        </w:rPr>
        <w:br/>
        <w:t>to all the noble sons and daughters of the Buddha,</w:t>
      </w:r>
      <w:r w:rsidRPr="00142E72">
        <w:rPr>
          <w:sz w:val="24"/>
          <w:szCs w:val="24"/>
        </w:rPr>
        <w:br/>
        <w:t>those who have gone before,</w:t>
      </w:r>
      <w:r w:rsidRPr="00142E72">
        <w:rPr>
          <w:sz w:val="24"/>
          <w:szCs w:val="24"/>
        </w:rPr>
        <w:br/>
        <w:t>those who walk now,</w:t>
      </w:r>
      <w:r w:rsidRPr="00142E72">
        <w:rPr>
          <w:sz w:val="24"/>
          <w:szCs w:val="24"/>
        </w:rPr>
        <w:br/>
        <w:t>and those yet to come —</w:t>
      </w:r>
      <w:r w:rsidRPr="00142E72">
        <w:rPr>
          <w:sz w:val="24"/>
          <w:szCs w:val="24"/>
        </w:rPr>
        <w:br/>
        <w:t>guardians of the path, bearers of the living Dhamma,</w:t>
      </w:r>
      <w:r w:rsidRPr="00142E72">
        <w:rPr>
          <w:sz w:val="24"/>
          <w:szCs w:val="24"/>
        </w:rPr>
        <w:br/>
        <w:t xml:space="preserve">whose virtue and realization uphold the light </w:t>
      </w:r>
      <w:r w:rsidR="00D04CC8">
        <w:rPr>
          <w:sz w:val="24"/>
          <w:szCs w:val="24"/>
        </w:rPr>
        <w:t>—</w:t>
      </w:r>
    </w:p>
    <w:p w14:paraId="3CF398F2" w14:textId="178DE452" w:rsidR="00142E72" w:rsidRPr="00142E72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even across twenty-six thousand years and more</w:t>
      </w:r>
      <w:r w:rsidR="00D04CC8">
        <w:rPr>
          <w:sz w:val="24"/>
          <w:szCs w:val="24"/>
        </w:rPr>
        <w:t>!</w:t>
      </w:r>
    </w:p>
    <w:p w14:paraId="1D354995" w14:textId="77777777" w:rsidR="009D57BD" w:rsidRDefault="009D57BD" w:rsidP="00862D35">
      <w:pPr>
        <w:spacing w:after="0"/>
        <w:jc w:val="center"/>
        <w:rPr>
          <w:sz w:val="24"/>
          <w:szCs w:val="24"/>
        </w:rPr>
      </w:pPr>
    </w:p>
    <w:p w14:paraId="614BBAD5" w14:textId="77777777" w:rsidR="004006E3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As humble lay followers, with palms joined in devotion,</w:t>
      </w:r>
      <w:r w:rsidRPr="00142E72">
        <w:rPr>
          <w:sz w:val="24"/>
          <w:szCs w:val="24"/>
        </w:rPr>
        <w:br/>
        <w:t>we offer our deepest appreciation and boundless joy.</w:t>
      </w:r>
      <w:r w:rsidRPr="00142E72">
        <w:rPr>
          <w:sz w:val="24"/>
          <w:szCs w:val="24"/>
        </w:rPr>
        <w:br/>
        <w:t>Because of you, O noble Sangha, the teachings endure,</w:t>
      </w:r>
      <w:r w:rsidRPr="00142E72">
        <w:rPr>
          <w:sz w:val="24"/>
          <w:szCs w:val="24"/>
        </w:rPr>
        <w:br/>
        <w:t xml:space="preserve">the path remains visible, and faith continues </w:t>
      </w:r>
      <w:r w:rsidR="004006E3">
        <w:rPr>
          <w:sz w:val="24"/>
          <w:szCs w:val="24"/>
        </w:rPr>
        <w:t>—</w:t>
      </w:r>
    </w:p>
    <w:p w14:paraId="683F5886" w14:textId="333DB4BE" w:rsidR="00142E72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to blossom in countless hearts.</w:t>
      </w:r>
    </w:p>
    <w:p w14:paraId="57BA2026" w14:textId="77777777" w:rsidR="00003B9A" w:rsidRPr="00142E72" w:rsidRDefault="00003B9A" w:rsidP="00862D35">
      <w:pPr>
        <w:spacing w:after="0"/>
        <w:jc w:val="center"/>
        <w:rPr>
          <w:sz w:val="24"/>
          <w:szCs w:val="24"/>
        </w:rPr>
      </w:pPr>
    </w:p>
    <w:p w14:paraId="6133FA00" w14:textId="77777777" w:rsidR="00142E72" w:rsidRPr="00142E72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>May this humble work be a fragrant offering</w:t>
      </w:r>
      <w:r w:rsidRPr="00142E72">
        <w:rPr>
          <w:sz w:val="24"/>
          <w:szCs w:val="24"/>
        </w:rPr>
        <w:br/>
        <w:t>at the feet of the Buddha, the Dhamma, and the Sangha,</w:t>
      </w:r>
      <w:r w:rsidRPr="00142E72">
        <w:rPr>
          <w:sz w:val="24"/>
          <w:szCs w:val="24"/>
        </w:rPr>
        <w:br/>
        <w:t>a whisper of gratitude carried by the winds of time,</w:t>
      </w:r>
      <w:r w:rsidRPr="00142E72">
        <w:rPr>
          <w:sz w:val="24"/>
          <w:szCs w:val="24"/>
        </w:rPr>
        <w:br/>
        <w:t>for the welfare, the happiness, and the liberation of all beings.</w:t>
      </w:r>
    </w:p>
    <w:p w14:paraId="220AAC5E" w14:textId="1CCC39D2" w:rsidR="00142E72" w:rsidRPr="00142E72" w:rsidRDefault="00142E72" w:rsidP="00862D35">
      <w:pPr>
        <w:spacing w:after="0"/>
        <w:jc w:val="center"/>
        <w:rPr>
          <w:sz w:val="24"/>
          <w:szCs w:val="24"/>
        </w:rPr>
      </w:pPr>
      <w:r w:rsidRPr="00142E72">
        <w:rPr>
          <w:sz w:val="24"/>
          <w:szCs w:val="24"/>
        </w:rPr>
        <w:t xml:space="preserve">Sabbe </w:t>
      </w:r>
      <w:proofErr w:type="spellStart"/>
      <w:r w:rsidRPr="00142E72">
        <w:rPr>
          <w:sz w:val="24"/>
          <w:szCs w:val="24"/>
        </w:rPr>
        <w:t>sattā</w:t>
      </w:r>
      <w:proofErr w:type="spellEnd"/>
      <w:r w:rsidRPr="00142E72">
        <w:rPr>
          <w:sz w:val="24"/>
          <w:szCs w:val="24"/>
        </w:rPr>
        <w:t xml:space="preserve"> </w:t>
      </w:r>
      <w:proofErr w:type="spellStart"/>
      <w:r w:rsidRPr="00142E72">
        <w:rPr>
          <w:sz w:val="24"/>
          <w:szCs w:val="24"/>
        </w:rPr>
        <w:t>bhavantu</w:t>
      </w:r>
      <w:proofErr w:type="spellEnd"/>
      <w:r w:rsidRPr="00142E72">
        <w:rPr>
          <w:sz w:val="24"/>
          <w:szCs w:val="24"/>
        </w:rPr>
        <w:t xml:space="preserve"> </w:t>
      </w:r>
      <w:proofErr w:type="spellStart"/>
      <w:r w:rsidRPr="00142E72">
        <w:rPr>
          <w:sz w:val="24"/>
          <w:szCs w:val="24"/>
        </w:rPr>
        <w:t>sukhitattā</w:t>
      </w:r>
      <w:proofErr w:type="spellEnd"/>
      <w:r w:rsidRPr="00142E72">
        <w:rPr>
          <w:sz w:val="24"/>
          <w:szCs w:val="24"/>
        </w:rPr>
        <w:t>.</w:t>
      </w:r>
      <w:r w:rsidRPr="00142E72">
        <w:rPr>
          <w:sz w:val="24"/>
          <w:szCs w:val="24"/>
        </w:rPr>
        <w:br/>
        <w:t>May all beings be happy</w:t>
      </w:r>
      <w:r w:rsidR="00FA6BA2">
        <w:rPr>
          <w:sz w:val="24"/>
          <w:szCs w:val="24"/>
        </w:rPr>
        <w:t>!</w:t>
      </w:r>
    </w:p>
    <w:p w14:paraId="28303EF3" w14:textId="118E7030" w:rsidR="00A60446" w:rsidRDefault="00A60446" w:rsidP="004F35F2">
      <w:pPr>
        <w:spacing w:after="0"/>
        <w:rPr>
          <w:b/>
          <w:bCs/>
          <w:sz w:val="24"/>
          <w:szCs w:val="24"/>
        </w:rPr>
      </w:pPr>
    </w:p>
    <w:p w14:paraId="602C9DBC" w14:textId="656B9475" w:rsidR="00003B9A" w:rsidRPr="00003B9A" w:rsidRDefault="00003B9A" w:rsidP="00003B9A">
      <w:pPr>
        <w:pStyle w:val="Heading3"/>
      </w:pPr>
      <w:r w:rsidRPr="00003B9A">
        <w:t>END Notes: Section 6</w:t>
      </w:r>
    </w:p>
    <w:sectPr w:rsidR="00003B9A" w:rsidRPr="00003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9E9A3" w14:textId="77777777" w:rsidR="001E7803" w:rsidRDefault="001E7803" w:rsidP="00DD3B60">
      <w:pPr>
        <w:spacing w:after="0" w:line="240" w:lineRule="auto"/>
      </w:pPr>
      <w:r>
        <w:separator/>
      </w:r>
    </w:p>
  </w:endnote>
  <w:endnote w:type="continuationSeparator" w:id="0">
    <w:p w14:paraId="31903AEF" w14:textId="77777777" w:rsidR="001E7803" w:rsidRDefault="001E7803" w:rsidP="00DD3B60">
      <w:pPr>
        <w:spacing w:after="0" w:line="240" w:lineRule="auto"/>
      </w:pPr>
      <w:r>
        <w:continuationSeparator/>
      </w:r>
    </w:p>
  </w:endnote>
  <w:endnote w:id="1">
    <w:p w14:paraId="256A13BA" w14:textId="5AF517FF" w:rsidR="00F16C94" w:rsidRPr="00290583" w:rsidRDefault="00F16C94">
      <w:pPr>
        <w:pStyle w:val="EndnoteText"/>
        <w:rPr>
          <w:sz w:val="22"/>
          <w:szCs w:val="22"/>
        </w:rPr>
      </w:pPr>
      <w:r w:rsidRPr="00290583">
        <w:rPr>
          <w:rStyle w:val="EndnoteReference"/>
          <w:sz w:val="22"/>
          <w:szCs w:val="22"/>
        </w:rPr>
        <w:endnoteRef/>
      </w:r>
      <w:r w:rsidRPr="00290583">
        <w:rPr>
          <w:sz w:val="22"/>
          <w:szCs w:val="22"/>
        </w:rPr>
        <w:t xml:space="preserve"> </w:t>
      </w:r>
      <w:r w:rsidR="00290583" w:rsidRPr="00290583">
        <w:rPr>
          <w:sz w:val="22"/>
          <w:szCs w:val="22"/>
        </w:rPr>
        <w:t xml:space="preserve">Source: </w:t>
      </w:r>
      <w:hyperlink r:id="rId1" w:history="1">
        <w:r w:rsidR="00326D10" w:rsidRPr="00987FD2">
          <w:rPr>
            <w:rStyle w:val="Hyperlink"/>
            <w:sz w:val="22"/>
            <w:szCs w:val="22"/>
          </w:rPr>
          <w:t>https://www.exoticindiaart.com/article/parinirvana/</w:t>
        </w:r>
      </w:hyperlink>
      <w:r w:rsidR="00326D10">
        <w:rPr>
          <w:sz w:val="22"/>
          <w:szCs w:val="22"/>
        </w:rPr>
        <w:t xml:space="preserve"> </w:t>
      </w:r>
    </w:p>
  </w:endnote>
  <w:endnote w:id="2">
    <w:p w14:paraId="5224D050" w14:textId="33A96DBD" w:rsidR="00F97CB1" w:rsidRDefault="00F97CB1">
      <w:pPr>
        <w:pStyle w:val="EndnoteText"/>
        <w:rPr>
          <w:sz w:val="22"/>
          <w:szCs w:val="22"/>
        </w:rPr>
      </w:pPr>
      <w:r w:rsidRPr="00F97CB1">
        <w:rPr>
          <w:rStyle w:val="EndnoteReference"/>
          <w:sz w:val="22"/>
          <w:szCs w:val="22"/>
        </w:rPr>
        <w:endnoteRef/>
      </w:r>
      <w:r w:rsidRPr="00F97CB1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Source: </w:t>
      </w:r>
      <w:hyperlink r:id="rId2" w:history="1">
        <w:r w:rsidR="0018489F" w:rsidRPr="00210385">
          <w:rPr>
            <w:rStyle w:val="Hyperlink"/>
            <w:sz w:val="22"/>
            <w:szCs w:val="22"/>
          </w:rPr>
          <w:t>https://www.thailandfoundation.or.th/buddhism_meditatio/the-buddhas-cremation-and-its-legacy-on-thai-funeral-practices/</w:t>
        </w:r>
      </w:hyperlink>
      <w:r w:rsidR="0018489F">
        <w:rPr>
          <w:sz w:val="22"/>
          <w:szCs w:val="22"/>
        </w:rPr>
        <w:t xml:space="preserve"> (</w:t>
      </w:r>
      <w:r w:rsidR="0018489F" w:rsidRPr="0018489F">
        <w:rPr>
          <w:sz w:val="22"/>
          <w:szCs w:val="22"/>
        </w:rPr>
        <w:t>(Credit: </w:t>
      </w:r>
      <w:hyperlink r:id="rId3" w:history="1">
        <w:r w:rsidR="0018489F" w:rsidRPr="0018489F">
          <w:rPr>
            <w:rStyle w:val="Hyperlink"/>
            <w:sz w:val="22"/>
            <w:szCs w:val="22"/>
          </w:rPr>
          <w:t>KUSHINAGAR Description and Short History</w:t>
        </w:r>
      </w:hyperlink>
      <w:r w:rsidR="0018489F" w:rsidRPr="0018489F">
        <w:rPr>
          <w:sz w:val="22"/>
          <w:szCs w:val="22"/>
        </w:rPr>
        <w:t>)</w:t>
      </w:r>
      <w:r w:rsidR="0018489F">
        <w:rPr>
          <w:sz w:val="22"/>
          <w:szCs w:val="22"/>
        </w:rPr>
        <w:t>)</w:t>
      </w:r>
    </w:p>
    <w:p w14:paraId="6FA318EC" w14:textId="76272113" w:rsidR="000706C7" w:rsidRPr="00F97CB1" w:rsidRDefault="00326D10">
      <w:pPr>
        <w:pStyle w:val="EndnoteText"/>
        <w:rPr>
          <w:sz w:val="22"/>
          <w:szCs w:val="22"/>
        </w:rPr>
      </w:pPr>
      <w:hyperlink r:id="rId4" w:history="1">
        <w:r w:rsidRPr="00987FD2">
          <w:rPr>
            <w:rStyle w:val="Hyperlink"/>
            <w:sz w:val="22"/>
            <w:szCs w:val="22"/>
          </w:rPr>
          <w:t>https://blogs.ubc.ca/asia250buddhistsites/kushinagar/</w:t>
        </w:r>
      </w:hyperlink>
      <w:r>
        <w:rPr>
          <w:sz w:val="22"/>
          <w:szCs w:val="22"/>
        </w:rPr>
        <w:t xml:space="preserve"> </w:t>
      </w:r>
    </w:p>
  </w:endnote>
  <w:endnote w:id="3">
    <w:p w14:paraId="126DDB75" w14:textId="1E1A521D" w:rsidR="007E6174" w:rsidRPr="008D5599" w:rsidRDefault="007E6174">
      <w:pPr>
        <w:pStyle w:val="EndnoteText"/>
        <w:rPr>
          <w:sz w:val="22"/>
          <w:szCs w:val="22"/>
        </w:rPr>
      </w:pPr>
      <w:r w:rsidRPr="00E3766B">
        <w:rPr>
          <w:rStyle w:val="EndnoteReference"/>
          <w:sz w:val="22"/>
          <w:szCs w:val="22"/>
        </w:rPr>
        <w:endnoteRef/>
      </w:r>
      <w:r w:rsidRPr="00E3766B">
        <w:rPr>
          <w:sz w:val="22"/>
          <w:szCs w:val="22"/>
        </w:rPr>
        <w:t xml:space="preserve"> </w:t>
      </w:r>
      <w:r w:rsidR="00806CAB" w:rsidRPr="00E3766B">
        <w:rPr>
          <w:sz w:val="22"/>
          <w:szCs w:val="22"/>
        </w:rPr>
        <w:t>Replica</w:t>
      </w:r>
      <w:r w:rsidR="00E3766B" w:rsidRPr="00E3766B">
        <w:rPr>
          <w:sz w:val="22"/>
          <w:szCs w:val="22"/>
        </w:rPr>
        <w:t xml:space="preserve"> </w:t>
      </w:r>
      <w:r w:rsidR="00E3766B">
        <w:rPr>
          <w:sz w:val="22"/>
          <w:szCs w:val="22"/>
        </w:rPr>
        <w:t>Crematio</w:t>
      </w:r>
      <w:r w:rsidR="00ED7AEE">
        <w:rPr>
          <w:sz w:val="22"/>
          <w:szCs w:val="22"/>
        </w:rPr>
        <w:t>n Ceremony</w:t>
      </w:r>
      <w:r w:rsidR="00E3766B">
        <w:rPr>
          <w:sz w:val="22"/>
          <w:szCs w:val="22"/>
        </w:rPr>
        <w:t xml:space="preserve"> </w:t>
      </w:r>
      <w:r w:rsidR="00E3766B">
        <w:rPr>
          <w:sz w:val="22"/>
          <w:szCs w:val="22"/>
        </w:rPr>
        <w:t xml:space="preserve">of  the </w:t>
      </w:r>
      <w:r w:rsidR="00ED7AEE">
        <w:rPr>
          <w:sz w:val="22"/>
          <w:szCs w:val="22"/>
        </w:rPr>
        <w:t xml:space="preserve">Buddha </w:t>
      </w:r>
      <w:r w:rsidR="000A720B">
        <w:rPr>
          <w:sz w:val="22"/>
          <w:szCs w:val="22"/>
        </w:rPr>
        <w:t xml:space="preserve">at Wat Phra Borom That Yang Temple in Thailand. </w:t>
      </w:r>
      <w:r w:rsidR="00E3766B">
        <w:rPr>
          <w:sz w:val="22"/>
          <w:szCs w:val="22"/>
        </w:rPr>
        <w:t>Buddha</w:t>
      </w:r>
      <w:r w:rsidR="00326D10">
        <w:rPr>
          <w:sz w:val="22"/>
          <w:szCs w:val="22"/>
        </w:rPr>
        <w:t xml:space="preserve"> </w:t>
      </w:r>
      <w:hyperlink r:id="rId5" w:history="1">
        <w:r w:rsidR="00326D10" w:rsidRPr="00987FD2">
          <w:rPr>
            <w:rStyle w:val="Hyperlink"/>
            <w:sz w:val="22"/>
            <w:szCs w:val="22"/>
          </w:rPr>
          <w:t>https://www.thailandfoundation.or.th/buddhism_meditatio/the-buddhas-cremation-and-its-legacy-on-thai-funeral-practices/</w:t>
        </w:r>
      </w:hyperlink>
      <w:r w:rsidR="00326D10">
        <w:rPr>
          <w:sz w:val="22"/>
          <w:szCs w:val="22"/>
        </w:rPr>
        <w:t xml:space="preserve"> </w:t>
      </w:r>
    </w:p>
  </w:endnote>
  <w:endnote w:id="4">
    <w:p w14:paraId="2A2F952D" w14:textId="6E169379" w:rsidR="00F2649B" w:rsidRPr="00F2649B" w:rsidRDefault="00F2649B">
      <w:pPr>
        <w:pStyle w:val="EndnoteText"/>
        <w:rPr>
          <w:sz w:val="22"/>
          <w:szCs w:val="22"/>
        </w:rPr>
      </w:pPr>
      <w:r w:rsidRPr="00F2649B">
        <w:rPr>
          <w:rStyle w:val="EndnoteReference"/>
          <w:sz w:val="22"/>
          <w:szCs w:val="22"/>
        </w:rPr>
        <w:endnoteRef/>
      </w:r>
      <w:r w:rsidRPr="00F2649B">
        <w:rPr>
          <w:sz w:val="22"/>
          <w:szCs w:val="22"/>
        </w:rPr>
        <w:t xml:space="preserve"> </w:t>
      </w:r>
      <w:r>
        <w:rPr>
          <w:sz w:val="22"/>
          <w:szCs w:val="22"/>
        </w:rPr>
        <w:t>DN:16</w:t>
      </w:r>
    </w:p>
  </w:endnote>
  <w:endnote w:id="5">
    <w:p w14:paraId="176158F9" w14:textId="580BF7A9" w:rsidR="004D5AFE" w:rsidRPr="00512034" w:rsidRDefault="004D5AFE" w:rsidP="004D5AFE">
      <w:pPr>
        <w:pStyle w:val="EndnoteText"/>
        <w:rPr>
          <w:sz w:val="22"/>
          <w:szCs w:val="22"/>
        </w:rPr>
      </w:pPr>
      <w:r w:rsidRPr="00512034">
        <w:rPr>
          <w:rStyle w:val="EndnoteReference"/>
          <w:sz w:val="22"/>
          <w:szCs w:val="22"/>
        </w:rPr>
        <w:endnoteRef/>
      </w:r>
      <w:r w:rsidRPr="00512034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Source: </w:t>
      </w:r>
      <w:hyperlink r:id="rId6" w:history="1">
        <w:r w:rsidR="00326D10" w:rsidRPr="00987FD2">
          <w:rPr>
            <w:rStyle w:val="Hyperlink"/>
            <w:sz w:val="22"/>
            <w:szCs w:val="22"/>
          </w:rPr>
          <w:t>http://www.myanmarnet.net/nibbana/dawn_01.htm</w:t>
        </w:r>
      </w:hyperlink>
      <w:r w:rsidR="00326D10">
        <w:rPr>
          <w:sz w:val="22"/>
          <w:szCs w:val="22"/>
        </w:rPr>
        <w:t xml:space="preserve"> </w:t>
      </w:r>
    </w:p>
  </w:endnote>
  <w:endnote w:id="6">
    <w:p w14:paraId="27F3F7ED" w14:textId="7F71DBB6" w:rsidR="00ED78FC" w:rsidRPr="00ED78FC" w:rsidRDefault="00ED78FC" w:rsidP="00AA7593">
      <w:pPr>
        <w:spacing w:after="0"/>
      </w:pPr>
      <w:r w:rsidRPr="00ED78FC">
        <w:rPr>
          <w:rStyle w:val="EndnoteReference"/>
        </w:rPr>
        <w:endnoteRef/>
      </w:r>
      <w:hyperlink r:id="rId7" w:anchor="/media/File:The_Distribution_of_the_Buddha's_Relics_LACMA_M.84.151.jpg" w:history="1">
        <w:r w:rsidR="00326D10" w:rsidRPr="00987FD2">
          <w:rPr>
            <w:rStyle w:val="Hyperlink"/>
          </w:rPr>
          <w:t>https://en.wikipedia.org/wiki/Allakappa#/media/File:The_Distribution_of_the_Buddha's_Relics_LACMA_M.84.151.jpg</w:t>
        </w:r>
      </w:hyperlink>
      <w:r w:rsidR="00326D10">
        <w:t xml:space="preserve"> </w:t>
      </w:r>
      <w:r w:rsidR="00AA7593" w:rsidRPr="00185E7D">
        <w:t xml:space="preserve"> </w:t>
      </w:r>
      <w:r w:rsidR="00AA7593">
        <w:t xml:space="preserve"> </w:t>
      </w:r>
      <w:r w:rsidR="00326D10">
        <w:t xml:space="preserve"> </w:t>
      </w:r>
    </w:p>
  </w:endnote>
  <w:endnote w:id="7">
    <w:p w14:paraId="3E8FEFCC" w14:textId="7E33A110" w:rsidR="003E5364" w:rsidRPr="003E5364" w:rsidRDefault="003E5364">
      <w:pPr>
        <w:pStyle w:val="EndnoteText"/>
        <w:rPr>
          <w:sz w:val="22"/>
          <w:szCs w:val="22"/>
        </w:rPr>
      </w:pPr>
      <w:r w:rsidRPr="003E5364">
        <w:rPr>
          <w:rStyle w:val="EndnoteReference"/>
          <w:sz w:val="22"/>
          <w:szCs w:val="22"/>
        </w:rPr>
        <w:endnoteRef/>
      </w:r>
      <w:r w:rsidRPr="003E5364">
        <w:rPr>
          <w:sz w:val="22"/>
          <w:szCs w:val="22"/>
        </w:rPr>
        <w:t xml:space="preserve"> </w:t>
      </w:r>
      <w:r>
        <w:rPr>
          <w:sz w:val="22"/>
          <w:szCs w:val="22"/>
        </w:rPr>
        <w:t>DN:16</w:t>
      </w:r>
    </w:p>
  </w:endnote>
  <w:endnote w:id="8">
    <w:p w14:paraId="6DE87EE3" w14:textId="568E5F88" w:rsidR="00D848E2" w:rsidRPr="00D848E2" w:rsidRDefault="00D848E2">
      <w:pPr>
        <w:pStyle w:val="EndnoteText"/>
        <w:rPr>
          <w:sz w:val="22"/>
          <w:szCs w:val="22"/>
        </w:rPr>
      </w:pPr>
      <w:r w:rsidRPr="00D848E2">
        <w:rPr>
          <w:rStyle w:val="EndnoteReference"/>
          <w:sz w:val="22"/>
          <w:szCs w:val="22"/>
        </w:rPr>
        <w:endnoteRef/>
      </w:r>
      <w:r w:rsidRPr="00D848E2">
        <w:rPr>
          <w:sz w:val="22"/>
          <w:szCs w:val="22"/>
        </w:rPr>
        <w:t xml:space="preserve"> </w:t>
      </w:r>
      <w:r>
        <w:rPr>
          <w:sz w:val="22"/>
          <w:szCs w:val="22"/>
        </w:rPr>
        <w:t>Picture source:</w:t>
      </w:r>
      <w:r w:rsidR="00D82822">
        <w:rPr>
          <w:sz w:val="22"/>
          <w:szCs w:val="22"/>
        </w:rPr>
        <w:t xml:space="preserve"> </w:t>
      </w:r>
      <w:hyperlink r:id="rId8" w:history="1">
        <w:r w:rsidR="00326D10" w:rsidRPr="00987FD2">
          <w:rPr>
            <w:rStyle w:val="Hyperlink"/>
            <w:sz w:val="22"/>
            <w:szCs w:val="22"/>
          </w:rPr>
          <w:t>https://royalthaiart.com/product/golden-buddha/</w:t>
        </w:r>
      </w:hyperlink>
      <w:r w:rsidR="00326D10">
        <w:rPr>
          <w:sz w:val="22"/>
          <w:szCs w:val="22"/>
        </w:rPr>
        <w:t xml:space="preserve"> </w:t>
      </w:r>
    </w:p>
  </w:endnote>
  <w:endnote w:id="9">
    <w:p w14:paraId="1034D051" w14:textId="309A26A1" w:rsidR="00862D35" w:rsidRPr="00862D35" w:rsidRDefault="00862D35">
      <w:pPr>
        <w:pStyle w:val="EndnoteText"/>
        <w:rPr>
          <w:sz w:val="22"/>
          <w:szCs w:val="22"/>
        </w:rPr>
      </w:pPr>
      <w:r w:rsidRPr="00862D35">
        <w:rPr>
          <w:rStyle w:val="EndnoteReference"/>
          <w:sz w:val="22"/>
          <w:szCs w:val="22"/>
        </w:rPr>
        <w:endnoteRef/>
      </w:r>
      <w:r w:rsidRPr="00862D35">
        <w:rPr>
          <w:sz w:val="22"/>
          <w:szCs w:val="22"/>
        </w:rPr>
        <w:t xml:space="preserve"> </w:t>
      </w:r>
      <w:r>
        <w:rPr>
          <w:sz w:val="22"/>
          <w:szCs w:val="22"/>
        </w:rPr>
        <w:t>Picture source:</w:t>
      </w:r>
      <w:r w:rsidR="00A56A7F" w:rsidRPr="00A56A7F">
        <w:t xml:space="preserve"> </w:t>
      </w:r>
      <w:hyperlink r:id="rId9" w:history="1">
        <w:r w:rsidR="00326D10" w:rsidRPr="00987FD2">
          <w:rPr>
            <w:rStyle w:val="Hyperlink"/>
            <w:sz w:val="22"/>
            <w:szCs w:val="22"/>
          </w:rPr>
          <w:t>https://en.dhammakaya.net/our-activities/asalha-puja-day/</w:t>
        </w:r>
      </w:hyperlink>
      <w:r w:rsidR="00326D10">
        <w:rPr>
          <w:sz w:val="22"/>
          <w:szCs w:val="22"/>
        </w:rP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74809" w14:textId="77777777" w:rsidR="001E7803" w:rsidRDefault="001E7803" w:rsidP="00DD3B60">
      <w:pPr>
        <w:spacing w:after="0" w:line="240" w:lineRule="auto"/>
      </w:pPr>
      <w:r>
        <w:separator/>
      </w:r>
    </w:p>
  </w:footnote>
  <w:footnote w:type="continuationSeparator" w:id="0">
    <w:p w14:paraId="12870EB5" w14:textId="77777777" w:rsidR="001E7803" w:rsidRDefault="001E7803" w:rsidP="00DD3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7F4753"/>
    <w:multiLevelType w:val="multilevel"/>
    <w:tmpl w:val="D82A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DE673A"/>
    <w:multiLevelType w:val="multilevel"/>
    <w:tmpl w:val="CDAA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991710">
    <w:abstractNumId w:val="1"/>
  </w:num>
  <w:num w:numId="2" w16cid:durableId="572467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2NDIxMjc1MTU1NzVU0lEKTi0uzszPAykwrAUAGBtL+SwAAAA="/>
  </w:docVars>
  <w:rsids>
    <w:rsidRoot w:val="004F35F2"/>
    <w:rsid w:val="00003B9A"/>
    <w:rsid w:val="00011D5E"/>
    <w:rsid w:val="00013EBD"/>
    <w:rsid w:val="00017663"/>
    <w:rsid w:val="00023B86"/>
    <w:rsid w:val="0003788B"/>
    <w:rsid w:val="00055225"/>
    <w:rsid w:val="000706C7"/>
    <w:rsid w:val="00086A40"/>
    <w:rsid w:val="00087199"/>
    <w:rsid w:val="00092547"/>
    <w:rsid w:val="000A720B"/>
    <w:rsid w:val="000B406B"/>
    <w:rsid w:val="000C46E8"/>
    <w:rsid w:val="000C7A09"/>
    <w:rsid w:val="000D5040"/>
    <w:rsid w:val="000F285B"/>
    <w:rsid w:val="00110E50"/>
    <w:rsid w:val="0011159B"/>
    <w:rsid w:val="00123D21"/>
    <w:rsid w:val="0013419E"/>
    <w:rsid w:val="00134828"/>
    <w:rsid w:val="00142E72"/>
    <w:rsid w:val="00150CAE"/>
    <w:rsid w:val="001530B3"/>
    <w:rsid w:val="0018489F"/>
    <w:rsid w:val="001B2183"/>
    <w:rsid w:val="001C54B9"/>
    <w:rsid w:val="001D368A"/>
    <w:rsid w:val="001E7803"/>
    <w:rsid w:val="001F706F"/>
    <w:rsid w:val="00204EC7"/>
    <w:rsid w:val="00223487"/>
    <w:rsid w:val="00235A3F"/>
    <w:rsid w:val="00237580"/>
    <w:rsid w:val="002427C2"/>
    <w:rsid w:val="00247E3D"/>
    <w:rsid w:val="00250318"/>
    <w:rsid w:val="00250487"/>
    <w:rsid w:val="00262317"/>
    <w:rsid w:val="0027441D"/>
    <w:rsid w:val="00280882"/>
    <w:rsid w:val="0028725C"/>
    <w:rsid w:val="00290583"/>
    <w:rsid w:val="00296C27"/>
    <w:rsid w:val="002A358F"/>
    <w:rsid w:val="002A3E83"/>
    <w:rsid w:val="002D11B6"/>
    <w:rsid w:val="002D1E3F"/>
    <w:rsid w:val="002F143D"/>
    <w:rsid w:val="00303574"/>
    <w:rsid w:val="0031303F"/>
    <w:rsid w:val="00321A47"/>
    <w:rsid w:val="00322F87"/>
    <w:rsid w:val="00326D10"/>
    <w:rsid w:val="00351403"/>
    <w:rsid w:val="00357401"/>
    <w:rsid w:val="00373280"/>
    <w:rsid w:val="003747D6"/>
    <w:rsid w:val="003838B3"/>
    <w:rsid w:val="003918EA"/>
    <w:rsid w:val="003960C3"/>
    <w:rsid w:val="003A3B6B"/>
    <w:rsid w:val="003B278F"/>
    <w:rsid w:val="003B2867"/>
    <w:rsid w:val="003D44D3"/>
    <w:rsid w:val="003D7032"/>
    <w:rsid w:val="003E5364"/>
    <w:rsid w:val="003E56D6"/>
    <w:rsid w:val="004006E3"/>
    <w:rsid w:val="00401B99"/>
    <w:rsid w:val="00411EBA"/>
    <w:rsid w:val="00412752"/>
    <w:rsid w:val="00423B8F"/>
    <w:rsid w:val="004370F2"/>
    <w:rsid w:val="00472D2D"/>
    <w:rsid w:val="004875FC"/>
    <w:rsid w:val="00487C05"/>
    <w:rsid w:val="004A4C5A"/>
    <w:rsid w:val="004A5A32"/>
    <w:rsid w:val="004B1BC0"/>
    <w:rsid w:val="004B7813"/>
    <w:rsid w:val="004C5210"/>
    <w:rsid w:val="004D0778"/>
    <w:rsid w:val="004D5A9C"/>
    <w:rsid w:val="004D5AFE"/>
    <w:rsid w:val="004E50FE"/>
    <w:rsid w:val="004F14B7"/>
    <w:rsid w:val="004F35F2"/>
    <w:rsid w:val="00501A71"/>
    <w:rsid w:val="00512034"/>
    <w:rsid w:val="00547D04"/>
    <w:rsid w:val="005555F6"/>
    <w:rsid w:val="0055687E"/>
    <w:rsid w:val="0056104D"/>
    <w:rsid w:val="005704B6"/>
    <w:rsid w:val="0058074C"/>
    <w:rsid w:val="00597E69"/>
    <w:rsid w:val="005A784D"/>
    <w:rsid w:val="005B2B9D"/>
    <w:rsid w:val="005B4F7D"/>
    <w:rsid w:val="005C048A"/>
    <w:rsid w:val="005C0DEA"/>
    <w:rsid w:val="005C3274"/>
    <w:rsid w:val="005D4E44"/>
    <w:rsid w:val="0060250F"/>
    <w:rsid w:val="006075B4"/>
    <w:rsid w:val="00643D6D"/>
    <w:rsid w:val="0064407A"/>
    <w:rsid w:val="006441CB"/>
    <w:rsid w:val="00644722"/>
    <w:rsid w:val="00661846"/>
    <w:rsid w:val="0066640B"/>
    <w:rsid w:val="00670FAF"/>
    <w:rsid w:val="00673C13"/>
    <w:rsid w:val="00680C44"/>
    <w:rsid w:val="00681A67"/>
    <w:rsid w:val="006A09A7"/>
    <w:rsid w:val="006B198E"/>
    <w:rsid w:val="006C1559"/>
    <w:rsid w:val="006D7232"/>
    <w:rsid w:val="006F5AEF"/>
    <w:rsid w:val="006F7D44"/>
    <w:rsid w:val="0071323F"/>
    <w:rsid w:val="0071468A"/>
    <w:rsid w:val="00720A9A"/>
    <w:rsid w:val="00743654"/>
    <w:rsid w:val="00754B9A"/>
    <w:rsid w:val="00781B38"/>
    <w:rsid w:val="007C3F10"/>
    <w:rsid w:val="007D2EA9"/>
    <w:rsid w:val="007D4BB7"/>
    <w:rsid w:val="007D7C4A"/>
    <w:rsid w:val="007E6174"/>
    <w:rsid w:val="007E74CB"/>
    <w:rsid w:val="007F5D84"/>
    <w:rsid w:val="007F7E67"/>
    <w:rsid w:val="008031E0"/>
    <w:rsid w:val="00806CAB"/>
    <w:rsid w:val="00851C68"/>
    <w:rsid w:val="008573CB"/>
    <w:rsid w:val="00860401"/>
    <w:rsid w:val="00862D35"/>
    <w:rsid w:val="0086577B"/>
    <w:rsid w:val="0088618A"/>
    <w:rsid w:val="008A4186"/>
    <w:rsid w:val="008B390A"/>
    <w:rsid w:val="008C45DE"/>
    <w:rsid w:val="008D50DB"/>
    <w:rsid w:val="008D5599"/>
    <w:rsid w:val="00910B5F"/>
    <w:rsid w:val="0093216D"/>
    <w:rsid w:val="0093260D"/>
    <w:rsid w:val="00937667"/>
    <w:rsid w:val="00945FD2"/>
    <w:rsid w:val="00951A03"/>
    <w:rsid w:val="0096296F"/>
    <w:rsid w:val="009958EA"/>
    <w:rsid w:val="00995B81"/>
    <w:rsid w:val="009B74FE"/>
    <w:rsid w:val="009D57BD"/>
    <w:rsid w:val="009E245A"/>
    <w:rsid w:val="009E4188"/>
    <w:rsid w:val="009F1A1A"/>
    <w:rsid w:val="009F3A12"/>
    <w:rsid w:val="009F543D"/>
    <w:rsid w:val="009F745A"/>
    <w:rsid w:val="00A01CD0"/>
    <w:rsid w:val="00A14DC5"/>
    <w:rsid w:val="00A3080B"/>
    <w:rsid w:val="00A42AEC"/>
    <w:rsid w:val="00A56A7F"/>
    <w:rsid w:val="00A60446"/>
    <w:rsid w:val="00A60727"/>
    <w:rsid w:val="00A6338D"/>
    <w:rsid w:val="00A65488"/>
    <w:rsid w:val="00A83FF7"/>
    <w:rsid w:val="00A85E3F"/>
    <w:rsid w:val="00A95B9A"/>
    <w:rsid w:val="00AA26AB"/>
    <w:rsid w:val="00AA7593"/>
    <w:rsid w:val="00AB5CB8"/>
    <w:rsid w:val="00AD2208"/>
    <w:rsid w:val="00AF19CD"/>
    <w:rsid w:val="00AF5B9B"/>
    <w:rsid w:val="00B02FE6"/>
    <w:rsid w:val="00B12EBF"/>
    <w:rsid w:val="00B1523D"/>
    <w:rsid w:val="00B16D1D"/>
    <w:rsid w:val="00B17279"/>
    <w:rsid w:val="00B23995"/>
    <w:rsid w:val="00B401E5"/>
    <w:rsid w:val="00B5262A"/>
    <w:rsid w:val="00B6363E"/>
    <w:rsid w:val="00B67D9A"/>
    <w:rsid w:val="00B9194B"/>
    <w:rsid w:val="00B93D73"/>
    <w:rsid w:val="00B97908"/>
    <w:rsid w:val="00BA3DE5"/>
    <w:rsid w:val="00BA687C"/>
    <w:rsid w:val="00BB0230"/>
    <w:rsid w:val="00BB05F4"/>
    <w:rsid w:val="00BB229E"/>
    <w:rsid w:val="00BC0A79"/>
    <w:rsid w:val="00BD6029"/>
    <w:rsid w:val="00BE446C"/>
    <w:rsid w:val="00BF48D9"/>
    <w:rsid w:val="00BF5545"/>
    <w:rsid w:val="00BF762B"/>
    <w:rsid w:val="00C101F9"/>
    <w:rsid w:val="00C32CD8"/>
    <w:rsid w:val="00C42D04"/>
    <w:rsid w:val="00C96D57"/>
    <w:rsid w:val="00C976DE"/>
    <w:rsid w:val="00CA5136"/>
    <w:rsid w:val="00CA6017"/>
    <w:rsid w:val="00CA7B91"/>
    <w:rsid w:val="00CB6FA4"/>
    <w:rsid w:val="00CC4241"/>
    <w:rsid w:val="00CD086F"/>
    <w:rsid w:val="00CD10C7"/>
    <w:rsid w:val="00CD46EA"/>
    <w:rsid w:val="00CD719C"/>
    <w:rsid w:val="00CE0CB4"/>
    <w:rsid w:val="00CE4180"/>
    <w:rsid w:val="00D03A28"/>
    <w:rsid w:val="00D04CC8"/>
    <w:rsid w:val="00D078E3"/>
    <w:rsid w:val="00D1618D"/>
    <w:rsid w:val="00D20F81"/>
    <w:rsid w:val="00D231C5"/>
    <w:rsid w:val="00D36B6E"/>
    <w:rsid w:val="00D45E14"/>
    <w:rsid w:val="00D51EFA"/>
    <w:rsid w:val="00D55440"/>
    <w:rsid w:val="00D82822"/>
    <w:rsid w:val="00D848E2"/>
    <w:rsid w:val="00D96825"/>
    <w:rsid w:val="00DB68C4"/>
    <w:rsid w:val="00DB6CA8"/>
    <w:rsid w:val="00DC47F3"/>
    <w:rsid w:val="00DC548A"/>
    <w:rsid w:val="00DC63AF"/>
    <w:rsid w:val="00DD233F"/>
    <w:rsid w:val="00DD3B60"/>
    <w:rsid w:val="00DD64E9"/>
    <w:rsid w:val="00DD69D2"/>
    <w:rsid w:val="00DE1418"/>
    <w:rsid w:val="00DE794E"/>
    <w:rsid w:val="00DF1096"/>
    <w:rsid w:val="00E06CD5"/>
    <w:rsid w:val="00E204F2"/>
    <w:rsid w:val="00E22A99"/>
    <w:rsid w:val="00E24A74"/>
    <w:rsid w:val="00E2663B"/>
    <w:rsid w:val="00E35DD7"/>
    <w:rsid w:val="00E3766B"/>
    <w:rsid w:val="00E37DAD"/>
    <w:rsid w:val="00E47D79"/>
    <w:rsid w:val="00E600E0"/>
    <w:rsid w:val="00E61C93"/>
    <w:rsid w:val="00E71A45"/>
    <w:rsid w:val="00E73D07"/>
    <w:rsid w:val="00E86848"/>
    <w:rsid w:val="00E87E40"/>
    <w:rsid w:val="00EA071E"/>
    <w:rsid w:val="00EA2619"/>
    <w:rsid w:val="00EA3742"/>
    <w:rsid w:val="00ED1546"/>
    <w:rsid w:val="00ED78FC"/>
    <w:rsid w:val="00ED7AEE"/>
    <w:rsid w:val="00EF221E"/>
    <w:rsid w:val="00F051BC"/>
    <w:rsid w:val="00F06387"/>
    <w:rsid w:val="00F16C94"/>
    <w:rsid w:val="00F17A50"/>
    <w:rsid w:val="00F2649B"/>
    <w:rsid w:val="00F323EF"/>
    <w:rsid w:val="00F5290E"/>
    <w:rsid w:val="00F57516"/>
    <w:rsid w:val="00F629BE"/>
    <w:rsid w:val="00F631AA"/>
    <w:rsid w:val="00F827C3"/>
    <w:rsid w:val="00F90EC7"/>
    <w:rsid w:val="00F97CB1"/>
    <w:rsid w:val="00FA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4902AE"/>
  <w15:chartTrackingRefBased/>
  <w15:docId w15:val="{ED1DFB03-17FD-4187-8A73-C607E7FC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5F2"/>
  </w:style>
  <w:style w:type="paragraph" w:styleId="Heading1">
    <w:name w:val="heading 1"/>
    <w:basedOn w:val="Normal"/>
    <w:next w:val="Normal"/>
    <w:link w:val="Heading1Char"/>
    <w:uiPriority w:val="9"/>
    <w:qFormat/>
    <w:rsid w:val="004F3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5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5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5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3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35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5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5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5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5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5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5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5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5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5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5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5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5F2"/>
    <w:rPr>
      <w:b/>
      <w:bCs/>
      <w:smallCaps/>
      <w:color w:val="2F5496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D3B6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D3B6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D3B6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84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0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3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2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1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1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4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3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58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6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3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3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4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1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3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8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43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9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3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5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9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0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6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5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91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0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2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royalthaiart.com/product/golden-buddha/" TargetMode="External"/><Relationship Id="rId3" Type="http://schemas.openxmlformats.org/officeDocument/2006/relationships/hyperlink" Target="https://blogs.ubc.ca/asia250buddhistsites/kushinagar/" TargetMode="External"/><Relationship Id="rId7" Type="http://schemas.openxmlformats.org/officeDocument/2006/relationships/hyperlink" Target="https://en.wikipedia.org/wiki/Allakappa" TargetMode="External"/><Relationship Id="rId2" Type="http://schemas.openxmlformats.org/officeDocument/2006/relationships/hyperlink" Target="https://www.thailandfoundation.or.th/buddhism_meditatio/the-buddhas-cremation-and-its-legacy-on-thai-funeral-practices/" TargetMode="External"/><Relationship Id="rId1" Type="http://schemas.openxmlformats.org/officeDocument/2006/relationships/hyperlink" Target="https://www.exoticindiaart.com/article/parinirvana/" TargetMode="External"/><Relationship Id="rId6" Type="http://schemas.openxmlformats.org/officeDocument/2006/relationships/hyperlink" Target="http://www.myanmarnet.net/nibbana/dawn_01.htm" TargetMode="External"/><Relationship Id="rId5" Type="http://schemas.openxmlformats.org/officeDocument/2006/relationships/hyperlink" Target="https://www.thailandfoundation.or.th/buddhism_meditatio/the-buddhas-cremation-and-its-legacy-on-thai-funeral-practices/" TargetMode="External"/><Relationship Id="rId4" Type="http://schemas.openxmlformats.org/officeDocument/2006/relationships/hyperlink" Target="https://blogs.ubc.ca/asia250buddhistsites/kushinagar/" TargetMode="External"/><Relationship Id="rId9" Type="http://schemas.openxmlformats.org/officeDocument/2006/relationships/hyperlink" Target="https://en.dhammakaya.net/our-activities/asalha-puja-da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03DE1-A2FB-42B6-B1C8-95E898183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12</Pages>
  <Words>2577</Words>
  <Characters>12915</Characters>
  <Application>Microsoft Office Word</Application>
  <DocSecurity>0</DocSecurity>
  <Lines>430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Sudharma Daine</dc:creator>
  <cp:keywords/>
  <dc:description/>
  <cp:lastModifiedBy>Upul Gunawardana</cp:lastModifiedBy>
  <cp:revision>273</cp:revision>
  <dcterms:created xsi:type="dcterms:W3CDTF">2025-04-27T07:55:00Z</dcterms:created>
  <dcterms:modified xsi:type="dcterms:W3CDTF">2025-04-28T11:54:00Z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933c3e77220dc02b6d3ce15ca2f2525776eb8e6ad67480c481a0ce3fc1fa5bf2</vt:lpwstr>
  </property>
</Properties>
</file>