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0244" w14:textId="77777777" w:rsidR="00056BDD" w:rsidRPr="00945C20" w:rsidRDefault="00056BDD" w:rsidP="00945C2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945C20">
        <w:rPr>
          <w:rFonts w:ascii="Times New Roman" w:eastAsia="宋体" w:hAnsi="Times New Roman" w:cs="Times New Roman"/>
          <w:sz w:val="24"/>
          <w:szCs w:val="28"/>
        </w:rPr>
        <w:t>尊敬的各位老师、各位助教，亲爱的同学们：</w:t>
      </w:r>
    </w:p>
    <w:p w14:paraId="142AC732" w14:textId="71B3AD03" w:rsidR="0055468F" w:rsidRPr="00945C20" w:rsidRDefault="00056BDD" w:rsidP="00945C2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45C20">
        <w:rPr>
          <w:rFonts w:ascii="Times New Roman" w:eastAsia="宋体" w:hAnsi="Times New Roman" w:cs="Times New Roman"/>
          <w:sz w:val="24"/>
          <w:szCs w:val="28"/>
        </w:rPr>
        <w:t>大家好！</w:t>
      </w:r>
    </w:p>
    <w:p w14:paraId="150142C7" w14:textId="53F32603" w:rsidR="00056BDD" w:rsidRPr="00945C2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我是信息安全专业刘修铭。今天很荣幸在这里为大家讲解我的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Python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大作业。</w:t>
      </w:r>
      <w:r w:rsidR="00056BDD" w:rsidRPr="00945C20">
        <w:rPr>
          <w:rFonts w:ascii="Times New Roman" w:eastAsia="宋体" w:hAnsi="Times New Roman" w:cs="Times New Roman"/>
          <w:sz w:val="24"/>
          <w:szCs w:val="28"/>
        </w:rPr>
        <w:t>今天很荣幸在这里为大家讲解我的</w:t>
      </w:r>
      <w:r w:rsidR="00056BDD" w:rsidRPr="00945C20">
        <w:rPr>
          <w:rFonts w:ascii="Times New Roman" w:eastAsia="宋体" w:hAnsi="Times New Roman" w:cs="Times New Roman"/>
          <w:sz w:val="24"/>
          <w:szCs w:val="28"/>
        </w:rPr>
        <w:t>Python</w:t>
      </w:r>
      <w:r w:rsidR="00056BDD" w:rsidRPr="00945C20">
        <w:rPr>
          <w:rFonts w:ascii="Times New Roman" w:eastAsia="宋体" w:hAnsi="Times New Roman" w:cs="Times New Roman"/>
          <w:sz w:val="24"/>
          <w:szCs w:val="28"/>
        </w:rPr>
        <w:t>大作业</w:t>
      </w:r>
      <w:r w:rsidR="006B4AB3" w:rsidRPr="00945C20">
        <w:rPr>
          <w:rFonts w:ascii="Times New Roman" w:eastAsia="宋体" w:hAnsi="Times New Roman" w:cs="Times New Roman"/>
          <w:sz w:val="24"/>
          <w:szCs w:val="28"/>
        </w:rPr>
        <w:t>——pytorch</w:t>
      </w:r>
      <w:r w:rsidR="006B4AB3" w:rsidRPr="00945C20">
        <w:rPr>
          <w:rFonts w:ascii="Times New Roman" w:eastAsia="宋体" w:hAnsi="Times New Roman" w:cs="Times New Roman"/>
          <w:sz w:val="24"/>
          <w:szCs w:val="28"/>
        </w:rPr>
        <w:t>框架下的基于自搭建</w:t>
      </w:r>
      <w:r w:rsidR="006B4AB3" w:rsidRPr="00945C20">
        <w:rPr>
          <w:rFonts w:ascii="Times New Roman" w:eastAsia="宋体" w:hAnsi="Times New Roman" w:cs="Times New Roman"/>
          <w:sz w:val="24"/>
          <w:szCs w:val="28"/>
        </w:rPr>
        <w:t>ResNet18</w:t>
      </w:r>
      <w:r w:rsidR="006B4AB3" w:rsidRPr="00945C20">
        <w:rPr>
          <w:rFonts w:ascii="Times New Roman" w:eastAsia="宋体" w:hAnsi="Times New Roman" w:cs="Times New Roman"/>
          <w:sz w:val="24"/>
          <w:szCs w:val="28"/>
        </w:rPr>
        <w:t>卷积神经网络的图像分类模型</w:t>
      </w:r>
      <w:r w:rsidR="00056BDD" w:rsidRPr="00945C20">
        <w:rPr>
          <w:rFonts w:ascii="Times New Roman" w:eastAsia="宋体" w:hAnsi="Times New Roman" w:cs="Times New Roman"/>
          <w:sz w:val="24"/>
          <w:szCs w:val="28"/>
        </w:rPr>
        <w:t>。</w:t>
      </w:r>
      <w:r w:rsidR="006B4AB3" w:rsidRPr="00945C20">
        <w:rPr>
          <w:rFonts w:ascii="Times New Roman" w:eastAsia="宋体" w:hAnsi="Times New Roman" w:cs="Times New Roman"/>
          <w:sz w:val="24"/>
          <w:szCs w:val="28"/>
        </w:rPr>
        <w:t>模型的数据集就是前段时间发的</w:t>
      </w:r>
      <w:r w:rsidR="006B4AB3" w:rsidRPr="00945C20">
        <w:rPr>
          <w:rFonts w:ascii="Times New Roman" w:eastAsia="宋体" w:hAnsi="Times New Roman" w:cs="Times New Roman"/>
          <w:sz w:val="24"/>
          <w:szCs w:val="28"/>
        </w:rPr>
        <w:t>DDR</w:t>
      </w:r>
      <w:r w:rsidR="006B4AB3" w:rsidRPr="00945C20">
        <w:rPr>
          <w:rFonts w:ascii="Times New Roman" w:eastAsia="宋体" w:hAnsi="Times New Roman" w:cs="Times New Roman"/>
          <w:sz w:val="24"/>
          <w:szCs w:val="28"/>
        </w:rPr>
        <w:t>数据集。话不多说，直接进入正题。</w:t>
      </w:r>
    </w:p>
    <w:p w14:paraId="2E98115C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今天我的讲解主要从五个部分展开。</w:t>
      </w:r>
    </w:p>
    <w:p w14:paraId="11AD4D9C" w14:textId="389BBF2F" w:rsidR="006B4AB3" w:rsidRPr="00945C20" w:rsidRDefault="006B4AB3" w:rsidP="00945C2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45C20">
        <w:rPr>
          <w:rFonts w:ascii="Times New Roman" w:eastAsia="宋体" w:hAnsi="Times New Roman" w:cs="Times New Roman"/>
          <w:sz w:val="24"/>
          <w:szCs w:val="28"/>
        </w:rPr>
        <w:t>首先是第一部分，选题的背景与意义。</w:t>
      </w:r>
    </w:p>
    <w:p w14:paraId="220296DB" w14:textId="18009F70" w:rsidR="006A17EC" w:rsidRPr="00945C20" w:rsidRDefault="001C3A4B" w:rsidP="00945C2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45C20">
        <w:rPr>
          <w:rFonts w:ascii="Times New Roman" w:eastAsia="宋体" w:hAnsi="Times New Roman" w:cs="Times New Roman"/>
          <w:sz w:val="24"/>
          <w:szCs w:val="28"/>
        </w:rPr>
        <w:t>随着大数据时代的不断发展，社会的各个领域不断的趋向无人化</w:t>
      </w:r>
      <w:r w:rsidR="006A17EC" w:rsidRPr="00945C20">
        <w:rPr>
          <w:rFonts w:ascii="Times New Roman" w:eastAsia="宋体" w:hAnsi="Times New Roman" w:cs="Times New Roman"/>
          <w:sz w:val="24"/>
          <w:szCs w:val="28"/>
        </w:rPr>
        <w:t>，因此，对机器人的要求也就越来越高。而机器学习即为在已有数据基础上训练高准确率模型，目前已与多个学科进行交叉。我们这次完成的大作业主要属于计算机视觉领域。计算机视觉，简单来说就是图像处理与机器学习的融合。即，运用图像处理技术将数据集进行适当处理后，将其作为机器学习的模型训练输入，最后经训练得到相应模型，从而实现对图像代表信息的识别与分析。目前也是研究的热门方向。当然了，选这个题目还有一个重要原因，那就是分数。</w:t>
      </w:r>
    </w:p>
    <w:p w14:paraId="6AF15CFB" w14:textId="04A8F527" w:rsidR="006A17EC" w:rsidRPr="00945C20" w:rsidRDefault="007E3801" w:rsidP="00945C2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45C20">
        <w:rPr>
          <w:rFonts w:ascii="Times New Roman" w:eastAsia="宋体" w:hAnsi="Times New Roman" w:cs="Times New Roman"/>
          <w:sz w:val="24"/>
          <w:szCs w:val="28"/>
        </w:rPr>
        <w:t>第二个部分是所用工具的介绍。</w:t>
      </w:r>
    </w:p>
    <w:p w14:paraId="6BFAE8DF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hAnsi="Times New Roman" w:cs="Times New Roman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首先是运行环境。我所使用的开发软件是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VS Code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，然后是我的一些环境配置。</w:t>
      </w:r>
      <w:r w:rsidR="007E3801" w:rsidRPr="00945C20">
        <w:rPr>
          <w:rFonts w:ascii="Times New Roman" w:eastAsia="宋体" w:hAnsi="Times New Roman" w:cs="Times New Roman"/>
          <w:sz w:val="24"/>
          <w:szCs w:val="28"/>
        </w:rPr>
        <w:t>然后就是</w:t>
      </w:r>
      <w:r w:rsidR="00831708" w:rsidRPr="00945C20">
        <w:rPr>
          <w:rFonts w:ascii="Times New Roman" w:eastAsia="宋体" w:hAnsi="Times New Roman" w:cs="Times New Roman"/>
          <w:sz w:val="24"/>
          <w:szCs w:val="28"/>
        </w:rPr>
        <w:t>在</w:t>
      </w:r>
      <w:r w:rsidR="00831708" w:rsidRPr="00945C20">
        <w:rPr>
          <w:rFonts w:ascii="Times New Roman" w:eastAsia="宋体" w:hAnsi="Times New Roman" w:cs="Times New Roman"/>
          <w:sz w:val="24"/>
          <w:szCs w:val="28"/>
        </w:rPr>
        <w:t>Pytorch</w:t>
      </w:r>
      <w:r w:rsidR="00831708" w:rsidRPr="00945C20">
        <w:rPr>
          <w:rFonts w:ascii="Times New Roman" w:eastAsia="宋体" w:hAnsi="Times New Roman" w:cs="Times New Roman"/>
          <w:sz w:val="24"/>
          <w:szCs w:val="28"/>
        </w:rPr>
        <w:t>框架下实现的的</w:t>
      </w:r>
      <w:r w:rsidR="007E3801" w:rsidRPr="00945C20">
        <w:rPr>
          <w:rFonts w:ascii="Times New Roman" w:eastAsia="宋体" w:hAnsi="Times New Roman" w:cs="Times New Roman"/>
          <w:sz w:val="24"/>
          <w:szCs w:val="28"/>
        </w:rPr>
        <w:t>ResNet</w:t>
      </w:r>
      <w:r w:rsidR="007E3801" w:rsidRPr="00945C20">
        <w:rPr>
          <w:rFonts w:ascii="Times New Roman" w:eastAsia="宋体" w:hAnsi="Times New Roman" w:cs="Times New Roman"/>
          <w:sz w:val="24"/>
          <w:szCs w:val="28"/>
        </w:rPr>
        <w:t>网络了</w:t>
      </w:r>
      <w:r w:rsidR="00831708" w:rsidRPr="00945C20">
        <w:rPr>
          <w:rFonts w:ascii="Times New Roman" w:eastAsia="宋体" w:hAnsi="Times New Roman" w:cs="Times New Roman"/>
          <w:sz w:val="24"/>
          <w:szCs w:val="28"/>
        </w:rPr>
        <w:t>。如图，这是论文中给出的</w:t>
      </w:r>
      <w:r w:rsidR="00831708" w:rsidRPr="00945C20">
        <w:rPr>
          <w:rFonts w:ascii="Times New Roman" w:eastAsia="宋体" w:hAnsi="Times New Roman" w:cs="Times New Roman"/>
          <w:sz w:val="24"/>
          <w:szCs w:val="28"/>
        </w:rPr>
        <w:t>ResNet</w:t>
      </w:r>
      <w:r w:rsidR="00831708" w:rsidRPr="00945C20">
        <w:rPr>
          <w:rFonts w:ascii="Times New Roman" w:eastAsia="宋体" w:hAnsi="Times New Roman" w:cs="Times New Roman"/>
          <w:sz w:val="24"/>
          <w:szCs w:val="28"/>
        </w:rPr>
        <w:t>各种层数的结构。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观察可知，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ResNet18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网络实际上可以分为如图这六个部分。第一部分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Conv1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，也就是第一层卷积；第二三四五部分，每个部分包含两个残差块，每个残差块做两次卷积运算；最后一部分是全连接层。</w:t>
      </w:r>
    </w:p>
    <w:p w14:paraId="4FD96BD5" w14:textId="13C4A37B" w:rsidR="0084378A" w:rsidRPr="00945C20" w:rsidRDefault="0084378A" w:rsidP="00945C2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45C20">
        <w:rPr>
          <w:rFonts w:ascii="Times New Roman" w:eastAsia="宋体" w:hAnsi="Times New Roman" w:cs="Times New Roman"/>
          <w:sz w:val="24"/>
          <w:szCs w:val="28"/>
        </w:rPr>
        <w:t>下面是模型简介与代码实现。</w:t>
      </w:r>
    </w:p>
    <w:p w14:paraId="7F19C037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首先是残差网络。按照惯性思维，网络的层数越深，所训练得到模型的准确率就应该越高。但事实证明不然。如图，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56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层的神经网络表现明显要比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20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层的差。原因就是出现了梯度爆炸或是梯度消失的问题。基于此，人们提出了残差网络的思想。</w:t>
      </w:r>
    </w:p>
    <w:p w14:paraId="44986049" w14:textId="77777777" w:rsid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残差网络的思想就是将网络学习的映射从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X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到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Y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转为学习从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X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到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Y-X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的差，然后把学习到的残差信息加到原来的输出上即可。这种残差函数更容易优化，能使网络层数大大加深。以下便是基于上述思路对残差块的代码实现。可以看到，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lastRenderedPageBreak/>
        <w:t>这个残差块将一次卷积拆分成了两次操作，分别对每个通道使用不同的卷积核跟在每个点对通道进行卷积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F338258" w14:textId="24B2BB98" w:rsid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然后是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ResNet18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网络的搭建。上面说过，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ResNet18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的网络由六个部分组成，从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conv2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开始，每层都有两个有残差块，并且每个残差块具有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次卷积运算。最后有一个全连接层。于是，借助上面说的残差块的定义，我们可以直接得到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ResNet18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网络的如下代码。</w:t>
      </w:r>
    </w:p>
    <w:p w14:paraId="53A1A100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接着便是数据集的加载了。首先，我定义了一个构造函数，将传入的数据集的图片的尺寸进行修改，使之适应前文搭建的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ResNet18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网络，同时将图片与其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label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绑定，之后再进行数据集的划分。接着就是数据增强处理。我借助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torchvision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工具包中的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transforms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函数，将样本进行一定处理，包括随机剪裁、调整尺寸、格式转换等，使其更加适用于模型训练。接着就是模型的训练。这边使用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Adam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优化器尽量避免出现欠拟合问题。学习率选择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0.001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，避免出现过拟合问题。选取损失函数时尝试了多种不同的函数，最后选择的相对来说最优的类别交叉熵损失函数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CrossEntryLoss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选定验证集上准确率最高的模型进行保存，应用到后面测试集的验证。</w:t>
      </w:r>
    </w:p>
    <w:p w14:paraId="7ACA7B77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这张是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Visdom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可视化的界面，可以看到左上角的窗口中排列着后面图片的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label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，右边有损失函数的值，下面是准确率曲线。这个便是最后得到的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loss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损失函数的变化曲线。这是验证集准确率曲线。可以看到，在验证集上的准确率最高达到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71.7%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，将其在测试集上测试后，最后得到准确率约为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69%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09BBAE7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然后就是模型的一些改进</w:t>
      </w:r>
    </w:p>
    <w:p w14:paraId="5076C684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这次的模型训练，我认为最大的问题可能就由数据集的不均匀导致。论文中的网络引入了</w:t>
      </w:r>
      <w:r w:rsidRPr="00783B70">
        <w:rPr>
          <w:rFonts w:ascii="Times New Roman" w:eastAsia="宋体" w:hAnsi="Times New Roman" w:cs="Times New Roman"/>
          <w:sz w:val="24"/>
          <w:szCs w:val="28"/>
        </w:rPr>
        <w:t>CAB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注意力模块，而我则引入迁移学习来解决。迁移学习通俗来讲，就是运用已有的知识来学习新的知识，核心是找到已有知识和新知识之间的相似性。比如已经会编写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C++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程序，就可以类比着来学习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python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等等。此处就利用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torch vision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工具包中已经训练好的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ResNet18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网络模型进行自定义数据集的再训练，以此提升模型的准确率。这就是迁移学习的实现框架。这是修改后的验证集准确率曲线。可以看到，模型在验证集上的准确率最高达到了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85.69%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，将其在测试集上测试后，模型测试集的准确率达到了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85.12%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，较自搭建模型的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69%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相比有了较大优化。</w:t>
      </w:r>
    </w:p>
    <w:p w14:paraId="77C3A1AB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lastRenderedPageBreak/>
        <w:t>最后是总结与展望部分。</w:t>
      </w:r>
    </w:p>
    <w:p w14:paraId="4A43DE43" w14:textId="10F16943" w:rsidR="00783B70" w:rsidRPr="00783B70" w:rsidRDefault="00783B70" w:rsidP="00DE7F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然后就是我的一些小想法。首先，基于部分数据集的特征不明显问题，学习了解前面很多同学们提到的注意力机制，我想利用假期时间再深入了解，并将其运用到自己的模型训练中去。其次，还应尝试其他的网络进行数据集的训练，在对比中学习并了解各个网络的特点。一开始想使用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ResNet50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跟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101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，但出现了显存爆炸问题，复现论文中代码的时候这个问题解决了但自己写的时候没能解决。最后，针对老师跟助教提及的规范性问题，多多向梅骏逸跟郭大玮同学学习，学习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latex</w:t>
      </w:r>
      <w:r w:rsidRPr="00783B70">
        <w:rPr>
          <w:rFonts w:ascii="Times New Roman" w:eastAsia="宋体" w:hAnsi="Times New Roman" w:cs="Times New Roman" w:hint="eastAsia"/>
          <w:sz w:val="24"/>
          <w:szCs w:val="28"/>
        </w:rPr>
        <w:t>等较为规范的工具的使用。助教在飞书群里说了一些规范性问题，我也对照着把实验报告进行了修改。</w:t>
      </w:r>
    </w:p>
    <w:p w14:paraId="1A3129DC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通过本学期的学习，我对深度学习有了一个初步的了解，希望未来在大创项目中继续摸索。</w:t>
      </w:r>
    </w:p>
    <w:p w14:paraId="6B1FA633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以上就是我今天想说的全部内容，欢迎大家批评指正。</w:t>
      </w:r>
    </w:p>
    <w:p w14:paraId="3837E518" w14:textId="77777777" w:rsidR="00783B70" w:rsidRPr="00783B70" w:rsidRDefault="00783B70" w:rsidP="00783B7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83B70">
        <w:rPr>
          <w:rFonts w:ascii="Times New Roman" w:eastAsia="宋体" w:hAnsi="Times New Roman" w:cs="Times New Roman" w:hint="eastAsia"/>
          <w:sz w:val="24"/>
          <w:szCs w:val="28"/>
        </w:rPr>
        <w:t>谢谢大家！</w:t>
      </w:r>
    </w:p>
    <w:p w14:paraId="04AD9D05" w14:textId="127DE96A" w:rsidR="0084378A" w:rsidRPr="00945C20" w:rsidRDefault="0084378A" w:rsidP="001F2AD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sectPr w:rsidR="0084378A" w:rsidRPr="0094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EE"/>
    <w:rsid w:val="00056BDD"/>
    <w:rsid w:val="001C3A4B"/>
    <w:rsid w:val="001F2ADB"/>
    <w:rsid w:val="002753EE"/>
    <w:rsid w:val="003458E7"/>
    <w:rsid w:val="0055468F"/>
    <w:rsid w:val="005E423B"/>
    <w:rsid w:val="0067493E"/>
    <w:rsid w:val="006A17EC"/>
    <w:rsid w:val="006B4AB3"/>
    <w:rsid w:val="00783B70"/>
    <w:rsid w:val="007E3801"/>
    <w:rsid w:val="00831708"/>
    <w:rsid w:val="0084378A"/>
    <w:rsid w:val="00945C20"/>
    <w:rsid w:val="00C85BBF"/>
    <w:rsid w:val="00DE7F0E"/>
    <w:rsid w:val="00ED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116E"/>
  <w15:chartTrackingRefBased/>
  <w15:docId w15:val="{51AD8EE8-8E32-45DA-9C9D-DB256D41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修铭</dc:creator>
  <cp:keywords/>
  <dc:description/>
  <cp:lastModifiedBy>刘 修铭</cp:lastModifiedBy>
  <cp:revision>7</cp:revision>
  <dcterms:created xsi:type="dcterms:W3CDTF">2022-11-19T06:39:00Z</dcterms:created>
  <dcterms:modified xsi:type="dcterms:W3CDTF">2022-12-12T08:41:00Z</dcterms:modified>
</cp:coreProperties>
</file>