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非连续内存的分配：</w:t>
      </w:r>
    </w:p>
    <w:p>
      <w:pPr>
        <w:rPr>
          <w:rFonts w:hint="eastAsia"/>
          <w:lang w:val="en-US" w:eastAsia="zh-CN"/>
        </w:rPr>
      </w:pPr>
      <w:r>
        <w:rPr>
          <w:rFonts w:hint="eastAsia"/>
          <w:lang w:val="en-US" w:eastAsia="zh-CN"/>
        </w:rPr>
        <w:t>为什么要非连续内存分配：</w:t>
      </w:r>
    </w:p>
    <w:p>
      <w:pPr>
        <w:rPr>
          <w:rFonts w:hint="default"/>
          <w:lang w:val="en-US" w:eastAsia="zh-CN"/>
        </w:rPr>
      </w:pPr>
      <w:r>
        <w:rPr>
          <w:rFonts w:hint="eastAsia"/>
          <w:lang w:val="en-US" w:eastAsia="zh-CN"/>
        </w:rPr>
        <w:t>连续内存分配的缺点：</w:t>
      </w:r>
      <w:r>
        <w:rPr>
          <w:rFonts w:hint="eastAsia"/>
          <w:b/>
          <w:bCs/>
          <w:lang w:val="en-US" w:eastAsia="zh-CN"/>
        </w:rPr>
        <w:t>碎片问题，内存利用率较低</w:t>
      </w:r>
    </w:p>
    <w:p>
      <w:pPr>
        <w:rPr>
          <w:rFonts w:hint="default"/>
          <w:lang w:val="en-US" w:eastAsia="zh-CN"/>
        </w:rPr>
      </w:pPr>
      <w:r>
        <w:rPr>
          <w:rFonts w:hint="eastAsia"/>
          <w:lang w:val="en-US" w:eastAsia="zh-CN"/>
        </w:rPr>
        <w:t>非连续内存分配：更好内存利用和管理，</w:t>
      </w:r>
      <w:r>
        <w:rPr>
          <w:rFonts w:hint="eastAsia"/>
          <w:b/>
          <w:bCs/>
          <w:lang w:val="en-US" w:eastAsia="zh-CN"/>
        </w:rPr>
        <w:t>更好的隔离，支持共享代码与数据，动态加载和动态链接</w:t>
      </w:r>
    </w:p>
    <w:p>
      <w:pPr>
        <w:rPr>
          <w:rFonts w:hint="eastAsia"/>
          <w:lang w:val="en-US" w:eastAsia="zh-CN"/>
        </w:rPr>
      </w:pPr>
    </w:p>
    <w:p>
      <w:pPr>
        <w:rPr>
          <w:rFonts w:hint="eastAsia"/>
          <w:lang w:val="en-US" w:eastAsia="zh-CN"/>
        </w:rPr>
      </w:pPr>
      <w:r>
        <w:rPr>
          <w:rFonts w:hint="eastAsia"/>
          <w:lang w:val="en-US" w:eastAsia="zh-CN"/>
        </w:rPr>
        <w:t>如何建立虚拟地址和物理地址之间的转换：</w:t>
      </w:r>
    </w:p>
    <w:p>
      <w:pPr>
        <w:rPr>
          <w:rFonts w:hint="eastAsia"/>
          <w:lang w:val="en-US" w:eastAsia="zh-CN"/>
        </w:rPr>
      </w:pPr>
      <w:r>
        <w:rPr>
          <w:rFonts w:hint="eastAsia"/>
          <w:lang w:val="en-US" w:eastAsia="zh-CN"/>
        </w:rPr>
        <w:t>软件方案的开销非常大。</w:t>
      </w:r>
    </w:p>
    <w:p>
      <w:pPr>
        <w:rPr>
          <w:rFonts w:hint="default"/>
          <w:lang w:val="en-US" w:eastAsia="zh-CN"/>
        </w:rPr>
      </w:pPr>
    </w:p>
    <w:p>
      <w:pPr>
        <w:rPr>
          <w:rFonts w:hint="eastAsia"/>
          <w:lang w:val="en-US" w:eastAsia="zh-CN"/>
        </w:rPr>
      </w:pPr>
      <w:r>
        <w:rPr>
          <w:rFonts w:hint="eastAsia"/>
          <w:lang w:val="en-US" w:eastAsia="zh-CN"/>
        </w:rPr>
        <w:t>硬件的两种方法：</w:t>
      </w:r>
    </w:p>
    <w:p>
      <w:pPr>
        <w:rPr>
          <w:rFonts w:hint="eastAsia"/>
          <w:lang w:val="en-US" w:eastAsia="zh-CN"/>
        </w:rPr>
      </w:pPr>
      <w:r>
        <w:rPr>
          <w:rFonts w:hint="eastAsia"/>
          <w:lang w:val="en-US" w:eastAsia="zh-CN"/>
        </w:rPr>
        <w:t>分段和分页</w:t>
      </w:r>
    </w:p>
    <w:p>
      <w:pPr>
        <w:rPr>
          <w:rFonts w:hint="eastAsia"/>
          <w:lang w:val="en-US" w:eastAsia="zh-CN"/>
        </w:rPr>
      </w:pPr>
    </w:p>
    <w:p>
      <w:pPr>
        <w:rPr>
          <w:rFonts w:hint="eastAsia"/>
          <w:lang w:val="en-US" w:eastAsia="zh-CN"/>
        </w:rPr>
      </w:pPr>
      <w:r>
        <w:rPr>
          <w:rFonts w:hint="eastAsia"/>
          <w:lang w:val="en-US" w:eastAsia="zh-CN"/>
        </w:rPr>
        <w:t>分段管理机制：</w:t>
      </w:r>
    </w:p>
    <w:p>
      <w:pPr>
        <w:rPr>
          <w:rFonts w:hint="eastAsia"/>
          <w:lang w:val="en-US" w:eastAsia="zh-CN"/>
        </w:rPr>
      </w:pPr>
      <w:r>
        <w:rPr>
          <w:rFonts w:hint="eastAsia"/>
          <w:lang w:val="en-US" w:eastAsia="zh-CN"/>
        </w:rPr>
        <w:t>内存空间怎么寻址：</w:t>
      </w:r>
    </w:p>
    <w:p>
      <w:pPr>
        <w:rPr>
          <w:rFonts w:hint="default"/>
          <w:lang w:val="en-US" w:eastAsia="zh-CN"/>
        </w:rPr>
      </w:pPr>
      <w:r>
        <w:rPr>
          <w:rFonts w:hint="eastAsia"/>
          <w:lang w:val="en-US" w:eastAsia="zh-CN"/>
        </w:rPr>
        <w:t>计算机程序有各种段组成，代码段、数据段、栈段、堆段、符号表</w:t>
      </w:r>
    </w:p>
    <w:p>
      <w:pPr>
        <w:rPr>
          <w:rFonts w:hint="eastAsia"/>
          <w:lang w:val="en-US" w:eastAsia="zh-CN"/>
        </w:rPr>
      </w:pPr>
      <w:r>
        <w:rPr>
          <w:rFonts w:hint="eastAsia"/>
          <w:lang w:val="en-US" w:eastAsia="zh-CN"/>
        </w:rPr>
        <w:t>逻辑地址空间是连续的虚拟地址空间但是分段之后可以在物理地址中分离出来，隔离开</w:t>
      </w:r>
    </w:p>
    <w:p>
      <w:pPr>
        <w:rPr>
          <w:rFonts w:hint="default"/>
          <w:lang w:val="en-US" w:eastAsia="zh-CN"/>
        </w:rPr>
      </w:pPr>
    </w:p>
    <w:p>
      <w:pPr>
        <w:rPr>
          <w:rFonts w:hint="eastAsia"/>
          <w:lang w:val="en-US" w:eastAsia="zh-CN"/>
        </w:rPr>
      </w:pPr>
      <w:r>
        <w:rPr>
          <w:rFonts w:hint="eastAsia"/>
          <w:lang w:val="en-US" w:eastAsia="zh-CN"/>
        </w:rPr>
        <w:t>分段寻址方案：</w:t>
      </w:r>
    </w:p>
    <w:p>
      <w:pPr>
        <w:rPr>
          <w:rFonts w:hint="eastAsia"/>
          <w:lang w:val="en-US" w:eastAsia="zh-CN"/>
        </w:rPr>
      </w:pPr>
      <w:r>
        <w:rPr>
          <w:rFonts w:hint="eastAsia"/>
          <w:lang w:val="en-US" w:eastAsia="zh-CN"/>
        </w:rPr>
        <w:t>将段的地址分成两块，一个段的地址（段号），一个段内偏移</w:t>
      </w:r>
    </w:p>
    <w:p>
      <w:pPr>
        <w:rPr>
          <w:rFonts w:hint="eastAsia"/>
          <w:lang w:val="en-US" w:eastAsia="zh-CN"/>
        </w:rPr>
      </w:pPr>
      <w:r>
        <w:rPr>
          <w:rFonts w:hint="eastAsia"/>
          <w:lang w:val="en-US" w:eastAsia="zh-CN"/>
        </w:rPr>
        <w:t>即二元组（段号，段内偏移）</w:t>
      </w:r>
    </w:p>
    <w:p>
      <w:pPr>
        <w:rPr>
          <w:rFonts w:hint="eastAsia"/>
          <w:lang w:val="en-US" w:eastAsia="zh-CN"/>
        </w:rPr>
      </w:pPr>
      <w:r>
        <w:rPr>
          <w:rFonts w:hint="eastAsia"/>
          <w:lang w:val="en-US" w:eastAsia="zh-CN"/>
        </w:rPr>
        <w:t>段寄存器存段号</w:t>
      </w:r>
    </w:p>
    <w:p>
      <w:r>
        <w:drawing>
          <wp:inline distT="0" distB="0" distL="114300" distR="114300">
            <wp:extent cx="4787900" cy="273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87900" cy="2730500"/>
                    </a:xfrm>
                    <a:prstGeom prst="rect">
                      <a:avLst/>
                    </a:prstGeom>
                    <a:noFill/>
                    <a:ln>
                      <a:noFill/>
                    </a:ln>
                  </pic:spPr>
                </pic:pic>
              </a:graphicData>
            </a:graphic>
          </wp:inline>
        </w:drawing>
      </w:r>
    </w:p>
    <w:p>
      <w:pPr>
        <w:rPr>
          <w:rFonts w:hint="default"/>
          <w:lang w:val="en-US" w:eastAsia="zh-CN"/>
        </w:rPr>
      </w:pPr>
      <w:r>
        <w:rPr>
          <w:rFonts w:hint="eastAsia"/>
          <w:b/>
          <w:bCs/>
          <w:lang w:val="en-US" w:eastAsia="zh-CN"/>
        </w:rPr>
        <w:t>逻辑地址分成两部分，一部分是段号s，一部分是偏移addr，二元组（s,addr）</w:t>
      </w:r>
    </w:p>
    <w:p>
      <w:pPr>
        <w:rPr>
          <w:rFonts w:hint="eastAsia"/>
          <w:b/>
          <w:bCs/>
          <w:lang w:val="en-US" w:eastAsia="zh-CN"/>
        </w:rPr>
      </w:pPr>
      <w:r>
        <w:rPr>
          <w:rFonts w:hint="eastAsia"/>
          <w:lang w:val="en-US" w:eastAsia="zh-CN"/>
        </w:rPr>
        <w:t>通过</w:t>
      </w:r>
      <w:r>
        <w:rPr>
          <w:rFonts w:hint="eastAsia"/>
          <w:b/>
          <w:bCs/>
          <w:lang w:val="en-US" w:eastAsia="zh-CN"/>
        </w:rPr>
        <w:t>段号查询</w:t>
      </w:r>
      <w:r>
        <w:rPr>
          <w:rFonts w:hint="eastAsia"/>
          <w:lang w:val="en-US" w:eastAsia="zh-CN"/>
        </w:rPr>
        <w:t>进行的</w:t>
      </w:r>
      <w:r>
        <w:rPr>
          <w:rFonts w:hint="eastAsia"/>
          <w:b/>
          <w:bCs/>
          <w:lang w:val="en-US" w:eastAsia="zh-CN"/>
        </w:rPr>
        <w:t>段表（硬件机制）</w:t>
      </w:r>
      <w:r>
        <w:rPr>
          <w:rFonts w:hint="eastAsia"/>
          <w:lang w:val="en-US" w:eastAsia="zh-CN"/>
        </w:rPr>
        <w:t>，</w:t>
      </w:r>
      <w:r>
        <w:rPr>
          <w:rFonts w:hint="eastAsia"/>
          <w:b/>
          <w:bCs/>
          <w:lang w:val="en-US" w:eastAsia="zh-CN"/>
        </w:rPr>
        <w:t>每一个段号对应一个段描述符</w:t>
      </w:r>
      <w:r>
        <w:rPr>
          <w:rFonts w:hint="eastAsia"/>
          <w:lang w:val="en-US" w:eastAsia="zh-CN"/>
        </w:rPr>
        <w:t>，通过段表查询</w:t>
      </w:r>
      <w:r>
        <w:rPr>
          <w:rFonts w:hint="eastAsia"/>
          <w:b/>
          <w:bCs/>
          <w:lang w:val="en-US" w:eastAsia="zh-CN"/>
        </w:rPr>
        <w:t>逻辑地址的段号和物理地址的段号的对应关系</w:t>
      </w:r>
    </w:p>
    <w:p>
      <w:pPr>
        <w:rPr>
          <w:rFonts w:hint="eastAsia"/>
          <w:b/>
          <w:bCs/>
          <w:lang w:val="en-US" w:eastAsia="zh-CN"/>
        </w:rPr>
      </w:pPr>
      <w:r>
        <w:rPr>
          <w:rFonts w:hint="eastAsia"/>
          <w:lang w:val="en-US" w:eastAsia="zh-CN"/>
        </w:rPr>
        <w:t>段表中还存储着</w:t>
      </w:r>
      <w:r>
        <w:rPr>
          <w:rFonts w:hint="eastAsia"/>
          <w:b/>
          <w:bCs/>
          <w:lang w:val="en-US" w:eastAsia="zh-CN"/>
        </w:rPr>
        <w:t>段的起始位置和长度</w:t>
      </w:r>
    </w:p>
    <w:p>
      <w:pPr>
        <w:rPr>
          <w:rFonts w:hint="eastAsia"/>
          <w:b/>
          <w:bCs/>
          <w:lang w:val="en-US" w:eastAsia="zh-CN"/>
        </w:rPr>
      </w:pPr>
      <w:r>
        <w:rPr>
          <w:rFonts w:hint="eastAsia"/>
          <w:b/>
          <w:bCs/>
          <w:lang w:val="en-US" w:eastAsia="zh-CN"/>
        </w:rPr>
        <w:t>MMU将偏移和长度进行比较，越界则内存访问异常</w:t>
      </w:r>
    </w:p>
    <w:p>
      <w:pPr>
        <w:rPr>
          <w:rFonts w:hint="default"/>
          <w:lang w:val="en-US" w:eastAsia="zh-CN"/>
        </w:rPr>
      </w:pPr>
    </w:p>
    <w:p>
      <w:pPr>
        <w:rPr>
          <w:rFonts w:hint="default"/>
          <w:b/>
          <w:bCs/>
          <w:lang w:val="en-US" w:eastAsia="zh-CN"/>
        </w:rPr>
      </w:pPr>
      <w:r>
        <w:rPr>
          <w:rFonts w:hint="eastAsia"/>
          <w:b/>
          <w:bCs/>
          <w:lang w:val="en-US" w:eastAsia="zh-CN"/>
        </w:rPr>
        <w:t>由操作系统建立段表</w:t>
      </w:r>
    </w:p>
    <w:p>
      <w:pPr>
        <w:rPr>
          <w:rFonts w:hint="default"/>
          <w:lang w:val="en-US" w:eastAsia="zh-CN"/>
        </w:rPr>
      </w:pPr>
    </w:p>
    <w:p>
      <w:pPr>
        <w:rPr>
          <w:rFonts w:hint="eastAsia"/>
          <w:lang w:val="en-US" w:eastAsia="zh-CN"/>
        </w:rPr>
      </w:pPr>
      <w:r>
        <w:rPr>
          <w:rFonts w:hint="eastAsia"/>
          <w:lang w:val="en-US" w:eastAsia="zh-CN"/>
        </w:rPr>
        <w:t>分页机制：（主要采取的，分段用的比较少）</w:t>
      </w:r>
    </w:p>
    <w:p>
      <w:pPr>
        <w:rPr>
          <w:rFonts w:hint="eastAsia"/>
          <w:lang w:val="en-US" w:eastAsia="zh-CN"/>
        </w:rPr>
      </w:pPr>
      <w:r>
        <w:rPr>
          <w:rFonts w:hint="eastAsia"/>
          <w:lang w:val="en-US" w:eastAsia="zh-CN"/>
        </w:rPr>
        <w:t>分页地址空间，和页寻址方式</w:t>
      </w:r>
    </w:p>
    <w:p>
      <w:pPr>
        <w:rPr>
          <w:rFonts w:hint="eastAsia"/>
          <w:b/>
          <w:bCs/>
          <w:lang w:val="en-US" w:eastAsia="zh-CN"/>
        </w:rPr>
      </w:pPr>
      <w:r>
        <w:rPr>
          <w:rFonts w:hint="eastAsia"/>
          <w:lang w:val="en-US" w:eastAsia="zh-CN"/>
        </w:rPr>
        <w:t>和分段一样，也需要</w:t>
      </w:r>
      <w:r>
        <w:rPr>
          <w:rFonts w:hint="eastAsia"/>
          <w:b/>
          <w:bCs/>
          <w:lang w:val="en-US" w:eastAsia="zh-CN"/>
        </w:rPr>
        <w:t>页号和页内的偏移</w:t>
      </w:r>
      <w:r>
        <w:rPr>
          <w:rFonts w:hint="eastAsia"/>
          <w:lang w:val="en-US" w:eastAsia="zh-CN"/>
        </w:rPr>
        <w:t>，但和段不一样的是</w:t>
      </w:r>
      <w:r>
        <w:rPr>
          <w:rFonts w:hint="eastAsia"/>
          <w:b/>
          <w:bCs/>
          <w:lang w:val="en-US" w:eastAsia="zh-CN"/>
        </w:rPr>
        <w:t>段的尺寸是可变的</w:t>
      </w:r>
      <w:r>
        <w:rPr>
          <w:rFonts w:hint="eastAsia"/>
          <w:lang w:val="en-US" w:eastAsia="zh-CN"/>
        </w:rPr>
        <w:t>，但是</w:t>
      </w:r>
      <w:r>
        <w:rPr>
          <w:rFonts w:hint="eastAsia"/>
          <w:b/>
          <w:bCs/>
          <w:lang w:val="en-US" w:eastAsia="zh-CN"/>
        </w:rPr>
        <w:t>页帧的大小是固定的。</w:t>
      </w:r>
    </w:p>
    <w:p>
      <w:pPr>
        <w:rPr>
          <w:rFonts w:hint="eastAsia"/>
          <w:lang w:val="en-US" w:eastAsia="zh-CN"/>
        </w:rPr>
      </w:pPr>
      <w:r>
        <w:rPr>
          <w:rFonts w:hint="eastAsia"/>
          <w:b/>
          <w:bCs/>
          <w:lang w:val="en-US" w:eastAsia="zh-CN"/>
        </w:rPr>
        <w:t>页帧（frame）的划分一般是2的整数幂，页帧的大小是固定的大小</w:t>
      </w:r>
    </w:p>
    <w:p>
      <w:pPr>
        <w:rPr>
          <w:rFonts w:hint="default"/>
          <w:lang w:val="en-US" w:eastAsia="zh-CN"/>
        </w:rPr>
      </w:pPr>
      <w:r>
        <w:rPr>
          <w:rFonts w:hint="eastAsia"/>
          <w:b/>
          <w:bCs/>
          <w:lang w:val="en-US" w:eastAsia="zh-CN"/>
        </w:rPr>
        <w:t>逻辑页Page</w:t>
      </w:r>
      <w:r>
        <w:rPr>
          <w:rFonts w:hint="eastAsia"/>
          <w:lang w:val="en-US" w:eastAsia="zh-CN"/>
        </w:rPr>
        <w:t>也划分</w:t>
      </w:r>
      <w:r>
        <w:rPr>
          <w:rFonts w:hint="eastAsia"/>
          <w:b/>
          <w:bCs/>
          <w:lang w:val="en-US" w:eastAsia="zh-CN"/>
        </w:rPr>
        <w:t>同样的大小</w:t>
      </w:r>
    </w:p>
    <w:p>
      <w:pPr>
        <w:rPr>
          <w:rFonts w:hint="eastAsia"/>
          <w:b/>
          <w:bCs/>
          <w:lang w:val="en-US" w:eastAsia="zh-CN"/>
        </w:rPr>
      </w:pPr>
      <w:r>
        <w:rPr>
          <w:rFonts w:hint="eastAsia"/>
          <w:b/>
          <w:bCs/>
          <w:lang w:val="en-US" w:eastAsia="zh-CN"/>
        </w:rPr>
        <w:t>页帧是物理页，而page是逻辑页</w:t>
      </w:r>
    </w:p>
    <w:p>
      <w:pPr>
        <w:rPr>
          <w:rFonts w:hint="default"/>
          <w:lang w:val="en-US" w:eastAsia="zh-CN"/>
        </w:rPr>
      </w:pPr>
    </w:p>
    <w:p>
      <w:pPr>
        <w:rPr>
          <w:rFonts w:hint="eastAsia"/>
          <w:lang w:val="en-US" w:eastAsia="zh-CN"/>
        </w:rPr>
      </w:pPr>
      <w:r>
        <w:rPr>
          <w:rFonts w:hint="eastAsia"/>
          <w:lang w:val="en-US" w:eastAsia="zh-CN"/>
        </w:rPr>
        <w:t>转换</w:t>
      </w:r>
      <w:r>
        <w:rPr>
          <w:rFonts w:hint="eastAsia"/>
          <w:b/>
          <w:bCs/>
          <w:lang w:val="en-US" w:eastAsia="zh-CN"/>
        </w:rPr>
        <w:t>逻辑地址为物理地址</w:t>
      </w:r>
      <w:r>
        <w:rPr>
          <w:rFonts w:hint="eastAsia"/>
          <w:lang w:val="en-US" w:eastAsia="zh-CN"/>
        </w:rPr>
        <w:t>，用到</w:t>
      </w:r>
      <w:r>
        <w:rPr>
          <w:rFonts w:hint="eastAsia"/>
          <w:b/>
          <w:bCs/>
          <w:lang w:val="en-US" w:eastAsia="zh-CN"/>
        </w:rPr>
        <w:t>页表、MMU和快表TLB，TLB会对页表进行缓存</w:t>
      </w:r>
    </w:p>
    <w:p>
      <w:pPr>
        <w:rPr>
          <w:rFonts w:hint="eastAsia"/>
          <w:lang w:val="en-US" w:eastAsia="zh-CN"/>
        </w:rPr>
      </w:pPr>
    </w:p>
    <w:p>
      <w:pPr>
        <w:rPr>
          <w:rFonts w:hint="default"/>
          <w:lang w:val="en-US" w:eastAsia="zh-CN"/>
        </w:rPr>
      </w:pPr>
      <w:r>
        <w:rPr>
          <w:rFonts w:hint="eastAsia"/>
          <w:lang w:val="en-US" w:eastAsia="zh-CN"/>
        </w:rPr>
        <w:t>物理页帧的寻址方式：</w:t>
      </w:r>
    </w:p>
    <w:p>
      <w:pPr>
        <w:rPr>
          <w:rFonts w:hint="eastAsia"/>
          <w:lang w:val="en-US" w:eastAsia="zh-CN"/>
        </w:rPr>
      </w:pPr>
      <w:r>
        <w:rPr>
          <w:rFonts w:hint="eastAsia"/>
          <w:lang w:val="en-US" w:eastAsia="zh-CN"/>
        </w:rPr>
        <w:t>物理地址，</w:t>
      </w:r>
      <w:r>
        <w:rPr>
          <w:rFonts w:hint="eastAsia"/>
          <w:b/>
          <w:bCs/>
          <w:lang w:val="en-US" w:eastAsia="zh-CN"/>
        </w:rPr>
        <w:t>物理内存被分割成大小相等的帧</w:t>
      </w:r>
    </w:p>
    <w:p>
      <w:pPr>
        <w:rPr>
          <w:rFonts w:hint="eastAsia"/>
          <w:lang w:val="en-US" w:eastAsia="zh-CN"/>
        </w:rPr>
      </w:pPr>
      <w:r>
        <w:rPr>
          <w:rFonts w:hint="eastAsia"/>
          <w:lang w:val="en-US" w:eastAsia="zh-CN"/>
        </w:rPr>
        <w:t>一个</w:t>
      </w:r>
      <w:r>
        <w:rPr>
          <w:rFonts w:hint="eastAsia"/>
          <w:b/>
          <w:bCs/>
          <w:lang w:val="en-US" w:eastAsia="zh-CN"/>
        </w:rPr>
        <w:t>内存物理地址为一个二元组（f,o），f是页帧号，o是帧内偏移</w:t>
      </w:r>
    </w:p>
    <w:p>
      <w:r>
        <w:drawing>
          <wp:inline distT="0" distB="0" distL="114300" distR="114300">
            <wp:extent cx="4762500" cy="2781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27813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逻辑页的寻址方式：page</w:t>
      </w:r>
    </w:p>
    <w:p>
      <w:r>
        <w:drawing>
          <wp:inline distT="0" distB="0" distL="114300" distR="114300">
            <wp:extent cx="4095750" cy="27241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95750" cy="2724150"/>
                    </a:xfrm>
                    <a:prstGeom prst="rect">
                      <a:avLst/>
                    </a:prstGeom>
                    <a:noFill/>
                    <a:ln>
                      <a:noFill/>
                    </a:ln>
                  </pic:spPr>
                </pic:pic>
              </a:graphicData>
            </a:graphic>
          </wp:inline>
        </w:drawing>
      </w:r>
    </w:p>
    <w:p/>
    <w:p>
      <w:pPr>
        <w:rPr>
          <w:rFonts w:hint="eastAsia"/>
          <w:lang w:val="en-US" w:eastAsia="zh-CN"/>
        </w:rPr>
      </w:pPr>
      <w:r>
        <w:rPr>
          <w:rFonts w:hint="eastAsia"/>
          <w:lang w:val="en-US" w:eastAsia="zh-CN"/>
        </w:rPr>
        <w:t>地址转换：</w:t>
      </w:r>
    </w:p>
    <w:p>
      <w:r>
        <w:drawing>
          <wp:inline distT="0" distB="0" distL="114300" distR="114300">
            <wp:extent cx="4692650" cy="27114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92650" cy="2711450"/>
                    </a:xfrm>
                    <a:prstGeom prst="rect">
                      <a:avLst/>
                    </a:prstGeom>
                    <a:noFill/>
                    <a:ln>
                      <a:noFill/>
                    </a:ln>
                  </pic:spPr>
                </pic:pic>
              </a:graphicData>
            </a:graphic>
          </wp:inline>
        </w:drawing>
      </w:r>
    </w:p>
    <w:p>
      <w:pPr>
        <w:rPr>
          <w:rFonts w:hint="eastAsia"/>
          <w:lang w:val="en-US" w:eastAsia="zh-CN"/>
        </w:rPr>
      </w:pPr>
      <w:r>
        <w:rPr>
          <w:rFonts w:hint="eastAsia"/>
          <w:lang w:val="en-US" w:eastAsia="zh-CN"/>
        </w:rPr>
        <w:t>程序运行的时候</w:t>
      </w:r>
      <w:r>
        <w:rPr>
          <w:rFonts w:hint="eastAsia"/>
          <w:b/>
          <w:bCs/>
          <w:lang w:val="en-US" w:eastAsia="zh-CN"/>
        </w:rPr>
        <w:t>cpu会去寻址需要知道逻辑地址/虚拟地址</w:t>
      </w:r>
      <w:r>
        <w:rPr>
          <w:rFonts w:hint="eastAsia"/>
          <w:lang w:val="en-US" w:eastAsia="zh-CN"/>
        </w:rPr>
        <w:t>，根据逻辑地址的</w:t>
      </w:r>
      <w:r>
        <w:rPr>
          <w:rFonts w:hint="eastAsia"/>
          <w:b/>
          <w:bCs/>
          <w:lang w:val="en-US" w:eastAsia="zh-CN"/>
        </w:rPr>
        <w:t>页号P</w:t>
      </w:r>
      <w:r>
        <w:rPr>
          <w:rFonts w:hint="eastAsia"/>
          <w:lang w:val="en-US" w:eastAsia="zh-CN"/>
        </w:rPr>
        <w:t>，去查</w:t>
      </w:r>
      <w:r>
        <w:rPr>
          <w:rFonts w:hint="eastAsia"/>
          <w:b/>
          <w:bCs/>
          <w:lang w:val="en-US" w:eastAsia="zh-CN"/>
        </w:rPr>
        <w:t>page table（页表）</w:t>
      </w:r>
      <w:r>
        <w:rPr>
          <w:rFonts w:hint="eastAsia"/>
          <w:lang w:val="en-US" w:eastAsia="zh-CN"/>
        </w:rPr>
        <w:t>，可以通过</w:t>
      </w:r>
      <w:r>
        <w:rPr>
          <w:rFonts w:hint="eastAsia"/>
          <w:b/>
          <w:bCs/>
          <w:lang w:val="en-US" w:eastAsia="zh-CN"/>
        </w:rPr>
        <w:t>页号查询其对应的物联页帧的帧号</w:t>
      </w:r>
      <w:r>
        <w:rPr>
          <w:rFonts w:hint="eastAsia"/>
          <w:lang w:val="en-US" w:eastAsia="zh-CN"/>
        </w:rPr>
        <w:t>。对于</w:t>
      </w:r>
      <w:r>
        <w:rPr>
          <w:rFonts w:hint="eastAsia"/>
          <w:b/>
          <w:bCs/>
          <w:lang w:val="en-US" w:eastAsia="zh-CN"/>
        </w:rPr>
        <w:t>查询的时候也需要知道</w:t>
      </w:r>
      <w:r>
        <w:rPr>
          <w:rFonts w:hint="eastAsia"/>
          <w:lang w:val="en-US" w:eastAsia="zh-CN"/>
        </w:rPr>
        <w:t>这个页表从什么地方开始查，也就是</w:t>
      </w:r>
      <w:r>
        <w:rPr>
          <w:rFonts w:hint="eastAsia"/>
          <w:b/>
          <w:bCs/>
          <w:lang w:val="en-US" w:eastAsia="zh-CN"/>
        </w:rPr>
        <w:t>页表的基地址</w:t>
      </w:r>
      <w:r>
        <w:rPr>
          <w:rFonts w:hint="eastAsia"/>
          <w:lang w:val="en-US" w:eastAsia="zh-CN"/>
        </w:rPr>
        <w:t>。</w:t>
      </w:r>
    </w:p>
    <w:p>
      <w:pPr>
        <w:ind w:firstLine="420" w:firstLineChars="0"/>
        <w:rPr>
          <w:rFonts w:hint="eastAsia"/>
          <w:lang w:val="en-US" w:eastAsia="zh-CN"/>
        </w:rPr>
      </w:pPr>
      <w:r>
        <w:rPr>
          <w:rFonts w:hint="eastAsia"/>
          <w:lang w:val="en-US" w:eastAsia="zh-CN"/>
        </w:rPr>
        <w:t>由于</w:t>
      </w:r>
      <w:r>
        <w:rPr>
          <w:rFonts w:hint="eastAsia"/>
          <w:b/>
          <w:bCs/>
          <w:lang w:val="en-US" w:eastAsia="zh-CN"/>
        </w:rPr>
        <w:t>逻辑页的偏移和物联页帧的偏移一致</w:t>
      </w:r>
      <w:r>
        <w:rPr>
          <w:rFonts w:hint="eastAsia"/>
          <w:lang w:val="en-US" w:eastAsia="zh-CN"/>
        </w:rPr>
        <w:t>，因此我们找到对应的帧号之后加上偏移，便可以知道对应的物理地址。</w:t>
      </w:r>
    </w:p>
    <w:p>
      <w:pPr>
        <w:ind w:firstLine="420" w:firstLineChars="0"/>
        <w:rPr>
          <w:rFonts w:hint="eastAsia"/>
          <w:lang w:val="en-US" w:eastAsia="zh-CN"/>
        </w:rPr>
      </w:pPr>
      <w:r>
        <w:rPr>
          <w:rFonts w:hint="eastAsia"/>
          <w:b/>
          <w:bCs/>
          <w:lang w:val="en-US" w:eastAsia="zh-CN"/>
        </w:rPr>
        <w:t>Page table也是操作系统建立的</w:t>
      </w:r>
      <w:r>
        <w:rPr>
          <w:rFonts w:hint="eastAsia"/>
          <w:lang w:val="en-US" w:eastAsia="zh-CN"/>
        </w:rPr>
        <w:t>。</w:t>
      </w:r>
    </w:p>
    <w:p>
      <w:pPr>
        <w:ind w:firstLine="420" w:firstLineChars="0"/>
        <w:rPr>
          <w:rFonts w:hint="default"/>
          <w:lang w:val="en-US" w:eastAsia="zh-CN"/>
        </w:rPr>
      </w:pPr>
      <w:r>
        <w:drawing>
          <wp:inline distT="0" distB="0" distL="114300" distR="114300">
            <wp:extent cx="4292600" cy="27241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92600" cy="272415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页表、TLB：</w:t>
      </w:r>
    </w:p>
    <w:p>
      <w:pPr>
        <w:ind w:firstLine="420" w:firstLineChars="0"/>
      </w:pPr>
      <w:r>
        <w:drawing>
          <wp:inline distT="0" distB="0" distL="114300" distR="114300">
            <wp:extent cx="4730750" cy="27241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730750" cy="2724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w:t>
      </w:r>
      <w:r>
        <w:rPr>
          <w:rFonts w:hint="eastAsia"/>
          <w:b/>
          <w:bCs/>
          <w:lang w:val="en-US" w:eastAsia="zh-CN"/>
        </w:rPr>
        <w:t>页表项中除了帧号F外</w:t>
      </w:r>
      <w:r>
        <w:rPr>
          <w:rFonts w:hint="eastAsia"/>
          <w:lang w:val="en-US" w:eastAsia="zh-CN"/>
        </w:rPr>
        <w:t>，还有</w:t>
      </w:r>
      <w:r>
        <w:rPr>
          <w:rFonts w:hint="eastAsia"/>
          <w:b/>
          <w:bCs/>
          <w:lang w:val="en-US" w:eastAsia="zh-CN"/>
        </w:rPr>
        <w:t>一些标志位，resident可以表示该页表项是否合法存在</w:t>
      </w:r>
      <w:r>
        <w:rPr>
          <w:rFonts w:hint="eastAsia"/>
          <w:lang w:val="en-US" w:eastAsia="zh-CN"/>
        </w:rPr>
        <w:t>，即</w:t>
      </w:r>
      <w:r>
        <w:rPr>
          <w:rFonts w:hint="eastAsia"/>
          <w:b/>
          <w:bCs/>
          <w:lang w:val="en-US" w:eastAsia="zh-CN"/>
        </w:rPr>
        <w:t>可能不存在对应的物理页</w:t>
      </w:r>
      <w:r>
        <w:rPr>
          <w:rFonts w:hint="eastAsia"/>
          <w:lang w:val="en-US" w:eastAsia="zh-CN"/>
        </w:rPr>
        <w:t>（虚拟地址）。</w:t>
      </w:r>
    </w:p>
    <w:p>
      <w:pPr>
        <w:ind w:firstLine="420" w:firstLineChars="0"/>
        <w:rPr>
          <w:rFonts w:hint="eastAsia"/>
          <w:lang w:val="en-US" w:eastAsia="zh-CN"/>
        </w:rPr>
      </w:pPr>
      <w:r>
        <w:drawing>
          <wp:inline distT="0" distB="0" distL="114300" distR="114300">
            <wp:extent cx="4502150" cy="26352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502150" cy="26352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逻辑页有</w:t>
      </w:r>
      <w:r>
        <w:rPr>
          <w:rFonts w:hint="eastAsia"/>
          <w:b/>
          <w:bCs/>
          <w:lang w:val="en-US" w:eastAsia="zh-CN"/>
        </w:rPr>
        <w:t>16bit</w:t>
      </w:r>
      <w:r>
        <w:rPr>
          <w:rFonts w:hint="eastAsia"/>
          <w:lang w:val="en-US" w:eastAsia="zh-CN"/>
        </w:rPr>
        <w:t>，即</w:t>
      </w:r>
      <w:r>
        <w:rPr>
          <w:rFonts w:hint="eastAsia"/>
          <w:b/>
          <w:bCs/>
          <w:lang w:val="en-US" w:eastAsia="zh-CN"/>
        </w:rPr>
        <w:t>64kb地址空间</w:t>
      </w:r>
      <w:r>
        <w:rPr>
          <w:rFonts w:hint="eastAsia"/>
          <w:lang w:val="en-US" w:eastAsia="zh-CN"/>
        </w:rPr>
        <w:t>，</w:t>
      </w:r>
      <w:r>
        <w:rPr>
          <w:rFonts w:hint="eastAsia"/>
          <w:b/>
          <w:bCs/>
          <w:lang w:val="en-US" w:eastAsia="zh-CN"/>
        </w:rPr>
        <w:t>物理地址空间只有32kb</w:t>
      </w:r>
      <w:r>
        <w:rPr>
          <w:rFonts w:hint="eastAsia"/>
          <w:lang w:val="en-US" w:eastAsia="zh-CN"/>
        </w:rPr>
        <w:t>。每个页都是1024.</w:t>
      </w:r>
    </w:p>
    <w:p>
      <w:pPr>
        <w:ind w:firstLine="420" w:firstLineChars="0"/>
        <w:rPr>
          <w:rFonts w:hint="eastAsia"/>
          <w:lang w:val="en-US" w:eastAsia="zh-CN"/>
        </w:rPr>
      </w:pPr>
      <w:r>
        <w:rPr>
          <w:rFonts w:hint="eastAsia"/>
          <w:lang w:val="en-US" w:eastAsia="zh-CN"/>
        </w:rPr>
        <w:t>这里查页表对应的page，从下往上页号增加，从0开始，所以是0、1、1那个是页号为3对应的页表项。</w:t>
      </w:r>
    </w:p>
    <w:p>
      <w:pPr>
        <w:ind w:firstLine="420" w:firstLineChars="0"/>
        <w:rPr>
          <w:rFonts w:hint="eastAsia"/>
          <w:b/>
          <w:bCs/>
          <w:lang w:val="en-US" w:eastAsia="zh-CN"/>
        </w:rPr>
      </w:pPr>
      <w:r>
        <w:rPr>
          <w:rFonts w:hint="eastAsia"/>
          <w:lang w:val="en-US" w:eastAsia="zh-CN"/>
        </w:rPr>
        <w:t>（4,0）对应的</w:t>
      </w:r>
      <w:r>
        <w:rPr>
          <w:rFonts w:hint="eastAsia"/>
          <w:b/>
          <w:bCs/>
          <w:lang w:val="en-US" w:eastAsia="zh-CN"/>
        </w:rPr>
        <w:t>物理页实际不存在，cpu访问地址会触发内存访问异常</w:t>
      </w:r>
    </w:p>
    <w:p>
      <w:pPr>
        <w:ind w:firstLine="420" w:firstLineChars="0"/>
      </w:pPr>
      <w:r>
        <w:drawing>
          <wp:inline distT="0" distB="0" distL="114300" distR="114300">
            <wp:extent cx="4121150" cy="2406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121150" cy="2406650"/>
                    </a:xfrm>
                    <a:prstGeom prst="rect">
                      <a:avLst/>
                    </a:prstGeom>
                    <a:noFill/>
                    <a:ln>
                      <a:noFill/>
                    </a:ln>
                  </pic:spPr>
                </pic:pic>
              </a:graphicData>
            </a:graphic>
          </wp:inline>
        </w:drawing>
      </w:r>
    </w:p>
    <w:p>
      <w:pPr>
        <w:ind w:firstLine="420" w:firstLineChars="0"/>
        <w:rPr>
          <w:rFonts w:hint="eastAsia"/>
          <w:b/>
          <w:bCs/>
          <w:lang w:val="en-US" w:eastAsia="zh-CN"/>
        </w:rPr>
      </w:pPr>
      <w:r>
        <w:rPr>
          <w:rFonts w:hint="eastAsia"/>
          <w:b/>
          <w:bCs/>
          <w:lang w:val="en-US" w:eastAsia="zh-CN"/>
        </w:rPr>
        <w:t>解决时间问题，MMU是内存管理单元，TLB是缓冲，缓存近期访问的页表的内容。</w:t>
      </w:r>
    </w:p>
    <w:p>
      <w:pPr>
        <w:ind w:firstLine="420" w:firstLineChars="0"/>
      </w:pPr>
      <w:r>
        <w:drawing>
          <wp:inline distT="0" distB="0" distL="114300" distR="114300">
            <wp:extent cx="4076700" cy="2654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076700" cy="2654300"/>
                    </a:xfrm>
                    <a:prstGeom prst="rect">
                      <a:avLst/>
                    </a:prstGeom>
                    <a:noFill/>
                    <a:ln>
                      <a:noFill/>
                    </a:ln>
                  </pic:spPr>
                </pic:pic>
              </a:graphicData>
            </a:graphic>
          </wp:inline>
        </w:drawing>
      </w:r>
    </w:p>
    <w:p>
      <w:pPr>
        <w:ind w:firstLine="420" w:firstLineChars="0"/>
        <w:rPr>
          <w:rFonts w:hint="eastAsia"/>
          <w:b/>
          <w:bCs/>
          <w:lang w:val="en-US" w:eastAsia="zh-CN"/>
        </w:rPr>
      </w:pPr>
      <w:r>
        <w:rPr>
          <w:rFonts w:hint="eastAsia"/>
          <w:b/>
          <w:bCs/>
          <w:lang w:val="en-US" w:eastAsia="zh-CN"/>
        </w:rPr>
        <w:t>TLB里的表项是p和f，也就是逻辑页号，对应的帧号。Cpu中的TLB容量有限</w:t>
      </w:r>
      <w:r>
        <w:rPr>
          <w:rFonts w:hint="eastAsia"/>
          <w:lang w:val="en-US" w:eastAsia="zh-CN"/>
        </w:rPr>
        <w:t>，相关存储器，</w:t>
      </w:r>
      <w:r>
        <w:rPr>
          <w:rFonts w:hint="eastAsia"/>
          <w:b/>
          <w:bCs/>
          <w:lang w:val="en-US" w:eastAsia="zh-CN"/>
        </w:rPr>
        <w:t>速度很快，并发查找，</w:t>
      </w:r>
      <w:r>
        <w:rPr>
          <w:rFonts w:hint="eastAsia"/>
          <w:lang w:val="en-US" w:eastAsia="zh-CN"/>
        </w:rPr>
        <w:t>存的</w:t>
      </w:r>
      <w:r>
        <w:rPr>
          <w:rFonts w:hint="eastAsia"/>
          <w:b/>
          <w:bCs/>
          <w:lang w:val="en-US" w:eastAsia="zh-CN"/>
        </w:rPr>
        <w:t>经常访问到的页表项放于TLB。</w:t>
      </w:r>
    </w:p>
    <w:p>
      <w:pPr>
        <w:ind w:firstLine="420" w:firstLineChars="0"/>
        <w:rPr>
          <w:rFonts w:hint="eastAsia"/>
          <w:b/>
          <w:bCs/>
          <w:lang w:val="en-US" w:eastAsia="zh-CN"/>
        </w:rPr>
      </w:pPr>
      <w:r>
        <w:rPr>
          <w:rFonts w:hint="eastAsia"/>
          <w:b/>
          <w:bCs/>
          <w:lang w:val="en-US" w:eastAsia="zh-CN"/>
        </w:rPr>
        <w:t>Cpu得到逻辑地址先查TLB，如果TLB里没有的话就要去查内存中页表了，，如果这个物理帧合法则会将该页表项更新到TLB里。</w:t>
      </w:r>
    </w:p>
    <w:p>
      <w:pPr>
        <w:ind w:firstLine="420" w:firstLineChars="0"/>
        <w:rPr>
          <w:rFonts w:hint="default"/>
          <w:lang w:val="en-US" w:eastAsia="zh-CN"/>
        </w:rPr>
      </w:pPr>
      <w:r>
        <w:rPr>
          <w:rFonts w:hint="eastAsia"/>
          <w:lang w:val="en-US" w:eastAsia="zh-CN"/>
        </w:rPr>
        <w:t>得到地址映射关系很快，不需要多次访问</w:t>
      </w:r>
    </w:p>
    <w:p>
      <w:pPr>
        <w:rPr>
          <w:rFonts w:hint="eastAsia"/>
          <w:lang w:val="en-US" w:eastAsia="zh-CN"/>
        </w:rPr>
      </w:pPr>
    </w:p>
    <w:p>
      <w:pPr>
        <w:rPr>
          <w:rFonts w:hint="default"/>
          <w:lang w:val="en-US" w:eastAsia="zh-CN"/>
        </w:rPr>
      </w:pPr>
      <w:r>
        <w:rPr>
          <w:rFonts w:hint="eastAsia"/>
          <w:lang w:val="en-US" w:eastAsia="zh-CN"/>
        </w:rPr>
        <w:t>空间问题</w:t>
      </w:r>
    </w:p>
    <w:p>
      <w:pPr>
        <w:rPr>
          <w:rFonts w:hint="eastAsia"/>
          <w:lang w:val="en-US" w:eastAsia="zh-CN"/>
        </w:rPr>
      </w:pPr>
      <w:r>
        <w:rPr>
          <w:rFonts w:hint="eastAsia"/>
          <w:lang w:val="en-US" w:eastAsia="zh-CN"/>
        </w:rPr>
        <w:t>多级页表：</w:t>
      </w:r>
    </w:p>
    <w:p>
      <w:pPr>
        <w:ind w:firstLine="420" w:firstLineChars="0"/>
        <w:rPr>
          <w:rFonts w:hint="eastAsia"/>
          <w:lang w:val="en-US" w:eastAsia="zh-CN"/>
        </w:rPr>
      </w:pPr>
      <w:r>
        <w:rPr>
          <w:rFonts w:hint="eastAsia"/>
          <w:lang w:val="en-US" w:eastAsia="zh-CN"/>
        </w:rPr>
        <w:t>二级页表：</w:t>
      </w:r>
    </w:p>
    <w:p>
      <w:pPr>
        <w:ind w:firstLine="420" w:firstLineChars="0"/>
      </w:pPr>
      <w:r>
        <w:drawing>
          <wp:inline distT="0" distB="0" distL="114300" distR="114300">
            <wp:extent cx="4483100" cy="2476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483100" cy="2476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对于逻辑地址的page number拆分成两块，</w:t>
      </w:r>
      <w:r>
        <w:rPr>
          <w:rFonts w:hint="eastAsia"/>
          <w:b/>
          <w:bCs/>
          <w:lang w:val="en-US" w:eastAsia="zh-CN"/>
        </w:rPr>
        <w:t>但是偏移没有变</w:t>
      </w:r>
      <w:r>
        <w:rPr>
          <w:rFonts w:hint="eastAsia"/>
          <w:lang w:val="en-US" w:eastAsia="zh-CN"/>
        </w:rPr>
        <w:t>。</w:t>
      </w:r>
    </w:p>
    <w:p>
      <w:pPr>
        <w:ind w:firstLine="420" w:firstLineChars="0"/>
        <w:rPr>
          <w:rFonts w:hint="eastAsia"/>
          <w:b/>
          <w:bCs/>
          <w:lang w:val="en-US" w:eastAsia="zh-CN"/>
        </w:rPr>
      </w:pPr>
      <w:r>
        <w:rPr>
          <w:rFonts w:hint="eastAsia"/>
          <w:b/>
          <w:bCs/>
          <w:lang w:val="en-US" w:eastAsia="zh-CN"/>
        </w:rPr>
        <w:t>一级页表的起始地址cpu是知道的。</w:t>
      </w:r>
    </w:p>
    <w:p>
      <w:pPr>
        <w:ind w:firstLine="420" w:firstLineChars="0"/>
        <w:rPr>
          <w:rFonts w:hint="eastAsia"/>
          <w:lang w:val="en-US" w:eastAsia="zh-CN"/>
        </w:rPr>
      </w:pPr>
      <w:r>
        <w:rPr>
          <w:rFonts w:hint="eastAsia"/>
          <w:lang w:val="en-US" w:eastAsia="zh-CN"/>
        </w:rPr>
        <w:t>一级页表通过</w:t>
      </w:r>
      <w:r>
        <w:rPr>
          <w:rFonts w:hint="eastAsia"/>
          <w:b/>
          <w:bCs/>
          <w:lang w:val="en-US" w:eastAsia="zh-CN"/>
        </w:rPr>
        <w:t>p1,查询</w:t>
      </w:r>
      <w:r>
        <w:rPr>
          <w:rFonts w:hint="eastAsia"/>
          <w:lang w:val="en-US" w:eastAsia="zh-CN"/>
        </w:rPr>
        <w:t>，一级页表中存的不是f，而是</w:t>
      </w:r>
      <w:r>
        <w:rPr>
          <w:rFonts w:hint="eastAsia"/>
          <w:b/>
          <w:bCs/>
          <w:lang w:val="en-US" w:eastAsia="zh-CN"/>
        </w:rPr>
        <w:t>二级页表的起始地址</w:t>
      </w:r>
      <w:r>
        <w:rPr>
          <w:rFonts w:hint="eastAsia"/>
          <w:lang w:val="en-US" w:eastAsia="zh-CN"/>
        </w:rPr>
        <w:t>。</w:t>
      </w:r>
    </w:p>
    <w:p>
      <w:pPr>
        <w:ind w:firstLine="420" w:firstLineChars="0"/>
        <w:rPr>
          <w:rFonts w:hint="eastAsia"/>
          <w:lang w:val="en-US" w:eastAsia="zh-CN"/>
        </w:rPr>
      </w:pPr>
      <w:r>
        <w:rPr>
          <w:rFonts w:hint="eastAsia"/>
          <w:lang w:val="en-US" w:eastAsia="zh-CN"/>
        </w:rPr>
        <w:t>当知道二级页表的起始地址，</w:t>
      </w:r>
      <w:r>
        <w:rPr>
          <w:rFonts w:hint="eastAsia"/>
          <w:b/>
          <w:bCs/>
          <w:lang w:val="en-US" w:eastAsia="zh-CN"/>
        </w:rPr>
        <w:t>通过p2查询，得到对应的frame number</w:t>
      </w:r>
    </w:p>
    <w:p>
      <w:pPr>
        <w:ind w:firstLine="420" w:firstLineChars="0"/>
        <w:rPr>
          <w:rFonts w:hint="eastAsia"/>
          <w:lang w:val="en-US" w:eastAsia="zh-CN"/>
        </w:rPr>
      </w:pPr>
      <w:r>
        <w:rPr>
          <w:rFonts w:hint="eastAsia"/>
          <w:lang w:val="en-US" w:eastAsia="zh-CN"/>
        </w:rPr>
        <w:t>在多级页表下，一级页表中不存在的页表项其对应的二级页表就可以不再存在内存了。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多级页表：</w:t>
      </w:r>
    </w:p>
    <w:p>
      <w:pPr>
        <w:ind w:left="420" w:leftChars="0" w:firstLine="420" w:firstLineChars="0"/>
      </w:pPr>
      <w:r>
        <w:drawing>
          <wp:inline distT="0" distB="0" distL="114300" distR="114300">
            <wp:extent cx="4114800" cy="26860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114800" cy="268605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b/>
          <w:bCs/>
          <w:lang w:val="en-US" w:eastAsia="zh-CN"/>
        </w:rPr>
        <w:t>以时间来换空间，时间开销很大，但是省空间了</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反向页表：</w:t>
      </w:r>
    </w:p>
    <w:p>
      <w:pPr>
        <w:ind w:firstLine="420" w:firstLineChars="0"/>
      </w:pPr>
      <w:r>
        <w:drawing>
          <wp:inline distT="0" distB="0" distL="114300" distR="114300">
            <wp:extent cx="3924300" cy="2692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924300" cy="2692400"/>
                    </a:xfrm>
                    <a:prstGeom prst="rect">
                      <a:avLst/>
                    </a:prstGeom>
                    <a:noFill/>
                    <a:ln>
                      <a:noFill/>
                    </a:ln>
                  </pic:spPr>
                </pic:pic>
              </a:graphicData>
            </a:graphic>
          </wp:inline>
        </w:drawing>
      </w:r>
    </w:p>
    <w:p>
      <w:pPr>
        <w:ind w:firstLine="420" w:firstLineChars="0"/>
        <w:rPr>
          <w:rFonts w:hint="eastAsia"/>
          <w:lang w:val="en-US" w:eastAsia="zh-CN"/>
        </w:rPr>
      </w:pPr>
      <w:r>
        <w:rPr>
          <w:rFonts w:hint="eastAsia"/>
          <w:b/>
          <w:bCs/>
          <w:lang w:val="en-US" w:eastAsia="zh-CN"/>
        </w:rPr>
        <w:t>用页帧号查找页号</w:t>
      </w:r>
    </w:p>
    <w:p>
      <w:pPr>
        <w:ind w:firstLine="420" w:firstLineChars="0"/>
      </w:pPr>
      <w:r>
        <w:drawing>
          <wp:inline distT="0" distB="0" distL="114300" distR="114300">
            <wp:extent cx="3143250" cy="28575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143250" cy="2857500"/>
                    </a:xfrm>
                    <a:prstGeom prst="rect">
                      <a:avLst/>
                    </a:prstGeom>
                    <a:noFill/>
                    <a:ln>
                      <a:noFill/>
                    </a:ln>
                  </pic:spPr>
                </pic:pic>
              </a:graphicData>
            </a:graphic>
          </wp:inline>
        </w:drawing>
      </w:r>
    </w:p>
    <w:p>
      <w:pPr>
        <w:ind w:firstLine="420" w:firstLineChars="0"/>
      </w:pPr>
      <w:r>
        <w:drawing>
          <wp:inline distT="0" distB="0" distL="114300" distR="114300">
            <wp:extent cx="4038600"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038600" cy="2743200"/>
                    </a:xfrm>
                    <a:prstGeom prst="rect">
                      <a:avLst/>
                    </a:prstGeom>
                    <a:noFill/>
                    <a:ln>
                      <a:noFill/>
                    </a:ln>
                  </pic:spPr>
                </pic:pic>
              </a:graphicData>
            </a:graphic>
          </wp:inline>
        </w:drawing>
      </w:r>
    </w:p>
    <w:p>
      <w:pPr>
        <w:ind w:firstLine="420" w:firstLineChars="0"/>
        <w:rPr>
          <w:rFonts w:hint="eastAsia"/>
          <w:b/>
          <w:bCs/>
          <w:lang w:val="en-US" w:eastAsia="zh-CN"/>
        </w:rPr>
      </w:pPr>
      <w:r>
        <w:rPr>
          <w:rFonts w:hint="eastAsia"/>
          <w:b/>
          <w:bCs/>
          <w:lang w:val="en-US" w:eastAsia="zh-CN"/>
        </w:rPr>
        <w:t>关联存储器的开销太大，存在CPU里。</w:t>
      </w:r>
      <w:bookmarkStart w:id="0" w:name="_GoBack"/>
      <w:bookmarkEnd w:id="0"/>
    </w:p>
    <w:p>
      <w:pPr>
        <w:ind w:firstLine="420" w:firstLineChars="0"/>
      </w:pPr>
      <w:r>
        <w:drawing>
          <wp:inline distT="0" distB="0" distL="114300" distR="114300">
            <wp:extent cx="4140200" cy="2654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140200" cy="2654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但一个哈希可能有多个输出，哈希碰撞</w:t>
      </w:r>
    </w:p>
    <w:p>
      <w:pPr>
        <w:ind w:firstLine="420" w:firstLineChars="0"/>
        <w:rPr>
          <w:rFonts w:hint="default"/>
          <w:lang w:val="en-US" w:eastAsia="zh-CN"/>
        </w:rPr>
      </w:pPr>
    </w:p>
    <w:p>
      <w:pPr>
        <w:ind w:firstLine="420" w:firstLineChars="0"/>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0000000"/>
    <w:rsid w:val="26301E31"/>
    <w:rsid w:val="31BA7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278</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2023-12-25T14:30:00Z</dcterms:created>
  <dc:creator>四季清风cjl</dc:creator>
  <cp:lastModifiedBy>微信用户</cp:lastModifiedBy>
  <dcterms:modified xsi:type="dcterms:W3CDTF">2024-01-09T22:15:06Z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4AF8DAB5C9F944059A1D0A1B37FFF045_12</vt:lpwstr>
  </property>
</Properties>
</file>