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C" w:rsidRPr="00A3039C" w:rsidRDefault="001C63AC" w:rsidP="001C63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39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C63AC" w:rsidRPr="00A3039C" w:rsidRDefault="001C63AC" w:rsidP="001C63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39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C63AC" w:rsidRPr="00A3039C" w:rsidRDefault="001C63AC" w:rsidP="001C63AC">
      <w:pPr>
        <w:pStyle w:val="a0"/>
        <w:spacing w:line="276" w:lineRule="auto"/>
        <w:ind w:firstLine="0"/>
        <w:jc w:val="center"/>
        <w:rPr>
          <w:szCs w:val="28"/>
        </w:rPr>
      </w:pPr>
      <w:r w:rsidRPr="00A3039C">
        <w:rPr>
          <w:szCs w:val="28"/>
        </w:rPr>
        <w:t>БЕЛОРУССКИЙ ГОСУДАРСТВЕННЫЙ УНИВЕРСИТЕТ</w:t>
      </w:r>
    </w:p>
    <w:p w:rsidR="001C63AC" w:rsidRPr="00A3039C" w:rsidRDefault="001C63AC" w:rsidP="001C63AC">
      <w:pPr>
        <w:pStyle w:val="a0"/>
        <w:spacing w:line="276" w:lineRule="auto"/>
        <w:ind w:firstLine="0"/>
        <w:jc w:val="center"/>
        <w:rPr>
          <w:szCs w:val="28"/>
        </w:rPr>
      </w:pPr>
      <w:r w:rsidRPr="00A3039C">
        <w:rPr>
          <w:szCs w:val="28"/>
        </w:rPr>
        <w:t>ИНФОРМАТИКИ И РАДИОЭЛЕКТРОНИКИ</w:t>
      </w:r>
    </w:p>
    <w:p w:rsidR="001C63AC" w:rsidRPr="00A3039C" w:rsidRDefault="001C63AC" w:rsidP="001C63AC">
      <w:pPr>
        <w:pStyle w:val="a0"/>
        <w:spacing w:line="276" w:lineRule="auto"/>
        <w:jc w:val="center"/>
        <w:rPr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039C">
        <w:rPr>
          <w:rFonts w:ascii="Times New Roman" w:hAnsi="Times New Roman" w:cs="Times New Roman"/>
          <w:sz w:val="28"/>
          <w:szCs w:val="28"/>
        </w:rPr>
        <w:t xml:space="preserve">Факультет  </w:t>
      </w:r>
      <w:proofErr w:type="spellStart"/>
      <w:r w:rsidRPr="00A3039C">
        <w:rPr>
          <w:rFonts w:ascii="Times New Roman" w:hAnsi="Times New Roman" w:cs="Times New Roman"/>
          <w:sz w:val="28"/>
          <w:szCs w:val="28"/>
        </w:rPr>
        <w:t>инженерно</w:t>
      </w:r>
      <w:proofErr w:type="spellEnd"/>
      <w:proofErr w:type="gramEnd"/>
      <w:r w:rsidRPr="00A3039C">
        <w:rPr>
          <w:rFonts w:ascii="Times New Roman" w:hAnsi="Times New Roman" w:cs="Times New Roman"/>
          <w:sz w:val="28"/>
          <w:szCs w:val="28"/>
        </w:rPr>
        <w:t>–экономический</w:t>
      </w: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039C">
        <w:rPr>
          <w:rFonts w:ascii="Times New Roman" w:hAnsi="Times New Roman" w:cs="Times New Roman"/>
          <w:sz w:val="28"/>
          <w:szCs w:val="28"/>
        </w:rPr>
        <w:t>Кафедра  экономической</w:t>
      </w:r>
      <w:proofErr w:type="gramEnd"/>
      <w:r w:rsidRPr="00A3039C">
        <w:rPr>
          <w:rFonts w:ascii="Times New Roman" w:hAnsi="Times New Roman" w:cs="Times New Roman"/>
          <w:sz w:val="28"/>
          <w:szCs w:val="28"/>
        </w:rPr>
        <w:t xml:space="preserve"> информатики</w:t>
      </w: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tabs>
          <w:tab w:val="left" w:pos="5812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A3039C">
        <w:rPr>
          <w:rFonts w:ascii="Times New Roman" w:hAnsi="Times New Roman" w:cs="Times New Roman"/>
          <w:i/>
          <w:sz w:val="28"/>
          <w:szCs w:val="28"/>
        </w:rPr>
        <w:tab/>
        <w:t>К защите допустить:</w:t>
      </w:r>
    </w:p>
    <w:p w:rsidR="001C63AC" w:rsidRPr="00A3039C" w:rsidRDefault="001C63AC" w:rsidP="001C63AC">
      <w:pPr>
        <w:tabs>
          <w:tab w:val="left" w:pos="581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3039C">
        <w:rPr>
          <w:rFonts w:ascii="Times New Roman" w:hAnsi="Times New Roman" w:cs="Times New Roman"/>
          <w:sz w:val="28"/>
          <w:szCs w:val="28"/>
        </w:rPr>
        <w:tab/>
        <w:t>__________</w:t>
      </w:r>
      <w:r>
        <w:rPr>
          <w:rFonts w:ascii="Times New Roman" w:hAnsi="Times New Roman" w:cs="Times New Roman"/>
          <w:sz w:val="28"/>
          <w:szCs w:val="28"/>
        </w:rPr>
        <w:t xml:space="preserve">В.Н.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Комличенко</w:t>
      </w:r>
      <w:proofErr w:type="spellEnd"/>
    </w:p>
    <w:p w:rsidR="001C63AC" w:rsidRPr="00A3039C" w:rsidRDefault="001C63AC" w:rsidP="001C63AC">
      <w:pPr>
        <w:tabs>
          <w:tab w:val="left" w:pos="6273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3039C">
        <w:rPr>
          <w:rFonts w:ascii="Times New Roman" w:hAnsi="Times New Roman" w:cs="Times New Roman"/>
          <w:sz w:val="28"/>
          <w:szCs w:val="28"/>
        </w:rPr>
        <w:tab/>
      </w: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DAF">
        <w:rPr>
          <w:rFonts w:ascii="Times New Roman" w:hAnsi="Times New Roman" w:cs="Times New Roman"/>
          <w:b/>
          <w:sz w:val="28"/>
          <w:szCs w:val="28"/>
        </w:rPr>
        <w:t>ПОЯСНИТЕЛЬНАЯ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DAF">
        <w:rPr>
          <w:rFonts w:ascii="Times New Roman" w:hAnsi="Times New Roman" w:cs="Times New Roman"/>
          <w:b/>
          <w:sz w:val="28"/>
          <w:szCs w:val="28"/>
        </w:rPr>
        <w:t>ЗАПИСКА</w:t>
      </w:r>
    </w:p>
    <w:p w:rsidR="001C63AC" w:rsidRPr="00A3039C" w:rsidRDefault="001C63AC" w:rsidP="001C63AC">
      <w:pPr>
        <w:pStyle w:val="a0"/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к </w:t>
      </w:r>
      <w:r w:rsidRPr="00A3039C">
        <w:rPr>
          <w:szCs w:val="28"/>
        </w:rPr>
        <w:t>курсовому проекту</w:t>
      </w:r>
    </w:p>
    <w:p w:rsidR="001C63AC" w:rsidRPr="00A3039C" w:rsidRDefault="001C63AC" w:rsidP="001C63AC">
      <w:pPr>
        <w:pStyle w:val="a0"/>
        <w:spacing w:line="276" w:lineRule="auto"/>
        <w:ind w:firstLine="0"/>
        <w:jc w:val="center"/>
        <w:rPr>
          <w:szCs w:val="28"/>
        </w:rPr>
      </w:pPr>
      <w:r w:rsidRPr="00A3039C">
        <w:rPr>
          <w:szCs w:val="28"/>
        </w:rPr>
        <w:t>на тему</w:t>
      </w:r>
    </w:p>
    <w:p w:rsidR="001C63AC" w:rsidRPr="00A3039C" w:rsidRDefault="001C63AC" w:rsidP="001C63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3AC" w:rsidRPr="00700EF1" w:rsidRDefault="001C63AC" w:rsidP="001C63AC">
      <w:pPr>
        <w:spacing w:after="0" w:line="276" w:lineRule="auto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color w:val="222222"/>
          <w:sz w:val="28"/>
          <w:szCs w:val="20"/>
          <w:shd w:val="clear" w:color="auto" w:fill="FFFFFF"/>
        </w:rPr>
        <w:t xml:space="preserve">АВТОМАТИЗАЦИЯ ПРОЦЕССА </w:t>
      </w:r>
      <w:r w:rsidR="00700EF1">
        <w:rPr>
          <w:rFonts w:ascii="Times New Roman" w:hAnsi="Times New Roman" w:cs="Times New Roman"/>
          <w:b/>
          <w:caps/>
          <w:color w:val="222222"/>
          <w:sz w:val="28"/>
          <w:szCs w:val="20"/>
          <w:shd w:val="clear" w:color="auto" w:fill="FFFFFF"/>
        </w:rPr>
        <w:t xml:space="preserve">УПРАВЛЕНИЯ РАБОЧИМ ВРЕМЕНЕМ СОТРУДНИКОВ </w:t>
      </w:r>
      <w:r w:rsidR="00700EF1">
        <w:rPr>
          <w:rFonts w:ascii="Times New Roman" w:hAnsi="Times New Roman" w:cs="Times New Roman"/>
          <w:b/>
          <w:caps/>
          <w:color w:val="222222"/>
          <w:sz w:val="28"/>
          <w:szCs w:val="20"/>
          <w:shd w:val="clear" w:color="auto" w:fill="FFFFFF"/>
          <w:lang w:val="en-US"/>
        </w:rPr>
        <w:t>IT</w:t>
      </w:r>
      <w:r w:rsidR="00700EF1" w:rsidRPr="00700EF1">
        <w:rPr>
          <w:rFonts w:ascii="Times New Roman" w:hAnsi="Times New Roman" w:cs="Times New Roman"/>
          <w:b/>
          <w:caps/>
          <w:color w:val="222222"/>
          <w:sz w:val="28"/>
          <w:szCs w:val="20"/>
          <w:shd w:val="clear" w:color="auto" w:fill="FFFFFF"/>
        </w:rPr>
        <w:t>-</w:t>
      </w:r>
      <w:r w:rsidR="00700EF1">
        <w:rPr>
          <w:rFonts w:ascii="Times New Roman" w:hAnsi="Times New Roman" w:cs="Times New Roman"/>
          <w:b/>
          <w:caps/>
          <w:color w:val="222222"/>
          <w:sz w:val="28"/>
          <w:szCs w:val="20"/>
          <w:shd w:val="clear" w:color="auto" w:fill="FFFFFF"/>
        </w:rPr>
        <w:t>КОМПАНИИ</w:t>
      </w:r>
    </w:p>
    <w:p w:rsidR="00700EF1" w:rsidRPr="00700EF1" w:rsidRDefault="00700EF1" w:rsidP="00700EF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EF1">
        <w:rPr>
          <w:rFonts w:ascii="Times New Roman" w:hAnsi="Times New Roman" w:cs="Times New Roman"/>
          <w:b/>
          <w:sz w:val="28"/>
          <w:szCs w:val="28"/>
        </w:rPr>
        <w:t xml:space="preserve">БГУИР КП 1-40 01 02-08 ПЗ </w:t>
      </w:r>
    </w:p>
    <w:p w:rsidR="00700EF1" w:rsidRPr="00A3039C" w:rsidRDefault="00700EF1" w:rsidP="001C63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pStyle w:val="21"/>
        <w:spacing w:after="0" w:line="276" w:lineRule="auto"/>
        <w:rPr>
          <w:sz w:val="28"/>
          <w:szCs w:val="28"/>
        </w:rPr>
      </w:pPr>
    </w:p>
    <w:p w:rsidR="001C63AC" w:rsidRPr="00A3039C" w:rsidRDefault="001C63AC" w:rsidP="001C63AC">
      <w:pPr>
        <w:pStyle w:val="21"/>
        <w:spacing w:after="0" w:line="276" w:lineRule="auto"/>
        <w:ind w:left="0"/>
        <w:rPr>
          <w:sz w:val="28"/>
          <w:szCs w:val="28"/>
        </w:rPr>
      </w:pPr>
    </w:p>
    <w:p w:rsidR="001C63AC" w:rsidRPr="00A3039C" w:rsidRDefault="001C63AC" w:rsidP="001C63AC">
      <w:pPr>
        <w:pStyle w:val="21"/>
        <w:spacing w:after="0" w:line="276" w:lineRule="auto"/>
        <w:rPr>
          <w:sz w:val="28"/>
          <w:szCs w:val="28"/>
        </w:rPr>
      </w:pPr>
    </w:p>
    <w:p w:rsidR="001C63AC" w:rsidRPr="00A3039C" w:rsidRDefault="001C63AC" w:rsidP="001C63AC">
      <w:p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А.Ю.Мартыненко</w:t>
      </w:r>
      <w:proofErr w:type="spellEnd"/>
    </w:p>
    <w:p w:rsidR="001C63A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3039C">
        <w:rPr>
          <w:rFonts w:ascii="Times New Roman" w:hAnsi="Times New Roman" w:cs="Times New Roman"/>
          <w:sz w:val="28"/>
          <w:szCs w:val="28"/>
        </w:rPr>
        <w:t>Руководитель</w:t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r w:rsidRPr="00A3039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А.Г.Хмелёв</w:t>
      </w:r>
      <w:proofErr w:type="spellEnd"/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30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Default="001C63AC" w:rsidP="001C63A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C63AC" w:rsidRDefault="001C63AC" w:rsidP="001C63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3AC" w:rsidRDefault="001C63AC" w:rsidP="001C63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3AC" w:rsidRDefault="001C63AC" w:rsidP="001C63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39C"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902CC6" w:rsidRDefault="00D66157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69451500" w:history="1">
        <w:r w:rsidR="00902CC6" w:rsidRPr="00BA05E3">
          <w:rPr>
            <w:rStyle w:val="af1"/>
            <w:noProof/>
          </w:rPr>
          <w:t>ВВЕДЕНИЕ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_Toc469451500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5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902CC6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1" w:history="1">
        <w:r w:rsidRPr="00BA05E3">
          <w:rPr>
            <w:rStyle w:val="af1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8705C" w:rsidRPr="00BA05E3">
          <w:rPr>
            <w:rStyle w:val="af1"/>
            <w:noProof/>
          </w:rPr>
          <w:t>Исследование организации процесса управления рабочим временем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2" w:history="1">
        <w:r w:rsidRPr="00BA05E3">
          <w:rPr>
            <w:rStyle w:val="af1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noProof/>
          </w:rPr>
          <w:t>Сравнительный (критический) анализ существующих аналогов систем управления рабочим временем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3" w:history="1">
        <w:r w:rsidRPr="00BA05E3">
          <w:rPr>
            <w:rStyle w:val="af1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noProof/>
          </w:rPr>
          <w:t>Общие понятия и 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4" w:history="1">
        <w:r w:rsidRPr="00BA05E3">
          <w:rPr>
            <w:rStyle w:val="af1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8705C" w:rsidRPr="00BA05E3">
          <w:rPr>
            <w:rStyle w:val="af1"/>
            <w:noProof/>
          </w:rPr>
          <w:t xml:space="preserve">Анализ процесса управления рабочим временем </w:t>
        </w:r>
        <w:r w:rsidR="0088705C" w:rsidRPr="00BA05E3">
          <w:rPr>
            <w:rStyle w:val="af1"/>
            <w:noProof/>
            <w:shd w:val="clear" w:color="auto" w:fill="FFFFFF"/>
          </w:rPr>
          <w:t xml:space="preserve">сотрудников </w:t>
        </w:r>
        <w:r w:rsidR="0088705C" w:rsidRPr="00BA05E3">
          <w:rPr>
            <w:rStyle w:val="af1"/>
            <w:noProof/>
            <w:shd w:val="clear" w:color="auto" w:fill="FFFFFF"/>
            <w:lang w:val="en-US"/>
          </w:rPr>
          <w:t>it</w:t>
        </w:r>
        <w:r w:rsidR="0088705C" w:rsidRPr="00BA05E3">
          <w:rPr>
            <w:rStyle w:val="af1"/>
            <w:noProof/>
            <w:shd w:val="clear" w:color="auto" w:fill="FFFFFF"/>
          </w:rPr>
          <w:t>-компании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5" w:history="1">
        <w:r w:rsidRPr="00BA05E3">
          <w:rPr>
            <w:rStyle w:val="af1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rFonts w:eastAsia="MS Mincho"/>
            <w:noProof/>
          </w:rPr>
          <w:t>Описание процесса руководства и проверки курсового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6" w:history="1">
        <w:r w:rsidRPr="00BA05E3">
          <w:rPr>
            <w:rStyle w:val="af1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noProof/>
          </w:rPr>
          <w:t xml:space="preserve">Анализ процесса управления рабочим временем сотрудников </w:t>
        </w:r>
        <w:r w:rsidRPr="00BA05E3">
          <w:rPr>
            <w:rStyle w:val="af1"/>
            <w:noProof/>
            <w:lang w:val="en-US"/>
          </w:rPr>
          <w:t>IT</w:t>
        </w:r>
        <w:r w:rsidRPr="00BA05E3">
          <w:rPr>
            <w:rStyle w:val="af1"/>
            <w:noProof/>
          </w:rPr>
          <w:t>-компании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7" w:history="1">
        <w:r w:rsidRPr="00BA05E3">
          <w:rPr>
            <w:rStyle w:val="af1"/>
            <w:caps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8705C" w:rsidRPr="00BA05E3">
          <w:rPr>
            <w:rStyle w:val="af1"/>
            <w:noProof/>
          </w:rPr>
          <w:t xml:space="preserve">Разработка автоматизированной системы управления рабочим </w:t>
        </w:r>
        <w:r w:rsidR="0088705C" w:rsidRPr="00BA05E3">
          <w:rPr>
            <w:rStyle w:val="af1"/>
            <w:noProof/>
          </w:rPr>
          <w:t xml:space="preserve">временем </w:t>
        </w:r>
        <w:r w:rsidR="0088705C" w:rsidRPr="00BA05E3">
          <w:rPr>
            <w:rStyle w:val="af1"/>
            <w:noProof/>
            <w:shd w:val="clear" w:color="auto" w:fill="FFFFFF"/>
          </w:rPr>
          <w:t xml:space="preserve">сотрудников </w:t>
        </w:r>
        <w:r w:rsidR="0088705C" w:rsidRPr="00BA05E3">
          <w:rPr>
            <w:rStyle w:val="af1"/>
            <w:noProof/>
            <w:shd w:val="clear" w:color="auto" w:fill="FFFFFF"/>
            <w:lang w:val="en-US"/>
          </w:rPr>
          <w:t>it</w:t>
        </w:r>
        <w:r w:rsidR="0088705C" w:rsidRPr="00BA05E3">
          <w:rPr>
            <w:rStyle w:val="af1"/>
            <w:noProof/>
            <w:shd w:val="clear" w:color="auto" w:fill="FFFFFF"/>
          </w:rPr>
          <w:t>-компании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8" w:history="1">
        <w:r w:rsidRPr="00BA05E3">
          <w:rPr>
            <w:rStyle w:val="af1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rFonts w:eastAsia="MS Mincho"/>
            <w:noProof/>
          </w:rPr>
          <w:t>Постановка задачи и описание вариантов использования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9" w:history="1">
        <w:r w:rsidRPr="00BA05E3">
          <w:rPr>
            <w:rStyle w:val="af1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rFonts w:eastAsia="MS Mincho"/>
            <w:noProof/>
          </w:rPr>
          <w:t>Выбор и обоснование архитектурных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0" w:history="1">
        <w:r w:rsidRPr="00BA05E3">
          <w:rPr>
            <w:rStyle w:val="af1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rFonts w:eastAsia="MS Mincho"/>
            <w:noProof/>
          </w:rPr>
          <w:t>Функциональное моделирование процесса управления рабочим временем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1" w:history="1">
        <w:r w:rsidRPr="00BA05E3">
          <w:rPr>
            <w:rStyle w:val="af1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rFonts w:eastAsia="MS Mincho"/>
            <w:noProof/>
          </w:rPr>
          <w:t>Информационное моделирование системы управления рабочим временем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2" w:history="1">
        <w:r w:rsidRPr="00BA05E3">
          <w:rPr>
            <w:rStyle w:val="af1"/>
            <w:noProof/>
          </w:rPr>
          <w:t>3.5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rFonts w:eastAsia="MS Mincho"/>
            <w:noProof/>
          </w:rPr>
          <w:t>Разработка моделей представления системы управления рабочим временем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3" w:history="1">
        <w:r w:rsidRPr="00BA05E3">
          <w:rPr>
            <w:rStyle w:val="af1"/>
            <w:noProof/>
          </w:rPr>
          <w:t>3.6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rFonts w:eastAsia="MS Mincho"/>
            <w:noProof/>
          </w:rPr>
          <w:t>Описание алгоритмов программных модулей системы управления рабочим временем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4" w:history="1">
        <w:r w:rsidRPr="00BA05E3">
          <w:rPr>
            <w:rStyle w:val="af1"/>
            <w:noProof/>
          </w:rPr>
          <w:t>3.7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A05E3">
          <w:rPr>
            <w:rStyle w:val="af1"/>
            <w:rFonts w:eastAsia="MS Mincho"/>
            <w:noProof/>
          </w:rPr>
          <w:t>Результаты проектирования системы проверки курсового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5" w:history="1">
        <w:r w:rsidR="0088705C" w:rsidRPr="00BA05E3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6" w:history="1">
        <w:r w:rsidR="0088705C" w:rsidRPr="00BA05E3">
          <w:rPr>
            <w:rStyle w:val="af1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7" w:history="1">
        <w:r w:rsidRPr="00BA05E3">
          <w:rPr>
            <w:rStyle w:val="af1"/>
            <w:noProof/>
          </w:rPr>
          <w:t>Приложение А</w:t>
        </w:r>
        <w:r>
          <w:rPr>
            <w:rStyle w:val="af1"/>
            <w:noProof/>
            <w:lang w:val="en-US"/>
          </w:rPr>
          <w:t xml:space="preserve"> </w:t>
        </w:r>
      </w:hyperlink>
      <w:hyperlink w:anchor="_Toc469451518" w:history="1">
        <w:r w:rsidRPr="00BA05E3">
          <w:rPr>
            <w:rStyle w:val="af1"/>
            <w:noProof/>
          </w:rPr>
          <w:t>(обязательное)</w:t>
        </w:r>
        <w:r>
          <w:rPr>
            <w:rStyle w:val="af1"/>
            <w:noProof/>
            <w:lang w:val="en-US"/>
          </w:rPr>
          <w:t xml:space="preserve"> </w:t>
        </w:r>
      </w:hyperlink>
      <w:hyperlink w:anchor="_Toc469451519" w:history="1">
        <w:r w:rsidRPr="00BA05E3">
          <w:rPr>
            <w:rStyle w:val="af1"/>
            <w:noProof/>
          </w:rPr>
          <w:t>Функциональная модель «</w:t>
        </w:r>
        <w:r w:rsidRPr="00BA05E3">
          <w:rPr>
            <w:rStyle w:val="af1"/>
            <w:noProof/>
            <w:lang w:val="en-US"/>
          </w:rPr>
          <w:t>TO</w:t>
        </w:r>
        <w:r w:rsidRPr="00BA05E3">
          <w:rPr>
            <w:rStyle w:val="af1"/>
            <w:noProof/>
          </w:rPr>
          <w:t xml:space="preserve"> </w:t>
        </w:r>
        <w:r w:rsidRPr="00BA05E3">
          <w:rPr>
            <w:rStyle w:val="af1"/>
            <w:noProof/>
            <w:lang w:val="en-US"/>
          </w:rPr>
          <w:t>BE</w:t>
        </w:r>
        <w:r w:rsidRPr="00BA05E3">
          <w:rPr>
            <w:rStyle w:val="af1"/>
            <w:noProof/>
          </w:rPr>
          <w:t>»</w:t>
        </w:r>
        <w:r>
          <w:rPr>
            <w:rStyle w:val="af1"/>
            <w:noProof/>
          </w:rPr>
          <w:br/>
        </w:r>
        <w:r w:rsidR="0088705C">
          <w:rPr>
            <w:rStyle w:val="af1"/>
            <w:noProof/>
          </w:rPr>
          <w:tab/>
        </w:r>
        <w:r w:rsidRPr="00BA05E3">
          <w:rPr>
            <w:rStyle w:val="af1"/>
            <w:noProof/>
          </w:rPr>
          <w:t>(к пункту 3.3)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20" w:history="1">
        <w:r w:rsidRPr="00BA05E3">
          <w:rPr>
            <w:rStyle w:val="af1"/>
            <w:noProof/>
          </w:rPr>
          <w:t>Приложение Б</w:t>
        </w:r>
      </w:hyperlink>
      <w:r>
        <w:rPr>
          <w:rStyle w:val="af1"/>
          <w:noProof/>
          <w:lang w:val="en-US"/>
        </w:rPr>
        <w:t xml:space="preserve"> </w:t>
      </w:r>
      <w:hyperlink w:anchor="_Toc469451521" w:history="1">
        <w:r w:rsidRPr="00BA05E3">
          <w:rPr>
            <w:rStyle w:val="af1"/>
            <w:noProof/>
          </w:rPr>
          <w:t>(обязательное)</w:t>
        </w:r>
      </w:hyperlink>
      <w:r>
        <w:rPr>
          <w:rStyle w:val="af1"/>
          <w:noProof/>
          <w:lang w:val="en-US"/>
        </w:rPr>
        <w:t xml:space="preserve"> </w:t>
      </w:r>
      <w:hyperlink w:anchor="_Toc469451522" w:history="1">
        <w:r w:rsidRPr="00BA05E3">
          <w:rPr>
            <w:rStyle w:val="af1"/>
            <w:noProof/>
            <w:lang w:val="en-US"/>
          </w:rPr>
          <w:t>C</w:t>
        </w:r>
        <w:r w:rsidRPr="00BA05E3">
          <w:rPr>
            <w:rStyle w:val="af1"/>
            <w:noProof/>
          </w:rPr>
          <w:t>хема функции (к пункту 3.6)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23" w:history="1">
        <w:r w:rsidRPr="00BA05E3">
          <w:rPr>
            <w:rStyle w:val="af1"/>
            <w:noProof/>
          </w:rPr>
          <w:t>Приложение В</w:t>
        </w:r>
      </w:hyperlink>
      <w:r>
        <w:rPr>
          <w:rStyle w:val="af1"/>
          <w:noProof/>
          <w:lang w:val="en-US"/>
        </w:rPr>
        <w:t xml:space="preserve"> </w:t>
      </w:r>
      <w:hyperlink w:anchor="_Toc469451524" w:history="1">
        <w:r w:rsidRPr="00BA05E3">
          <w:rPr>
            <w:rStyle w:val="af1"/>
            <w:noProof/>
          </w:rPr>
          <w:t>(обязательное)</w:t>
        </w:r>
      </w:hyperlink>
      <w:r>
        <w:rPr>
          <w:rStyle w:val="af1"/>
          <w:noProof/>
          <w:lang w:val="en-US"/>
        </w:rPr>
        <w:t xml:space="preserve"> </w:t>
      </w:r>
      <w:hyperlink w:anchor="_Toc469451525" w:history="1">
        <w:r w:rsidRPr="00BA05E3">
          <w:rPr>
            <w:rStyle w:val="af1"/>
            <w:noProof/>
          </w:rPr>
          <w:t xml:space="preserve">Листинг кода основных элементов </w:t>
        </w:r>
        <w:r>
          <w:rPr>
            <w:rStyle w:val="af1"/>
            <w:noProof/>
          </w:rPr>
          <w:br/>
        </w:r>
        <w:r w:rsidR="0088705C">
          <w:rPr>
            <w:rStyle w:val="af1"/>
            <w:noProof/>
            <w:lang w:val="en-US"/>
          </w:rPr>
          <w:tab/>
        </w:r>
        <w:r w:rsidRPr="00BA05E3">
          <w:rPr>
            <w:rStyle w:val="af1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02CC6" w:rsidRDefault="00902CC6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26" w:history="1">
        <w:r w:rsidRPr="00BA05E3">
          <w:rPr>
            <w:rStyle w:val="af1"/>
            <w:noProof/>
          </w:rPr>
          <w:t>Приложение Г</w:t>
        </w:r>
      </w:hyperlink>
      <w:r>
        <w:rPr>
          <w:rStyle w:val="af1"/>
          <w:noProof/>
          <w:lang w:val="en-US"/>
        </w:rPr>
        <w:t xml:space="preserve"> </w:t>
      </w:r>
      <w:hyperlink w:anchor="_Toc469451527" w:history="1">
        <w:r w:rsidRPr="00BA05E3">
          <w:rPr>
            <w:rStyle w:val="af1"/>
            <w:noProof/>
          </w:rPr>
          <w:t>(обязательное)</w:t>
        </w:r>
      </w:hyperlink>
      <w:r>
        <w:rPr>
          <w:rStyle w:val="af1"/>
          <w:noProof/>
          <w:lang w:val="en-US"/>
        </w:rPr>
        <w:t xml:space="preserve"> </w:t>
      </w:r>
      <w:hyperlink w:anchor="_Toc469451528" w:history="1">
        <w:r w:rsidRPr="00BA05E3">
          <w:rPr>
            <w:rStyle w:val="af1"/>
            <w:noProof/>
          </w:rPr>
          <w:t>Листинг скрипта создания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_Toc469451528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63AC" w:rsidRDefault="00D66157" w:rsidP="00902CC6">
      <w:pPr>
        <w:ind w:left="284" w:hanging="284"/>
      </w:pPr>
      <w:r>
        <w:rPr>
          <w:rFonts w:ascii="Times New Roman" w:hAnsi="Times New Roman"/>
          <w:sz w:val="28"/>
        </w:rPr>
        <w:fldChar w:fldCharType="end"/>
      </w:r>
    </w:p>
    <w:p w:rsidR="001C63AC" w:rsidRDefault="001C63AC">
      <w:r>
        <w:br w:type="page"/>
      </w:r>
    </w:p>
    <w:p w:rsidR="00DE56B2" w:rsidRDefault="001C63AC" w:rsidP="0088705C">
      <w:pPr>
        <w:pStyle w:val="af2"/>
      </w:pPr>
      <w:bookmarkStart w:id="0" w:name="_Toc469451500"/>
      <w:r>
        <w:lastRenderedPageBreak/>
        <w:t>ВВЕДЕНИЕ</w:t>
      </w:r>
      <w:bookmarkEnd w:id="0"/>
    </w:p>
    <w:p w:rsidR="001C63AC" w:rsidRPr="001C63AC" w:rsidRDefault="001C63AC" w:rsidP="001C63AC"/>
    <w:p w:rsidR="001C63AC" w:rsidRDefault="001C63AC">
      <w:r>
        <w:br w:type="page"/>
      </w:r>
    </w:p>
    <w:p w:rsidR="001C63AC" w:rsidRDefault="001C63AC" w:rsidP="0088705C">
      <w:pPr>
        <w:pStyle w:val="1"/>
      </w:pPr>
      <w:bookmarkStart w:id="1" w:name="_Toc405486891"/>
      <w:bookmarkStart w:id="2" w:name="_Toc469447194"/>
      <w:bookmarkStart w:id="3" w:name="_Toc469451501"/>
      <w:r w:rsidRPr="008F00DE">
        <w:lastRenderedPageBreak/>
        <w:t>ИССЛЕДОВАНИЕ</w:t>
      </w:r>
      <w:r>
        <w:t xml:space="preserve"> </w:t>
      </w:r>
      <w:r w:rsidRPr="00FF703F">
        <w:t>ОРГАНИЗАЦИ</w:t>
      </w:r>
      <w:r>
        <w:t>И</w:t>
      </w:r>
      <w:r w:rsidRPr="00FF703F">
        <w:t xml:space="preserve"> ПРОЦЕССА </w:t>
      </w:r>
      <w:bookmarkEnd w:id="1"/>
      <w:r w:rsidR="00700EF1">
        <w:t>УПРАВЛЕНИЯ РАБОЧИМ ВРЕМЕНЕМ</w:t>
      </w:r>
      <w:bookmarkEnd w:id="2"/>
      <w:bookmarkEnd w:id="3"/>
    </w:p>
    <w:p w:rsidR="008F00DE" w:rsidRPr="008F00DE" w:rsidRDefault="008F00DE" w:rsidP="008F00DE">
      <w:pPr>
        <w:rPr>
          <w:lang w:eastAsia="ru-RU"/>
        </w:rPr>
      </w:pPr>
    </w:p>
    <w:p w:rsidR="008F00DE" w:rsidRDefault="008F00DE" w:rsidP="008F00DE">
      <w:pPr>
        <w:pStyle w:val="ad"/>
        <w:numPr>
          <w:ilvl w:val="1"/>
          <w:numId w:val="5"/>
        </w:numPr>
        <w:tabs>
          <w:tab w:val="left" w:pos="1134"/>
          <w:tab w:val="left" w:pos="1843"/>
        </w:tabs>
        <w:ind w:left="1134" w:hanging="425"/>
        <w:jc w:val="left"/>
        <w:outlineLvl w:val="1"/>
      </w:pPr>
      <w:bookmarkStart w:id="4" w:name="_Toc405486892"/>
      <w:bookmarkStart w:id="5" w:name="_Toc469451502"/>
      <w:r>
        <w:t>С</w:t>
      </w:r>
      <w:r w:rsidRPr="00080CAC">
        <w:t>равнительный (критический) анализ существующих аналогов</w:t>
      </w:r>
      <w:r>
        <w:t xml:space="preserve"> систем </w:t>
      </w:r>
      <w:bookmarkEnd w:id="4"/>
      <w:r>
        <w:t>управления рабочим временем</w:t>
      </w:r>
      <w:bookmarkStart w:id="6" w:name="_Toc405486893"/>
      <w:bookmarkEnd w:id="5"/>
    </w:p>
    <w:p w:rsidR="008F00DE" w:rsidRDefault="008F00DE" w:rsidP="008F00DE"/>
    <w:p w:rsidR="008F00DE" w:rsidRPr="00DA1204" w:rsidRDefault="008F00DE" w:rsidP="008F00DE">
      <w:pPr>
        <w:pStyle w:val="ad"/>
        <w:numPr>
          <w:ilvl w:val="1"/>
          <w:numId w:val="5"/>
        </w:numPr>
        <w:tabs>
          <w:tab w:val="left" w:pos="1134"/>
          <w:tab w:val="left" w:pos="1843"/>
        </w:tabs>
        <w:ind w:left="1134" w:hanging="425"/>
        <w:jc w:val="left"/>
        <w:outlineLvl w:val="1"/>
      </w:pPr>
      <w:bookmarkStart w:id="7" w:name="_Toc469451503"/>
      <w:r w:rsidRPr="00DA1204">
        <w:t xml:space="preserve">Общие понятия и </w:t>
      </w:r>
      <w:r>
        <w:t>термины</w:t>
      </w:r>
      <w:bookmarkEnd w:id="7"/>
      <w:r>
        <w:t xml:space="preserve"> </w:t>
      </w:r>
      <w:bookmarkEnd w:id="6"/>
    </w:p>
    <w:p w:rsidR="001C63AC" w:rsidRDefault="001C63AC" w:rsidP="008F00DE">
      <w:pPr>
        <w:pStyle w:val="ad"/>
      </w:pPr>
    </w:p>
    <w:p w:rsidR="00700EF1" w:rsidRDefault="00700EF1">
      <w:r>
        <w:br w:type="page"/>
      </w:r>
    </w:p>
    <w:p w:rsidR="008F00DE" w:rsidRDefault="00700EF1" w:rsidP="0088705C">
      <w:pPr>
        <w:pStyle w:val="1"/>
      </w:pPr>
      <w:bookmarkStart w:id="8" w:name="_Toc469447195"/>
      <w:bookmarkStart w:id="9" w:name="_Toc469451504"/>
      <w:r w:rsidRPr="00700EF1">
        <w:lastRenderedPageBreak/>
        <w:t>АНАЛИЗ ПРОЦЕССА</w:t>
      </w:r>
      <w:r w:rsidR="008F00DE">
        <w:t xml:space="preserve"> УПРАВЛЕНИЯ РАБОЧИМ ВРЕМЕНЕМ</w:t>
      </w:r>
      <w:bookmarkStart w:id="10" w:name="_Toc405486895"/>
      <w:r w:rsidR="007F7EEF" w:rsidRPr="007F7EEF">
        <w:t xml:space="preserve"> </w:t>
      </w:r>
      <w:r w:rsidR="007F7EEF">
        <w:rPr>
          <w:caps/>
          <w:color w:val="222222"/>
          <w:szCs w:val="20"/>
          <w:shd w:val="clear" w:color="auto" w:fill="FFFFFF"/>
        </w:rPr>
        <w:t xml:space="preserve">СОТРУДНИКОВ </w:t>
      </w:r>
      <w:r w:rsidR="007F7EEF">
        <w:rPr>
          <w:caps/>
          <w:color w:val="222222"/>
          <w:szCs w:val="20"/>
          <w:shd w:val="clear" w:color="auto" w:fill="FFFFFF"/>
          <w:lang w:val="en-US"/>
        </w:rPr>
        <w:t>IT</w:t>
      </w:r>
      <w:r w:rsidR="007F7EEF" w:rsidRPr="00700EF1">
        <w:rPr>
          <w:caps/>
          <w:color w:val="222222"/>
          <w:szCs w:val="20"/>
          <w:shd w:val="clear" w:color="auto" w:fill="FFFFFF"/>
        </w:rPr>
        <w:t>-</w:t>
      </w:r>
      <w:r w:rsidR="007F7EEF">
        <w:rPr>
          <w:caps/>
          <w:color w:val="222222"/>
          <w:szCs w:val="20"/>
          <w:shd w:val="clear" w:color="auto" w:fill="FFFFFF"/>
        </w:rPr>
        <w:t>КОМПАНИИ</w:t>
      </w:r>
      <w:bookmarkEnd w:id="8"/>
      <w:bookmarkEnd w:id="9"/>
    </w:p>
    <w:p w:rsidR="008F00DE" w:rsidRDefault="008F00DE" w:rsidP="008F00DE"/>
    <w:p w:rsidR="00902CC6" w:rsidRDefault="008F00DE" w:rsidP="00902CC6">
      <w:pPr>
        <w:pStyle w:val="ad"/>
        <w:numPr>
          <w:ilvl w:val="1"/>
          <w:numId w:val="12"/>
        </w:numPr>
        <w:jc w:val="left"/>
        <w:outlineLvl w:val="1"/>
        <w:rPr>
          <w:rFonts w:eastAsia="MS Mincho"/>
        </w:rPr>
      </w:pPr>
      <w:bookmarkStart w:id="11" w:name="_Toc469451505"/>
      <w:r w:rsidRPr="008F00DE">
        <w:rPr>
          <w:rFonts w:eastAsia="MS Mincho"/>
        </w:rPr>
        <w:t>Описание процесса руководства и проверки курсового проекта</w:t>
      </w:r>
      <w:bookmarkEnd w:id="10"/>
      <w:bookmarkEnd w:id="11"/>
    </w:p>
    <w:p w:rsidR="00902CC6" w:rsidRDefault="00902CC6" w:rsidP="00902CC6"/>
    <w:p w:rsidR="00902CC6" w:rsidRDefault="00902CC6" w:rsidP="00902CC6"/>
    <w:p w:rsidR="00902CC6" w:rsidRPr="00902CC6" w:rsidRDefault="00902CC6" w:rsidP="00902CC6">
      <w:pPr>
        <w:pStyle w:val="ad"/>
        <w:numPr>
          <w:ilvl w:val="1"/>
          <w:numId w:val="12"/>
        </w:numPr>
        <w:jc w:val="left"/>
        <w:outlineLvl w:val="1"/>
        <w:rPr>
          <w:rFonts w:eastAsia="MS Mincho"/>
        </w:rPr>
      </w:pPr>
      <w:bookmarkStart w:id="12" w:name="_Toc469451506"/>
      <w:r>
        <w:t xml:space="preserve">Анализ процесса управления рабочим временем сотрудников </w:t>
      </w:r>
      <w:r w:rsidRPr="00902CC6">
        <w:rPr>
          <w:lang w:val="en-US"/>
        </w:rPr>
        <w:t>IT</w:t>
      </w:r>
      <w:r w:rsidRPr="008F00DE">
        <w:t>-</w:t>
      </w:r>
      <w:r>
        <w:t>компании</w:t>
      </w:r>
      <w:bookmarkEnd w:id="12"/>
    </w:p>
    <w:p w:rsidR="008F00DE" w:rsidRDefault="008F00DE" w:rsidP="008F00DE">
      <w:pPr>
        <w:rPr>
          <w:lang w:eastAsia="ru-RU"/>
        </w:rPr>
      </w:pPr>
    </w:p>
    <w:p w:rsidR="00902CC6" w:rsidRPr="008F00DE" w:rsidRDefault="00902CC6" w:rsidP="008F00DE">
      <w:pPr>
        <w:rPr>
          <w:lang w:eastAsia="ru-RU"/>
        </w:rPr>
      </w:pPr>
    </w:p>
    <w:p w:rsidR="008F00DE" w:rsidRDefault="008F00DE">
      <w:pPr>
        <w:rPr>
          <w:lang w:eastAsia="ru-RU"/>
        </w:rPr>
      </w:pPr>
      <w:r>
        <w:rPr>
          <w:lang w:eastAsia="ru-RU"/>
        </w:rPr>
        <w:br w:type="page"/>
      </w:r>
    </w:p>
    <w:p w:rsidR="00902CC6" w:rsidRDefault="008F00DE" w:rsidP="0088705C">
      <w:pPr>
        <w:pStyle w:val="1"/>
        <w:rPr>
          <w:caps/>
          <w:color w:val="222222"/>
          <w:szCs w:val="20"/>
          <w:shd w:val="clear" w:color="auto" w:fill="FFFFFF"/>
        </w:rPr>
      </w:pPr>
      <w:bookmarkStart w:id="13" w:name="_Toc405486897"/>
      <w:bookmarkStart w:id="14" w:name="_Toc469447196"/>
      <w:bookmarkStart w:id="15" w:name="_Toc469451507"/>
      <w:bookmarkStart w:id="16" w:name="_GoBack"/>
      <w:r w:rsidRPr="00CA59E2">
        <w:lastRenderedPageBreak/>
        <w:t xml:space="preserve">РАЗРАБОТКА АВТОМАТИЗИРОВАННОЙ СИСТЕМЫ </w:t>
      </w:r>
      <w:bookmarkEnd w:id="13"/>
      <w:r w:rsidR="007F7EEF">
        <w:t>УПРАВЛЕНИЯ РАБОЧИМ ВРЕМЕНЕМ</w:t>
      </w:r>
      <w:r w:rsidR="007F7EEF" w:rsidRPr="007F7EEF">
        <w:t xml:space="preserve"> </w:t>
      </w:r>
      <w:r w:rsidR="007F7EEF">
        <w:rPr>
          <w:caps/>
          <w:color w:val="222222"/>
          <w:szCs w:val="20"/>
          <w:shd w:val="clear" w:color="auto" w:fill="FFFFFF"/>
        </w:rPr>
        <w:t xml:space="preserve">СОТРУДНИКОВ </w:t>
      </w:r>
      <w:r w:rsidR="007F7EEF">
        <w:rPr>
          <w:caps/>
          <w:color w:val="222222"/>
          <w:szCs w:val="20"/>
          <w:shd w:val="clear" w:color="auto" w:fill="FFFFFF"/>
          <w:lang w:val="en-US"/>
        </w:rPr>
        <w:t>IT</w:t>
      </w:r>
      <w:r w:rsidR="007F7EEF" w:rsidRPr="00700EF1">
        <w:rPr>
          <w:caps/>
          <w:color w:val="222222"/>
          <w:szCs w:val="20"/>
          <w:shd w:val="clear" w:color="auto" w:fill="FFFFFF"/>
        </w:rPr>
        <w:t>-</w:t>
      </w:r>
      <w:r w:rsidR="007F7EEF">
        <w:rPr>
          <w:caps/>
          <w:color w:val="222222"/>
          <w:szCs w:val="20"/>
          <w:shd w:val="clear" w:color="auto" w:fill="FFFFFF"/>
        </w:rPr>
        <w:t>КОМПАНИИ</w:t>
      </w:r>
      <w:bookmarkStart w:id="17" w:name="_Toc405486898"/>
      <w:bookmarkEnd w:id="14"/>
      <w:bookmarkEnd w:id="15"/>
      <w:bookmarkEnd w:id="16"/>
    </w:p>
    <w:p w:rsidR="00902CC6" w:rsidRPr="00902CC6" w:rsidRDefault="00902CC6" w:rsidP="00902CC6">
      <w:pPr>
        <w:rPr>
          <w:lang w:eastAsia="ru-RU"/>
        </w:rPr>
      </w:pPr>
    </w:p>
    <w:p w:rsidR="007F7EEF" w:rsidRDefault="007F7EEF" w:rsidP="00902CC6">
      <w:pPr>
        <w:pStyle w:val="ad"/>
        <w:numPr>
          <w:ilvl w:val="1"/>
          <w:numId w:val="12"/>
        </w:numPr>
        <w:outlineLvl w:val="1"/>
        <w:rPr>
          <w:rFonts w:eastAsia="MS Mincho"/>
        </w:rPr>
      </w:pPr>
      <w:bookmarkStart w:id="18" w:name="_Toc469451508"/>
      <w:r w:rsidRPr="007F7EEF">
        <w:rPr>
          <w:rFonts w:eastAsia="MS Mincho"/>
        </w:rPr>
        <w:t>Постановка задачи и описание вариантов использования системы</w:t>
      </w:r>
      <w:bookmarkEnd w:id="17"/>
      <w:bookmarkEnd w:id="18"/>
    </w:p>
    <w:p w:rsidR="007F7EEF" w:rsidRDefault="007F7EEF" w:rsidP="007F7EEF">
      <w:pPr>
        <w:rPr>
          <w:lang w:eastAsia="ru-RU"/>
        </w:rPr>
      </w:pPr>
    </w:p>
    <w:p w:rsidR="007F7EEF" w:rsidRPr="007F7EEF" w:rsidRDefault="007F7EEF" w:rsidP="007F7EEF">
      <w:pPr>
        <w:rPr>
          <w:lang w:eastAsia="ru-RU"/>
        </w:rPr>
      </w:pPr>
    </w:p>
    <w:p w:rsidR="007F7EEF" w:rsidRPr="007F7EEF" w:rsidRDefault="007F7EEF" w:rsidP="00902CC6">
      <w:pPr>
        <w:pStyle w:val="ad"/>
        <w:numPr>
          <w:ilvl w:val="1"/>
          <w:numId w:val="12"/>
        </w:numPr>
        <w:outlineLvl w:val="1"/>
        <w:rPr>
          <w:rFonts w:eastAsia="MS Mincho"/>
        </w:rPr>
      </w:pPr>
      <w:bookmarkStart w:id="19" w:name="_Toc469451509"/>
      <w:r w:rsidRPr="007F7EEF">
        <w:rPr>
          <w:rFonts w:eastAsia="MS Mincho"/>
        </w:rPr>
        <w:t>Выбор и обоснование архитектурных решений</w:t>
      </w:r>
      <w:bookmarkEnd w:id="19"/>
    </w:p>
    <w:p w:rsidR="007F7EEF" w:rsidRDefault="007F7EEF" w:rsidP="007F7EEF"/>
    <w:p w:rsidR="007F7EEF" w:rsidRDefault="007F7EEF" w:rsidP="007F7EEF"/>
    <w:p w:rsidR="007F7EEF" w:rsidRDefault="007F7EEF" w:rsidP="00902CC6">
      <w:pPr>
        <w:pStyle w:val="ad"/>
        <w:numPr>
          <w:ilvl w:val="1"/>
          <w:numId w:val="12"/>
        </w:numPr>
        <w:outlineLvl w:val="1"/>
        <w:rPr>
          <w:rFonts w:eastAsia="MS Mincho"/>
        </w:rPr>
      </w:pPr>
      <w:bookmarkStart w:id="20" w:name="_Toc469451510"/>
      <w:r w:rsidRPr="007F7EEF">
        <w:rPr>
          <w:rFonts w:eastAsia="MS Mincho"/>
        </w:rPr>
        <w:t xml:space="preserve">Функциональное моделирование процесса </w:t>
      </w:r>
      <w:r>
        <w:rPr>
          <w:rFonts w:eastAsia="MS Mincho"/>
        </w:rPr>
        <w:t>управления рабочим временем</w:t>
      </w:r>
      <w:bookmarkEnd w:id="20"/>
    </w:p>
    <w:p w:rsidR="007F7EEF" w:rsidRDefault="007F7EEF" w:rsidP="007F7EEF"/>
    <w:p w:rsidR="007F7EEF" w:rsidRDefault="007F7EEF" w:rsidP="007F7EEF"/>
    <w:p w:rsidR="007F7EEF" w:rsidRDefault="007F7EEF" w:rsidP="00902CC6">
      <w:pPr>
        <w:pStyle w:val="ad"/>
        <w:numPr>
          <w:ilvl w:val="1"/>
          <w:numId w:val="12"/>
        </w:numPr>
        <w:outlineLvl w:val="1"/>
        <w:rPr>
          <w:rFonts w:eastAsia="MS Mincho"/>
        </w:rPr>
      </w:pPr>
      <w:bookmarkStart w:id="21" w:name="_Toc469451511"/>
      <w:r w:rsidRPr="007F7EEF">
        <w:rPr>
          <w:rFonts w:eastAsia="MS Mincho"/>
        </w:rPr>
        <w:t>Информационное моделирование системы</w:t>
      </w:r>
      <w:r>
        <w:rPr>
          <w:rFonts w:eastAsia="MS Mincho"/>
        </w:rPr>
        <w:t xml:space="preserve"> управления рабочим временем</w:t>
      </w:r>
      <w:bookmarkEnd w:id="21"/>
    </w:p>
    <w:p w:rsidR="007F7EEF" w:rsidRDefault="007F7EEF" w:rsidP="007F7EEF"/>
    <w:p w:rsidR="007F7EEF" w:rsidRDefault="007F7EEF" w:rsidP="007F7EEF"/>
    <w:p w:rsidR="007F7EEF" w:rsidRDefault="007F7EEF" w:rsidP="00902CC6">
      <w:pPr>
        <w:pStyle w:val="ad"/>
        <w:numPr>
          <w:ilvl w:val="1"/>
          <w:numId w:val="12"/>
        </w:numPr>
        <w:outlineLvl w:val="1"/>
        <w:rPr>
          <w:rFonts w:eastAsia="MS Mincho"/>
        </w:rPr>
      </w:pPr>
      <w:bookmarkStart w:id="22" w:name="_Toc469451512"/>
      <w:r w:rsidRPr="007F7EEF">
        <w:rPr>
          <w:rFonts w:eastAsia="MS Mincho"/>
        </w:rPr>
        <w:t xml:space="preserve">Разработка моделей представления системы </w:t>
      </w:r>
      <w:r>
        <w:rPr>
          <w:rFonts w:eastAsia="MS Mincho"/>
        </w:rPr>
        <w:t>управления рабочим временем</w:t>
      </w:r>
      <w:bookmarkEnd w:id="22"/>
    </w:p>
    <w:p w:rsidR="007F7EEF" w:rsidRDefault="007F7EEF" w:rsidP="007F7EEF"/>
    <w:p w:rsidR="007F7EEF" w:rsidRPr="007F7EEF" w:rsidRDefault="007F7EEF" w:rsidP="007F7EEF"/>
    <w:p w:rsidR="007F7EEF" w:rsidRPr="007F7EEF" w:rsidRDefault="007F7EEF" w:rsidP="00902CC6">
      <w:pPr>
        <w:pStyle w:val="ad"/>
        <w:numPr>
          <w:ilvl w:val="1"/>
          <w:numId w:val="12"/>
        </w:numPr>
        <w:outlineLvl w:val="1"/>
        <w:rPr>
          <w:rFonts w:eastAsia="MS Mincho"/>
        </w:rPr>
      </w:pPr>
      <w:bookmarkStart w:id="23" w:name="_Toc469451513"/>
      <w:r w:rsidRPr="007F7EEF">
        <w:rPr>
          <w:rFonts w:eastAsia="MS Mincho"/>
        </w:rPr>
        <w:t xml:space="preserve">Описание алгоритмов программных модулей системы </w:t>
      </w:r>
      <w:r>
        <w:rPr>
          <w:rFonts w:eastAsia="MS Mincho"/>
        </w:rPr>
        <w:t>управления рабочим временем</w:t>
      </w:r>
      <w:bookmarkEnd w:id="23"/>
    </w:p>
    <w:p w:rsidR="007F7EEF" w:rsidRDefault="007F7EEF" w:rsidP="007F7EEF"/>
    <w:p w:rsidR="007F7EEF" w:rsidRDefault="007F7EEF" w:rsidP="007F7EEF"/>
    <w:p w:rsidR="007F7EEF" w:rsidRDefault="007F7EEF" w:rsidP="00902CC6">
      <w:pPr>
        <w:pStyle w:val="ad"/>
        <w:numPr>
          <w:ilvl w:val="1"/>
          <w:numId w:val="12"/>
        </w:numPr>
        <w:outlineLvl w:val="1"/>
        <w:rPr>
          <w:rFonts w:eastAsia="MS Mincho"/>
        </w:rPr>
      </w:pPr>
      <w:bookmarkStart w:id="24" w:name="_Toc469451514"/>
      <w:r w:rsidRPr="007F7EEF">
        <w:rPr>
          <w:rFonts w:eastAsia="MS Mincho"/>
        </w:rPr>
        <w:t>Результаты проектирования системы проверки курсового проекта</w:t>
      </w:r>
      <w:bookmarkEnd w:id="24"/>
    </w:p>
    <w:p w:rsidR="007F7EEF" w:rsidRDefault="007F7EEF" w:rsidP="007F7EEF">
      <w:pPr>
        <w:rPr>
          <w:lang w:eastAsia="ru-RU"/>
        </w:rPr>
      </w:pPr>
    </w:p>
    <w:p w:rsidR="007F7EEF" w:rsidRDefault="007F7EEF">
      <w:pPr>
        <w:rPr>
          <w:lang w:eastAsia="ru-RU"/>
        </w:rPr>
      </w:pPr>
      <w:r>
        <w:rPr>
          <w:lang w:eastAsia="ru-RU"/>
        </w:rPr>
        <w:br w:type="page"/>
      </w:r>
    </w:p>
    <w:p w:rsidR="007F7EEF" w:rsidRPr="00675D0B" w:rsidRDefault="007F7EEF" w:rsidP="0088705C">
      <w:pPr>
        <w:pStyle w:val="af2"/>
      </w:pPr>
      <w:bookmarkStart w:id="25" w:name="_Toc405486905"/>
      <w:bookmarkStart w:id="26" w:name="_Toc469451515"/>
      <w:r w:rsidRPr="00675D0B">
        <w:lastRenderedPageBreak/>
        <w:t>ЗАКЛЮЧЕНИЕ</w:t>
      </w:r>
      <w:bookmarkEnd w:id="25"/>
      <w:bookmarkEnd w:id="26"/>
    </w:p>
    <w:p w:rsidR="007F7EEF" w:rsidRDefault="007F7EEF" w:rsidP="007F7EEF">
      <w:pPr>
        <w:rPr>
          <w:lang w:eastAsia="ru-RU"/>
        </w:rPr>
      </w:pPr>
    </w:p>
    <w:p w:rsidR="00D66157" w:rsidRDefault="00D66157">
      <w:pPr>
        <w:rPr>
          <w:lang w:eastAsia="ru-RU"/>
        </w:rPr>
      </w:pPr>
      <w:r>
        <w:rPr>
          <w:lang w:eastAsia="ru-RU"/>
        </w:rPr>
        <w:br w:type="page"/>
      </w:r>
    </w:p>
    <w:p w:rsidR="00902CC6" w:rsidRDefault="00902CC6" w:rsidP="0088705C">
      <w:pPr>
        <w:pStyle w:val="af2"/>
      </w:pPr>
      <w:bookmarkStart w:id="27" w:name="_Toc405486906"/>
      <w:bookmarkStart w:id="28" w:name="_Toc469451516"/>
      <w:r w:rsidRPr="00902CC6">
        <w:lastRenderedPageBreak/>
        <w:t xml:space="preserve">СПИСОК </w:t>
      </w:r>
      <w:r w:rsidRPr="00902CC6">
        <w:t>ИСПОЛЬЗОВАННЫХ</w:t>
      </w:r>
      <w:r w:rsidRPr="00902CC6">
        <w:t xml:space="preserve"> ИСТОЧНИКОВ</w:t>
      </w:r>
      <w:bookmarkEnd w:id="27"/>
      <w:bookmarkEnd w:id="28"/>
    </w:p>
    <w:p w:rsidR="00902CC6" w:rsidRPr="00902CC6" w:rsidRDefault="00902CC6" w:rsidP="00902CC6">
      <w:pPr>
        <w:rPr>
          <w:lang w:eastAsia="ru-RU"/>
        </w:rPr>
      </w:pPr>
    </w:p>
    <w:p w:rsidR="00902CC6" w:rsidRDefault="00902CC6">
      <w:pPr>
        <w:rPr>
          <w:lang w:eastAsia="ru-RU"/>
        </w:rPr>
      </w:pPr>
      <w:r>
        <w:rPr>
          <w:lang w:eastAsia="ru-RU"/>
        </w:rPr>
        <w:br w:type="page"/>
      </w:r>
    </w:p>
    <w:p w:rsidR="00D66157" w:rsidRDefault="00D66157" w:rsidP="0088705C">
      <w:pPr>
        <w:pStyle w:val="af2"/>
      </w:pPr>
      <w:bookmarkStart w:id="29" w:name="_Toc405486907"/>
      <w:bookmarkStart w:id="30" w:name="_Toc469451517"/>
      <w:r>
        <w:lastRenderedPageBreak/>
        <w:t>Приложение А</w:t>
      </w:r>
      <w:bookmarkEnd w:id="29"/>
      <w:bookmarkEnd w:id="30"/>
    </w:p>
    <w:p w:rsidR="00D66157" w:rsidRDefault="00D66157" w:rsidP="0088705C">
      <w:pPr>
        <w:pStyle w:val="af2"/>
      </w:pPr>
      <w:bookmarkStart w:id="31" w:name="_Toc469451518"/>
      <w:r w:rsidRPr="00D66157">
        <w:t>(обязательное)</w:t>
      </w:r>
      <w:bookmarkEnd w:id="31"/>
    </w:p>
    <w:p w:rsidR="00D66157" w:rsidRPr="00D66157" w:rsidRDefault="00D66157" w:rsidP="0088705C">
      <w:pPr>
        <w:pStyle w:val="af2"/>
      </w:pPr>
      <w:bookmarkStart w:id="32" w:name="_Toc469451519"/>
      <w:r w:rsidRPr="00D66157">
        <w:t>Функциональная модель «</w:t>
      </w:r>
      <w:r w:rsidRPr="00D66157">
        <w:rPr>
          <w:lang w:val="en-US"/>
        </w:rPr>
        <w:t>TO</w:t>
      </w:r>
      <w:r w:rsidRPr="00D66157">
        <w:t xml:space="preserve"> </w:t>
      </w:r>
      <w:r w:rsidRPr="00D66157">
        <w:rPr>
          <w:lang w:val="en-US"/>
        </w:rPr>
        <w:t>BE</w:t>
      </w:r>
      <w:r w:rsidRPr="00D66157">
        <w:t>» (к пункту 3.3)</w:t>
      </w:r>
      <w:bookmarkEnd w:id="32"/>
    </w:p>
    <w:p w:rsidR="00D66157" w:rsidRDefault="00D66157">
      <w:pPr>
        <w:rPr>
          <w:rFonts w:ascii="Times New Roman" w:eastAsia="MS Mincho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D66157" w:rsidRDefault="00D66157" w:rsidP="0088705C">
      <w:pPr>
        <w:pStyle w:val="af2"/>
      </w:pPr>
      <w:bookmarkStart w:id="33" w:name="_Toc405486908"/>
      <w:bookmarkStart w:id="34" w:name="_Toc469451520"/>
      <w:r>
        <w:lastRenderedPageBreak/>
        <w:t>Приложение Б</w:t>
      </w:r>
      <w:bookmarkEnd w:id="33"/>
      <w:bookmarkEnd w:id="34"/>
    </w:p>
    <w:p w:rsidR="00D66157" w:rsidRPr="00D66157" w:rsidRDefault="00D66157" w:rsidP="0088705C">
      <w:pPr>
        <w:pStyle w:val="af2"/>
      </w:pPr>
      <w:bookmarkStart w:id="35" w:name="_Toc469451521"/>
      <w:r w:rsidRPr="00D66157">
        <w:t>(обязательное)</w:t>
      </w:r>
      <w:bookmarkEnd w:id="35"/>
    </w:p>
    <w:p w:rsidR="00D66157" w:rsidRPr="00D66157" w:rsidRDefault="00D66157" w:rsidP="0088705C">
      <w:pPr>
        <w:pStyle w:val="af2"/>
      </w:pPr>
      <w:bookmarkStart w:id="36" w:name="_Toc469451522"/>
      <w:r w:rsidRPr="00D66157">
        <w:rPr>
          <w:lang w:val="en-US"/>
        </w:rPr>
        <w:t>C</w:t>
      </w:r>
      <w:proofErr w:type="spellStart"/>
      <w:r w:rsidRPr="00D66157">
        <w:t>хема</w:t>
      </w:r>
      <w:proofErr w:type="spellEnd"/>
      <w:r w:rsidRPr="00D66157">
        <w:t xml:space="preserve"> функции (к пункту 3.6)</w:t>
      </w:r>
      <w:bookmarkEnd w:id="36"/>
    </w:p>
    <w:p w:rsidR="00D66157" w:rsidRDefault="00D66157" w:rsidP="00D66157">
      <w:pPr>
        <w:jc w:val="center"/>
        <w:rPr>
          <w:lang w:eastAsia="ru-RU"/>
        </w:rPr>
      </w:pPr>
    </w:p>
    <w:p w:rsidR="00D66157" w:rsidRDefault="00D66157">
      <w:pPr>
        <w:rPr>
          <w:lang w:eastAsia="ru-RU"/>
        </w:rPr>
      </w:pPr>
      <w:r>
        <w:rPr>
          <w:lang w:eastAsia="ru-RU"/>
        </w:rPr>
        <w:br w:type="page"/>
      </w:r>
    </w:p>
    <w:p w:rsidR="00D66157" w:rsidRDefault="00D66157" w:rsidP="0088705C">
      <w:pPr>
        <w:pStyle w:val="af2"/>
      </w:pPr>
      <w:bookmarkStart w:id="37" w:name="_Toc405486909"/>
      <w:bookmarkStart w:id="38" w:name="_Toc469451523"/>
      <w:r w:rsidRPr="00803218">
        <w:lastRenderedPageBreak/>
        <w:t xml:space="preserve">Приложение </w:t>
      </w:r>
      <w:r>
        <w:t>В</w:t>
      </w:r>
      <w:bookmarkEnd w:id="37"/>
      <w:bookmarkEnd w:id="38"/>
    </w:p>
    <w:p w:rsidR="00D66157" w:rsidRDefault="00D66157" w:rsidP="0088705C">
      <w:pPr>
        <w:pStyle w:val="af2"/>
      </w:pPr>
      <w:bookmarkStart w:id="39" w:name="_Toc469451524"/>
      <w:r w:rsidRPr="00D66157">
        <w:t>(обязательное)</w:t>
      </w:r>
      <w:bookmarkEnd w:id="39"/>
    </w:p>
    <w:p w:rsidR="00D66157" w:rsidRPr="00D66157" w:rsidRDefault="00D66157" w:rsidP="0088705C">
      <w:pPr>
        <w:pStyle w:val="af2"/>
      </w:pPr>
      <w:bookmarkStart w:id="40" w:name="_Toc469451525"/>
      <w:r w:rsidRPr="00D66157">
        <w:t>Листинг кода основных элементов программы</w:t>
      </w:r>
      <w:bookmarkEnd w:id="40"/>
    </w:p>
    <w:p w:rsidR="00D66157" w:rsidRDefault="00D66157" w:rsidP="00D66157">
      <w:pPr>
        <w:jc w:val="center"/>
        <w:rPr>
          <w:lang w:eastAsia="ru-RU"/>
        </w:rPr>
      </w:pPr>
    </w:p>
    <w:p w:rsidR="00D66157" w:rsidRDefault="00D66157">
      <w:pPr>
        <w:rPr>
          <w:lang w:eastAsia="ru-RU"/>
        </w:rPr>
      </w:pPr>
      <w:r>
        <w:rPr>
          <w:lang w:eastAsia="ru-RU"/>
        </w:rPr>
        <w:br w:type="page"/>
      </w:r>
    </w:p>
    <w:p w:rsidR="00D66157" w:rsidRDefault="00D66157" w:rsidP="0088705C">
      <w:pPr>
        <w:pStyle w:val="af2"/>
      </w:pPr>
      <w:bookmarkStart w:id="41" w:name="_Toc405486910"/>
      <w:bookmarkStart w:id="42" w:name="_Toc469451526"/>
      <w:r w:rsidRPr="00803218">
        <w:lastRenderedPageBreak/>
        <w:t xml:space="preserve">Приложение </w:t>
      </w:r>
      <w:r>
        <w:t>Г</w:t>
      </w:r>
      <w:bookmarkEnd w:id="41"/>
      <w:bookmarkEnd w:id="42"/>
    </w:p>
    <w:p w:rsidR="00D66157" w:rsidRDefault="00D66157" w:rsidP="0088705C">
      <w:pPr>
        <w:pStyle w:val="af2"/>
      </w:pPr>
      <w:bookmarkStart w:id="43" w:name="_Toc469451527"/>
      <w:r w:rsidRPr="00D66157">
        <w:t>(обязательное)</w:t>
      </w:r>
      <w:bookmarkEnd w:id="43"/>
    </w:p>
    <w:p w:rsidR="00D66157" w:rsidRPr="00D66157" w:rsidRDefault="00D66157" w:rsidP="0088705C">
      <w:pPr>
        <w:pStyle w:val="af2"/>
      </w:pPr>
      <w:bookmarkStart w:id="44" w:name="_Toc469451528"/>
      <w:r w:rsidRPr="00D66157">
        <w:t>Листинг скрипта создания базы данных</w:t>
      </w:r>
      <w:bookmarkEnd w:id="44"/>
    </w:p>
    <w:p w:rsidR="00D66157" w:rsidRPr="007F7EEF" w:rsidRDefault="00D66157" w:rsidP="00D66157">
      <w:pPr>
        <w:jc w:val="center"/>
        <w:rPr>
          <w:lang w:eastAsia="ru-RU"/>
        </w:rPr>
      </w:pPr>
    </w:p>
    <w:sectPr w:rsidR="00D66157" w:rsidRPr="007F7EEF" w:rsidSect="001C63AC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E77" w:rsidRDefault="00EC4E77" w:rsidP="001C63AC">
      <w:pPr>
        <w:spacing w:after="0" w:line="240" w:lineRule="auto"/>
      </w:pPr>
      <w:r>
        <w:separator/>
      </w:r>
    </w:p>
  </w:endnote>
  <w:endnote w:type="continuationSeparator" w:id="0">
    <w:p w:rsidR="00EC4E77" w:rsidRDefault="00EC4E77" w:rsidP="001C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8154301"/>
      <w:docPartObj>
        <w:docPartGallery w:val="Page Numbers (Bottom of Page)"/>
        <w:docPartUnique/>
      </w:docPartObj>
    </w:sdtPr>
    <w:sdtContent>
      <w:p w:rsidR="001C63AC" w:rsidRDefault="001C63A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05C">
          <w:rPr>
            <w:noProof/>
          </w:rPr>
          <w:t>9</w:t>
        </w:r>
        <w:r>
          <w:fldChar w:fldCharType="end"/>
        </w:r>
      </w:p>
    </w:sdtContent>
  </w:sdt>
  <w:p w:rsidR="001C63AC" w:rsidRDefault="001C63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E77" w:rsidRDefault="00EC4E77" w:rsidP="001C63AC">
      <w:pPr>
        <w:spacing w:after="0" w:line="240" w:lineRule="auto"/>
      </w:pPr>
      <w:r>
        <w:separator/>
      </w:r>
    </w:p>
  </w:footnote>
  <w:footnote w:type="continuationSeparator" w:id="0">
    <w:p w:rsidR="00EC4E77" w:rsidRDefault="00EC4E77" w:rsidP="001C6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4E2"/>
    <w:multiLevelType w:val="multilevel"/>
    <w:tmpl w:val="F1FE2B6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0F80F0C"/>
    <w:multiLevelType w:val="multilevel"/>
    <w:tmpl w:val="E39EDFD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44E67C27"/>
    <w:multiLevelType w:val="multilevel"/>
    <w:tmpl w:val="92B6E5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A3829F5"/>
    <w:multiLevelType w:val="multilevel"/>
    <w:tmpl w:val="92B6E5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C8871F2"/>
    <w:multiLevelType w:val="multilevel"/>
    <w:tmpl w:val="CAC440D0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</w:rPr>
    </w:lvl>
  </w:abstractNum>
  <w:abstractNum w:abstractNumId="5" w15:restartNumberingAfterBreak="0">
    <w:nsid w:val="70071870"/>
    <w:multiLevelType w:val="multilevel"/>
    <w:tmpl w:val="B2D06A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</w:rPr>
    </w:lvl>
  </w:abstractNum>
  <w:abstractNum w:abstractNumId="6" w15:restartNumberingAfterBreak="0">
    <w:nsid w:val="72E64165"/>
    <w:multiLevelType w:val="multilevel"/>
    <w:tmpl w:val="92B6E5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C465D47"/>
    <w:multiLevelType w:val="multilevel"/>
    <w:tmpl w:val="92B6E5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C6E5E8D"/>
    <w:multiLevelType w:val="hybridMultilevel"/>
    <w:tmpl w:val="41722278"/>
    <w:lvl w:ilvl="0" w:tplc="D760F5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407B1"/>
    <w:multiLevelType w:val="hybridMultilevel"/>
    <w:tmpl w:val="E384CFE0"/>
    <w:lvl w:ilvl="0" w:tplc="66B488E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E4026D7"/>
    <w:multiLevelType w:val="multilevel"/>
    <w:tmpl w:val="6CBAB3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82"/>
    <w:rsid w:val="001C63AC"/>
    <w:rsid w:val="001E6582"/>
    <w:rsid w:val="00700EF1"/>
    <w:rsid w:val="007F7EEF"/>
    <w:rsid w:val="00867760"/>
    <w:rsid w:val="0088705C"/>
    <w:rsid w:val="008F00DE"/>
    <w:rsid w:val="00902CC6"/>
    <w:rsid w:val="00A1173F"/>
    <w:rsid w:val="00D66157"/>
    <w:rsid w:val="00DE56B2"/>
    <w:rsid w:val="00E042A4"/>
    <w:rsid w:val="00E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6468"/>
  <w15:chartTrackingRefBased/>
  <w15:docId w15:val="{9265F73C-AD33-44C4-A895-778647B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3AC"/>
  </w:style>
  <w:style w:type="paragraph" w:styleId="1">
    <w:name w:val="heading 1"/>
    <w:basedOn w:val="a0"/>
    <w:next w:val="a"/>
    <w:link w:val="10"/>
    <w:autoRedefine/>
    <w:uiPriority w:val="9"/>
    <w:qFormat/>
    <w:rsid w:val="0088705C"/>
    <w:pPr>
      <w:numPr>
        <w:numId w:val="12"/>
      </w:numPr>
      <w:tabs>
        <w:tab w:val="left" w:pos="709"/>
      </w:tabs>
      <w:spacing w:line="276" w:lineRule="auto"/>
      <w:jc w:val="left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0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Indent"/>
    <w:basedOn w:val="a"/>
    <w:link w:val="a4"/>
    <w:rsid w:val="001C63AC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1"/>
    <w:link w:val="a0"/>
    <w:rsid w:val="001C63AC"/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1C63A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1C63AC"/>
  </w:style>
  <w:style w:type="paragraph" w:styleId="a5">
    <w:name w:val="header"/>
    <w:basedOn w:val="a"/>
    <w:link w:val="a6"/>
    <w:uiPriority w:val="99"/>
    <w:unhideWhenUsed/>
    <w:rsid w:val="001C63AC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88705C"/>
    <w:pPr>
      <w:tabs>
        <w:tab w:val="left" w:pos="1843"/>
        <w:tab w:val="right" w:leader="dot" w:pos="9345"/>
      </w:tabs>
      <w:spacing w:after="100"/>
      <w:ind w:left="284" w:hanging="284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902CC6"/>
    <w:pPr>
      <w:tabs>
        <w:tab w:val="left" w:pos="567"/>
        <w:tab w:val="right" w:leader="dot" w:pos="9345"/>
      </w:tabs>
      <w:spacing w:before="120" w:after="120" w:line="240" w:lineRule="auto"/>
      <w:ind w:left="284" w:hanging="284"/>
      <w:jc w:val="both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1C63AC"/>
    <w:pPr>
      <w:spacing w:after="100"/>
      <w:ind w:left="440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C63AC"/>
  </w:style>
  <w:style w:type="paragraph" w:styleId="a7">
    <w:name w:val="footer"/>
    <w:basedOn w:val="a"/>
    <w:link w:val="a8"/>
    <w:uiPriority w:val="99"/>
    <w:unhideWhenUsed/>
    <w:rsid w:val="001C6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C63AC"/>
  </w:style>
  <w:style w:type="character" w:customStyle="1" w:styleId="10">
    <w:name w:val="Заголовок 1 Знак"/>
    <w:basedOn w:val="a1"/>
    <w:link w:val="1"/>
    <w:uiPriority w:val="9"/>
    <w:rsid w:val="0088705C"/>
    <w:rPr>
      <w:rFonts w:ascii="Times New Roman" w:eastAsia="MS Mincho" w:hAnsi="Times New Roman" w:cs="Times New Roman"/>
      <w:b/>
      <w:color w:val="000000"/>
      <w:sz w:val="28"/>
      <w:szCs w:val="28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700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70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00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ВВедение/Заключение КП"/>
    <w:basedOn w:val="1"/>
    <w:link w:val="ac"/>
    <w:rsid w:val="008F00DE"/>
    <w:pPr>
      <w:numPr>
        <w:numId w:val="0"/>
      </w:numPr>
      <w:jc w:val="center"/>
    </w:pPr>
  </w:style>
  <w:style w:type="paragraph" w:customStyle="1" w:styleId="ad">
    <w:name w:val="Записка"/>
    <w:basedOn w:val="a"/>
    <w:link w:val="ae"/>
    <w:qFormat/>
    <w:rsid w:val="008F00DE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c">
    <w:name w:val="ВВедение/Заключение КП Знак"/>
    <w:basedOn w:val="10"/>
    <w:link w:val="ab"/>
    <w:rsid w:val="008F00DE"/>
    <w:rPr>
      <w:rFonts w:ascii="Times New Roman" w:eastAsia="MS Mincho" w:hAnsi="Times New Roman" w:cs="Times New Roman"/>
      <w:b/>
      <w:color w:val="000000"/>
      <w:sz w:val="28"/>
      <w:szCs w:val="28"/>
      <w:lang w:eastAsia="ru-RU"/>
    </w:rPr>
  </w:style>
  <w:style w:type="character" w:customStyle="1" w:styleId="ae">
    <w:name w:val="Записка Знак"/>
    <w:basedOn w:val="a1"/>
    <w:link w:val="ad"/>
    <w:rsid w:val="008F00D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f">
    <w:name w:val="List Paragraph"/>
    <w:basedOn w:val="a"/>
    <w:link w:val="af0"/>
    <w:uiPriority w:val="34"/>
    <w:qFormat/>
    <w:rsid w:val="008F00DE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7F7EEF"/>
    <w:rPr>
      <w:color w:val="0563C1" w:themeColor="hyperlink"/>
      <w:u w:val="single"/>
    </w:rPr>
  </w:style>
  <w:style w:type="paragraph" w:customStyle="1" w:styleId="af2">
    <w:name w:val="Приложение"/>
    <w:basedOn w:val="1"/>
    <w:link w:val="af3"/>
    <w:qFormat/>
    <w:rsid w:val="00D66157"/>
    <w:pPr>
      <w:numPr>
        <w:numId w:val="0"/>
      </w:numPr>
      <w:jc w:val="center"/>
    </w:pPr>
  </w:style>
  <w:style w:type="character" w:styleId="af4">
    <w:name w:val="FollowedHyperlink"/>
    <w:basedOn w:val="a1"/>
    <w:uiPriority w:val="99"/>
    <w:semiHidden/>
    <w:unhideWhenUsed/>
    <w:rsid w:val="00902CC6"/>
    <w:rPr>
      <w:color w:val="954F72" w:themeColor="followedHyperlink"/>
      <w:u w:val="single"/>
    </w:rPr>
  </w:style>
  <w:style w:type="character" w:customStyle="1" w:styleId="af0">
    <w:name w:val="Абзац списка Знак"/>
    <w:basedOn w:val="a1"/>
    <w:link w:val="af"/>
    <w:uiPriority w:val="34"/>
    <w:rsid w:val="00D66157"/>
  </w:style>
  <w:style w:type="character" w:customStyle="1" w:styleId="af3">
    <w:name w:val="Приложение Знак"/>
    <w:basedOn w:val="af0"/>
    <w:link w:val="af2"/>
    <w:rsid w:val="00D66157"/>
    <w:rPr>
      <w:rFonts w:ascii="Times New Roman" w:eastAsia="MS Mincho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BD579-3554-4F60-B28C-9410269F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Мартыненко</dc:creator>
  <cp:keywords/>
  <dc:description/>
  <cp:lastModifiedBy>Андрей Мартыненко</cp:lastModifiedBy>
  <cp:revision>4</cp:revision>
  <dcterms:created xsi:type="dcterms:W3CDTF">2016-12-13T22:50:00Z</dcterms:created>
  <dcterms:modified xsi:type="dcterms:W3CDTF">2016-12-14T01:13:00Z</dcterms:modified>
</cp:coreProperties>
</file>