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3A1" w:rsidRDefault="001103A1" w:rsidP="001103A1">
      <w:r>
        <w:rPr>
          <w:rFonts w:hint="eastAsia"/>
        </w:rPr>
        <w:t>交易流程</w:t>
      </w:r>
      <w:r>
        <w:rPr>
          <w:rFonts w:hint="eastAsia"/>
        </w:rPr>
        <w:t xml:space="preserve"> </w:t>
      </w:r>
      <w:r>
        <w:rPr>
          <w:rFonts w:hint="eastAsia"/>
        </w:rPr>
        <w:t>测试源码在</w:t>
      </w:r>
    </w:p>
    <w:p w:rsidR="001103A1" w:rsidRDefault="001103A1" w:rsidP="001103A1">
      <w:r>
        <w:rPr>
          <w:noProof/>
        </w:rPr>
        <w:drawing>
          <wp:inline distT="0" distB="0" distL="0" distR="0" wp14:anchorId="48B66C94" wp14:editId="614460D0">
            <wp:extent cx="5276850" cy="238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6157"/>
                    <a:stretch/>
                  </pic:blipFill>
                  <pic:spPr bwMode="auto">
                    <a:xfrm>
                      <a:off x="0" y="0"/>
                      <a:ext cx="5274310" cy="23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3A1" w:rsidRDefault="001103A1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交易诞生</w:t>
      </w:r>
      <w:proofErr w:type="spellStart"/>
      <w:r>
        <w:rPr>
          <w:rFonts w:hint="eastAsia"/>
        </w:rPr>
        <w:t>Ethereum.createTransaction</w:t>
      </w:r>
      <w:proofErr w:type="spellEnd"/>
      <w:r>
        <w:rPr>
          <w:rFonts w:hint="eastAsia"/>
        </w:rPr>
        <w:t>()</w:t>
      </w:r>
    </w:p>
    <w:p w:rsidR="001103A1" w:rsidRDefault="00120C4B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签名加密</w:t>
      </w:r>
      <w:r>
        <w:rPr>
          <w:rFonts w:hint="eastAsia"/>
        </w:rPr>
        <w:t xml:space="preserve"> </w:t>
      </w:r>
    </w:p>
    <w:p w:rsidR="001103A1" w:rsidRDefault="001103A1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广播到网络，交易的发送</w:t>
      </w:r>
      <w:proofErr w:type="spellStart"/>
      <w:r>
        <w:rPr>
          <w:rFonts w:hint="eastAsia"/>
        </w:rPr>
        <w:t>Ethereum</w:t>
      </w:r>
      <w:proofErr w:type="spellEnd"/>
      <w:r>
        <w:rPr>
          <w:rFonts w:hint="eastAsia"/>
        </w:rPr>
        <w:t>.</w:t>
      </w:r>
      <w:r w:rsidRPr="001103A1">
        <w:t xml:space="preserve"> </w:t>
      </w:r>
      <w:proofErr w:type="spellStart"/>
      <w:r w:rsidRPr="001103A1">
        <w:t>submitTransaction</w:t>
      </w:r>
      <w:proofErr w:type="spellEnd"/>
      <w:r>
        <w:rPr>
          <w:rFonts w:hint="eastAsia"/>
        </w:rPr>
        <w:t>()</w:t>
      </w:r>
    </w:p>
    <w:p w:rsidR="001103A1" w:rsidRDefault="001103A1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节点验证交易，并继续广播，节点从交易池取出交易来验证</w:t>
      </w:r>
    </w:p>
    <w:p w:rsidR="001103A1" w:rsidRDefault="001103A1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挖矿节点验证交易并添加到</w:t>
      </w:r>
      <w:r w:rsidRPr="00EF44AE">
        <w:rPr>
          <w:rFonts w:hint="eastAsia"/>
        </w:rPr>
        <w:t>区块</w:t>
      </w:r>
    </w:p>
    <w:p w:rsidR="001103A1" w:rsidRDefault="001103A1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后续区块确认</w:t>
      </w:r>
    </w:p>
    <w:p w:rsidR="001A712B" w:rsidRDefault="001103A1" w:rsidP="001103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交易的比特</w:t>
      </w:r>
      <w:proofErr w:type="gramStart"/>
      <w:r>
        <w:rPr>
          <w:rFonts w:hint="eastAsia"/>
        </w:rPr>
        <w:t>币可以</w:t>
      </w:r>
      <w:proofErr w:type="gramEnd"/>
      <w:r>
        <w:rPr>
          <w:rFonts w:hint="eastAsia"/>
        </w:rPr>
        <w:t>在新的交易中使用。</w:t>
      </w:r>
    </w:p>
    <w:p w:rsidR="00A52F58" w:rsidRDefault="00A52F58" w:rsidP="00A52F58"/>
    <w:p w:rsidR="00A52F58" w:rsidRDefault="00A52F58" w:rsidP="00A52F58">
      <w:r>
        <w:rPr>
          <w:rFonts w:hint="eastAsia"/>
        </w:rPr>
        <w:t>我们的交易中包含哪些数据，</w:t>
      </w:r>
      <w:proofErr w:type="gramStart"/>
      <w:r>
        <w:rPr>
          <w:rFonts w:hint="eastAsia"/>
        </w:rPr>
        <w:t>谁创建</w:t>
      </w:r>
      <w:proofErr w:type="gramEnd"/>
      <w:r>
        <w:rPr>
          <w:rFonts w:hint="eastAsia"/>
        </w:rPr>
        <w:t>交易</w:t>
      </w:r>
    </w:p>
    <w:p w:rsidR="00A52F58" w:rsidRDefault="00A52F58" w:rsidP="00A52F58">
      <w:r>
        <w:rPr>
          <w:rFonts w:hint="eastAsia"/>
        </w:rPr>
        <w:t>签名加密过程中使用的公私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是什么</w:t>
      </w:r>
    </w:p>
    <w:p w:rsidR="00A52F58" w:rsidRDefault="00A52F58" w:rsidP="00A52F58">
      <w:r>
        <w:rPr>
          <w:rFonts w:hint="eastAsia"/>
        </w:rPr>
        <w:t>广播的过程是什么，如何发送</w:t>
      </w:r>
    </w:p>
    <w:p w:rsidR="00A52F58" w:rsidRDefault="00A52F58" w:rsidP="00A52F58">
      <w:r>
        <w:rPr>
          <w:rFonts w:hint="eastAsia"/>
        </w:rPr>
        <w:t>节点验证交易，节点如何接收交易，如何做验证</w:t>
      </w:r>
    </w:p>
    <w:p w:rsidR="00CC1570" w:rsidRDefault="00CC1570" w:rsidP="00A52F58">
      <w:r>
        <w:rPr>
          <w:rFonts w:hint="eastAsia"/>
        </w:rPr>
        <w:t>挖矿节点如何验证交易，如何添加到区块</w:t>
      </w:r>
    </w:p>
    <w:p w:rsidR="00CC1570" w:rsidRDefault="00CC1570" w:rsidP="00A52F58">
      <w:r>
        <w:rPr>
          <w:rFonts w:hint="eastAsia"/>
        </w:rPr>
        <w:t>后续区块如何确认</w:t>
      </w:r>
    </w:p>
    <w:p w:rsidR="00CC1570" w:rsidRPr="00CC1570" w:rsidRDefault="00CC1570" w:rsidP="00A52F58">
      <w:r>
        <w:rPr>
          <w:rFonts w:hint="eastAsia"/>
        </w:rPr>
        <w:t>交易的收方如何在新交易中使用获得的</w:t>
      </w:r>
      <w:bookmarkStart w:id="0" w:name="_GoBack"/>
      <w:bookmarkEnd w:id="0"/>
      <w:r>
        <w:rPr>
          <w:rFonts w:hint="eastAsia"/>
        </w:rPr>
        <w:t>比特币</w:t>
      </w:r>
    </w:p>
    <w:p w:rsidR="001103A1" w:rsidRDefault="00347D51" w:rsidP="001103A1">
      <w:pPr>
        <w:pStyle w:val="a3"/>
        <w:numPr>
          <w:ilvl w:val="0"/>
          <w:numId w:val="2"/>
        </w:numPr>
        <w:ind w:firstLineChars="0"/>
      </w:pPr>
      <w:r w:rsidRPr="00347D51">
        <w:rPr>
          <w:rFonts w:hint="eastAsia"/>
          <w:noProof/>
        </w:rPr>
        <w:lastRenderedPageBreak/>
        <w:drawing>
          <wp:inline distT="0" distB="0" distL="0" distR="0" wp14:anchorId="37244BBE" wp14:editId="067A7D1C">
            <wp:extent cx="5274310" cy="9381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86DAF"/>
    <w:multiLevelType w:val="hybridMultilevel"/>
    <w:tmpl w:val="6F00C80E"/>
    <w:lvl w:ilvl="0" w:tplc="1AAEF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865150"/>
    <w:multiLevelType w:val="hybridMultilevel"/>
    <w:tmpl w:val="517A27B2"/>
    <w:lvl w:ilvl="0" w:tplc="E7C05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3A1"/>
    <w:rsid w:val="001103A1"/>
    <w:rsid w:val="00120C4B"/>
    <w:rsid w:val="001A712B"/>
    <w:rsid w:val="00347D51"/>
    <w:rsid w:val="004203EE"/>
    <w:rsid w:val="004C756D"/>
    <w:rsid w:val="009A5BF0"/>
    <w:rsid w:val="00A52F58"/>
    <w:rsid w:val="00CC1570"/>
    <w:rsid w:val="00DA54A4"/>
    <w:rsid w:val="00EF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3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103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03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3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103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0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unknown</cp:lastModifiedBy>
  <cp:revision>2</cp:revision>
  <dcterms:created xsi:type="dcterms:W3CDTF">2017-06-13T07:46:00Z</dcterms:created>
  <dcterms:modified xsi:type="dcterms:W3CDTF">2017-06-13T07:46:00Z</dcterms:modified>
</cp:coreProperties>
</file>