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/></w:pPr></w:p><w:p><w:pPr><w:spacing w:after="60"/></w:pPr></w:p><w:p><w:pPr><w:spacing w:after="60"/></w:pPr></w:p><w:p><w:pPr><w:spacing w:after="60"/></w:pPr></w:p><w:p><w:pPr><w:spacing w:after="200"/><w:jc w:val="center"/></w:pPr><w:r><w:rPr><w:rFonts w:ascii="Arial" w:eastAsia="Microsoft YaHei" w:hAnsi="Arial"/><w:color w:val="1A1A2E"/><w:sz w:val="64"/><w:szCs w:val="64"/></w:rPr><w:t xml:space="preserve">◈</w:t></w:r></w:p><w:p><w:pPr><w:spacing w:after="100"/><w:jc w:val="center"/></w:pPr><w:r><w:rPr><w:rFonts w:ascii="Arial" w:eastAsia="Microsoft YaHei" w:hAnsi="Arial"/><w:b/><w:bCs/><w:color w:val="1A1A2E"/><w:sz w:val="48"/><w:szCs w:val="48"/></w:rPr><w:t xml:space="preserve">CLAWD ON DESK</w:t></w:r></w:p><w:p><w:pPr><w:spacing w:after="300"/><w:jc w:val="center"/></w:pPr><w:r><w:rPr><w:rFonts w:ascii="Arial" w:eastAsia="Microsoft YaHei" w:hAnsi="Arial"/><w:color w:val="2C3E50"/><w:sz w:val="36"/><w:szCs w:val="36"/></w:rPr><w:t xml:space="preserve">AI 产品经理视角分析报告</w:t></w:r></w:p><w:p><w:pPr><w:spacing w:after="60"/></w:pPr></w:p><w:p><w:pPr><w:spacing w:after="60"/><w:jc w:val="center"/></w:pPr><w:r><w:rPr><w:rFonts w:ascii="Arial" w:eastAsia="Microsoft YaHei" w:hAnsi="Arial"/><w:color w:val="888888"/><w:sz w:val="22"/><w:szCs w:val="22"/></w:rPr><w:t xml:space="preserve">问题诊断 · 扩展方向 · 产品策略建议</w:t></w:r></w:p><w:p><w:pPr><w:spacing w:after="60"/></w:pPr></w:p><w:p><w:pPr><w:spacing w:after="60"/></w:pPr></w:p><w:p><w:pPr><w:spacing w:after="60"/><w:jc w:val="center"/></w:pPr><w:r><w:rPr><w:rFonts w:ascii="Arial" w:eastAsia="Microsoft YaHei" w:hAnsi="Arial"/><w:color w:val="888888"/><w:sz w:val="20"/><w:szCs w:val="20"/></w:rPr><w:t xml:space="preserve">基于 v0.3.2 代码审计  |  2026-04-24</w:t></w:r></w:p><w:p><w:r><w:br w:type="page"/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1. 执行摘要</w:t></w:r></w:p><w:p><w:pPr><w:spacing w:after="120" w:line="360"/></w:pPr><w:r><w:rPr><w:rFonts w:ascii="Arial" w:eastAsia="Microsoft YaHei" w:hAnsi="Arial"/><w:color w:val="333333"/><w:sz w:val="22"/><w:szCs w:val="22"/></w:rPr><w:t xml:space="preserve">Clawd on Desk 是一款面向 AI 编程用户的桌面宠物应用，通过实时感知 Claude Code / OpenCode 的编程状态做出动画反应。作为一个创意驱动的社区项目，它展现了很高的功能完成度和产品深度。</w:t></w:r></w:p><w:p><w:pPr><w:spacing w:after="120" w:line="360"/></w:pPr><w:r><w:rPr><w:rFonts w:ascii="Arial" w:eastAsia="Microsoft YaHei" w:hAnsi="Arial"/><w:color w:val="333333"/><w:sz w:val="22"/><w:szCs w:val="22"/></w:rPr><w:t xml:space="preserve">但从 AI 产品经理的视角来看，项目在以下四个维度存在显著问题：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用户获取壁垒过高: </w:t></w:r><w:r><w:rPr><w:rFonts w:ascii="Arial" w:eastAsia="Microsoft YaHei" w:hAnsi="Arial"/><w:color w:val="555555"/><w:sz w:val="22"/><w:szCs w:val="22"/></w:rPr><w:t xml:space="preserve">需要手动安装 Node.js、Git Clone、npm install，对非技术用户不友好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留存与激活机制缺失: </w:t></w:r><w:r><w:rPr><w:rFonts w:ascii="Arial" w:eastAsia="Microsoft YaHei" w:hAnsi="Arial"/><w:color w:val="555555"/><w:sz w:val="22"/><w:szCs w:val="22"/></w:rPr><w:t xml:space="preserve">没有新用户引导、成就通知、回访提醒，用户很容易“用一次就忘”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市场定位模糊: </w:t></w:r><w:r><w:rPr><w:rFonts w:ascii="Arial" w:eastAsia="Microsoft YaHei" w:hAnsi="Arial"/><w:color w:val="555555"/><w:sz w:val="22"/><w:szCs w:val="22"/></w:rPr><w:t xml:space="preserve">是开发者工具还是趣味产品？核心价值主张不够明确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商业化风险未评估: </w:t></w:r><w:r><w:rPr><w:rFonts w:ascii="Arial" w:eastAsia="Microsoft YaHei" w:hAnsi="Arial"/><w:color w:val="555555"/><w:sz w:val="22"/><w:szCs w:val="22"/></w:rPr><w:t xml:space="preserve">使用 Claude IP 存在潜在版权风险，缺乏明确的变现路径</w:t></w:r></w:p><w:p><w:pPr><w:spacing w:after="60"/></w:pPr></w:p><w:p><w:pPr><w:spacing w:after="120" w:line="360"/></w:pPr><w:r><w:rPr><w:rFonts w:ascii="Arial" w:eastAsia="Microsoft YaHei" w:hAnsi="Arial"/><w:color w:val="333333"/><w:sz w:val="22"/><w:szCs w:val="22"/></w:rPr><w:t xml:space="preserve">本报告将从产品问题诊断、扩展机会、产品策略三个层面展开分析，并给出可落地的行动建议。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2. 问题诊断：四大核心痛点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2.1 痛点一：用户获取壁垒过高（获客层）</w:t></w:r></w:p><w:p><w:pPr><w:spacing w:after="80" w:before="80"/></w:pPr><w:r><w:rPr><w:rFonts w:ascii="Arial" w:eastAsia="Microsoft YaHei" w:hAnsi="Arial"/><w:b/><w:bCs/><w:color w:val="C0392B"/><w:sz w:val="22"/><w:szCs w:val="22"/></w:rPr><w:t xml:space="preserve">严重程度：★★★★★ —— 直接决定用户规模上限</w:t></w:r></w:p><w:p><w:pPr><w:spacing w:after="120" w:line="360"/></w:pPr><w:r><w:rPr><w:rFonts w:ascii="Arial" w:eastAsia="Microsoft YaHei" w:hAnsi="Arial"/><w:color w:val="333333"/><w:sz w:val="22"/><w:szCs w:val="22"/></w:rPr><w:t xml:space="preserve">当前用户需要执行至少 5 步才能看到 Clawd：安装 Node.js → Git Clone → npm install → 注册 Hook → npm start。这对于一个“桌面宠物”产品来说是不可接受的。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200"/><w:gridCol w:w="3760"/></w:tblGrid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问题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影响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业界基准</w:t></w:r></w:p></w:tc></w:tr><0/></w:tbl><w:p><w:pPr><w:spacing w:after="60"/></w:pPr></w:p><w:p><w:pPr><w:spacing w:after="120" w:line="360"/></w:pPr><w:r><w:rPr><w:rFonts w:ascii="Arial" w:eastAsia="Microsoft YaHei" w:hAnsi="Arial"/><w:color w:val="333333"/><w:sz w:val="22"/><w:szCs w:val="22"/></w:rPr><w:t xml:space="preserve">对标参考：Desktop Goose 仅需解压即用，Shimeji 提供独立 exe，而 Clawd 需要整个开发环境。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2.2 痛点二：留存与激活机制缺失（留存层）</w:t></w:r></w:p><w:p><w:pPr><w:spacing w:after="80" w:before="80"/></w:pPr><w:r><w:rPr><w:rFonts w:ascii="Arial" w:eastAsia="Microsoft YaHei" w:hAnsi="Arial"/><w:b/><w:bCs/><w:color w:val="C0392B"/><w:sz w:val="22"/><w:szCs w:val="22"/></w:rPr><w:t xml:space="preserve">严重程度：★★★★★ —— 直接影响用户留存率</w:t></w:r></w:p><w:p><w:pPr><w:spacing w:after="120" w:line="360"/></w:pPr><w:r><w:rPr><w:rFonts w:ascii="Arial" w:eastAsia="Microsoft YaHei" w:hAnsi="Arial"/><w:color w:val="333333"/><w:sz w:val="22"/><w:szCs w:val="22"/></w:rPr><w:t xml:space="preserve">项目缺乏任何用户留存工具。用户安装后没有新手引导、成就解锁时没有通知、长时间不使用后没有回访提醒。这导致“用一次就忘”的风险极高。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200"/><w:gridCol w:w="3760"/></w:tblGrid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缺失环节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影响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业界常见做法</w:t></w:r></w:p></w:tc></w:tr><0/></w:tbl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2.3 痛点三：市场定位模糊（定位层）</w:t></w:r></w:p><w:p><w:pPr><w:spacing w:after="80" w:before="80"/></w:pPr><w:r><w:rPr><w:rFonts w:ascii="Arial" w:eastAsia="Microsoft YaHei" w:hAnsi="Arial"/><w:b/><w:bCs/><w:color w:val="E67E22"/><w:sz w:val="22"/><w:szCs w:val="22"/></w:rPr><w:t xml:space="preserve">严重稍度：★★★★ —— 影响产品传播和变现</w:t></w:r></w:p><w:p><w:pPr><w:spacing w:after="120" w:line="360"/></w:pPr><w:r><w:rPr><w:rFonts w:ascii="Arial" w:eastAsia="Microsoft YaHei" w:hAnsi="Arial"/><w:color w:val="333333"/><w:sz w:val="22"/><w:szCs w:val="22"/></w:rPr><w:t xml:space="preserve">Clawd 目前处于“开发者工具”和“趣味产品”之间的模糊地带。它不是一个开发效率工具（不提升编程效率），也不是纯趣味产品（依赖 Claude Code 这个小众市场）。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200"/><w:gridCol w:w="4160"/></w:tblGrid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定位方向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优势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劣势</w:t></w:r></w:p></w:tc></w:tr><0/></w:tbl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2.4 痛点四：技术健康度不足（技术层）</w:t></w:r></w:p><w:p><w:pPr><w:spacing w:after="80" w:before="80"/></w:pPr><w:r><w:rPr><w:rFonts w:ascii="Arial" w:eastAsia="Microsoft YaHei" w:hAnsi="Arial"/><w:b/><w:bCs/><w:color w:val="E67E22"/><w:sz w:val="22"/><w:szCs w:val="22"/></w:rPr><w:t xml:space="preserve">严重稍度：★★★★ —— 影响长期可维护性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600"/><w:gridCol w:w="5360"/></w:tblGrid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问题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严重程度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说明</w:t></w:r></w:p></w:tc></w:tr><0/></w:tbl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3. 扩展机会：五大增长方向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3.1 方向一：从“状态反应器”到“智能编程伙伴”</w:t></w:r></w:p><w:p><w:pPr><w:spacing w:after="120" w:line="360"/></w:pPr><w:r><w:rPr><w:rFonts w:ascii="Arial" w:eastAsia="Microsoft YaHei" w:hAnsi="Arial"/><w:color w:val="333333"/><w:sz w:val="22"/><w:szCs w:val="22"/></w:rPr><w:t xml:space="preserve">这是最大的产品跳跃机会。当前 Clawd 只是被动地反应编程事件，如果能主动参与编程过程，价值将大幅提升：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智能建议: </w:t></w:r><w:r><w:rPr><w:rFonts w:ascii="Arial" w:eastAsia="Microsoft YaHei" w:hAnsi="Arial"/><w:color w:val="555555"/><w:sz w:val="22"/><w:szCs w:val="22"/></w:rPr><w:t xml:space="preserve">根据编程习惯提供个性化建议（如“你的错误率比平时高了，建议休息一下”）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代码审查助手: </w:t></w:r><w:r><w:rPr><w:rFonts w:ascii="Arial" w:eastAsia="Microsoft YaHei" w:hAnsi="Arial"/><w:color w:val="555555"/><w:sz w:val="22"/><w:szCs w:val="22"/></w:rPr><w:t xml:space="preserve">在 Claude Code 运行时，Clawd 可以展示简化的代码变更摘要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专注模式: </w:t></w:r><w:r><w:rPr><w:rFonts w:ascii="Arial" w:eastAsia="Microsoft YaHei" w:hAnsi="Arial"/><w:color w:val="555555"/><w:sz w:val="22"/><w:szCs w:val="22"/></w:rPr><w:t xml:space="preserve">根据编程状态自动调整环境（如进入专注模式时自动开启 DND）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编程日志: </w:t></w:r><w:r><w:rPr><w:rFonts w:ascii="Arial" w:eastAsia="Microsoft YaHei" w:hAnsi="Arial"/><w:color w:val="555555"/><w:sz w:val="22"/><w:szCs w:val="22"/></w:rPr><w:t xml:space="preserve">自动记录每日编程活动，生成可视化报告</w:t></w:r></w:p><w:p><w:pPr><w:spacing w:after="120" w:line="360"/></w:pPr><w:r><w:rPr><w:rFonts w:ascii="Arial" w:eastAsia="Microsoft YaHei" w:hAnsi="Arial"/><w:color w:val="333333"/><w:sz w:val="22"/><w:szCs w:val="22"/></w:rPr><w:t xml:space="preserve">核心思路：将 Clawd 从“看着你编程”变为“帮你编程”。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3.2 方向二：解锁更广泛的 AI 工具生态</w:t></w:r></w:p><w:p><w:pPr><w:spacing w:after="120" w:line="360"/></w:pPr><w:r><w:rPr><w:rFonts w:ascii="Arial" w:eastAsia="Microsoft YaHei" w:hAnsi="Arial"/><w:color w:val="333333"/><w:sz w:val="22"/><w:szCs w:val="22"/></w:rPr><w:t xml:space="preserve">当前仅支持 Claude Code 和 OpenCode，可以扩展到更多 AI 编程工具：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Cursor / Windsurf: </w:t></w:r><w:r><w:rPr><w:rFonts w:ascii="Arial" w:eastAsia="Microsoft YaHei" w:hAnsi="Arial"/><w:color w:val="555555"/><w:sz w:val="22"/><w:szCs w:val="22"/></w:rPr><w:t xml:space="preserve">通过类似的 hook 机制集成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GitHub Copilot: </w:t></w:r><w:r><w:rPr><w:rFonts w:ascii="Arial" w:eastAsia="Microsoft YaHei" w:hAnsi="Arial"/><w:color w:val="555555"/><w:sz w:val="22"/><w:szCs w:val="22"/></w:rPr><w:t xml:space="preserve">监听 VS Code 扩展事件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IDE 插件: </w:t></w:r><w:r><w:rPr><w:rFonts w:ascii="Arial" w:eastAsia="Microsoft YaHei" w:hAnsi="Arial"/><w:color w:val="555555"/><w:sz w:val="22"/><w:szCs w:val="22"/></w:rPr><w:t xml:space="preserve">开发 VS Code / JetBrains 插件，直接在 IDE 内显示 Clawd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Webhook 通用接口: </w:t></w:r><w:r><w:rPr><w:rFonts w:ascii="Arial" w:eastAsia="Microsoft YaHei" w:hAnsi="Arial"/><w:color w:val="555555"/><w:sz w:val="22"/><w:szCs w:val="22"/></w:rPr><w:t xml:space="preserve">将 HTTP 服务升级为通用的事件接口，让任何工具都能接入</w:t></w:r></w:p><w:p><w:pPr><w:spacing w:after="120" w:line="360"/></w:pPr><w:r><w:rPr><w:rFonts w:ascii="Arial" w:eastAsia="Microsoft YaHei" w:hAnsi="Arial"/><w:color w:val="333333"/><w:sz w:val="22"/><w:szCs w:val="22"/></w:rPr><w:t xml:space="preserve">这将从根本上解决受众规模的问题。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3.3 方向三：社交与传播增强</w:t></w:r></w:p><w:p><w:pPr><w:spacing w:after="120" w:line="360"/></w:pPr><w:r><w:rPr><w:rFonts w:ascii="Arial" w:eastAsia="Microsoft YaHei" w:hAnsi="Arial"/><w:color w:val="333333"/><w:sz w:val="22"/><w:szCs w:val="22"/></w:rPr><w:t xml:space="preserve">桌面宠物类产品的核心传播力量在于社交分享：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统计卡片: </w:t></w:r><w:r><w:rPr><w:rFonts w:ascii="Arial" w:eastAsia="Microsoft YaHei" w:hAnsi="Arial"/><w:color w:val="555555"/><w:sz w:val="22"/><w:szCs w:val="22"/></w:rPr><w:t xml:space="preserve">自动生成编程数据卡片（类似 GitHub 贡献图），一键分享到社交平台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Clawd 表情包: </w:t></w:r><w:r><w:rPr><w:rFonts w:ascii="Arial" w:eastAsia="Microsoft YaHei" w:hAnsi="Arial"/><w:color w:val="555555"/><w:sz w:val="22"/><w:szCs w:val="22"/></w:rPr><w:t xml:space="preserve">将 Clawd 的可爱动作导出为 GIF/表情包，在飞书/微信中分享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成就排行榜: </w:t></w:r><w:r><w:rPr><w:rFonts w:ascii="Arial" w:eastAsia="Microsoft YaHei" w:hAnsi="Arial"/><w:color w:val="555555"/><w:sz w:val="22"/><w:szCs w:val="22"/></w:rPr><w:t xml:space="preserve">团队内或全局编程数据排行，激发竞争心理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Clawd 同伴联动: </w:t></w:r><w:r><w:rPr><w:rFonts w:ascii="Arial" w:eastAsia="Microsoft YaHei" w:hAnsi="Arial"/><w:color w:val="555555"/><w:sz w:val="22"/><w:szCs w:val="22"/></w:rPr><w:t xml:space="preserve">多人协作时，各自的 Clawd 可以互动（打招呼、交流物品）</w:t></w:r></w:p><w:p><w:pPr><w:spacing w:after="120" w:line="360"/></w:pPr><w:r><w:rPr><w:rFonts w:ascii="Arial" w:eastAsia="Microsoft YaHei" w:hAnsi="Arial"/><w:color w:val="333333"/><w:sz w:val="22"/><w:szCs w:val="22"/></w:rPr><w:t xml:space="preserve">这些功能能将 Clawd 从“个人工具”变为“社交玩具”，大幅提升传播力。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3.4 方向四：商业化与变现路径</w:t></w:r></w:p><w:p><w:pPr><w:spacing w:after="120" w:line="360"/></w:pPr><w:r><w:rPr><w:rFonts w:ascii="Arial" w:eastAsia="Microsoft YaHei" w:hAnsi="Arial"/><w:color w:val="333333"/><w:sz w:val="22"/><w:szCs w:val="22"/></w:rPr><w:t xml:space="preserve">如果团队希望将项目变现，以下是可行的变现路径：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4000"/><w:gridCol w:w="3360"/></w:tblGrid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模式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说明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可行性</w:t></w:r></w:p></w:tc></w:tr><0/></w:tbl><w:p><w:pPr><w:spacing w:after="120" w:line="360"/></w:pPr><w:r><w:rPr><w:rFonts w:ascii="Arial" w:eastAsia="Microsoft YaHei" w:hAnsi="Arial"/><w:color w:val="333333"/><w:sz w:val="22"/><w:szCs w:val="22"/></w:rPr><w:t xml:space="preserve">建议优先走“免费 + 赞助”路线，先积累用户和口碑，再考虑付费功能。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3.5 方向五：技术架构升级</w:t></w:r></w:p><w:p><w:pPr><w:spacing w:after="120" w:line="360"/></w:pPr><w:r><w:rPr><w:rFonts w:ascii="Arial" w:eastAsia="Microsoft YaHei" w:hAnsi="Arial"/><w:color w:val="333333"/><w:sz w:val="22"/><w:szCs w:val="22"/></w:rPr><w:t xml:space="preserve">为支撑以上产品扩展，技术架构需要同步升级：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插件系统: </w:t></w:r><w:r><w:rPr><w:rFonts w:ascii="Arial" w:eastAsia="Microsoft YaHei" w:hAnsi="Arial"/><w:color w:val="555555"/><w:sz w:val="22"/><w:szCs w:val="22"/></w:rPr><w:t xml:space="preserve">允许第三方开发主题、动画包、对话包，构建生态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TTS 语音系统: </w:t></w:r><w:r><w:rPr><w:rFonts w:ascii="Arial" w:eastAsia="Microsoft YaHei" w:hAnsi="Arial"/><w:color w:val="555555"/><w:sz w:val="22"/><w:szCs w:val="22"/></w:rPr><w:t xml:space="preserve">为 Clawd 添加语音，大幅提升亲切感（可用 Web Speech API）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Linux 支持: </w:t></w:r><w:r><w:rPr><w:rFonts w:ascii="Arial" w:eastAsia="Microsoft YaHei" w:hAnsi="Arial"/><w:color w:val="555555"/><w:sz w:val="22"/><w:szCs w:val="22"/></w:rPr><w:t xml:space="preserve">覆盖三大平台，扩大用户群</w:t></w:r></w:p><w:p><w:pPr><w:pStyle w:val="ListParagraph"/><w:numPr><w:ilvl w:val="0"/><w:numId w:val="2"/></w:numPr><w:spacing w:after="80" w:line="340"/></w:pPr><w:r><w:rPr><w:rFonts w:ascii="Arial" w:eastAsia="Microsoft YaHei" w:hAnsi="Arial"/><w:b/><w:bCs/><w:color w:val="333333"/><w:sz w:val="22"/><w:szCs w:val="22"/></w:rPr><w:t xml:space="preserve">移动端配套: </w:t></w:r><w:r><w:rPr><w:rFonts w:ascii="Arial" w:eastAsia="Microsoft YaHei" w:hAnsi="Arial"/><w:color w:val="555555"/><w:sz w:val="22"/><w:szCs w:val="22"/></w:rPr><w:t xml:space="preserve">开发手表端应用，在手机上查看 Clawd 状态和统计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4. 产品策略建议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4.1 短期行动（0-2 个月）</w:t></w:r></w:p><w:p><w:pPr><w:spacing w:after="120" w:line="360"/></w:pPr><w:r><w:rPr><w:rFonts w:ascii="Arial" w:eastAsia="Microsoft YaHei" w:hAnsi="Arial"/><w:color w:val="333333"/><w:sz w:val="22"/><w:szCs w:val="22"/></w:rPr><w:t xml:space="preserve">优先解决最紧迫的问题：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提供预构建二进制包: </w:t></w:r><w:r><w:rPr><w:rFonts w:ascii="Arial" w:eastAsia="Microsoft YaHei" w:hAnsi="Arial"/><w:color w:val="555555"/><w:sz w:val="22"/><w:szCs w:val="22"/></w:rPr><w:t xml:space="preserve">利用现有 CI/CD，在 GitHub Releases 提供 Windows exe 和 macOS dmg 下载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添加新手引导流程: </w:t></w:r><w:r><w:rPr><w:rFonts w:ascii="Arial" w:eastAsia="Microsoft YaHei" w:hAnsi="Arial"/><w:color w:val="555555"/><w:sz w:val="22"/><w:szCs w:val="22"/></w:rPr><w:t xml:space="preserve">首次启动时展示核心功能（状态反应、小游戏、装扮）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修复关键 Bug: </w:t></w:r><w:r><w:rPr><w:rFonts w:ascii="Arial" w:eastAsia="Microsoft YaHei" w:hAnsi="Arial"/><w:color w:val="555555"/><w:sz w:val="22"/><w:szCs w:val="22"/></w:rPr><w:t xml:space="preserve">崩溃日志路径、调试日志清理、HTTP 服务安全加固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添加基础测试: </w:t></w:r><w:r><w:rPr><w:rFonts w:ascii="Arial" w:eastAsia="Microsoft YaHei" w:hAnsi="Arial"/><w:color w:val="555555"/><w:sz w:val="22"/><w:szCs w:val="22"/></w:rPr><w:t xml:space="preserve">为状态机核心逻辑添加单元测试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4.2 中期规划（3-6 个月）</w:t></w:r></w:p><w:p><w:pPr><w:spacing w:after="120" w:line="360"/></w:pPr><w:r><w:rPr><w:rFonts w:ascii="Arial" w:eastAsia="Microsoft YaHei" w:hAnsi="Arial"/><w:color w:val="333333"/><w:sz w:val="22"/><w:szCs w:val="22"/></w:rPr><w:t xml:space="preserve">构建留存和传播基础设施：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成就系统增强: </w:t></w:r><w:r><w:rPr><w:rFonts w:ascii="Arial" w:eastAsia="Microsoft YaHei" w:hAnsi="Arial"/><w:color w:val="555555"/><w:sz w:val="22"/><w:szCs w:val="22"/></w:rPr><w:t xml:space="preserve">解锁通知、统计面板、渐进式功能揭示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社交分享功能: </w:t></w:r><w:r><w:rPr><w:rFonts w:ascii="Arial" w:eastAsia="Microsoft YaHei" w:hAnsi="Arial"/><w:color w:val="555555"/><w:sz w:val="22"/><w:szCs w:val="22"/></w:rPr><w:t xml:space="preserve">编程数据卡片、表情包导出、一键分享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代码架构重构: </w:t></w:r><w:r><w:rPr><w:rFonts w:ascii="Arial" w:eastAsia="Microsoft YaHei" w:hAnsi="Arial"/><w:color w:val="555555"/><w:sz w:val="22"/><w:szCs w:val="22"/></w:rPr><w:t xml:space="preserve">拆分 main.js，引入 TypeScript 和 ESLint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扩展 AI 工具支持: </w:t></w:r><w:r><w:rPr><w:rFonts w:ascii="Arial" w:eastAsia="Microsoft YaHei" w:hAnsi="Arial"/><w:color w:val="555555"/><w:sz w:val="22"/><w:szCs w:val="22"/></w:rPr><w:t xml:space="preserve">支持 Cursor、GitHub Copilot 等更多工具</w:t></w:r></w:p><w:p><w:pPr><w:pStyle w:val="Heading2"/><w:spacing w:after="160" w:before="300"/></w:pPr><w:r><w:rPr><w:rFonts w:ascii="Arial" w:eastAsia="Microsoft YaHei" w:hAnsi="Arial"/><w:b/><w:bCs/><w:color w:val="2C3E50"/><w:sz w:val="26"/><w:szCs w:val="26"/></w:rPr><w:t xml:space="preserve">4.3 长期愿景（6-12 个月）</w:t></w:r></w:p><w:p><w:pPr><w:spacing w:after="120" w:line="360"/></w:pPr><w:r><w:rPr><w:rFonts w:ascii="Arial" w:eastAsia="Microsoft YaHei" w:hAnsi="Arial"/><w:color w:val="333333"/><w:sz w:val="22"/><w:szCs w:val="22"/></w:rPr><w:t xml:space="preserve">向“智能编程伙伴”和“社区生态”演进：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插件市场: </w:t></w:r><w:r><w:rPr><w:rFonts w:ascii="Arial" w:eastAsia="Microsoft YaHei" w:hAnsi="Arial"/><w:color w:val="555555"/><w:sz w:val="22"/><w:szCs w:val="22"/></w:rPr><w:t xml:space="preserve">允许第三方创作主题、动画、对话包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TTS 语音系统: </w:t></w:r><w:r><w:rPr><w:rFonts w:ascii="Arial" w:eastAsia="Microsoft YaHei" w:hAnsi="Arial"/><w:color w:val="555555"/><w:sz w:val="22"/><w:szCs w:val="22"/></w:rPr><w:t xml:space="preserve">让 Clawd 真正“说话”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团队功能: </w:t></w:r><w:r><w:rPr><w:rFonts w:ascii="Arial" w:eastAsia="Microsoft YaHei" w:hAnsi="Arial"/><w:color w:val="555555"/><w:sz w:val="22"/><w:szCs w:val="22"/></w:rPr><w:t xml:space="preserve">多人协作时 Clawd 互动、数据看板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Pro 版设计: </w:t></w:r><w:r><w:rPr><w:rFonts w:ascii="Arial" w:eastAsia="Microsoft YaHei" w:hAnsi="Arial"/><w:color w:val="555555"/><w:sz w:val="22"/><w:szCs w:val="22"/></w:rPr><w:t xml:space="preserve">设计付费功能点，验证变现可行性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5. 竞争分析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000"/><w:gridCol w:w="2000"/><w:gridCol w:w="2000"/><w:gridCol w:w="1760"/></w:tblGrid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维度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Clawd on Desk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Desktop Goose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Shimeji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建议</w:t></w:r></w:p></w:tc></w:tr><0/></w:tbl><w:p><w:pPr><w:spacing w:after="60"/></w:pPr></w:p><w:p><w:pPr><w:spacing w:after="120" w:line="360"/></w:pPr><w:r><w:rPr><w:rFonts w:ascii="Arial" w:eastAsia="Microsoft YaHei" w:hAnsi="Arial"/><w:color w:val="333333"/><w:sz w:val="22"/><w:szCs w:val="22"/></w:rPr><w:t xml:space="preserve">Clawd 的核心竞争壁垒是“AI 集成 + 成长系统”，这是其他竞品没有的。但“安装门槛”和“社交传播”是明显短板，需要优先补齐。</w:t></w:r></w:p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6. 风险评估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200"/><w:gridCol w:w="1000"/><w:gridCol w:w="1200"/><w:gridCol w:w="4160"/></w:tblGrid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风险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类型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概率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影响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60"/><w:left w:type="dxa" w:w="100"/><w:bottom w:type="dxa" w:w="60"/><w:right w:type="dxa" w:w="100"/></w:tcMar></w:tcPr><w:p><w:pPr><w:spacing w:after="0"/></w:pPr><w:r><w:rPr><w:rFonts w:ascii="Arial" w:eastAsia="Microsoft YaHei" w:hAnsi="Arial"/><w:b/><w:bCs/><w:color w:val="FFFFFF"/><w:sz w:val="20"/><w:szCs w:val="20"/></w:rPr><w:t xml:space="preserve">应对策略</w:t></w:r></w:p></w:tc></w:tr><0/></w:tbl><w:p><w:pPr><w:pStyle w:val="Heading1"/><w:spacing w:after="200" w:before="400"/></w:pPr><w:r><w:rPr><w:rFonts w:ascii="Arial" w:eastAsia="Microsoft YaHei" w:hAnsi="Arial"/><w:b/><w:bCs/><w:color w:val="1A1A2E"/><w:sz w:val="32"/><w:szCs w:val="32"/></w:rPr><w:t xml:space="preserve">7. 总结</w:t></w:r></w:p><w:p><w:pPr><w:spacing w:after="120" w:line="360"/></w:pPr><w:r><w:rPr><w:rFonts w:ascii="Arial" w:eastAsia="Microsoft YaHei" w:hAnsi="Arial"/><w:color w:val="333333"/><w:sz w:val="22"/><w:szCs w:val="22"/></w:rPr><w:t xml:space="preserve">Clawd on Desk 是一个创意出色、功能深度超越同类产品的项目。它在状态机设计、窗口管理、成长系统等方面展现了很高的工程质量。</w:t></w:r></w:p><w:p><w:pPr><w:spacing w:after="60"/></w:pPr></w:p><w:p><w:pPr><w:spacing w:after="120" w:line="360"/></w:pPr><w:r><w:rPr><w:rFonts w:ascii="Arial" w:eastAsia="Microsoft YaHei" w:hAnsi="Arial"/><w:color w:val="333333"/><w:sz w:val="22"/><w:szCs w:val="22"/></w:rPr><w:t xml:space="preserve">作为 AI 产品经理，我认为项目当前最需要做的三件事：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降低获客门槛: </w:t></w:r><w:r><w:rPr><w:rFonts w:ascii="Arial" w:eastAsia="Microsoft YaHei" w:hAnsi="Arial"/><w:color w:val="555555"/><w:sz w:val="22"/><w:szCs w:val="22"/></w:rPr><w:t xml:space="preserve">提供一键安装包，让用户在 30 秒内看到 Clawd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强化留存机制: </w:t></w:r><w:r><w:rPr><w:rFonts w:ascii="Arial" w:eastAsia="Microsoft YaHei" w:hAnsi="Arial"/><w:color w:val="555555"/><w:sz w:val="22"/><w:szCs w:val="22"/></w:rPr><w:t xml:space="preserve">添加新手引导、成就通知、渐进式功能揭示</w:t></w:r></w:p><w:p><w:pPr><w:pStyle w:val="ListParagraph"/><w:numPr><w:ilvl/><w:numId w:val="3"/></w:numPr><w:spacing w:after="80" w:line="340"/></w:pPr><w:r><w:rPr><w:rFonts w:ascii="Arial" w:eastAsia="Microsoft YaHei" w:hAnsi="Arial"/><w:b/><w:bCs/><w:color w:val="333333"/><w:sz w:val="22"/><w:szCs w:val="22"/></w:rPr><w:t xml:space="preserve">明确产品定位: </w:t></w:r><w:r><w:rPr><w:rFonts w:ascii="Arial" w:eastAsia="Microsoft YaHei" w:hAnsi="Arial"/><w:color w:val="555555"/><w:sz w:val="22"/><w:szCs w:val="22"/></w:rPr><w:t xml:space="preserve">坚定“开发者的智能编程伙伴”定位，差异化竞争</w:t></w:r></w:p><w:p><w:pPr><w:spacing w:after="60"/></w:pPr></w:p><w:p><w:pPr><w:spacing w:after="120" w:line="360"/></w:pPr><w:r><w:rPr><w:rFonts w:ascii="Arial" w:eastAsia="Microsoft YaHei" w:hAnsi="Arial"/><w:color w:val="333333"/><w:sz w:val="22"/><w:szCs w:val="22"/></w:rPr><w:t xml:space="preserve">如果能解决这三个核心问题，Clawd 有潜力成为开发者生态中最有趣的产品之一。</w:t></w:r></w:p><w:p><w:pPr><w:spacing w:after="60"/></w:pPr></w:p><w:p><w:pPr><w:spacing w:after="120" w:line="360"/><w:rPr><w:i/><w:iCs/><w:color w:val="888888"/></w:rPr></w:pPr><w:r><w:rPr><w:rFonts w:ascii="Arial" w:eastAsia="Microsoft YaHei" w:hAnsi="Arial"/><w:i/><w:iCs/><w:color w:val="888888"/><w:sz w:val="22"/><w:szCs w:val="22"/></w:rPr><w:t xml:space="preserve">◈  “我来自很远的地方，但在你的屏幕上，我觉得自己离家很近。”  —— Clawd</w:t></w:r></w:p><w:sectPr><w:headerReference w:type="default" r:id="rId7"/><w:footerReference w:type="default" r:id="rId8"/><w:pgSz w:w="12240" w:h="15840" w:orient="portrait"/><w:pgMar w:top="1200" w:right="1200" w:bottom="1200" w:left="12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Clawd on Desk — AI 产品经理视角分析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2026-04-24T12:38:11.067Z</dcterms:created>
  <dcterms:modified xsi:type="dcterms:W3CDTF">2026-04-24T12:38:11.067Z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