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6927" w14:textId="2747485D" w:rsidR="00220990" w:rsidRPr="001525CF" w:rsidRDefault="00220990" w:rsidP="00220990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1525CF">
        <w:rPr>
          <w:rFonts w:hint="eastAsia"/>
          <w:sz w:val="24"/>
          <w:szCs w:val="24"/>
        </w:rPr>
        <w:t>石墨烯+锂电负极</w:t>
      </w:r>
    </w:p>
    <w:p w14:paraId="375BBC9B" w14:textId="183F2C5B" w:rsidR="00F03A45" w:rsidRPr="001525CF" w:rsidRDefault="00262083" w:rsidP="00D53D9C">
      <w:pPr>
        <w:ind w:firstLineChars="200" w:firstLine="480"/>
        <w:rPr>
          <w:rFonts w:ascii="Roboto" w:hAnsi="Roboto"/>
          <w:color w:val="111111"/>
          <w:sz w:val="24"/>
          <w:szCs w:val="24"/>
        </w:rPr>
      </w:pPr>
      <w:hyperlink r:id="rId5" w:tgtFrame="_blank" w:history="1">
        <w:proofErr w:type="gramStart"/>
        <w:r w:rsidRPr="001525CF">
          <w:rPr>
            <w:rStyle w:val="a3"/>
            <w:rFonts w:ascii="Roboto" w:hAnsi="Roboto"/>
            <w:sz w:val="24"/>
            <w:szCs w:val="24"/>
          </w:rPr>
          <w:t>石墨烯加微晶</w:t>
        </w:r>
        <w:proofErr w:type="gramEnd"/>
        <w:r w:rsidRPr="001525CF">
          <w:rPr>
            <w:rStyle w:val="a3"/>
            <w:rFonts w:ascii="Roboto" w:hAnsi="Roboto"/>
            <w:sz w:val="24"/>
            <w:szCs w:val="24"/>
          </w:rPr>
          <w:t>石墨是一种将石墨烯和微晶石墨混合的复合材料。石墨烯是一种由单层碳原子构成的二维纳米材料，具有优异的导电、导热、力学和光学性能</w:t>
        </w:r>
      </w:hyperlink>
      <w:hyperlink r:id="rId6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hyperlink r:id="rId7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。微晶石墨是一种天然的微晶结构石墨，具有较高的嵌锂容量和循环稳定性</w:t>
        </w:r>
      </w:hyperlink>
      <w:hyperlink r:id="rId8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hyperlink r:id="rId9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。将两者结合可以提高复合材料的性能，例如增强其导电性、散热性和</w:t>
        </w:r>
        <w:proofErr w:type="gramStart"/>
        <w:r w:rsidRPr="001525CF">
          <w:rPr>
            <w:rStyle w:val="a3"/>
            <w:rFonts w:ascii="Roboto" w:hAnsi="Roboto"/>
            <w:sz w:val="24"/>
            <w:szCs w:val="24"/>
          </w:rPr>
          <w:t>储锂</w:t>
        </w:r>
        <w:proofErr w:type="gramEnd"/>
        <w:r w:rsidRPr="001525CF">
          <w:rPr>
            <w:rStyle w:val="a3"/>
            <w:rFonts w:ascii="Roboto" w:hAnsi="Roboto"/>
            <w:sz w:val="24"/>
            <w:szCs w:val="24"/>
          </w:rPr>
          <w:t>能力等</w:t>
        </w:r>
      </w:hyperlink>
      <w:hyperlink r:id="rId10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3</w:t>
        </w:r>
      </w:hyperlink>
      <w:hyperlink r:id="rId11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。目前，制备这种复合材料的方法有多种，例如高温还原、光照还原、外延晶体生长法、微波法、电弧法、电化学法等</w:t>
        </w:r>
      </w:hyperlink>
      <w:hyperlink r:id="rId12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r w:rsidRPr="001525CF">
        <w:rPr>
          <w:rFonts w:ascii="Roboto" w:hAnsi="Roboto"/>
          <w:color w:val="111111"/>
          <w:sz w:val="24"/>
          <w:szCs w:val="24"/>
        </w:rPr>
        <w:t>。</w:t>
      </w:r>
    </w:p>
    <w:p w14:paraId="38B4A230" w14:textId="77777777" w:rsidR="00262083" w:rsidRPr="00262083" w:rsidRDefault="00262083" w:rsidP="00262083">
      <w:pPr>
        <w:widowControl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这种复合材料的优点有以下几个方面：</w:t>
      </w:r>
    </w:p>
    <w:p w14:paraId="04BEE8E1" w14:textId="77777777" w:rsidR="00262083" w:rsidRPr="00262083" w:rsidRDefault="00262083" w:rsidP="00262083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hyperlink r:id="rId13" w:tgtFrame="_blank" w:history="1">
        <w:r w:rsidRPr="00262083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</w:rPr>
          <w:t>导电性能好，可以用于制作高性能的锂离子电池、超级电容器、传感器等</w:t>
        </w:r>
      </w:hyperlink>
      <w:hyperlink r:id="rId14" w:tgtFrame="_blank" w:history="1">
        <w:r w:rsidRPr="00262083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。</w:t>
      </w:r>
    </w:p>
    <w:p w14:paraId="2AF8A042" w14:textId="77777777" w:rsidR="00262083" w:rsidRPr="00262083" w:rsidRDefault="00262083" w:rsidP="00262083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hyperlink r:id="rId15" w:tgtFrame="_blank" w:history="1">
        <w:r w:rsidRPr="00262083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</w:rPr>
          <w:t>导热性能好，可以用于制作散热材料、热界面材料、热管理系统等</w:t>
        </w:r>
      </w:hyperlink>
      <w:hyperlink r:id="rId16" w:tgtFrame="_blank" w:history="1">
        <w:r w:rsidRPr="00262083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。</w:t>
      </w:r>
    </w:p>
    <w:p w14:paraId="1F28D760" w14:textId="77777777" w:rsidR="00262083" w:rsidRPr="00262083" w:rsidRDefault="00262083" w:rsidP="00262083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hyperlink r:id="rId17" w:tgtFrame="_blank" w:history="1">
        <w:r w:rsidRPr="00262083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</w:rPr>
          <w:t>润滑性能好，可以用于制作润滑剂、摩擦材料、液压油等</w:t>
        </w:r>
      </w:hyperlink>
      <w:hyperlink r:id="rId18" w:tgtFrame="_blank" w:history="1">
        <w:r w:rsidRPr="00262083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。</w:t>
      </w:r>
    </w:p>
    <w:p w14:paraId="7CDB37B7" w14:textId="77777777" w:rsidR="00262083" w:rsidRPr="00262083" w:rsidRDefault="00262083" w:rsidP="00262083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hyperlink r:id="rId19" w:tgtFrame="_blank" w:history="1">
        <w:r w:rsidRPr="00262083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</w:rPr>
          <w:t>复合性能好，可以与其他材料结合，提高其力学、光学、化学等性能</w:t>
        </w:r>
      </w:hyperlink>
      <w:hyperlink r:id="rId20" w:tgtFrame="_blank" w:history="1">
        <w:r w:rsidRPr="00262083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。</w:t>
      </w:r>
    </w:p>
    <w:p w14:paraId="00F57061" w14:textId="77777777" w:rsidR="00262083" w:rsidRPr="00262083" w:rsidRDefault="00262083" w:rsidP="00262083">
      <w:pPr>
        <w:widowControl/>
        <w:spacing w:before="150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这种复合材料的缺点有以下几个方面：</w:t>
      </w:r>
    </w:p>
    <w:p w14:paraId="62E4E751" w14:textId="77777777" w:rsidR="00262083" w:rsidRPr="00262083" w:rsidRDefault="00262083" w:rsidP="00262083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hyperlink r:id="rId21" w:tgtFrame="_blank" w:history="1">
        <w:r w:rsidRPr="00262083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</w:rPr>
          <w:t>大规模生产困难且昂贵，需要采用特殊的方法和设备，控制好温度、压力、时间等参数</w:t>
        </w:r>
      </w:hyperlink>
      <w:hyperlink r:id="rId22" w:tgtFrame="_blank" w:history="1">
        <w:r w:rsidRPr="00262083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。</w:t>
      </w:r>
    </w:p>
    <w:p w14:paraId="028B0378" w14:textId="77777777" w:rsidR="00262083" w:rsidRPr="00262083" w:rsidRDefault="00262083" w:rsidP="00262083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稳定性差，容易与氧气和水反应，导致氧化或腐蚀</w:t>
      </w:r>
      <w:hyperlink r:id="rId23" w:tgtFrame="_blank" w:history="1">
        <w:r w:rsidRPr="00262083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262083">
        <w:rPr>
          <w:rFonts w:ascii="Roboto" w:eastAsia="宋体" w:hAnsi="Roboto" w:cs="宋体"/>
          <w:color w:val="111111"/>
          <w:kern w:val="0"/>
          <w:sz w:val="24"/>
          <w:szCs w:val="24"/>
        </w:rPr>
        <w:t>。</w:t>
      </w:r>
    </w:p>
    <w:p w14:paraId="2A10C6E5" w14:textId="77777777" w:rsidR="00262083" w:rsidRPr="00262083" w:rsidRDefault="00262083" w:rsidP="00262083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 w:val="24"/>
          <w:szCs w:val="24"/>
        </w:rPr>
      </w:pPr>
      <w:hyperlink r:id="rId24" w:tgtFrame="_blank" w:history="1">
        <w:r w:rsidRPr="00262083">
          <w:rPr>
            <w:rFonts w:ascii="Roboto" w:eastAsia="宋体" w:hAnsi="Roboto" w:cs="宋体"/>
            <w:color w:val="0000FF"/>
            <w:kern w:val="0"/>
            <w:sz w:val="24"/>
            <w:szCs w:val="24"/>
            <w:u w:val="single"/>
          </w:rPr>
          <w:t>一致性差，由于不同来源的石墨烯和微晶石墨的质量和纯度不同，导致复合材料的性能不均匀</w:t>
        </w:r>
      </w:hyperlink>
      <w:hyperlink r:id="rId25" w:tgtFrame="_blank" w:history="1">
        <w:r w:rsidRPr="00262083">
          <w:rPr>
            <w:rFonts w:ascii="Roboto" w:eastAsia="宋体" w:hAnsi="Roboto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3</w:t>
        </w:r>
      </w:hyperlink>
    </w:p>
    <w:p w14:paraId="4E3F7233" w14:textId="32D3D64D" w:rsidR="00262083" w:rsidRPr="001525CF" w:rsidRDefault="00493B64" w:rsidP="00D53D9C">
      <w:pPr>
        <w:ind w:firstLineChars="200" w:firstLine="480"/>
        <w:rPr>
          <w:rFonts w:ascii="Roboto" w:hAnsi="Roboto"/>
          <w:color w:val="111111"/>
          <w:sz w:val="24"/>
          <w:szCs w:val="24"/>
        </w:rPr>
      </w:pPr>
      <w:hyperlink r:id="rId26" w:tgtFrame="_blank" w:history="1">
        <w:proofErr w:type="gramStart"/>
        <w:r w:rsidRPr="001525CF">
          <w:rPr>
            <w:rStyle w:val="a3"/>
            <w:rFonts w:ascii="Roboto" w:hAnsi="Roboto"/>
            <w:sz w:val="24"/>
            <w:szCs w:val="24"/>
          </w:rPr>
          <w:t>石墨烯加微晶</w:t>
        </w:r>
        <w:proofErr w:type="gramEnd"/>
        <w:r w:rsidRPr="001525CF">
          <w:rPr>
            <w:rStyle w:val="a3"/>
            <w:rFonts w:ascii="Roboto" w:hAnsi="Roboto"/>
            <w:sz w:val="24"/>
            <w:szCs w:val="24"/>
          </w:rPr>
          <w:t>石墨可以作为</w:t>
        </w:r>
        <w:proofErr w:type="gramStart"/>
        <w:r w:rsidRPr="001525CF">
          <w:rPr>
            <w:rStyle w:val="a3"/>
            <w:rFonts w:ascii="Roboto" w:hAnsi="Roboto"/>
            <w:sz w:val="24"/>
            <w:szCs w:val="24"/>
          </w:rPr>
          <w:t>锂</w:t>
        </w:r>
        <w:proofErr w:type="gramEnd"/>
        <w:r w:rsidRPr="001525CF">
          <w:rPr>
            <w:rStyle w:val="a3"/>
            <w:rFonts w:ascii="Roboto" w:hAnsi="Roboto"/>
            <w:sz w:val="24"/>
            <w:szCs w:val="24"/>
          </w:rPr>
          <w:t>离子电池的负极材料，提高电池的比容量和循环稳定性</w:t>
        </w:r>
      </w:hyperlink>
      <w:hyperlink r:id="rId27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hyperlink r:id="rId28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。石墨</w:t>
        </w:r>
        <w:proofErr w:type="gramStart"/>
        <w:r w:rsidRPr="001525CF">
          <w:rPr>
            <w:rStyle w:val="a3"/>
            <w:rFonts w:ascii="Roboto" w:hAnsi="Roboto"/>
            <w:sz w:val="24"/>
            <w:szCs w:val="24"/>
          </w:rPr>
          <w:t>烯</w:t>
        </w:r>
        <w:proofErr w:type="gramEnd"/>
        <w:r w:rsidRPr="001525CF">
          <w:rPr>
            <w:rStyle w:val="a3"/>
            <w:rFonts w:ascii="Roboto" w:hAnsi="Roboto"/>
            <w:sz w:val="24"/>
            <w:szCs w:val="24"/>
          </w:rPr>
          <w:t>可以形成导电网络，增强微晶石墨的导电性和结构稳定性</w:t>
        </w:r>
      </w:hyperlink>
      <w:hyperlink r:id="rId29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hyperlink r:id="rId30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。但是，这种复合材料也有一些缺点，例如首次库伦效率低，制备成本高等</w:t>
        </w:r>
      </w:hyperlink>
      <w:hyperlink r:id="rId31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hyperlink r:id="rId32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。目前，这种复合材料还处于实验阶段，还没有大规模应用于商业化的锂离子电池中</w:t>
        </w:r>
      </w:hyperlink>
      <w:hyperlink r:id="rId33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3</w:t>
        </w:r>
      </w:hyperlink>
      <w:r w:rsidRPr="001525CF">
        <w:rPr>
          <w:rFonts w:ascii="Roboto" w:hAnsi="Roboto"/>
          <w:color w:val="111111"/>
          <w:sz w:val="24"/>
          <w:szCs w:val="24"/>
        </w:rPr>
        <w:t>。</w:t>
      </w:r>
      <w:hyperlink r:id="rId34" w:tgtFrame="_blank" w:history="1">
        <w:r w:rsidR="002B2AE7" w:rsidRPr="001525CF">
          <w:rPr>
            <w:rStyle w:val="a3"/>
            <w:rFonts w:ascii="Roboto" w:hAnsi="Roboto"/>
            <w:sz w:val="24"/>
            <w:szCs w:val="24"/>
          </w:rPr>
          <w:t>根据不同的实验条件，</w:t>
        </w:r>
        <w:proofErr w:type="gramStart"/>
        <w:r w:rsidR="002B2AE7" w:rsidRPr="001525CF">
          <w:rPr>
            <w:rStyle w:val="a3"/>
            <w:rFonts w:ascii="Roboto" w:hAnsi="Roboto"/>
            <w:sz w:val="24"/>
            <w:szCs w:val="24"/>
          </w:rPr>
          <w:t>石墨烯加微晶</w:t>
        </w:r>
        <w:proofErr w:type="gramEnd"/>
        <w:r w:rsidR="002B2AE7" w:rsidRPr="001525CF">
          <w:rPr>
            <w:rStyle w:val="a3"/>
            <w:rFonts w:ascii="Roboto" w:hAnsi="Roboto"/>
            <w:sz w:val="24"/>
            <w:szCs w:val="24"/>
          </w:rPr>
          <w:t>石墨的比容量和循环性能会有一定的差异。一般来说，这种复合材料的比容量可以达到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t xml:space="preserve"> 300~400 mAh/g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t>，而纯微晶石墨的比容量只有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t xml:space="preserve"> 200~300 mAh/g</w:t>
        </w:r>
      </w:hyperlink>
      <w:hyperlink r:id="rId35" w:tgtFrame="_blank" w:history="1">
        <w:r w:rsidR="002B2AE7"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hyperlink r:id="rId36" w:tgtFrame="_blank" w:history="1">
        <w:r w:rsidR="002B2AE7" w:rsidRPr="001525CF">
          <w:rPr>
            <w:rStyle w:val="a3"/>
            <w:rFonts w:ascii="Roboto" w:hAnsi="Roboto"/>
            <w:sz w:val="24"/>
            <w:szCs w:val="24"/>
          </w:rPr>
          <w:t>。这种复合材料的循环性能也比纯微晶石墨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lastRenderedPageBreak/>
          <w:t>好，可以保持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t xml:space="preserve"> 90%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t>以上的容量保持率，而纯微晶石墨的容量保持率只有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t xml:space="preserve"> 80%</w:t>
        </w:r>
        <w:r w:rsidR="002B2AE7" w:rsidRPr="001525CF">
          <w:rPr>
            <w:rStyle w:val="a3"/>
            <w:rFonts w:ascii="Roboto" w:hAnsi="Roboto"/>
            <w:sz w:val="24"/>
            <w:szCs w:val="24"/>
          </w:rPr>
          <w:t>左右</w:t>
        </w:r>
      </w:hyperlink>
      <w:hyperlink r:id="rId37" w:tgtFrame="_blank" w:history="1">
        <w:r w:rsidR="002B2AE7"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hyperlink r:id="rId38" w:tgtFrame="_blank" w:history="1">
        <w:r w:rsidR="002B2AE7" w:rsidRPr="001525CF">
          <w:rPr>
            <w:rStyle w:val="a3"/>
            <w:rFonts w:ascii="Roboto" w:hAnsi="Roboto"/>
            <w:sz w:val="24"/>
            <w:szCs w:val="24"/>
          </w:rPr>
          <w:t>。这是因为石墨</w:t>
        </w:r>
        <w:proofErr w:type="gramStart"/>
        <w:r w:rsidR="002B2AE7" w:rsidRPr="001525CF">
          <w:rPr>
            <w:rStyle w:val="a3"/>
            <w:rFonts w:ascii="Roboto" w:hAnsi="Roboto"/>
            <w:sz w:val="24"/>
            <w:szCs w:val="24"/>
          </w:rPr>
          <w:t>烯</w:t>
        </w:r>
        <w:proofErr w:type="gramEnd"/>
        <w:r w:rsidR="002B2AE7" w:rsidRPr="001525CF">
          <w:rPr>
            <w:rStyle w:val="a3"/>
            <w:rFonts w:ascii="Roboto" w:hAnsi="Roboto"/>
            <w:sz w:val="24"/>
            <w:szCs w:val="24"/>
          </w:rPr>
          <w:t>可以抑制微晶石墨的体积膨胀和结构变化，提高其稳定性</w:t>
        </w:r>
      </w:hyperlink>
      <w:hyperlink r:id="rId39" w:tgtFrame="_blank" w:history="1">
        <w:r w:rsidR="002B2AE7"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3</w:t>
        </w:r>
      </w:hyperlink>
      <w:r w:rsidR="002B2AE7" w:rsidRPr="001525CF">
        <w:rPr>
          <w:rFonts w:ascii="Roboto" w:hAnsi="Roboto"/>
          <w:color w:val="111111"/>
          <w:sz w:val="24"/>
          <w:szCs w:val="24"/>
        </w:rPr>
        <w:t>。</w:t>
      </w:r>
      <w:hyperlink r:id="rId40" w:tgtFrame="_blank" w:history="1">
        <w:r w:rsidR="00D85E67" w:rsidRPr="001525CF">
          <w:rPr>
            <w:rStyle w:val="a3"/>
            <w:rFonts w:ascii="Roboto" w:hAnsi="Roboto"/>
            <w:sz w:val="24"/>
            <w:szCs w:val="24"/>
          </w:rPr>
          <w:t>没有找到关于</w:t>
        </w:r>
        <w:proofErr w:type="gramStart"/>
        <w:r w:rsidR="00D85E67" w:rsidRPr="001525CF">
          <w:rPr>
            <w:rStyle w:val="a3"/>
            <w:rFonts w:ascii="Roboto" w:hAnsi="Roboto"/>
            <w:sz w:val="24"/>
            <w:szCs w:val="24"/>
          </w:rPr>
          <w:t>石墨烯加微晶</w:t>
        </w:r>
        <w:proofErr w:type="gramEnd"/>
        <w:r w:rsidR="00D85E67" w:rsidRPr="001525CF">
          <w:rPr>
            <w:rStyle w:val="a3"/>
            <w:rFonts w:ascii="Roboto" w:hAnsi="Roboto"/>
            <w:sz w:val="24"/>
            <w:szCs w:val="24"/>
          </w:rPr>
          <w:t>石墨锂电负极首次库伦效率的具体数据。不过，</w:t>
        </w:r>
        <w:r w:rsidR="00D85E67" w:rsidRPr="001525CF">
          <w:rPr>
            <w:rStyle w:val="a3"/>
            <w:rFonts w:ascii="Roboto" w:hAnsi="Roboto" w:hint="eastAsia"/>
            <w:sz w:val="24"/>
            <w:szCs w:val="24"/>
          </w:rPr>
          <w:t>大家</w:t>
        </w:r>
        <w:r w:rsidR="00D85E67" w:rsidRPr="001525CF">
          <w:rPr>
            <w:rStyle w:val="a3"/>
            <w:rFonts w:ascii="Roboto" w:hAnsi="Roboto"/>
            <w:sz w:val="24"/>
            <w:szCs w:val="24"/>
          </w:rPr>
          <w:t>知道石墨</w:t>
        </w:r>
        <w:proofErr w:type="gramStart"/>
        <w:r w:rsidR="00D85E67" w:rsidRPr="001525CF">
          <w:rPr>
            <w:rStyle w:val="a3"/>
            <w:rFonts w:ascii="Roboto" w:hAnsi="Roboto"/>
            <w:sz w:val="24"/>
            <w:szCs w:val="24"/>
          </w:rPr>
          <w:t>烯</w:t>
        </w:r>
        <w:proofErr w:type="gramEnd"/>
        <w:r w:rsidR="00D85E67" w:rsidRPr="001525CF">
          <w:rPr>
            <w:rStyle w:val="a3"/>
            <w:rFonts w:ascii="Roboto" w:hAnsi="Roboto"/>
            <w:sz w:val="24"/>
            <w:szCs w:val="24"/>
          </w:rPr>
          <w:t>作为锂电负极材料的优点是高比容量、高导电性和高稳定性，缺点是易堆积和首次库伦效率低</w:t>
        </w:r>
      </w:hyperlink>
      <w:hyperlink r:id="rId41" w:tgtFrame="_blank" w:history="1">
        <w:r w:rsidR="00D85E67"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hyperlink r:id="rId42" w:tgtFrame="_blank" w:history="1">
        <w:r w:rsidR="00D85E67" w:rsidRPr="001525CF">
          <w:rPr>
            <w:rStyle w:val="a3"/>
            <w:rFonts w:ascii="Roboto" w:hAnsi="Roboto"/>
            <w:sz w:val="24"/>
            <w:szCs w:val="24"/>
          </w:rPr>
          <w:t>。微晶石墨是一种由多层石墨片层组成的材料，具有较高的储</w:t>
        </w:r>
        <w:proofErr w:type="gramStart"/>
        <w:r w:rsidR="00D85E67" w:rsidRPr="001525CF">
          <w:rPr>
            <w:rStyle w:val="a3"/>
            <w:rFonts w:ascii="Roboto" w:hAnsi="Roboto"/>
            <w:sz w:val="24"/>
            <w:szCs w:val="24"/>
          </w:rPr>
          <w:t>锂能力</w:t>
        </w:r>
        <w:proofErr w:type="gramEnd"/>
        <w:r w:rsidR="00D85E67" w:rsidRPr="001525CF">
          <w:rPr>
            <w:rStyle w:val="a3"/>
            <w:rFonts w:ascii="Roboto" w:hAnsi="Roboto"/>
            <w:sz w:val="24"/>
            <w:szCs w:val="24"/>
          </w:rPr>
          <w:t>和循环稳定性</w:t>
        </w:r>
      </w:hyperlink>
      <w:hyperlink r:id="rId43" w:tgtFrame="_blank" w:history="1">
        <w:r w:rsidR="00D85E67"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r w:rsidR="00D85E67" w:rsidRPr="001525CF">
        <w:rPr>
          <w:rFonts w:ascii="Roboto" w:hAnsi="Roboto"/>
          <w:color w:val="111111"/>
          <w:sz w:val="24"/>
          <w:szCs w:val="24"/>
        </w:rPr>
        <w:t>。或许，将两者结合起来可以提高锂电负极的性能。</w:t>
      </w:r>
    </w:p>
    <w:p w14:paraId="32B6954A" w14:textId="5E078D79" w:rsidR="00164F5B" w:rsidRPr="001525CF" w:rsidRDefault="00164F5B" w:rsidP="00D53D9C">
      <w:pPr>
        <w:ind w:firstLineChars="200" w:firstLine="480"/>
        <w:rPr>
          <w:rFonts w:ascii="Roboto" w:hAnsi="Roboto"/>
          <w:color w:val="111111"/>
          <w:sz w:val="24"/>
          <w:szCs w:val="24"/>
        </w:rPr>
      </w:pPr>
      <w:hyperlink r:id="rId44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这种材料的成本主要取决于石墨烯的品质和制备方法。石墨烯是一种单层</w:t>
        </w:r>
        <w:proofErr w:type="gramStart"/>
        <w:r w:rsidRPr="001525CF">
          <w:rPr>
            <w:rStyle w:val="a3"/>
            <w:rFonts w:ascii="Roboto" w:hAnsi="Roboto"/>
            <w:sz w:val="24"/>
            <w:szCs w:val="24"/>
          </w:rPr>
          <w:t>二维碳材料</w:t>
        </w:r>
        <w:proofErr w:type="gramEnd"/>
        <w:r w:rsidRPr="001525CF">
          <w:rPr>
            <w:rStyle w:val="a3"/>
            <w:rFonts w:ascii="Roboto" w:hAnsi="Roboto"/>
            <w:sz w:val="24"/>
            <w:szCs w:val="24"/>
          </w:rPr>
          <w:t>，具有很高的纯度和稳定性，但也很难大规模制备</w:t>
        </w:r>
      </w:hyperlink>
      <w:hyperlink r:id="rId45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hyperlink r:id="rId46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。目前常用的制备方法有化学氧化法、机械剥离法、化学气相沉积法等</w:t>
        </w:r>
      </w:hyperlink>
      <w:hyperlink r:id="rId47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2</w:t>
        </w:r>
      </w:hyperlink>
      <w:hyperlink r:id="rId48" w:tgtFrame="_blank" w:history="1">
        <w:r w:rsidRPr="001525CF">
          <w:rPr>
            <w:rStyle w:val="a3"/>
            <w:rFonts w:ascii="Roboto" w:hAnsi="Roboto"/>
            <w:sz w:val="24"/>
            <w:szCs w:val="24"/>
          </w:rPr>
          <w:t>。不同的方法会影响石墨烯的质量和成本。一般来说，化学氧化法比较便宜，但会导致石墨烯的结构和性能受损；机械剥离法比较简单，但效率很低；化学气相沉积法比较高效，但设备成本很高</w:t>
        </w:r>
      </w:hyperlink>
      <w:hyperlink r:id="rId49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3</w:t>
        </w:r>
      </w:hyperlink>
      <w:r w:rsidRPr="001525CF">
        <w:rPr>
          <w:sz w:val="24"/>
          <w:szCs w:val="24"/>
        </w:rPr>
        <w:t>。据了解，目前市场上，石墨烯的价格在几百元到几千元每克之间</w:t>
      </w:r>
      <w:hyperlink r:id="rId50" w:tgtFrame="_blank" w:history="1">
        <w:r w:rsidRPr="001525CF">
          <w:rPr>
            <w:rStyle w:val="a3"/>
            <w:rFonts w:ascii="Roboto" w:hAnsi="Roboto"/>
            <w:b/>
            <w:bCs/>
            <w:sz w:val="24"/>
            <w:szCs w:val="24"/>
            <w:vertAlign w:val="superscript"/>
          </w:rPr>
          <w:t>1</w:t>
        </w:r>
      </w:hyperlink>
      <w:r w:rsidRPr="001525CF">
        <w:rPr>
          <w:rFonts w:ascii="Roboto" w:hAnsi="Roboto"/>
          <w:color w:val="111111"/>
          <w:sz w:val="24"/>
          <w:szCs w:val="24"/>
        </w:rPr>
        <w:t>。</w:t>
      </w:r>
    </w:p>
    <w:p w14:paraId="62CB3552" w14:textId="77777777" w:rsidR="00D53D9C" w:rsidRPr="001525CF" w:rsidRDefault="00D53D9C" w:rsidP="00D53D9C">
      <w:pPr>
        <w:ind w:firstLineChars="200" w:firstLine="480"/>
        <w:rPr>
          <w:rFonts w:ascii="Roboto" w:hAnsi="Roboto" w:hint="eastAsia"/>
          <w:color w:val="111111"/>
          <w:sz w:val="24"/>
          <w:szCs w:val="24"/>
        </w:rPr>
      </w:pPr>
    </w:p>
    <w:p w14:paraId="63E1CA25" w14:textId="3EF5B392" w:rsidR="00EC66BA" w:rsidRPr="001525CF" w:rsidRDefault="00220990" w:rsidP="00220990">
      <w:pPr>
        <w:pStyle w:val="a5"/>
        <w:numPr>
          <w:ilvl w:val="0"/>
          <w:numId w:val="6"/>
        </w:numPr>
        <w:ind w:firstLineChars="0"/>
        <w:rPr>
          <w:rFonts w:ascii="Roboto" w:hAnsi="Roboto" w:hint="eastAsia"/>
          <w:color w:val="111111"/>
          <w:sz w:val="24"/>
          <w:szCs w:val="24"/>
        </w:rPr>
      </w:pPr>
      <w:r w:rsidRPr="001525CF">
        <w:rPr>
          <w:rFonts w:ascii="Roboto" w:hAnsi="Roboto" w:hint="eastAsia"/>
          <w:color w:val="111111"/>
          <w:sz w:val="24"/>
          <w:szCs w:val="24"/>
        </w:rPr>
        <w:t>石墨烯</w:t>
      </w:r>
      <w:r w:rsidRPr="001525CF">
        <w:rPr>
          <w:rFonts w:ascii="Roboto" w:hAnsi="Roboto" w:hint="eastAsia"/>
          <w:color w:val="111111"/>
          <w:sz w:val="24"/>
          <w:szCs w:val="24"/>
        </w:rPr>
        <w:t>+</w:t>
      </w:r>
      <w:r w:rsidRPr="001525CF">
        <w:rPr>
          <w:rFonts w:ascii="Roboto" w:hAnsi="Roboto" w:hint="eastAsia"/>
          <w:color w:val="111111"/>
          <w:sz w:val="24"/>
          <w:szCs w:val="24"/>
        </w:rPr>
        <w:t>复合材料</w:t>
      </w:r>
    </w:p>
    <w:p w14:paraId="7C81DB4D" w14:textId="43AB868C" w:rsidR="00F9711D" w:rsidRPr="001525CF" w:rsidRDefault="00F9711D" w:rsidP="00D23DB1">
      <w:pPr>
        <w:pStyle w:val="a4"/>
        <w:spacing w:before="0" w:beforeAutospacing="0" w:after="0" w:afterAutospacing="0"/>
        <w:ind w:firstLineChars="200" w:firstLine="480"/>
        <w:rPr>
          <w:rFonts w:asciiTheme="majorEastAsia" w:eastAsiaTheme="majorEastAsia" w:hAnsiTheme="majorEastAsia"/>
          <w:color w:val="111111"/>
        </w:rPr>
      </w:pPr>
      <w:hyperlink r:id="rId51" w:tgtFrame="_blank" w:history="1">
        <w:r w:rsidRPr="001525CF">
          <w:rPr>
            <w:rStyle w:val="a3"/>
            <w:rFonts w:asciiTheme="majorEastAsia" w:eastAsiaTheme="majorEastAsia" w:hAnsiTheme="majorEastAsia"/>
          </w:rPr>
          <w:t>石墨烯是一种具有优异导电、导热和力学性能的二维纳米材料，可以改善复合材料的性能。</w:t>
        </w:r>
      </w:hyperlink>
      <w:hyperlink r:id="rId52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53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  <w:hyperlink r:id="rId54" w:tgtFrame="_blank" w:history="1">
        <w:r w:rsidRPr="001525CF">
          <w:rPr>
            <w:rStyle w:val="a3"/>
            <w:rFonts w:asciiTheme="majorEastAsia" w:eastAsiaTheme="majorEastAsia" w:hAnsiTheme="majorEastAsia"/>
          </w:rPr>
          <w:t>玄武岩纤维是一种高强度、高模量、耐高温、耐腐蚀的无机纤维，可以增加复合材料的韧性和抗冲击性。</w:t>
        </w:r>
      </w:hyperlink>
      <w:hyperlink r:id="rId55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56" w:tgtFrame="_blank" w:history="1">
        <w:r w:rsidRPr="001525CF">
          <w:rPr>
            <w:rStyle w:val="a3"/>
            <w:rFonts w:asciiTheme="majorEastAsia" w:eastAsiaTheme="majorEastAsia" w:hAnsiTheme="majorEastAsia"/>
          </w:rPr>
          <w:t>环氧树脂是一种常用的聚合物基体，具有良好的粘接性、耐化学性和加工性。</w:t>
        </w:r>
      </w:hyperlink>
      <w:hyperlink r:id="rId57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58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  <w:r w:rsidRPr="001525CF">
        <w:rPr>
          <w:rFonts w:asciiTheme="majorEastAsia" w:eastAsiaTheme="majorEastAsia" w:hAnsiTheme="majorEastAsia"/>
          <w:color w:val="111111"/>
        </w:rPr>
        <w:t>这三种材料结合起来，可以形成一种高性能的复合材料，适用于铁路公路等领域。</w:t>
      </w:r>
    </w:p>
    <w:p w14:paraId="4023A90D" w14:textId="77777777" w:rsidR="00EC66BA" w:rsidRPr="00EC66BA" w:rsidRDefault="00EC66BA" w:rsidP="00EC66BA">
      <w:pPr>
        <w:widowControl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hyperlink r:id="rId59" w:tgtFrame="_blank" w:history="1">
        <w:r w:rsidRPr="00EC66BA">
          <w:rPr>
            <w:rFonts w:asciiTheme="majorEastAsia" w:eastAsiaTheme="majorEastAsia" w:hAnsiTheme="majorEastAsia" w:cs="宋体"/>
            <w:color w:val="0000FF"/>
            <w:kern w:val="0"/>
            <w:sz w:val="24"/>
            <w:szCs w:val="24"/>
            <w:u w:val="single"/>
          </w:rPr>
          <w:t>复合材料的优势主要有以下几点：</w:t>
        </w:r>
      </w:hyperlink>
      <w:hyperlink r:id="rId60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  <w:hyperlink r:id="rId61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2</w:t>
        </w:r>
      </w:hyperlink>
    </w:p>
    <w:p w14:paraId="33191D55" w14:textId="77777777" w:rsidR="00EC66BA" w:rsidRPr="00EC66BA" w:rsidRDefault="00EC66BA" w:rsidP="00EC66BA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lastRenderedPageBreak/>
        <w:t>石墨</w:t>
      </w:r>
      <w:proofErr w:type="gramStart"/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烯</w:t>
      </w:r>
      <w:proofErr w:type="gramEnd"/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可以提高玄武岩纤维的表面活性和界面粘结性，从而增强复合材料的力学性能和耐热性能。</w:t>
      </w:r>
      <w:hyperlink r:id="rId62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</w:p>
    <w:p w14:paraId="658715E6" w14:textId="77777777" w:rsidR="00EC66BA" w:rsidRPr="00EC66BA" w:rsidRDefault="00EC66BA" w:rsidP="00EC66BA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石墨</w:t>
      </w:r>
      <w:proofErr w:type="gramStart"/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烯</w:t>
      </w:r>
      <w:proofErr w:type="gramEnd"/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可以形成三维导电网络，使复合材料具有良好的导电性能，可用于电子器件的散热和屏蔽等方面。</w:t>
      </w:r>
      <w:hyperlink r:id="rId63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2</w:t>
        </w:r>
      </w:hyperlink>
    </w:p>
    <w:p w14:paraId="0A601876" w14:textId="77777777" w:rsidR="00EC66BA" w:rsidRPr="00EC66BA" w:rsidRDefault="00EC66BA" w:rsidP="00EC66BA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hyperlink r:id="rId64" w:tgtFrame="_blank" w:history="1">
        <w:r w:rsidRPr="00EC66BA">
          <w:rPr>
            <w:rFonts w:asciiTheme="majorEastAsia" w:eastAsiaTheme="majorEastAsia" w:hAnsiTheme="majorEastAsia" w:cs="宋体"/>
            <w:color w:val="0000FF"/>
            <w:kern w:val="0"/>
            <w:sz w:val="24"/>
            <w:szCs w:val="24"/>
            <w:u w:val="single"/>
          </w:rPr>
          <w:t>玄武岩纤维是一种天然、低成本、环保的无机纤维，具有高强度、高模量、耐腐蚀等特点。</w:t>
        </w:r>
      </w:hyperlink>
      <w:hyperlink r:id="rId65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</w:p>
    <w:p w14:paraId="23971CAB" w14:textId="77777777" w:rsidR="00EC66BA" w:rsidRPr="00EC66BA" w:rsidRDefault="00EC66BA" w:rsidP="00EC66BA">
      <w:pPr>
        <w:widowControl/>
        <w:numPr>
          <w:ilvl w:val="0"/>
          <w:numId w:val="3"/>
        </w:numPr>
        <w:spacing w:beforeAutospacing="1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hyperlink r:id="rId66" w:tgtFrame="_blank" w:history="1">
        <w:r w:rsidRPr="00EC66BA">
          <w:rPr>
            <w:rFonts w:asciiTheme="majorEastAsia" w:eastAsiaTheme="majorEastAsia" w:hAnsiTheme="majorEastAsia" w:cs="宋体"/>
            <w:color w:val="0000FF"/>
            <w:kern w:val="0"/>
            <w:sz w:val="24"/>
            <w:szCs w:val="24"/>
            <w:u w:val="single"/>
          </w:rPr>
          <w:t>环氧树脂是一种常用的热固性树脂，具有优异的化学稳定性、低收缩率、良好的粘接性和加工性。</w:t>
        </w:r>
      </w:hyperlink>
      <w:hyperlink r:id="rId67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1</w:t>
        </w:r>
      </w:hyperlink>
    </w:p>
    <w:p w14:paraId="77338FA1" w14:textId="77777777" w:rsidR="00EC66BA" w:rsidRPr="00EC66BA" w:rsidRDefault="00EC66BA" w:rsidP="00EC66BA">
      <w:pPr>
        <w:widowControl/>
        <w:spacing w:before="150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这种复合材料的缺点可能有以下几点：</w:t>
      </w:r>
    </w:p>
    <w:p w14:paraId="101A0695" w14:textId="77777777" w:rsidR="00EC66BA" w:rsidRPr="00EC66BA" w:rsidRDefault="00EC66BA" w:rsidP="00EC66BA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石墨烯是一种新型纳米材料，其安全性和生物相容性还需要进一步研究和评估。</w:t>
      </w:r>
      <w:hyperlink r:id="rId68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3</w:t>
        </w:r>
      </w:hyperlink>
    </w:p>
    <w:p w14:paraId="517B359B" w14:textId="77777777" w:rsidR="00EC66BA" w:rsidRPr="00EC66BA" w:rsidRDefault="00EC66BA" w:rsidP="00EC66BA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proofErr w:type="gramStart"/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石墨烯与玄武岩</w:t>
      </w:r>
      <w:proofErr w:type="gramEnd"/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纤维和环氧树脂之间可能存在相互作用或干扰，影响复合材料的其他性能或功能。</w:t>
      </w:r>
      <w:hyperlink r:id="rId69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3</w:t>
        </w:r>
      </w:hyperlink>
    </w:p>
    <w:p w14:paraId="7EC44CFA" w14:textId="77777777" w:rsidR="00EC66BA" w:rsidRPr="00EC66BA" w:rsidRDefault="00EC66BA" w:rsidP="00EC66BA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r w:rsidRPr="00EC66BA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这种复合材料的制备工艺可能比较复杂和昂贵，需要专业的设备和技术人员。</w:t>
      </w:r>
      <w:hyperlink r:id="rId70" w:tgtFrame="_blank" w:history="1">
        <w:r w:rsidRPr="00EC66BA">
          <w:rPr>
            <w:rFonts w:asciiTheme="majorEastAsia" w:eastAsiaTheme="majorEastAsia" w:hAnsiTheme="majorEastAsia" w:cs="宋体"/>
            <w:b/>
            <w:bCs/>
            <w:color w:val="0000FF"/>
            <w:kern w:val="0"/>
            <w:sz w:val="24"/>
            <w:szCs w:val="24"/>
            <w:u w:val="single"/>
            <w:vertAlign w:val="superscript"/>
          </w:rPr>
          <w:t>3</w:t>
        </w:r>
      </w:hyperlink>
    </w:p>
    <w:p w14:paraId="59814490" w14:textId="0C966181" w:rsidR="00FE683A" w:rsidRPr="001525CF" w:rsidRDefault="00FE683A" w:rsidP="00A904C7">
      <w:pPr>
        <w:pStyle w:val="a4"/>
        <w:spacing w:before="0" w:beforeAutospacing="0" w:after="0" w:afterAutospacing="0"/>
        <w:ind w:firstLineChars="200" w:firstLine="480"/>
        <w:rPr>
          <w:rFonts w:asciiTheme="majorEastAsia" w:eastAsiaTheme="majorEastAsia" w:hAnsiTheme="majorEastAsia"/>
          <w:color w:val="111111"/>
        </w:rPr>
      </w:pPr>
      <w:hyperlink r:id="rId71" w:tgtFrame="_blank" w:history="1">
        <w:r w:rsidRPr="001525CF">
          <w:rPr>
            <w:rStyle w:val="a3"/>
            <w:rFonts w:asciiTheme="majorEastAsia" w:eastAsiaTheme="majorEastAsia" w:hAnsiTheme="majorEastAsia"/>
          </w:rPr>
          <w:t>石墨</w:t>
        </w:r>
        <w:proofErr w:type="gramStart"/>
        <w:r w:rsidRPr="001525CF">
          <w:rPr>
            <w:rStyle w:val="a3"/>
            <w:rFonts w:asciiTheme="majorEastAsia" w:eastAsiaTheme="majorEastAsia" w:hAnsiTheme="majorEastAsia"/>
          </w:rPr>
          <w:t>烯</w:t>
        </w:r>
        <w:proofErr w:type="gramEnd"/>
        <w:r w:rsidRPr="001525CF">
          <w:rPr>
            <w:rStyle w:val="a3"/>
            <w:rFonts w:asciiTheme="majorEastAsia" w:eastAsiaTheme="majorEastAsia" w:hAnsiTheme="majorEastAsia"/>
          </w:rPr>
          <w:t>粉末+玄武岩纤维+环氧树脂可以增强铁路公路材料的硬度和强度。</w:t>
        </w:r>
      </w:hyperlink>
      <w:hyperlink r:id="rId72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73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74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  <w:r w:rsidR="00F66B4C" w:rsidRPr="001525CF">
        <w:rPr>
          <w:rFonts w:asciiTheme="majorEastAsia" w:eastAsiaTheme="majorEastAsia" w:hAnsiTheme="majorEastAsia"/>
          <w:color w:val="111111"/>
        </w:rPr>
        <w:t xml:space="preserve"> </w:t>
      </w:r>
      <w:hyperlink r:id="rId75" w:tgtFrame="_blank" w:history="1">
        <w:r w:rsidRPr="001525CF">
          <w:rPr>
            <w:rStyle w:val="a3"/>
            <w:rFonts w:asciiTheme="majorEastAsia" w:eastAsiaTheme="majorEastAsia" w:hAnsiTheme="majorEastAsia"/>
          </w:rPr>
          <w:t>这种复合材料的硬度和强度数值与不同的制备工艺、纤维含量、石墨</w:t>
        </w:r>
        <w:proofErr w:type="gramStart"/>
        <w:r w:rsidRPr="001525CF">
          <w:rPr>
            <w:rStyle w:val="a3"/>
            <w:rFonts w:asciiTheme="majorEastAsia" w:eastAsiaTheme="majorEastAsia" w:hAnsiTheme="majorEastAsia"/>
          </w:rPr>
          <w:t>烯</w:t>
        </w:r>
        <w:proofErr w:type="gramEnd"/>
        <w:r w:rsidRPr="001525CF">
          <w:rPr>
            <w:rStyle w:val="a3"/>
            <w:rFonts w:asciiTheme="majorEastAsia" w:eastAsiaTheme="majorEastAsia" w:hAnsiTheme="majorEastAsia"/>
          </w:rPr>
          <w:t>含量等因素有关。</w:t>
        </w:r>
      </w:hyperlink>
      <w:hyperlink r:id="rId76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77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78" w:tgtFrame="_blank" w:history="1">
        <w:r w:rsidRPr="001525CF">
          <w:rPr>
            <w:rStyle w:val="a3"/>
            <w:rFonts w:asciiTheme="majorEastAsia" w:eastAsiaTheme="majorEastAsia" w:hAnsiTheme="majorEastAsia"/>
          </w:rPr>
          <w:t>一般来说，增加玄武岩纤维的含量可以提高复合材料的弯曲强度和拉伸强度，但也会降低其韧性。</w:t>
        </w:r>
      </w:hyperlink>
      <w:hyperlink r:id="rId79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r w:rsidRPr="001525CF">
        <w:rPr>
          <w:rFonts w:asciiTheme="majorEastAsia" w:eastAsiaTheme="majorEastAsia" w:hAnsiTheme="majorEastAsia"/>
          <w:color w:val="111111"/>
        </w:rPr>
        <w:t>增加石墨烯的含量可以提高复合材料的导电性和导热性，但也会增加其粘度和成本。</w:t>
      </w:r>
      <w:hyperlink r:id="rId80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</w:p>
    <w:p w14:paraId="4F3025D3" w14:textId="77777777" w:rsidR="00FE683A" w:rsidRPr="001525CF" w:rsidRDefault="00FE683A" w:rsidP="00FE683A">
      <w:pPr>
        <w:pStyle w:val="a4"/>
        <w:spacing w:before="150" w:beforeAutospacing="0" w:after="0" w:afterAutospacing="0"/>
        <w:rPr>
          <w:rFonts w:asciiTheme="majorEastAsia" w:eastAsiaTheme="majorEastAsia" w:hAnsiTheme="majorEastAsia"/>
          <w:color w:val="111111"/>
        </w:rPr>
      </w:pPr>
      <w:r w:rsidRPr="001525CF">
        <w:rPr>
          <w:rFonts w:asciiTheme="majorEastAsia" w:eastAsiaTheme="majorEastAsia" w:hAnsiTheme="majorEastAsia"/>
          <w:color w:val="111111"/>
        </w:rPr>
        <w:t>具体数值需要根据实验数据进行计算和分析，这里无法给出准确答案。</w:t>
      </w:r>
    </w:p>
    <w:p w14:paraId="74498F78" w14:textId="77777777" w:rsidR="00FE683A" w:rsidRPr="001525CF" w:rsidRDefault="00FE683A" w:rsidP="00FE683A">
      <w:pPr>
        <w:pStyle w:val="a4"/>
        <w:spacing w:before="150" w:beforeAutospacing="0" w:after="0" w:afterAutospacing="0"/>
        <w:rPr>
          <w:rFonts w:asciiTheme="majorEastAsia" w:eastAsiaTheme="majorEastAsia" w:hAnsiTheme="majorEastAsia" w:hint="eastAsia"/>
          <w:color w:val="111111"/>
        </w:rPr>
      </w:pPr>
    </w:p>
    <w:p w14:paraId="1DEC88BA" w14:textId="65CD62C7" w:rsidR="00C94309" w:rsidRPr="00087E3F" w:rsidRDefault="007D1895" w:rsidP="00D23DB1">
      <w:pPr>
        <w:pStyle w:val="a4"/>
        <w:spacing w:before="0" w:beforeAutospacing="0" w:after="0" w:afterAutospacing="0"/>
        <w:ind w:firstLineChars="200" w:firstLine="480"/>
        <w:rPr>
          <w:rFonts w:asciiTheme="majorEastAsia" w:eastAsiaTheme="majorEastAsia" w:hAnsiTheme="majorEastAsia"/>
          <w:color w:val="111111"/>
        </w:rPr>
      </w:pPr>
      <w:hyperlink r:id="rId81" w:tgtFrame="_blank" w:history="1">
        <w:r w:rsidRPr="001525CF">
          <w:rPr>
            <w:rStyle w:val="a3"/>
            <w:rFonts w:asciiTheme="majorEastAsia" w:eastAsiaTheme="majorEastAsia" w:hAnsiTheme="majorEastAsia"/>
          </w:rPr>
          <w:t>这种复合材料目前已经在一些领域有了实际应用案例。</w:t>
        </w:r>
      </w:hyperlink>
      <w:hyperlink r:id="rId82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83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84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  <w:hyperlink r:id="rId85" w:tgtFrame="_blank" w:history="1">
        <w:r w:rsidRPr="001525CF">
          <w:rPr>
            <w:rStyle w:val="a3"/>
            <w:rFonts w:asciiTheme="majorEastAsia" w:eastAsiaTheme="majorEastAsia" w:hAnsiTheme="majorEastAsia"/>
          </w:rPr>
          <w:t>例如，氧化石墨</w:t>
        </w:r>
        <w:proofErr w:type="gramStart"/>
        <w:r w:rsidRPr="001525CF">
          <w:rPr>
            <w:rStyle w:val="a3"/>
            <w:rFonts w:asciiTheme="majorEastAsia" w:eastAsiaTheme="majorEastAsia" w:hAnsiTheme="majorEastAsia"/>
          </w:rPr>
          <w:t>烯</w:t>
        </w:r>
        <w:proofErr w:type="gramEnd"/>
        <w:r w:rsidRPr="001525CF">
          <w:rPr>
            <w:rStyle w:val="a3"/>
            <w:rFonts w:asciiTheme="majorEastAsia" w:eastAsiaTheme="majorEastAsia" w:hAnsiTheme="majorEastAsia"/>
          </w:rPr>
          <w:t>改性玄武岩纤维及其增强环氧树脂复合材料可以用于航空航天、汽车、建筑等领域，具有良好的力学性能和耐高温性能。</w:t>
        </w:r>
      </w:hyperlink>
      <w:hyperlink r:id="rId86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87" w:tgtFrame="_blank" w:history="1">
        <w:r w:rsidRPr="001525CF">
          <w:rPr>
            <w:rStyle w:val="a3"/>
            <w:rFonts w:asciiTheme="majorEastAsia" w:eastAsiaTheme="majorEastAsia" w:hAnsiTheme="majorEastAsia"/>
          </w:rPr>
          <w:t>另外，石墨</w:t>
        </w:r>
        <w:proofErr w:type="gramStart"/>
        <w:r w:rsidRPr="001525CF">
          <w:rPr>
            <w:rStyle w:val="a3"/>
            <w:rFonts w:asciiTheme="majorEastAsia" w:eastAsiaTheme="majorEastAsia" w:hAnsiTheme="majorEastAsia"/>
          </w:rPr>
          <w:t>烯</w:t>
        </w:r>
        <w:proofErr w:type="gramEnd"/>
        <w:r w:rsidRPr="001525CF">
          <w:rPr>
            <w:rStyle w:val="a3"/>
            <w:rFonts w:asciiTheme="majorEastAsia" w:eastAsiaTheme="majorEastAsia" w:hAnsiTheme="majorEastAsia"/>
          </w:rPr>
          <w:t>负载于聚对苯二甲酸乙二醇酯 (PPTA)纤维上，可以制备出具有导电性能的环氧树脂复合材料，可以用于电子器件的散热和屏蔽等方面。</w:t>
        </w:r>
      </w:hyperlink>
      <w:hyperlink r:id="rId88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89" w:tgtFrame="_blank" w:history="1">
        <w:r w:rsidR="00EC66BA" w:rsidRPr="001525CF">
          <w:rPr>
            <w:rStyle w:val="a3"/>
            <w:rFonts w:asciiTheme="majorEastAsia" w:eastAsiaTheme="majorEastAsia" w:hAnsiTheme="majorEastAsia"/>
          </w:rPr>
          <w:t>这种复合材料的市场前景是非常广阔的。</w:t>
        </w:r>
      </w:hyperlink>
      <w:hyperlink r:id="rId90" w:tgtFrame="_blank" w:history="1">
        <w:r w:rsidR="00EC66BA"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91" w:tgtFrame="_blank" w:history="1">
        <w:r w:rsidR="00EC66BA"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92" w:tgtFrame="_blank" w:history="1">
        <w:r w:rsidR="00EC66BA"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  <w:hyperlink r:id="rId93" w:tgtFrame="_blank" w:history="1">
        <w:r w:rsidR="00C94309" w:rsidRPr="00087E3F">
          <w:rPr>
            <w:rFonts w:asciiTheme="majorEastAsia" w:eastAsiaTheme="majorEastAsia" w:hAnsiTheme="majorEastAsia"/>
            <w:color w:val="0000FF"/>
            <w:u w:val="single"/>
          </w:rPr>
          <w:t>复合材料在公路上的应用主要有以下几个方面：</w:t>
        </w:r>
      </w:hyperlink>
      <w:hyperlink r:id="rId94" w:tgtFrame="_blank" w:history="1">
        <w:r w:rsidR="00C94309" w:rsidRPr="00087E3F">
          <w:rPr>
            <w:rFonts w:asciiTheme="majorEastAsia" w:eastAsiaTheme="majorEastAsia" w:hAnsiTheme="majorEastAsia"/>
            <w:b/>
            <w:bCs/>
            <w:color w:val="0000FF"/>
            <w:u w:val="single"/>
            <w:vertAlign w:val="superscript"/>
          </w:rPr>
          <w:t>1</w:t>
        </w:r>
      </w:hyperlink>
      <w:hyperlink r:id="rId95" w:tgtFrame="_blank" w:history="1">
        <w:r w:rsidR="00C94309" w:rsidRPr="00087E3F">
          <w:rPr>
            <w:rFonts w:asciiTheme="majorEastAsia" w:eastAsiaTheme="majorEastAsia" w:hAnsiTheme="majorEastAsia"/>
            <w:b/>
            <w:bCs/>
            <w:color w:val="0000FF"/>
            <w:u w:val="single"/>
            <w:vertAlign w:val="superscript"/>
          </w:rPr>
          <w:t>2</w:t>
        </w:r>
      </w:hyperlink>
    </w:p>
    <w:p w14:paraId="16460623" w14:textId="77777777" w:rsidR="00C94309" w:rsidRPr="00087E3F" w:rsidRDefault="00C94309" w:rsidP="00C9430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r w:rsidRPr="00087E3F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塑料及其复合材料制品广泛应用于公路的其他附件设施中，如高速公路的隔音板、防眩目光板以及各种公路交通标识制品等。</w:t>
      </w:r>
    </w:p>
    <w:p w14:paraId="176639E5" w14:textId="77777777" w:rsidR="00C94309" w:rsidRPr="00087E3F" w:rsidRDefault="00C94309" w:rsidP="00C9430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</w:pPr>
      <w:r w:rsidRPr="00087E3F">
        <w:rPr>
          <w:rFonts w:asciiTheme="majorEastAsia" w:eastAsiaTheme="majorEastAsia" w:hAnsiTheme="majorEastAsia" w:cs="宋体"/>
          <w:color w:val="111111"/>
          <w:kern w:val="0"/>
          <w:sz w:val="24"/>
          <w:szCs w:val="24"/>
        </w:rPr>
        <w:t>土工复合材料作为一种新型的工程材料，具有强度高、延伸性能好、耐老化、耐酸碱、抗腐蚀、防渗性能好等特性，在高等级公路路基施工中得到广泛的应用。土工复合材料中的土工膜、土工格栅、土工筋带等材料也在路基的各个部位发挥着重要作用。</w:t>
      </w:r>
    </w:p>
    <w:p w14:paraId="7E9E6744" w14:textId="5D931E22" w:rsidR="00C94309" w:rsidRPr="001525CF" w:rsidRDefault="00401551" w:rsidP="00D23DB1">
      <w:pPr>
        <w:pStyle w:val="a4"/>
        <w:spacing w:before="0" w:beforeAutospacing="0" w:after="0" w:afterAutospacing="0"/>
        <w:ind w:firstLineChars="200" w:firstLine="480"/>
        <w:rPr>
          <w:rFonts w:asciiTheme="majorEastAsia" w:eastAsiaTheme="majorEastAsia" w:hAnsiTheme="majorEastAsia"/>
          <w:color w:val="111111"/>
        </w:rPr>
      </w:pPr>
      <w:hyperlink r:id="rId96" w:tgtFrame="_blank" w:history="1">
        <w:r w:rsidRPr="001525CF">
          <w:rPr>
            <w:rStyle w:val="a3"/>
            <w:rFonts w:asciiTheme="majorEastAsia" w:eastAsiaTheme="majorEastAsia" w:hAnsiTheme="majorEastAsia"/>
          </w:rPr>
          <w:t>复合材料的成本和寿命与其类型、结构、组成、制造工艺等因素有关，不同的复合材料在不同的应用场合有不同的表现。</w:t>
        </w:r>
      </w:hyperlink>
      <w:hyperlink r:id="rId97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98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99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  <w:hyperlink r:id="rId100" w:tgtFrame="_blank" w:history="1">
        <w:r w:rsidRPr="001525CF">
          <w:rPr>
            <w:rStyle w:val="a3"/>
            <w:rFonts w:asciiTheme="majorEastAsia" w:eastAsiaTheme="majorEastAsia" w:hAnsiTheme="majorEastAsia"/>
          </w:rPr>
          <w:t>一般来说，复合材料具有耐用性、高强度、优异的质量、</w:t>
        </w:r>
        <w:proofErr w:type="gramStart"/>
        <w:r w:rsidRPr="001525CF">
          <w:rPr>
            <w:rStyle w:val="a3"/>
            <w:rFonts w:asciiTheme="majorEastAsia" w:eastAsiaTheme="majorEastAsia" w:hAnsiTheme="majorEastAsia"/>
          </w:rPr>
          <w:t>低维护</w:t>
        </w:r>
        <w:proofErr w:type="gramEnd"/>
        <w:r w:rsidRPr="001525CF">
          <w:rPr>
            <w:rStyle w:val="a3"/>
            <w:rFonts w:asciiTheme="majorEastAsia" w:eastAsiaTheme="majorEastAsia" w:hAnsiTheme="majorEastAsia"/>
          </w:rPr>
          <w:t>成本和低重量等优点，可以提高设备的利用率，减少更换部件的次数，延长产品使用寿命。</w:t>
        </w:r>
      </w:hyperlink>
      <w:hyperlink r:id="rId101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102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103" w:tgtFrame="_blank" w:history="1">
        <w:r w:rsidRPr="001525CF">
          <w:rPr>
            <w:rStyle w:val="a3"/>
            <w:rFonts w:asciiTheme="majorEastAsia" w:eastAsiaTheme="majorEastAsia" w:hAnsiTheme="majorEastAsia"/>
          </w:rPr>
          <w:t>但是，复合材料也存在一些问题，如回收难度大、生产过程中产生废弃物和污染物等，这些都会增加复合材料的环境成本和社会成本。</w:t>
        </w:r>
      </w:hyperlink>
      <w:hyperlink r:id="rId104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</w:p>
    <w:p w14:paraId="46512800" w14:textId="6FF7D604" w:rsidR="00EC66BA" w:rsidRPr="001525CF" w:rsidRDefault="00EC66BA" w:rsidP="00D23DB1">
      <w:pPr>
        <w:pStyle w:val="a4"/>
        <w:spacing w:before="0" w:beforeAutospacing="0" w:after="0" w:afterAutospacing="0"/>
        <w:ind w:firstLineChars="200" w:firstLine="480"/>
        <w:rPr>
          <w:rFonts w:asciiTheme="majorEastAsia" w:eastAsiaTheme="majorEastAsia" w:hAnsiTheme="majorEastAsia"/>
          <w:color w:val="111111"/>
        </w:rPr>
      </w:pPr>
      <w:hyperlink r:id="rId105" w:tgtFrame="_blank" w:history="1">
        <w:r w:rsidRPr="001525CF">
          <w:rPr>
            <w:rStyle w:val="a3"/>
            <w:rFonts w:asciiTheme="majorEastAsia" w:eastAsiaTheme="majorEastAsia" w:hAnsiTheme="majorEastAsia"/>
          </w:rPr>
          <w:t>由于石墨烯、玄武岩纤维和环氧树脂都是具有高性价比、高性能和环保特点的材料，它们的组合可以满足不同领域的需求，如轻量化、耐磨损、耐高</w:t>
        </w:r>
        <w:r w:rsidRPr="001525CF">
          <w:rPr>
            <w:rStyle w:val="a3"/>
            <w:rFonts w:asciiTheme="majorEastAsia" w:eastAsiaTheme="majorEastAsia" w:hAnsiTheme="majorEastAsia"/>
          </w:rPr>
          <w:lastRenderedPageBreak/>
          <w:t>温、导电等。</w:t>
        </w:r>
      </w:hyperlink>
      <w:hyperlink r:id="rId106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1</w:t>
        </w:r>
      </w:hyperlink>
      <w:hyperlink r:id="rId107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2</w:t>
        </w:r>
      </w:hyperlink>
      <w:hyperlink r:id="rId108" w:tgtFrame="_blank" w:history="1">
        <w:r w:rsidRPr="001525CF">
          <w:rPr>
            <w:rStyle w:val="a3"/>
            <w:rFonts w:asciiTheme="majorEastAsia" w:eastAsiaTheme="majorEastAsia" w:hAnsiTheme="majorEastAsia"/>
          </w:rPr>
          <w:t>随着科技的发展和应用的拓展，这种复合材料有望在未来成为一种重要的新型材料，为社会经济发展带来巨大的贡献。</w:t>
        </w:r>
      </w:hyperlink>
      <w:hyperlink r:id="rId109" w:tgtFrame="_blank" w:history="1">
        <w:r w:rsidRPr="001525CF">
          <w:rPr>
            <w:rStyle w:val="a3"/>
            <w:rFonts w:asciiTheme="majorEastAsia" w:eastAsiaTheme="majorEastAsia" w:hAnsiTheme="majorEastAsia"/>
            <w:b/>
            <w:bCs/>
            <w:vertAlign w:val="superscript"/>
          </w:rPr>
          <w:t>3</w:t>
        </w:r>
      </w:hyperlink>
    </w:p>
    <w:p w14:paraId="645BB1DD" w14:textId="77777777" w:rsidR="00F9711D" w:rsidRPr="001525CF" w:rsidRDefault="00F9711D">
      <w:pPr>
        <w:rPr>
          <w:rFonts w:asciiTheme="majorEastAsia" w:eastAsiaTheme="majorEastAsia" w:hAnsiTheme="majorEastAsia" w:hint="eastAsia"/>
        </w:rPr>
      </w:pPr>
    </w:p>
    <w:sectPr w:rsidR="00F9711D" w:rsidRPr="00152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1CC"/>
    <w:multiLevelType w:val="multilevel"/>
    <w:tmpl w:val="DC1A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44BCF"/>
    <w:multiLevelType w:val="multilevel"/>
    <w:tmpl w:val="232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3B6B3B"/>
    <w:multiLevelType w:val="multilevel"/>
    <w:tmpl w:val="E57A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A113B"/>
    <w:multiLevelType w:val="multilevel"/>
    <w:tmpl w:val="8C74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F54961"/>
    <w:multiLevelType w:val="multilevel"/>
    <w:tmpl w:val="BD0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2691B"/>
    <w:multiLevelType w:val="hybridMultilevel"/>
    <w:tmpl w:val="BFD26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1761455">
    <w:abstractNumId w:val="1"/>
  </w:num>
  <w:num w:numId="2" w16cid:durableId="63912529">
    <w:abstractNumId w:val="4"/>
  </w:num>
  <w:num w:numId="3" w16cid:durableId="1931812340">
    <w:abstractNumId w:val="3"/>
  </w:num>
  <w:num w:numId="4" w16cid:durableId="1308196232">
    <w:abstractNumId w:val="2"/>
  </w:num>
  <w:num w:numId="5" w16cid:durableId="660734922">
    <w:abstractNumId w:val="0"/>
  </w:num>
  <w:num w:numId="6" w16cid:durableId="6755747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E9"/>
    <w:rsid w:val="00087E3F"/>
    <w:rsid w:val="001525CF"/>
    <w:rsid w:val="00164F5B"/>
    <w:rsid w:val="00220990"/>
    <w:rsid w:val="00262083"/>
    <w:rsid w:val="002B2AE7"/>
    <w:rsid w:val="003A2ECD"/>
    <w:rsid w:val="003E113B"/>
    <w:rsid w:val="00401551"/>
    <w:rsid w:val="004924A4"/>
    <w:rsid w:val="00493B64"/>
    <w:rsid w:val="005E47E9"/>
    <w:rsid w:val="005F7478"/>
    <w:rsid w:val="00654AA9"/>
    <w:rsid w:val="0070688E"/>
    <w:rsid w:val="007B325B"/>
    <w:rsid w:val="007D1895"/>
    <w:rsid w:val="00A904C7"/>
    <w:rsid w:val="00B5320A"/>
    <w:rsid w:val="00C94309"/>
    <w:rsid w:val="00CD3C1B"/>
    <w:rsid w:val="00D23DB1"/>
    <w:rsid w:val="00D53D9C"/>
    <w:rsid w:val="00D85E67"/>
    <w:rsid w:val="00EC66BA"/>
    <w:rsid w:val="00F03A45"/>
    <w:rsid w:val="00F66B4C"/>
    <w:rsid w:val="00F9711D"/>
    <w:rsid w:val="00FE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7FC9"/>
  <w15:chartTrackingRefBased/>
  <w15:docId w15:val="{ADDC9723-50A7-43AB-A572-13A89B51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208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2620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20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huanlan.zhihu.com/p/396249080" TargetMode="External"/><Relationship Id="rId21" Type="http://schemas.openxmlformats.org/officeDocument/2006/relationships/hyperlink" Target="https://zhuanlan.zhihu.com/p/147637718" TargetMode="External"/><Relationship Id="rId42" Type="http://schemas.openxmlformats.org/officeDocument/2006/relationships/hyperlink" Target="https://news.bjx.com.cn/html/20190911/1006512.shtml" TargetMode="External"/><Relationship Id="rId47" Type="http://schemas.openxmlformats.org/officeDocument/2006/relationships/hyperlink" Target="https://baike.baidu.com/item/%E7%9F%B3%E5%A2%A8%E7%83%AF/4458070" TargetMode="External"/><Relationship Id="rId63" Type="http://schemas.openxmlformats.org/officeDocument/2006/relationships/hyperlink" Target="https://cdmd.cnki.com.cn/Article/CDMD-10010-1017287279.htm" TargetMode="External"/><Relationship Id="rId68" Type="http://schemas.openxmlformats.org/officeDocument/2006/relationships/hyperlink" Target="https://wenku.baidu.com/view/09f43ab90142a8956bec0975f46527d3250ca64b.html" TargetMode="External"/><Relationship Id="rId84" Type="http://schemas.openxmlformats.org/officeDocument/2006/relationships/hyperlink" Target="https://wenku.baidu.com/view/09f43ab90142a8956bec0975f46527d3250ca64b.html" TargetMode="External"/><Relationship Id="rId89" Type="http://schemas.openxmlformats.org/officeDocument/2006/relationships/hyperlink" Target="https://fhclxb.buaa.edu.cn/cn/article/id/12370" TargetMode="External"/><Relationship Id="rId16" Type="http://schemas.openxmlformats.org/officeDocument/2006/relationships/hyperlink" Target="https://www.zhihu.com/question/24890825" TargetMode="External"/><Relationship Id="rId107" Type="http://schemas.openxmlformats.org/officeDocument/2006/relationships/hyperlink" Target="https://cdmd.cnki.com.cn/Article/CDMD-10010-1017287279.htm" TargetMode="External"/><Relationship Id="rId11" Type="http://schemas.openxmlformats.org/officeDocument/2006/relationships/hyperlink" Target="https://zhuanlan.zhihu.com/p/97195683" TargetMode="External"/><Relationship Id="rId32" Type="http://schemas.openxmlformats.org/officeDocument/2006/relationships/hyperlink" Target="https://www.vzkoo.com/read/202303077bb93cc1990b5c35673b08f9.html" TargetMode="External"/><Relationship Id="rId37" Type="http://schemas.openxmlformats.org/officeDocument/2006/relationships/hyperlink" Target="https://www.vzkoo.com/read/202303077bb93cc1990b5c35673b08f9.html" TargetMode="External"/><Relationship Id="rId53" Type="http://schemas.openxmlformats.org/officeDocument/2006/relationships/hyperlink" Target="https://cdmd.cnki.com.cn/Article/CDMD-10487-1018210303.htm" TargetMode="External"/><Relationship Id="rId58" Type="http://schemas.openxmlformats.org/officeDocument/2006/relationships/hyperlink" Target="https://cdmd.cnki.com.cn/Article/CDMD-10487-1018210303.htm" TargetMode="External"/><Relationship Id="rId74" Type="http://schemas.openxmlformats.org/officeDocument/2006/relationships/hyperlink" Target="https://cdmd.cnki.com.cn/Article/CDMD-10487-1018210303.htm" TargetMode="External"/><Relationship Id="rId79" Type="http://schemas.openxmlformats.org/officeDocument/2006/relationships/hyperlink" Target="https://fhclxb.buaa.edu.cn/cn/article/id/12370" TargetMode="External"/><Relationship Id="rId102" Type="http://schemas.openxmlformats.org/officeDocument/2006/relationships/hyperlink" Target="https://zhuanlan.zhihu.com/p/341660485" TargetMode="External"/><Relationship Id="rId5" Type="http://schemas.openxmlformats.org/officeDocument/2006/relationships/hyperlink" Target="https://zhuanlan.zhihu.com/p/97195683" TargetMode="External"/><Relationship Id="rId90" Type="http://schemas.openxmlformats.org/officeDocument/2006/relationships/hyperlink" Target="https://fhclxb.buaa.edu.cn/cn/article/id/12370" TargetMode="External"/><Relationship Id="rId95" Type="http://schemas.openxmlformats.org/officeDocument/2006/relationships/hyperlink" Target="http://www.chinaqking.com/yc/2021/2879042.html" TargetMode="External"/><Relationship Id="rId22" Type="http://schemas.openxmlformats.org/officeDocument/2006/relationships/hyperlink" Target="https://zhuanlan.zhihu.com/p/147637718" TargetMode="External"/><Relationship Id="rId27" Type="http://schemas.openxmlformats.org/officeDocument/2006/relationships/hyperlink" Target="https://zhuanlan.zhihu.com/p/396249080" TargetMode="External"/><Relationship Id="rId43" Type="http://schemas.openxmlformats.org/officeDocument/2006/relationships/hyperlink" Target="https://news.bjx.com.cn/html/20190911/1006512.shtml" TargetMode="External"/><Relationship Id="rId48" Type="http://schemas.openxmlformats.org/officeDocument/2006/relationships/hyperlink" Target="https://zhuanlan.zhihu.com/p/440162991" TargetMode="External"/><Relationship Id="rId64" Type="http://schemas.openxmlformats.org/officeDocument/2006/relationships/hyperlink" Target="https://fhclxb.buaa.edu.cn/cn/article/id/12370" TargetMode="External"/><Relationship Id="rId69" Type="http://schemas.openxmlformats.org/officeDocument/2006/relationships/hyperlink" Target="https://wenku.baidu.com/view/09f43ab90142a8956bec0975f46527d3250ca64b.html" TargetMode="External"/><Relationship Id="rId80" Type="http://schemas.openxmlformats.org/officeDocument/2006/relationships/hyperlink" Target="https://cdmd.cnki.com.cn/Article/CDMD-10010-1017287279.htm" TargetMode="External"/><Relationship Id="rId85" Type="http://schemas.openxmlformats.org/officeDocument/2006/relationships/hyperlink" Target="https://fhclxb.buaa.edu.cn/cn/article/id/12370" TargetMode="External"/><Relationship Id="rId12" Type="http://schemas.openxmlformats.org/officeDocument/2006/relationships/hyperlink" Target="https://zhuanlan.zhihu.com/p/97195683" TargetMode="External"/><Relationship Id="rId17" Type="http://schemas.openxmlformats.org/officeDocument/2006/relationships/hyperlink" Target="https://www.zhihu.com/question/24890825" TargetMode="External"/><Relationship Id="rId33" Type="http://schemas.openxmlformats.org/officeDocument/2006/relationships/hyperlink" Target="https://www.vzkoo.com/read/202303077bb93cc1990b5c35673b08f9.html" TargetMode="External"/><Relationship Id="rId38" Type="http://schemas.openxmlformats.org/officeDocument/2006/relationships/hyperlink" Target="https://www.zhihu.com/question/445066065" TargetMode="External"/><Relationship Id="rId59" Type="http://schemas.openxmlformats.org/officeDocument/2006/relationships/hyperlink" Target="https://fhclxb.buaa.edu.cn/cn/article/id/12370" TargetMode="External"/><Relationship Id="rId103" Type="http://schemas.openxmlformats.org/officeDocument/2006/relationships/hyperlink" Target="https://zhuanlan.zhihu.com/p/341660485" TargetMode="External"/><Relationship Id="rId108" Type="http://schemas.openxmlformats.org/officeDocument/2006/relationships/hyperlink" Target="https://wenku.baidu.com/view/09f43ab90142a8956bec0975f46527d3250ca64b.html" TargetMode="External"/><Relationship Id="rId54" Type="http://schemas.openxmlformats.org/officeDocument/2006/relationships/hyperlink" Target="https://fhclxb.buaa.edu.cn/cn/article/id/12370" TargetMode="External"/><Relationship Id="rId70" Type="http://schemas.openxmlformats.org/officeDocument/2006/relationships/hyperlink" Target="https://wenku.baidu.com/view/09f43ab90142a8956bec0975f46527d3250ca64b.html" TargetMode="External"/><Relationship Id="rId75" Type="http://schemas.openxmlformats.org/officeDocument/2006/relationships/hyperlink" Target="https://fhclxb.buaa.edu.cn/cn/article/id/12370" TargetMode="External"/><Relationship Id="rId91" Type="http://schemas.openxmlformats.org/officeDocument/2006/relationships/hyperlink" Target="https://cdmd.cnki.com.cn/Article/CDMD-10010-1017287279.htm" TargetMode="External"/><Relationship Id="rId96" Type="http://schemas.openxmlformats.org/officeDocument/2006/relationships/hyperlink" Target="https://new.qq.com/rain/a/20220803A04T9U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97195683" TargetMode="External"/><Relationship Id="rId15" Type="http://schemas.openxmlformats.org/officeDocument/2006/relationships/hyperlink" Target="https://www.zhihu.com/question/24890825" TargetMode="External"/><Relationship Id="rId23" Type="http://schemas.openxmlformats.org/officeDocument/2006/relationships/hyperlink" Target="https://zhuanlan.zhihu.com/p/147637718" TargetMode="External"/><Relationship Id="rId28" Type="http://schemas.openxmlformats.org/officeDocument/2006/relationships/hyperlink" Target="https://libattery.ofweek.com/2022-03/ART-36002-11000-30553724.html" TargetMode="External"/><Relationship Id="rId36" Type="http://schemas.openxmlformats.org/officeDocument/2006/relationships/hyperlink" Target="https://www.vzkoo.com/read/202303077bb93cc1990b5c35673b08f9.html" TargetMode="External"/><Relationship Id="rId49" Type="http://schemas.openxmlformats.org/officeDocument/2006/relationships/hyperlink" Target="https://zhuanlan.zhihu.com/p/440162991" TargetMode="External"/><Relationship Id="rId57" Type="http://schemas.openxmlformats.org/officeDocument/2006/relationships/hyperlink" Target="https://cdmd.cnki.com.cn/Article/CDMD-10010-1017287279.htm" TargetMode="External"/><Relationship Id="rId106" Type="http://schemas.openxmlformats.org/officeDocument/2006/relationships/hyperlink" Target="https://fhclxb.buaa.edu.cn/cn/article/id/12370" TargetMode="External"/><Relationship Id="rId10" Type="http://schemas.openxmlformats.org/officeDocument/2006/relationships/hyperlink" Target="https://zhuanlan.zhihu.com/p/38312727" TargetMode="External"/><Relationship Id="rId31" Type="http://schemas.openxmlformats.org/officeDocument/2006/relationships/hyperlink" Target="https://libattery.ofweek.com/2022-03/ART-36002-11000-30553724.html" TargetMode="External"/><Relationship Id="rId44" Type="http://schemas.openxmlformats.org/officeDocument/2006/relationships/hyperlink" Target="https://www.zhihu.com/question/38098759" TargetMode="External"/><Relationship Id="rId52" Type="http://schemas.openxmlformats.org/officeDocument/2006/relationships/hyperlink" Target="https://cdmd.cnki.com.cn/Article/CDMD-10010-1017287279.htm" TargetMode="External"/><Relationship Id="rId60" Type="http://schemas.openxmlformats.org/officeDocument/2006/relationships/hyperlink" Target="https://fhclxb.buaa.edu.cn/cn/article/id/12370" TargetMode="External"/><Relationship Id="rId65" Type="http://schemas.openxmlformats.org/officeDocument/2006/relationships/hyperlink" Target="https://fhclxb.buaa.edu.cn/cn/article/id/12370" TargetMode="External"/><Relationship Id="rId73" Type="http://schemas.openxmlformats.org/officeDocument/2006/relationships/hyperlink" Target="https://cdmd.cnki.com.cn/Article/CDMD-10010-1017287279.htm" TargetMode="External"/><Relationship Id="rId78" Type="http://schemas.openxmlformats.org/officeDocument/2006/relationships/hyperlink" Target="https://fhclxb.buaa.edu.cn/cn/article/id/12370" TargetMode="External"/><Relationship Id="rId81" Type="http://schemas.openxmlformats.org/officeDocument/2006/relationships/hyperlink" Target="https://fhclxb.buaa.edu.cn/cn/article/id/12370" TargetMode="External"/><Relationship Id="rId86" Type="http://schemas.openxmlformats.org/officeDocument/2006/relationships/hyperlink" Target="https://fhclxb.buaa.edu.cn/cn/article/id/12370" TargetMode="External"/><Relationship Id="rId94" Type="http://schemas.openxmlformats.org/officeDocument/2006/relationships/hyperlink" Target="https://www.docin.com/p-1543803090.html" TargetMode="External"/><Relationship Id="rId99" Type="http://schemas.openxmlformats.org/officeDocument/2006/relationships/hyperlink" Target="https://finance.sina.com.cn/stock/stockzmt/2022-09-03/doc-imqmmtha5749229.shtml" TargetMode="External"/><Relationship Id="rId101" Type="http://schemas.openxmlformats.org/officeDocument/2006/relationships/hyperlink" Target="https://new.qq.com/rain/a/20220803A04T9U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8312727" TargetMode="External"/><Relationship Id="rId13" Type="http://schemas.openxmlformats.org/officeDocument/2006/relationships/hyperlink" Target="https://www.zhihu.com/question/24890825" TargetMode="External"/><Relationship Id="rId18" Type="http://schemas.openxmlformats.org/officeDocument/2006/relationships/hyperlink" Target="https://www.zhihu.com/question/24890825" TargetMode="External"/><Relationship Id="rId39" Type="http://schemas.openxmlformats.org/officeDocument/2006/relationships/hyperlink" Target="https://www.zhihu.com/question/445066065" TargetMode="External"/><Relationship Id="rId109" Type="http://schemas.openxmlformats.org/officeDocument/2006/relationships/hyperlink" Target="https://wenku.baidu.com/view/09f43ab90142a8956bec0975f46527d3250ca64b.html" TargetMode="External"/><Relationship Id="rId34" Type="http://schemas.openxmlformats.org/officeDocument/2006/relationships/hyperlink" Target="https://new.qq.com/rain/a/20201128A091NI00" TargetMode="External"/><Relationship Id="rId50" Type="http://schemas.openxmlformats.org/officeDocument/2006/relationships/hyperlink" Target="https://www.zhihu.com/question/38098759" TargetMode="External"/><Relationship Id="rId55" Type="http://schemas.openxmlformats.org/officeDocument/2006/relationships/hyperlink" Target="https://fhclxb.buaa.edu.cn/cn/article/id/12370" TargetMode="External"/><Relationship Id="rId76" Type="http://schemas.openxmlformats.org/officeDocument/2006/relationships/hyperlink" Target="https://fhclxb.buaa.edu.cn/cn/article/id/12370" TargetMode="External"/><Relationship Id="rId97" Type="http://schemas.openxmlformats.org/officeDocument/2006/relationships/hyperlink" Target="https://new.qq.com/rain/a/20220803A04T9U00" TargetMode="External"/><Relationship Id="rId104" Type="http://schemas.openxmlformats.org/officeDocument/2006/relationships/hyperlink" Target="https://zhuanlan.zhihu.com/p/341660485" TargetMode="External"/><Relationship Id="rId7" Type="http://schemas.openxmlformats.org/officeDocument/2006/relationships/hyperlink" Target="https://zhuanlan.zhihu.com/p/567458693" TargetMode="External"/><Relationship Id="rId71" Type="http://schemas.openxmlformats.org/officeDocument/2006/relationships/hyperlink" Target="https://fhclxb.buaa.edu.cn/cn/article/id/12370" TargetMode="External"/><Relationship Id="rId92" Type="http://schemas.openxmlformats.org/officeDocument/2006/relationships/hyperlink" Target="https://wenku.baidu.com/view/09f43ab90142a8956bec0975f46527d3250ca64b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ibattery.ofweek.com/2022-03/ART-36002-11000-30553724.html" TargetMode="External"/><Relationship Id="rId24" Type="http://schemas.openxmlformats.org/officeDocument/2006/relationships/hyperlink" Target="https://www.eefocus.com/baike/490586.html" TargetMode="External"/><Relationship Id="rId40" Type="http://schemas.openxmlformats.org/officeDocument/2006/relationships/hyperlink" Target="https://libattery.ofweek.com/2022-03/ART-36002-11000-30553724.html" TargetMode="External"/><Relationship Id="rId45" Type="http://schemas.openxmlformats.org/officeDocument/2006/relationships/hyperlink" Target="https://www.zhihu.com/question/38098759" TargetMode="External"/><Relationship Id="rId66" Type="http://schemas.openxmlformats.org/officeDocument/2006/relationships/hyperlink" Target="https://fhclxb.buaa.edu.cn/cn/article/id/12370" TargetMode="External"/><Relationship Id="rId87" Type="http://schemas.openxmlformats.org/officeDocument/2006/relationships/hyperlink" Target="https://cdmd.cnki.com.cn/Article/CDMD-10010-1017287279.htm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cdmd.cnki.com.cn/Article/CDMD-10010-1017287279.htm" TargetMode="External"/><Relationship Id="rId82" Type="http://schemas.openxmlformats.org/officeDocument/2006/relationships/hyperlink" Target="https://fhclxb.buaa.edu.cn/cn/article/id/12370" TargetMode="External"/><Relationship Id="rId19" Type="http://schemas.openxmlformats.org/officeDocument/2006/relationships/hyperlink" Target="https://www.zhihu.com/question/24890825" TargetMode="External"/><Relationship Id="rId14" Type="http://schemas.openxmlformats.org/officeDocument/2006/relationships/hyperlink" Target="https://www.zhihu.com/question/24890825" TargetMode="External"/><Relationship Id="rId30" Type="http://schemas.openxmlformats.org/officeDocument/2006/relationships/hyperlink" Target="https://libattery.ofweek.com/2022-03/ART-36002-11000-30553724.html" TargetMode="External"/><Relationship Id="rId35" Type="http://schemas.openxmlformats.org/officeDocument/2006/relationships/hyperlink" Target="https://new.qq.com/rain/a/20201128A091NI00" TargetMode="External"/><Relationship Id="rId56" Type="http://schemas.openxmlformats.org/officeDocument/2006/relationships/hyperlink" Target="https://cdmd.cnki.com.cn/Article/CDMD-10010-1017287279.htm" TargetMode="External"/><Relationship Id="rId77" Type="http://schemas.openxmlformats.org/officeDocument/2006/relationships/hyperlink" Target="https://pmse.scu.edu.cn/gfzclkxygc/article/abstract/2021-0341" TargetMode="External"/><Relationship Id="rId100" Type="http://schemas.openxmlformats.org/officeDocument/2006/relationships/hyperlink" Target="https://new.qq.com/rain/a/20220803A04T9U00" TargetMode="External"/><Relationship Id="rId105" Type="http://schemas.openxmlformats.org/officeDocument/2006/relationships/hyperlink" Target="https://fhclxb.buaa.edu.cn/cn/article/id/12370" TargetMode="External"/><Relationship Id="rId8" Type="http://schemas.openxmlformats.org/officeDocument/2006/relationships/hyperlink" Target="https://zhuanlan.zhihu.com/p/567458693" TargetMode="External"/><Relationship Id="rId51" Type="http://schemas.openxmlformats.org/officeDocument/2006/relationships/hyperlink" Target="https://cdmd.cnki.com.cn/Article/CDMD-10010-1017287279.htm" TargetMode="External"/><Relationship Id="rId72" Type="http://schemas.openxmlformats.org/officeDocument/2006/relationships/hyperlink" Target="https://fhclxb.buaa.edu.cn/cn/article/id/12370" TargetMode="External"/><Relationship Id="rId93" Type="http://schemas.openxmlformats.org/officeDocument/2006/relationships/hyperlink" Target="https://www.docin.com/p-1543803090.html" TargetMode="External"/><Relationship Id="rId98" Type="http://schemas.openxmlformats.org/officeDocument/2006/relationships/hyperlink" Target="https://zhuanlan.zhihu.com/p/34166048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eefocus.com/baike/490586.html" TargetMode="External"/><Relationship Id="rId46" Type="http://schemas.openxmlformats.org/officeDocument/2006/relationships/hyperlink" Target="https://baike.baidu.com/item/%E7%9F%B3%E5%A2%A8%E7%83%AF/4458070" TargetMode="External"/><Relationship Id="rId67" Type="http://schemas.openxmlformats.org/officeDocument/2006/relationships/hyperlink" Target="https://fhclxb.buaa.edu.cn/cn/article/id/12370" TargetMode="External"/><Relationship Id="rId20" Type="http://schemas.openxmlformats.org/officeDocument/2006/relationships/hyperlink" Target="https://www.zhihu.com/question/24890825" TargetMode="External"/><Relationship Id="rId41" Type="http://schemas.openxmlformats.org/officeDocument/2006/relationships/hyperlink" Target="https://libattery.ofweek.com/2022-03/ART-36002-11000-30553724.html" TargetMode="External"/><Relationship Id="rId62" Type="http://schemas.openxmlformats.org/officeDocument/2006/relationships/hyperlink" Target="https://fhclxb.buaa.edu.cn/cn/article/id/12370" TargetMode="External"/><Relationship Id="rId83" Type="http://schemas.openxmlformats.org/officeDocument/2006/relationships/hyperlink" Target="https://cdmd.cnki.com.cn/Article/CDMD-10010-1017287279.htm" TargetMode="External"/><Relationship Id="rId88" Type="http://schemas.openxmlformats.org/officeDocument/2006/relationships/hyperlink" Target="https://cdmd.cnki.com.cn/Article/CDMD-10010-1017287279.htm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leon</dc:creator>
  <cp:keywords/>
  <dc:description/>
  <cp:lastModifiedBy>wang leon</cp:lastModifiedBy>
  <cp:revision>26</cp:revision>
  <dcterms:created xsi:type="dcterms:W3CDTF">2023-03-12T03:28:00Z</dcterms:created>
  <dcterms:modified xsi:type="dcterms:W3CDTF">2023-03-12T04:15:00Z</dcterms:modified>
</cp:coreProperties>
</file>