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C5178E" w:rsidR="00892F1A" w:rsidP="44A8C53A" w:rsidRDefault="00E97B0B" w14:paraId="7B758847" w14:textId="28A81F88">
      <w:pPr>
        <w:spacing w:after="120" w:line="240" w:lineRule="auto"/>
        <w:jc w:val="center"/>
        <w:rPr>
          <w:rFonts w:cs="Arial"/>
          <w:b/>
          <w:bCs/>
          <w:sz w:val="28"/>
          <w:szCs w:val="28"/>
          <w:lang w:val="es-CO"/>
        </w:rPr>
      </w:pPr>
      <w:r w:rsidRPr="44A8C53A">
        <w:rPr>
          <w:rFonts w:cs="Arial"/>
          <w:b/>
          <w:bCs/>
          <w:sz w:val="28"/>
          <w:szCs w:val="28"/>
          <w:lang w:val="es-CO"/>
        </w:rPr>
        <w:t>GUÍA PARA EL DISEÑO DE ESPACIOS ACADÉMICOS</w:t>
      </w:r>
      <w:r w:rsidRPr="44A8C53A" w:rsidR="00892F1A">
        <w:rPr>
          <w:rFonts w:cs="Arial"/>
          <w:b/>
          <w:bCs/>
          <w:sz w:val="28"/>
          <w:szCs w:val="28"/>
          <w:lang w:val="es-CO"/>
        </w:rPr>
        <w:t xml:space="preserve"> </w:t>
      </w:r>
      <w:r w:rsidRPr="44A8C53A">
        <w:rPr>
          <w:rFonts w:cs="Arial"/>
          <w:b/>
          <w:bCs/>
          <w:sz w:val="28"/>
          <w:szCs w:val="28"/>
          <w:lang w:val="es-CO"/>
        </w:rPr>
        <w:t>EN MODALIDAD</w:t>
      </w:r>
      <w:r w:rsidRPr="44A8C53A" w:rsidR="00892F1A">
        <w:rPr>
          <w:rFonts w:cs="Arial"/>
          <w:b/>
          <w:bCs/>
          <w:sz w:val="28"/>
          <w:szCs w:val="28"/>
          <w:lang w:val="es-CO"/>
        </w:rPr>
        <w:t xml:space="preserve"> </w:t>
      </w:r>
      <w:r w:rsidRPr="44A8C53A" w:rsidR="1FC0B58A">
        <w:rPr>
          <w:rFonts w:cs="Arial"/>
          <w:b/>
          <w:bCs/>
          <w:sz w:val="28"/>
          <w:szCs w:val="28"/>
          <w:lang w:val="es-CO"/>
        </w:rPr>
        <w:t>VIRTUAL</w:t>
      </w:r>
    </w:p>
    <w:tbl>
      <w:tblPr>
        <w:tblStyle w:val="Tablaconcuadrcula"/>
        <w:tblW w:w="9380" w:type="dxa"/>
        <w:tblInd w:w="10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359"/>
        <w:gridCol w:w="7021"/>
      </w:tblGrid>
      <w:tr w:rsidRPr="00A33806" w:rsidR="00DC4F82" w:rsidTr="11DA3E6D" w14:paraId="183988A8" w14:textId="77777777">
        <w:tc>
          <w:tcPr>
            <w:tcW w:w="9380" w:type="dxa"/>
            <w:gridSpan w:val="2"/>
            <w:shd w:val="clear" w:color="auto" w:fill="7B7B7B" w:themeFill="accent3" w:themeFillShade="BF"/>
          </w:tcPr>
          <w:p w:rsidRPr="00146A56" w:rsidR="00DC4F82" w:rsidP="00C5178E" w:rsidRDefault="009E7D2C" w14:paraId="5CB49EB6" w14:textId="218FA89B">
            <w:pPr>
              <w:pStyle w:val="Sinespaciado"/>
              <w:jc w:val="center"/>
              <w:rPr>
                <w:rFonts w:ascii="Calibri" w:hAnsi="Calibri"/>
                <w:b/>
                <w:color w:val="FFFFFF" w:themeColor="background1"/>
                <w:sz w:val="24"/>
                <w:szCs w:val="24"/>
                <w:lang w:val="es-CO"/>
              </w:rPr>
            </w:pPr>
            <w:r>
              <w:rPr>
                <w:rFonts w:ascii="Calibri" w:hAnsi="Calibri"/>
                <w:b/>
                <w:color w:val="FFFFFF" w:themeColor="background1"/>
                <w:sz w:val="24"/>
                <w:szCs w:val="24"/>
                <w:lang w:val="es-CO"/>
              </w:rPr>
              <w:t>INFORMACIÓN GENERAL</w:t>
            </w:r>
            <w:r w:rsidR="00421E61">
              <w:rPr>
                <w:rFonts w:ascii="Calibri" w:hAnsi="Calibri"/>
                <w:b/>
                <w:color w:val="FFFFFF" w:themeColor="background1"/>
                <w:sz w:val="24"/>
                <w:szCs w:val="24"/>
                <w:lang w:val="es-CO"/>
              </w:rPr>
              <w:t xml:space="preserve"> DEL </w:t>
            </w:r>
            <w:r w:rsidR="00155825">
              <w:rPr>
                <w:rFonts w:ascii="Calibri" w:hAnsi="Calibri"/>
                <w:b/>
                <w:color w:val="FFFFFF" w:themeColor="background1"/>
                <w:sz w:val="24"/>
                <w:szCs w:val="24"/>
                <w:lang w:val="es-CO"/>
              </w:rPr>
              <w:t>ESPACIO ACADÉMICO</w:t>
            </w:r>
          </w:p>
        </w:tc>
      </w:tr>
      <w:tr w:rsidRPr="00A33806" w:rsidR="007B35BD" w:rsidTr="11DA3E6D" w14:paraId="2C7823D7" w14:textId="77777777">
        <w:trPr>
          <w:trHeight w:val="162"/>
        </w:trPr>
        <w:tc>
          <w:tcPr>
            <w:tcW w:w="2359" w:type="dxa"/>
            <w:shd w:val="clear" w:color="auto" w:fill="F2F2F2" w:themeFill="background1" w:themeFillShade="F2"/>
            <w:tcMar>
              <w:top w:w="28" w:type="dxa"/>
              <w:left w:w="28" w:type="dxa"/>
              <w:bottom w:w="28" w:type="dxa"/>
              <w:right w:w="28" w:type="dxa"/>
            </w:tcMar>
          </w:tcPr>
          <w:p w:rsidRPr="00C27AE4" w:rsidR="007B35BD" w:rsidP="007B35BD" w:rsidRDefault="007B35BD" w14:paraId="4F69665C" w14:textId="178E1FB6">
            <w:pPr>
              <w:pStyle w:val="Sinespaciado"/>
              <w:jc w:val="left"/>
              <w:rPr>
                <w:rFonts w:ascii="Calibri" w:hAnsi="Calibri"/>
                <w:sz w:val="22"/>
                <w:szCs w:val="24"/>
                <w:lang w:val="es-CO"/>
              </w:rPr>
            </w:pPr>
            <w:r>
              <w:rPr>
                <w:rFonts w:ascii="Calibri" w:hAnsi="Calibri"/>
                <w:sz w:val="22"/>
                <w:szCs w:val="24"/>
                <w:lang w:val="es-CO"/>
              </w:rPr>
              <w:t>Unidad académica/administrativa</w:t>
            </w:r>
          </w:p>
        </w:tc>
        <w:tc>
          <w:tcPr>
            <w:tcW w:w="7021" w:type="dxa"/>
          </w:tcPr>
          <w:p w:rsidRPr="00C27AE4" w:rsidR="007B35BD" w:rsidP="007B35BD" w:rsidRDefault="007B35BD" w14:paraId="1988B443" w14:textId="11802797">
            <w:pPr>
              <w:pStyle w:val="Sinespaciado"/>
              <w:jc w:val="left"/>
              <w:rPr>
                <w:rFonts w:ascii="Calibri" w:hAnsi="Calibri"/>
                <w:sz w:val="22"/>
                <w:szCs w:val="24"/>
                <w:lang w:val="es-CO"/>
              </w:rPr>
            </w:pPr>
            <w:r w:rsidRPr="008D7B85">
              <w:rPr>
                <w:rFonts w:ascii="Calibri" w:hAnsi="Calibri"/>
                <w:sz w:val="22"/>
                <w:szCs w:val="24"/>
                <w:lang w:val="es-CO"/>
              </w:rPr>
              <w:t>Escuela de Humanidades y Estudios Sociales</w:t>
            </w:r>
          </w:p>
        </w:tc>
      </w:tr>
      <w:tr w:rsidRPr="00A33806" w:rsidR="007B35BD" w:rsidTr="11DA3E6D" w14:paraId="19873D69" w14:textId="77777777">
        <w:trPr>
          <w:trHeight w:val="305"/>
        </w:trPr>
        <w:tc>
          <w:tcPr>
            <w:tcW w:w="2359" w:type="dxa"/>
            <w:shd w:val="clear" w:color="auto" w:fill="F2F2F2" w:themeFill="background1" w:themeFillShade="F2"/>
            <w:tcMar>
              <w:top w:w="28" w:type="dxa"/>
              <w:left w:w="28" w:type="dxa"/>
              <w:bottom w:w="28" w:type="dxa"/>
              <w:right w:w="28" w:type="dxa"/>
            </w:tcMar>
          </w:tcPr>
          <w:p w:rsidRPr="00C27AE4" w:rsidR="007B35BD" w:rsidP="007B35BD" w:rsidRDefault="007B35BD" w14:paraId="269DECA8" w14:textId="2552D0FC">
            <w:pPr>
              <w:pStyle w:val="Sinespaciado"/>
              <w:jc w:val="left"/>
              <w:rPr>
                <w:rFonts w:ascii="Calibri" w:hAnsi="Calibri"/>
                <w:sz w:val="22"/>
                <w:szCs w:val="24"/>
                <w:lang w:val="es-CO"/>
              </w:rPr>
            </w:pPr>
            <w:r w:rsidRPr="00C27AE4">
              <w:rPr>
                <w:rFonts w:ascii="Calibri" w:hAnsi="Calibri"/>
                <w:sz w:val="22"/>
                <w:szCs w:val="24"/>
                <w:lang w:val="es-CO"/>
              </w:rPr>
              <w:t>Programa(s)</w:t>
            </w:r>
          </w:p>
        </w:tc>
        <w:tc>
          <w:tcPr>
            <w:tcW w:w="7021" w:type="dxa"/>
          </w:tcPr>
          <w:p w:rsidR="007B35BD" w:rsidP="007B35BD" w:rsidRDefault="007B35BD" w14:paraId="3CB2A0C8" w14:textId="77777777">
            <w:pPr>
              <w:pStyle w:val="Sinespaciado"/>
              <w:jc w:val="left"/>
              <w:rPr>
                <w:rFonts w:ascii="Calibri" w:hAnsi="Calibri"/>
                <w:sz w:val="22"/>
                <w:szCs w:val="24"/>
                <w:lang w:val="es-CO"/>
              </w:rPr>
            </w:pPr>
            <w:r w:rsidRPr="00A255D7">
              <w:rPr>
                <w:rFonts w:ascii="Calibri" w:hAnsi="Calibri"/>
                <w:sz w:val="22"/>
                <w:szCs w:val="24"/>
                <w:lang w:val="es-CO"/>
              </w:rPr>
              <w:t>Archivística e Inteligencia de Negocios</w:t>
            </w:r>
          </w:p>
          <w:p w:rsidRPr="00C27AE4" w:rsidR="00CA7445" w:rsidP="007B35BD" w:rsidRDefault="00CA7445" w14:paraId="138CBEFA" w14:textId="719314B9">
            <w:pPr>
              <w:pStyle w:val="Sinespaciado"/>
              <w:jc w:val="left"/>
              <w:rPr>
                <w:rFonts w:ascii="Calibri" w:hAnsi="Calibri"/>
                <w:sz w:val="22"/>
                <w:szCs w:val="24"/>
                <w:lang w:val="es-CO"/>
              </w:rPr>
            </w:pPr>
            <w:r>
              <w:rPr>
                <w:rFonts w:ascii="Calibri" w:hAnsi="Calibri"/>
                <w:sz w:val="22"/>
                <w:szCs w:val="24"/>
                <w:lang w:val="es-CO"/>
              </w:rPr>
              <w:t xml:space="preserve">Bibliotecología </w:t>
            </w:r>
            <w:r w:rsidR="00B72E0D">
              <w:rPr>
                <w:rFonts w:ascii="Calibri" w:hAnsi="Calibri"/>
                <w:sz w:val="22"/>
                <w:szCs w:val="24"/>
                <w:lang w:val="es-CO"/>
              </w:rPr>
              <w:t>y Estudio de la Información</w:t>
            </w:r>
          </w:p>
        </w:tc>
      </w:tr>
      <w:tr w:rsidRPr="00A33806" w:rsidR="007B35BD" w:rsidTr="11DA3E6D" w14:paraId="1340A229" w14:textId="77777777">
        <w:trPr>
          <w:trHeight w:val="305"/>
        </w:trPr>
        <w:tc>
          <w:tcPr>
            <w:tcW w:w="2359" w:type="dxa"/>
            <w:shd w:val="clear" w:color="auto" w:fill="F2F2F2" w:themeFill="background1" w:themeFillShade="F2"/>
            <w:tcMar>
              <w:top w:w="28" w:type="dxa"/>
              <w:left w:w="28" w:type="dxa"/>
              <w:bottom w:w="28" w:type="dxa"/>
              <w:right w:w="28" w:type="dxa"/>
            </w:tcMar>
          </w:tcPr>
          <w:p w:rsidRPr="00C27AE4" w:rsidR="007B35BD" w:rsidP="007B35BD" w:rsidRDefault="007B35BD" w14:paraId="1803BD1C" w14:textId="49AD4400">
            <w:pPr>
              <w:pStyle w:val="Sinespaciado"/>
              <w:jc w:val="left"/>
              <w:rPr>
                <w:rFonts w:ascii="Calibri" w:hAnsi="Calibri"/>
                <w:sz w:val="22"/>
                <w:szCs w:val="24"/>
                <w:lang w:val="es-CO"/>
              </w:rPr>
            </w:pPr>
            <w:r w:rsidRPr="00C27AE4">
              <w:rPr>
                <w:rFonts w:ascii="Calibri" w:hAnsi="Calibri"/>
                <w:sz w:val="22"/>
                <w:szCs w:val="24"/>
                <w:lang w:val="es-CO"/>
              </w:rPr>
              <w:t>Nombre del espacio académico</w:t>
            </w:r>
          </w:p>
        </w:tc>
        <w:tc>
          <w:tcPr>
            <w:tcW w:w="7021" w:type="dxa"/>
          </w:tcPr>
          <w:p w:rsidRPr="00C27AE4" w:rsidR="007B35BD" w:rsidP="007B35BD" w:rsidRDefault="00F4092A" w14:paraId="627A9205" w14:textId="1C4E0074">
            <w:pPr>
              <w:pStyle w:val="Sinespaciado"/>
              <w:jc w:val="left"/>
              <w:rPr>
                <w:rFonts w:ascii="Calibri" w:hAnsi="Calibri"/>
                <w:sz w:val="22"/>
                <w:szCs w:val="24"/>
                <w:lang w:val="es-CO"/>
              </w:rPr>
            </w:pPr>
            <w:r w:rsidRPr="00F4092A">
              <w:rPr>
                <w:rFonts w:ascii="Calibri" w:hAnsi="Calibri"/>
                <w:sz w:val="22"/>
                <w:szCs w:val="24"/>
                <w:lang w:val="es-CO"/>
              </w:rPr>
              <w:t>Electiva VI (AIN-8, BEI-8) - Arquitectura de la Información Empresarial</w:t>
            </w:r>
          </w:p>
        </w:tc>
      </w:tr>
      <w:tr w:rsidRPr="00A33806" w:rsidR="007B35BD" w:rsidTr="11DA3E6D" w14:paraId="37CD69D4" w14:textId="77777777">
        <w:trPr>
          <w:trHeight w:val="305"/>
        </w:trPr>
        <w:tc>
          <w:tcPr>
            <w:tcW w:w="2359" w:type="dxa"/>
            <w:shd w:val="clear" w:color="auto" w:fill="F2F2F2" w:themeFill="background1" w:themeFillShade="F2"/>
            <w:tcMar>
              <w:top w:w="28" w:type="dxa"/>
              <w:left w:w="28" w:type="dxa"/>
              <w:bottom w:w="28" w:type="dxa"/>
              <w:right w:w="28" w:type="dxa"/>
            </w:tcMar>
          </w:tcPr>
          <w:p w:rsidRPr="00C27AE4" w:rsidR="007B35BD" w:rsidP="007B35BD" w:rsidRDefault="007B35BD" w14:paraId="3199B84A" w14:textId="25431559">
            <w:pPr>
              <w:pStyle w:val="Sinespaciado"/>
              <w:jc w:val="left"/>
              <w:rPr>
                <w:rFonts w:ascii="Calibri" w:hAnsi="Calibri"/>
                <w:sz w:val="22"/>
                <w:szCs w:val="24"/>
                <w:lang w:val="es-CO"/>
              </w:rPr>
            </w:pPr>
            <w:r w:rsidRPr="00C27AE4">
              <w:rPr>
                <w:rFonts w:ascii="Calibri" w:hAnsi="Calibri"/>
                <w:sz w:val="22"/>
                <w:szCs w:val="24"/>
                <w:lang w:val="es-CO"/>
              </w:rPr>
              <w:t>Créditos</w:t>
            </w:r>
          </w:p>
        </w:tc>
        <w:tc>
          <w:tcPr>
            <w:tcW w:w="7021" w:type="dxa"/>
          </w:tcPr>
          <w:p w:rsidRPr="00C27AE4" w:rsidR="007B35BD" w:rsidP="007B35BD" w:rsidRDefault="007B35BD" w14:paraId="713FCDF7" w14:textId="76696706">
            <w:pPr>
              <w:pStyle w:val="Sinespaciado"/>
              <w:jc w:val="left"/>
              <w:rPr>
                <w:rFonts w:ascii="Calibri" w:hAnsi="Calibri"/>
                <w:sz w:val="22"/>
                <w:szCs w:val="24"/>
                <w:lang w:val="es-CO"/>
              </w:rPr>
            </w:pPr>
            <w:r>
              <w:rPr>
                <w:rFonts w:ascii="Calibri" w:hAnsi="Calibri"/>
                <w:sz w:val="22"/>
                <w:szCs w:val="24"/>
                <w:lang w:val="es-CO"/>
              </w:rPr>
              <w:t>3</w:t>
            </w:r>
          </w:p>
        </w:tc>
      </w:tr>
      <w:tr w:rsidRPr="00A33806" w:rsidR="007B35BD" w:rsidTr="11DA3E6D" w14:paraId="5AC48090" w14:textId="77777777">
        <w:trPr>
          <w:trHeight w:val="22"/>
        </w:trPr>
        <w:tc>
          <w:tcPr>
            <w:tcW w:w="2359" w:type="dxa"/>
            <w:shd w:val="clear" w:color="auto" w:fill="A8D08D" w:themeFill="accent6" w:themeFillTint="99"/>
            <w:tcMar>
              <w:top w:w="28" w:type="dxa"/>
              <w:left w:w="28" w:type="dxa"/>
              <w:bottom w:w="28" w:type="dxa"/>
              <w:right w:w="28" w:type="dxa"/>
            </w:tcMar>
          </w:tcPr>
          <w:p w:rsidRPr="00C27AE4" w:rsidR="007B35BD" w:rsidP="007B35BD" w:rsidRDefault="007B35BD" w14:paraId="5E61AF79" w14:textId="03691946">
            <w:pPr>
              <w:pStyle w:val="Sinespaciado"/>
              <w:jc w:val="left"/>
              <w:rPr>
                <w:rFonts w:ascii="Calibri" w:hAnsi="Calibri"/>
                <w:sz w:val="22"/>
                <w:szCs w:val="24"/>
                <w:lang w:val="es-CO"/>
              </w:rPr>
            </w:pPr>
            <w:r>
              <w:rPr>
                <w:rFonts w:ascii="Calibri" w:hAnsi="Calibri"/>
                <w:sz w:val="22"/>
                <w:szCs w:val="24"/>
                <w:lang w:val="es-CO"/>
              </w:rPr>
              <w:t>Asesor(a)</w:t>
            </w:r>
            <w:r w:rsidRPr="00C27AE4">
              <w:rPr>
                <w:rFonts w:ascii="Calibri" w:hAnsi="Calibri"/>
                <w:sz w:val="22"/>
                <w:szCs w:val="24"/>
                <w:lang w:val="es-CO"/>
              </w:rPr>
              <w:t xml:space="preserve"> </w:t>
            </w:r>
            <w:r>
              <w:rPr>
                <w:rFonts w:ascii="Calibri" w:hAnsi="Calibri"/>
                <w:sz w:val="22"/>
                <w:szCs w:val="24"/>
                <w:lang w:val="es-CO"/>
              </w:rPr>
              <w:t>tecno</w:t>
            </w:r>
            <w:r w:rsidRPr="00C27AE4">
              <w:rPr>
                <w:rFonts w:ascii="Calibri" w:hAnsi="Calibri"/>
                <w:sz w:val="22"/>
                <w:szCs w:val="24"/>
                <w:lang w:val="es-CO"/>
              </w:rPr>
              <w:t xml:space="preserve">pedagógico </w:t>
            </w:r>
            <w:r>
              <w:rPr>
                <w:rFonts w:ascii="Calibri" w:hAnsi="Calibri"/>
                <w:sz w:val="22"/>
                <w:szCs w:val="24"/>
                <w:lang w:val="es-CO"/>
              </w:rPr>
              <w:t>(a)</w:t>
            </w:r>
            <w:r w:rsidRPr="00C27AE4">
              <w:rPr>
                <w:rFonts w:ascii="Calibri" w:hAnsi="Calibri"/>
                <w:sz w:val="22"/>
                <w:szCs w:val="24"/>
                <w:lang w:val="es-CO"/>
              </w:rPr>
              <w:br/>
            </w:r>
            <w:r w:rsidRPr="00C27AE4">
              <w:rPr>
                <w:rFonts w:ascii="Calibri" w:hAnsi="Calibri"/>
                <w:sz w:val="18"/>
                <w:szCs w:val="18"/>
                <w:lang w:val="es-CO"/>
              </w:rPr>
              <w:t>(</w:t>
            </w:r>
            <w:r w:rsidRPr="00C27AE4">
              <w:rPr>
                <w:rFonts w:ascii="Calibri" w:hAnsi="Calibri"/>
                <w:i/>
                <w:sz w:val="18"/>
                <w:szCs w:val="18"/>
                <w:lang w:val="es-CO"/>
              </w:rPr>
              <w:t>lo completa D</w:t>
            </w:r>
            <w:r>
              <w:rPr>
                <w:rFonts w:ascii="Calibri" w:hAnsi="Calibri"/>
                <w:i/>
                <w:sz w:val="18"/>
                <w:szCs w:val="18"/>
                <w:lang w:val="es-CO"/>
              </w:rPr>
              <w:t>E</w:t>
            </w:r>
            <w:r w:rsidRPr="00C27AE4">
              <w:rPr>
                <w:rFonts w:ascii="Calibri" w:hAnsi="Calibri"/>
                <w:i/>
                <w:sz w:val="18"/>
                <w:szCs w:val="18"/>
                <w:lang w:val="es-CO"/>
              </w:rPr>
              <w:t>E</w:t>
            </w:r>
            <w:r w:rsidRPr="00C27AE4">
              <w:rPr>
                <w:rFonts w:ascii="Calibri" w:hAnsi="Calibri"/>
                <w:sz w:val="18"/>
                <w:szCs w:val="18"/>
                <w:lang w:val="es-CO"/>
              </w:rPr>
              <w:t>)</w:t>
            </w:r>
          </w:p>
        </w:tc>
        <w:tc>
          <w:tcPr>
            <w:tcW w:w="7021" w:type="dxa"/>
          </w:tcPr>
          <w:p w:rsidRPr="00C27AE4" w:rsidR="007B35BD" w:rsidP="007B35BD" w:rsidRDefault="007B35BD" w14:paraId="64959D68" w14:textId="44A25068">
            <w:pPr>
              <w:pStyle w:val="Sinespaciado"/>
              <w:jc w:val="left"/>
              <w:rPr>
                <w:rFonts w:ascii="Calibri" w:hAnsi="Calibri"/>
                <w:sz w:val="22"/>
                <w:szCs w:val="24"/>
                <w:lang w:val="es-CO"/>
              </w:rPr>
            </w:pPr>
            <w:r>
              <w:rPr>
                <w:rFonts w:ascii="Calibri" w:hAnsi="Calibri"/>
                <w:sz w:val="22"/>
                <w:szCs w:val="24"/>
                <w:lang w:val="es-CO"/>
              </w:rPr>
              <w:t>Sergio Andrés Hernández Gómez</w:t>
            </w:r>
          </w:p>
        </w:tc>
      </w:tr>
      <w:tr w:rsidRPr="00A33806" w:rsidR="007B35BD" w:rsidTr="11DA3E6D" w14:paraId="56E60433" w14:textId="77777777">
        <w:trPr>
          <w:trHeight w:val="305"/>
        </w:trPr>
        <w:tc>
          <w:tcPr>
            <w:tcW w:w="2359" w:type="dxa"/>
            <w:shd w:val="clear" w:color="auto" w:fill="A8D08D" w:themeFill="accent6" w:themeFillTint="99"/>
            <w:tcMar>
              <w:top w:w="28" w:type="dxa"/>
              <w:left w:w="28" w:type="dxa"/>
              <w:bottom w:w="28" w:type="dxa"/>
              <w:right w:w="28" w:type="dxa"/>
            </w:tcMar>
          </w:tcPr>
          <w:p w:rsidRPr="00C27AE4" w:rsidR="007B35BD" w:rsidP="007B35BD" w:rsidRDefault="007B35BD" w14:paraId="3F84EFBA" w14:textId="3831B24E">
            <w:pPr>
              <w:pStyle w:val="Sinespaciado"/>
              <w:jc w:val="left"/>
              <w:rPr>
                <w:rFonts w:ascii="Calibri" w:hAnsi="Calibri"/>
                <w:sz w:val="22"/>
                <w:szCs w:val="24"/>
                <w:lang w:val="es-CO"/>
              </w:rPr>
            </w:pPr>
            <w:r w:rsidRPr="00C27AE4">
              <w:rPr>
                <w:rFonts w:ascii="Calibri" w:hAnsi="Calibri"/>
                <w:sz w:val="22"/>
                <w:szCs w:val="24"/>
                <w:lang w:val="es-CO"/>
              </w:rPr>
              <w:t>Adecuador</w:t>
            </w:r>
            <w:r>
              <w:rPr>
                <w:rFonts w:ascii="Calibri" w:hAnsi="Calibri"/>
                <w:sz w:val="22"/>
                <w:szCs w:val="24"/>
                <w:lang w:val="es-CO"/>
              </w:rPr>
              <w:t>(a)</w:t>
            </w:r>
            <w:r w:rsidRPr="00C27AE4">
              <w:rPr>
                <w:rFonts w:ascii="Calibri" w:hAnsi="Calibri"/>
                <w:sz w:val="22"/>
                <w:szCs w:val="24"/>
                <w:lang w:val="es-CO"/>
              </w:rPr>
              <w:t xml:space="preserve"> pedagógico</w:t>
            </w:r>
            <w:r>
              <w:rPr>
                <w:rFonts w:ascii="Calibri" w:hAnsi="Calibri"/>
                <w:sz w:val="22"/>
                <w:szCs w:val="24"/>
                <w:lang w:val="es-CO"/>
              </w:rPr>
              <w:t xml:space="preserve">(a) </w:t>
            </w:r>
            <w:r w:rsidRPr="00C27AE4">
              <w:rPr>
                <w:rFonts w:ascii="Calibri" w:hAnsi="Calibri"/>
                <w:sz w:val="18"/>
                <w:szCs w:val="18"/>
                <w:lang w:val="es-CO"/>
              </w:rPr>
              <w:t>(</w:t>
            </w:r>
            <w:r w:rsidRPr="00C27AE4">
              <w:rPr>
                <w:rFonts w:ascii="Calibri" w:hAnsi="Calibri"/>
                <w:i/>
                <w:sz w:val="18"/>
                <w:szCs w:val="18"/>
                <w:lang w:val="es-CO"/>
              </w:rPr>
              <w:t>lo completa D</w:t>
            </w:r>
            <w:r>
              <w:rPr>
                <w:rFonts w:ascii="Calibri" w:hAnsi="Calibri"/>
                <w:i/>
                <w:sz w:val="18"/>
                <w:szCs w:val="18"/>
                <w:lang w:val="es-CO"/>
              </w:rPr>
              <w:t>E</w:t>
            </w:r>
            <w:r w:rsidRPr="00C27AE4">
              <w:rPr>
                <w:rFonts w:ascii="Calibri" w:hAnsi="Calibri"/>
                <w:i/>
                <w:sz w:val="18"/>
                <w:szCs w:val="18"/>
                <w:lang w:val="es-CO"/>
              </w:rPr>
              <w:t>E</w:t>
            </w:r>
            <w:r w:rsidRPr="00C27AE4">
              <w:rPr>
                <w:rFonts w:ascii="Calibri" w:hAnsi="Calibri"/>
                <w:sz w:val="18"/>
                <w:szCs w:val="18"/>
                <w:lang w:val="es-CO"/>
              </w:rPr>
              <w:t>)</w:t>
            </w:r>
          </w:p>
        </w:tc>
        <w:tc>
          <w:tcPr>
            <w:tcW w:w="7021" w:type="dxa"/>
          </w:tcPr>
          <w:p w:rsidRPr="00C27AE4" w:rsidR="007B35BD" w:rsidP="007B35BD" w:rsidRDefault="007B35BD" w14:paraId="69ED7D1F" w14:textId="77777777">
            <w:pPr>
              <w:pStyle w:val="Sinespaciado"/>
              <w:jc w:val="left"/>
              <w:rPr>
                <w:rFonts w:ascii="Calibri" w:hAnsi="Calibri"/>
                <w:sz w:val="22"/>
                <w:szCs w:val="24"/>
                <w:lang w:val="es-CO"/>
              </w:rPr>
            </w:pPr>
          </w:p>
        </w:tc>
      </w:tr>
      <w:tr w:rsidRPr="00A33806" w:rsidR="007B35BD" w:rsidTr="11DA3E6D" w14:paraId="76680FEA" w14:textId="77777777">
        <w:trPr>
          <w:trHeight w:val="305"/>
        </w:trPr>
        <w:tc>
          <w:tcPr>
            <w:tcW w:w="2359" w:type="dxa"/>
            <w:shd w:val="clear" w:color="auto" w:fill="FFE599" w:themeFill="accent4" w:themeFillTint="66"/>
            <w:tcMar>
              <w:top w:w="28" w:type="dxa"/>
              <w:left w:w="28" w:type="dxa"/>
              <w:bottom w:w="28" w:type="dxa"/>
              <w:right w:w="28" w:type="dxa"/>
            </w:tcMar>
          </w:tcPr>
          <w:p w:rsidRPr="00C27AE4" w:rsidR="007B35BD" w:rsidP="007B35BD" w:rsidRDefault="007B35BD" w14:paraId="2616EC0A" w14:textId="3F1C02B2">
            <w:pPr>
              <w:pStyle w:val="Sinespaciado"/>
              <w:jc w:val="left"/>
              <w:rPr>
                <w:rFonts w:ascii="Calibri" w:hAnsi="Calibri"/>
                <w:sz w:val="22"/>
                <w:szCs w:val="24"/>
                <w:lang w:val="es-CO"/>
              </w:rPr>
            </w:pPr>
            <w:r w:rsidRPr="00C27AE4">
              <w:rPr>
                <w:rFonts w:ascii="Calibri" w:hAnsi="Calibri"/>
                <w:sz w:val="22"/>
                <w:szCs w:val="24"/>
                <w:lang w:val="es-CO"/>
              </w:rPr>
              <w:t xml:space="preserve">Fecha </w:t>
            </w:r>
            <w:r>
              <w:rPr>
                <w:rFonts w:ascii="Calibri" w:hAnsi="Calibri"/>
                <w:sz w:val="22"/>
                <w:szCs w:val="24"/>
                <w:lang w:val="es-CO"/>
              </w:rPr>
              <w:t>elaboración</w:t>
            </w:r>
          </w:p>
        </w:tc>
        <w:tc>
          <w:tcPr>
            <w:tcW w:w="7021" w:type="dxa"/>
          </w:tcPr>
          <w:p w:rsidRPr="00C27AE4" w:rsidR="007B35BD" w:rsidP="007B35BD" w:rsidRDefault="006362B8" w14:paraId="586A05A9" w14:textId="26890B3E">
            <w:pPr>
              <w:pStyle w:val="Sinespaciado"/>
              <w:jc w:val="left"/>
              <w:rPr>
                <w:rFonts w:ascii="Calibri" w:hAnsi="Calibri"/>
                <w:sz w:val="22"/>
                <w:szCs w:val="24"/>
                <w:lang w:val="es-CO"/>
              </w:rPr>
            </w:pPr>
            <w:r>
              <w:rPr>
                <w:rFonts w:ascii="Calibri" w:hAnsi="Calibri"/>
                <w:sz w:val="22"/>
                <w:szCs w:val="24"/>
                <w:lang w:val="es-CO"/>
              </w:rPr>
              <w:t>M</w:t>
            </w:r>
            <w:r>
              <w:rPr>
                <w:sz w:val="22"/>
              </w:rPr>
              <w:t>ayo de 2024</w:t>
            </w:r>
          </w:p>
        </w:tc>
      </w:tr>
      <w:tr w:rsidRPr="00A33806" w:rsidR="007B35BD" w:rsidTr="11DA3E6D" w14:paraId="26818481" w14:textId="77777777">
        <w:trPr>
          <w:trHeight w:val="305"/>
        </w:trPr>
        <w:tc>
          <w:tcPr>
            <w:tcW w:w="2359" w:type="dxa"/>
            <w:shd w:val="clear" w:color="auto" w:fill="FFE599" w:themeFill="accent4" w:themeFillTint="66"/>
            <w:tcMar>
              <w:top w:w="28" w:type="dxa"/>
              <w:left w:w="28" w:type="dxa"/>
              <w:bottom w:w="28" w:type="dxa"/>
              <w:right w:w="28" w:type="dxa"/>
            </w:tcMar>
          </w:tcPr>
          <w:p w:rsidRPr="00C27AE4" w:rsidR="007B35BD" w:rsidP="007B35BD" w:rsidRDefault="007B35BD" w14:paraId="1DC7FAEB" w14:textId="150DF878">
            <w:pPr>
              <w:pStyle w:val="Sinespaciado"/>
              <w:jc w:val="left"/>
              <w:rPr>
                <w:rFonts w:ascii="Calibri" w:hAnsi="Calibri"/>
                <w:sz w:val="22"/>
                <w:szCs w:val="24"/>
                <w:lang w:val="es-CO"/>
              </w:rPr>
            </w:pPr>
            <w:r w:rsidRPr="00C27AE4">
              <w:rPr>
                <w:rFonts w:ascii="Calibri" w:hAnsi="Calibri"/>
                <w:sz w:val="22"/>
                <w:szCs w:val="24"/>
                <w:lang w:val="es-CO"/>
              </w:rPr>
              <w:t>Fecha actualización</w:t>
            </w:r>
          </w:p>
        </w:tc>
        <w:tc>
          <w:tcPr>
            <w:tcW w:w="7021" w:type="dxa"/>
          </w:tcPr>
          <w:p w:rsidRPr="00C27AE4" w:rsidR="007B35BD" w:rsidP="007B35BD" w:rsidRDefault="006362B8" w14:paraId="1BF1CE3C" w14:textId="27D8EB98">
            <w:pPr>
              <w:pStyle w:val="Sinespaciado"/>
              <w:jc w:val="left"/>
              <w:rPr>
                <w:rFonts w:ascii="Calibri" w:hAnsi="Calibri"/>
                <w:sz w:val="22"/>
                <w:szCs w:val="24"/>
                <w:lang w:val="es-CO"/>
              </w:rPr>
            </w:pPr>
            <w:r>
              <w:rPr>
                <w:rFonts w:ascii="Calibri" w:hAnsi="Calibri"/>
                <w:sz w:val="22"/>
                <w:szCs w:val="24"/>
                <w:lang w:val="es-CO"/>
              </w:rPr>
              <w:t>M</w:t>
            </w:r>
            <w:r>
              <w:rPr>
                <w:sz w:val="22"/>
              </w:rPr>
              <w:t>ayo de 2024</w:t>
            </w:r>
          </w:p>
        </w:tc>
      </w:tr>
      <w:tr w:rsidRPr="00A33806" w:rsidR="007B35BD" w:rsidTr="11DA3E6D" w14:paraId="0CAF8F10" w14:textId="77777777">
        <w:trPr>
          <w:trHeight w:val="305"/>
        </w:trPr>
        <w:tc>
          <w:tcPr>
            <w:tcW w:w="9380" w:type="dxa"/>
            <w:gridSpan w:val="2"/>
            <w:shd w:val="clear" w:color="auto" w:fill="BFBFBF" w:themeFill="background1" w:themeFillShade="BF"/>
          </w:tcPr>
          <w:p w:rsidRPr="002A60CF" w:rsidR="007B35BD" w:rsidP="007B35BD" w:rsidRDefault="007B35BD" w14:paraId="4F3A5A85" w14:textId="7B8DC64D">
            <w:pPr>
              <w:pStyle w:val="Sinespaciado"/>
              <w:jc w:val="left"/>
              <w:rPr>
                <w:rFonts w:ascii="Calibri" w:hAnsi="Calibri"/>
                <w:sz w:val="24"/>
                <w:szCs w:val="24"/>
                <w:lang w:val="es-CO"/>
              </w:rPr>
            </w:pPr>
            <w:r>
              <w:rPr>
                <w:rFonts w:ascii="Calibri" w:hAnsi="Calibri"/>
                <w:sz w:val="24"/>
                <w:szCs w:val="24"/>
                <w:lang w:val="es-CO"/>
              </w:rPr>
              <w:t>Autor(es) del diseño del espacio académico (modalidad e-learning)</w:t>
            </w:r>
          </w:p>
        </w:tc>
      </w:tr>
      <w:tr w:rsidRPr="00A33806" w:rsidR="007B35BD" w:rsidTr="11DA3E6D" w14:paraId="6AE86993" w14:textId="77777777">
        <w:trPr>
          <w:trHeight w:val="305"/>
        </w:trPr>
        <w:tc>
          <w:tcPr>
            <w:tcW w:w="2359" w:type="dxa"/>
            <w:shd w:val="clear" w:color="auto" w:fill="auto"/>
          </w:tcPr>
          <w:p w:rsidR="007B35BD" w:rsidP="007B35BD" w:rsidRDefault="007B35BD" w14:paraId="0B3A446A" w14:textId="1D568CAC">
            <w:pPr>
              <w:pStyle w:val="Sinespaciado"/>
              <w:jc w:val="left"/>
              <w:rPr>
                <w:rFonts w:ascii="Calibri" w:hAnsi="Calibri"/>
                <w:sz w:val="24"/>
                <w:szCs w:val="24"/>
                <w:lang w:val="es-CO"/>
              </w:rPr>
            </w:pPr>
            <w:r w:rsidRPr="00C27AE4">
              <w:rPr>
                <w:rFonts w:ascii="Calibri" w:hAnsi="Calibri"/>
                <w:sz w:val="22"/>
                <w:szCs w:val="24"/>
                <w:lang w:val="es-CO"/>
              </w:rPr>
              <w:t>Nombres y Apellidos</w:t>
            </w:r>
          </w:p>
        </w:tc>
        <w:tc>
          <w:tcPr>
            <w:tcW w:w="7021" w:type="dxa"/>
            <w:shd w:val="clear" w:color="auto" w:fill="auto"/>
          </w:tcPr>
          <w:p w:rsidR="007B35BD" w:rsidP="007B35BD" w:rsidRDefault="00460789" w14:paraId="2EE6E4E8" w14:textId="6243E9EA">
            <w:pPr>
              <w:pStyle w:val="Sinespaciado"/>
              <w:jc w:val="left"/>
              <w:rPr>
                <w:rFonts w:ascii="Calibri" w:hAnsi="Calibri"/>
                <w:sz w:val="24"/>
                <w:szCs w:val="24"/>
                <w:lang w:val="es-CO"/>
              </w:rPr>
            </w:pPr>
            <w:r w:rsidRPr="00460789">
              <w:rPr>
                <w:rFonts w:ascii="Calibri" w:hAnsi="Calibri"/>
                <w:sz w:val="24"/>
                <w:szCs w:val="24"/>
                <w:lang w:val="es-CO"/>
              </w:rPr>
              <w:t>Fredy Yarney Romero Moreno</w:t>
            </w:r>
          </w:p>
        </w:tc>
      </w:tr>
      <w:tr w:rsidRPr="00A33806" w:rsidR="007B35BD" w:rsidTr="11DA3E6D" w14:paraId="1170F72B" w14:textId="77777777">
        <w:trPr>
          <w:trHeight w:val="305"/>
        </w:trPr>
        <w:tc>
          <w:tcPr>
            <w:tcW w:w="2359" w:type="dxa"/>
            <w:shd w:val="clear" w:color="auto" w:fill="auto"/>
          </w:tcPr>
          <w:p w:rsidR="007B35BD" w:rsidP="007B35BD" w:rsidRDefault="007B35BD" w14:paraId="68F9F7F8" w14:textId="5AD54E75">
            <w:pPr>
              <w:pStyle w:val="Sinespaciado"/>
              <w:jc w:val="left"/>
              <w:rPr>
                <w:rFonts w:ascii="Calibri" w:hAnsi="Calibri"/>
                <w:sz w:val="24"/>
                <w:szCs w:val="24"/>
                <w:lang w:val="es-CO"/>
              </w:rPr>
            </w:pPr>
            <w:r>
              <w:rPr>
                <w:rFonts w:ascii="Calibri" w:hAnsi="Calibri"/>
                <w:sz w:val="22"/>
                <w:szCs w:val="24"/>
                <w:lang w:val="es-CO"/>
              </w:rPr>
              <w:t>Perfil profesional (máx. 200 palabras) de cada autor</w:t>
            </w:r>
          </w:p>
        </w:tc>
        <w:tc>
          <w:tcPr>
            <w:tcW w:w="7021" w:type="dxa"/>
            <w:shd w:val="clear" w:color="auto" w:fill="auto"/>
          </w:tcPr>
          <w:p w:rsidR="007B35BD" w:rsidP="007B35BD" w:rsidRDefault="005C3494" w14:paraId="075CE2AF" w14:textId="2C9A5ECE">
            <w:pPr>
              <w:pStyle w:val="Sinespaciado"/>
              <w:jc w:val="left"/>
              <w:rPr>
                <w:rFonts w:ascii="Calibri" w:hAnsi="Calibri"/>
                <w:sz w:val="24"/>
                <w:szCs w:val="24"/>
                <w:lang w:val="es-CO"/>
              </w:rPr>
            </w:pPr>
            <w:r w:rsidRPr="005C3494">
              <w:rPr>
                <w:rFonts w:ascii="Calibri" w:hAnsi="Calibri"/>
                <w:sz w:val="24"/>
                <w:szCs w:val="24"/>
                <w:lang w:val="es-CO"/>
              </w:rPr>
              <w:t>Magíster en Ciencias de la Información y las Comunicaciones con énfasis en Ingeniería de Software, Especialista en Auditoría de Sistemas e Ingeniero de Sistemas con énfasis en Software, con una amplia trayectoria y formación en Arquitectura de Software, Base de Datos, Big Data, Minería de Datos y Ciencia de Datos. 3</w:t>
            </w:r>
            <w:r>
              <w:rPr>
                <w:rFonts w:ascii="Calibri" w:hAnsi="Calibri"/>
                <w:sz w:val="24"/>
                <w:szCs w:val="24"/>
                <w:lang w:val="es-CO"/>
              </w:rPr>
              <w:t>1</w:t>
            </w:r>
            <w:r w:rsidRPr="005C3494">
              <w:rPr>
                <w:rFonts w:ascii="Calibri" w:hAnsi="Calibri"/>
                <w:sz w:val="24"/>
                <w:szCs w:val="24"/>
                <w:lang w:val="es-CO"/>
              </w:rPr>
              <w:t xml:space="preserve"> años de experiencia en el análisis y procesamiento de datos. 1</w:t>
            </w:r>
            <w:r>
              <w:rPr>
                <w:rFonts w:ascii="Calibri" w:hAnsi="Calibri"/>
                <w:sz w:val="24"/>
                <w:szCs w:val="24"/>
                <w:lang w:val="es-CO"/>
              </w:rPr>
              <w:t>6</w:t>
            </w:r>
            <w:r w:rsidRPr="005C3494">
              <w:rPr>
                <w:rFonts w:ascii="Calibri" w:hAnsi="Calibri"/>
                <w:sz w:val="24"/>
                <w:szCs w:val="24"/>
                <w:lang w:val="es-CO"/>
              </w:rPr>
              <w:t xml:space="preserve"> años como docente universitario. En la actualidad, cursando doctorado en ingeniería.</w:t>
            </w:r>
          </w:p>
        </w:tc>
      </w:tr>
      <w:tr w:rsidRPr="00A33806" w:rsidR="007B35BD" w:rsidTr="11DA3E6D" w14:paraId="1AD74990" w14:textId="77777777">
        <w:trPr>
          <w:trHeight w:val="305"/>
        </w:trPr>
        <w:tc>
          <w:tcPr>
            <w:tcW w:w="2359" w:type="dxa"/>
            <w:shd w:val="clear" w:color="auto" w:fill="auto"/>
          </w:tcPr>
          <w:p w:rsidR="007B35BD" w:rsidP="007B35BD" w:rsidRDefault="007B35BD" w14:paraId="0BF2B91E" w14:textId="6305E06A">
            <w:pPr>
              <w:pStyle w:val="Sinespaciado"/>
              <w:jc w:val="left"/>
              <w:rPr>
                <w:rFonts w:ascii="Calibri" w:hAnsi="Calibri"/>
                <w:sz w:val="22"/>
                <w:szCs w:val="24"/>
                <w:lang w:val="es-CO"/>
              </w:rPr>
            </w:pPr>
            <w:r>
              <w:rPr>
                <w:rFonts w:ascii="Calibri" w:hAnsi="Calibri"/>
                <w:sz w:val="22"/>
                <w:szCs w:val="24"/>
                <w:lang w:val="es-CO"/>
              </w:rPr>
              <w:t xml:space="preserve">Link al CVLAC </w:t>
            </w:r>
            <w:r w:rsidRPr="00A340A6">
              <w:rPr>
                <w:rFonts w:ascii="Calibri" w:hAnsi="Calibri"/>
                <w:sz w:val="22"/>
                <w:szCs w:val="24"/>
                <w:lang w:val="es-CO"/>
              </w:rPr>
              <w:t>(u otro enlace a su de</w:t>
            </w:r>
            <w:r>
              <w:rPr>
                <w:rFonts w:ascii="Calibri" w:hAnsi="Calibri"/>
                <w:sz w:val="22"/>
                <w:szCs w:val="24"/>
                <w:lang w:val="es-CO"/>
              </w:rPr>
              <w:t xml:space="preserve"> hoja de vida en línea)</w:t>
            </w:r>
          </w:p>
        </w:tc>
        <w:tc>
          <w:tcPr>
            <w:tcW w:w="7021" w:type="dxa"/>
            <w:shd w:val="clear" w:color="auto" w:fill="auto"/>
          </w:tcPr>
          <w:p w:rsidR="007B35BD" w:rsidP="007B35BD" w:rsidRDefault="00A75C82" w14:paraId="79B4741C" w14:textId="7DD85FA3">
            <w:pPr>
              <w:pStyle w:val="Sinespaciado"/>
              <w:jc w:val="left"/>
              <w:rPr>
                <w:rFonts w:ascii="Calibri" w:hAnsi="Calibri"/>
                <w:sz w:val="24"/>
                <w:szCs w:val="24"/>
                <w:lang w:val="es-CO"/>
              </w:rPr>
            </w:pPr>
            <w:hyperlink w:history="1" r:id="rId11">
              <w:r w:rsidRPr="003123E1" w:rsidR="0041347B">
                <w:rPr>
                  <w:rStyle w:val="Hipervnculo"/>
                  <w:rFonts w:ascii="Calibri" w:hAnsi="Calibri"/>
                  <w:sz w:val="24"/>
                  <w:szCs w:val="24"/>
                  <w:lang w:val="es-CO"/>
                </w:rPr>
                <w:t>https://scienti.minciencias.gov.co/cvlac/visualizador/generarCurriculoCv.do?cod_rh=0000107519</w:t>
              </w:r>
            </w:hyperlink>
            <w:r w:rsidR="0041347B">
              <w:rPr>
                <w:rFonts w:ascii="Calibri" w:hAnsi="Calibri"/>
                <w:sz w:val="24"/>
                <w:szCs w:val="24"/>
                <w:lang w:val="es-CO"/>
              </w:rPr>
              <w:t xml:space="preserve"> </w:t>
            </w:r>
          </w:p>
        </w:tc>
      </w:tr>
      <w:tr w:rsidRPr="00A33806" w:rsidR="007B35BD" w:rsidTr="11DA3E6D" w14:paraId="2BF3C11A" w14:textId="77777777">
        <w:trPr>
          <w:trHeight w:val="305"/>
        </w:trPr>
        <w:tc>
          <w:tcPr>
            <w:tcW w:w="2359" w:type="dxa"/>
            <w:shd w:val="clear" w:color="auto" w:fill="auto"/>
          </w:tcPr>
          <w:p w:rsidR="007B35BD" w:rsidP="007B35BD" w:rsidRDefault="007B35BD" w14:paraId="4FD7A889" w14:textId="3B5AD118">
            <w:pPr>
              <w:pStyle w:val="Sinespaciado"/>
              <w:jc w:val="left"/>
              <w:rPr>
                <w:rFonts w:ascii="Calibri" w:hAnsi="Calibri"/>
                <w:sz w:val="22"/>
                <w:szCs w:val="24"/>
                <w:lang w:val="es-CO"/>
              </w:rPr>
            </w:pPr>
            <w:r>
              <w:rPr>
                <w:rFonts w:ascii="Calibri" w:hAnsi="Calibri"/>
                <w:sz w:val="22"/>
                <w:szCs w:val="24"/>
                <w:lang w:val="es-CO"/>
              </w:rPr>
              <w:t>Foto del perfil</w:t>
            </w:r>
          </w:p>
        </w:tc>
        <w:tc>
          <w:tcPr>
            <w:tcW w:w="7021" w:type="dxa"/>
            <w:shd w:val="clear" w:color="auto" w:fill="auto"/>
          </w:tcPr>
          <w:p w:rsidR="007B35BD" w:rsidP="007B35BD" w:rsidRDefault="003D39C4" w14:paraId="1F697680" w14:textId="5B721131">
            <w:pPr>
              <w:pStyle w:val="Sinespaciado"/>
              <w:jc w:val="left"/>
              <w:rPr>
                <w:rFonts w:ascii="Calibri" w:hAnsi="Calibri"/>
                <w:sz w:val="24"/>
                <w:szCs w:val="24"/>
                <w:lang w:val="es-CO"/>
              </w:rPr>
            </w:pPr>
            <w:r>
              <w:object w:dxaOrig="3156" w:dyaOrig="3516" w14:anchorId="7E27E46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69.5pt;height:76.4pt" o:ole="" type="#_x0000_t75">
                  <v:imagedata o:title="" r:id="rId12"/>
                </v:shape>
                <o:OLEObject Type="Embed" ProgID="PBrush" ShapeID="_x0000_i1025" DrawAspect="Content" ObjectID="_1777913111" r:id="rId13"/>
              </w:object>
            </w:r>
          </w:p>
        </w:tc>
      </w:tr>
      <w:tr w:rsidRPr="00A33806" w:rsidR="007B35BD" w:rsidTr="11DA3E6D" w14:paraId="12B6C327" w14:textId="77777777">
        <w:trPr>
          <w:trHeight w:val="305"/>
        </w:trPr>
        <w:tc>
          <w:tcPr>
            <w:tcW w:w="9380" w:type="dxa"/>
            <w:gridSpan w:val="2"/>
            <w:shd w:val="clear" w:color="auto" w:fill="auto"/>
          </w:tcPr>
          <w:p w:rsidR="007B35BD" w:rsidP="007B35BD" w:rsidRDefault="007B35BD" w14:paraId="02410057" w14:textId="7341E3B3">
            <w:pPr>
              <w:pStyle w:val="Sinespaciado"/>
              <w:jc w:val="left"/>
              <w:rPr>
                <w:rFonts w:ascii="Calibri" w:hAnsi="Calibri"/>
                <w:sz w:val="24"/>
                <w:szCs w:val="24"/>
                <w:lang w:val="es-CO"/>
              </w:rPr>
            </w:pPr>
            <w:r w:rsidRPr="11DA3E6D">
              <w:rPr>
                <w:rFonts w:ascii="Calibri" w:hAnsi="Calibri"/>
                <w:sz w:val="22"/>
                <w:lang w:val="es-CO"/>
              </w:rPr>
              <w:t xml:space="preserve">Datos de contacto (indique su número celular de contacto): </w:t>
            </w:r>
            <w:r w:rsidR="003D39C4">
              <w:rPr>
                <w:rFonts w:ascii="Calibri" w:hAnsi="Calibri"/>
                <w:sz w:val="22"/>
                <w:lang w:val="es-CO"/>
              </w:rPr>
              <w:t>3</w:t>
            </w:r>
            <w:r w:rsidR="003D39C4">
              <w:rPr>
                <w:sz w:val="22"/>
              </w:rPr>
              <w:t>102844396</w:t>
            </w:r>
          </w:p>
        </w:tc>
      </w:tr>
      <w:tr w:rsidRPr="00A33806" w:rsidR="007B35BD" w:rsidTr="11DA3E6D" w14:paraId="2B691BDF" w14:textId="77777777">
        <w:trPr>
          <w:trHeight w:val="50"/>
        </w:trPr>
        <w:tc>
          <w:tcPr>
            <w:tcW w:w="2359" w:type="dxa"/>
            <w:shd w:val="clear" w:color="auto" w:fill="auto"/>
          </w:tcPr>
          <w:p w:rsidR="007B35BD" w:rsidP="007B35BD" w:rsidRDefault="007B35BD" w14:paraId="056DDBF3" w14:textId="113AC6FD">
            <w:pPr>
              <w:pStyle w:val="Sinespaciado"/>
              <w:jc w:val="left"/>
              <w:rPr>
                <w:rFonts w:ascii="Calibri" w:hAnsi="Calibri"/>
                <w:sz w:val="24"/>
                <w:szCs w:val="24"/>
                <w:lang w:val="es-CO"/>
              </w:rPr>
            </w:pPr>
            <w:r w:rsidRPr="00C27AE4">
              <w:rPr>
                <w:rFonts w:ascii="Calibri" w:hAnsi="Calibri"/>
                <w:sz w:val="22"/>
                <w:szCs w:val="24"/>
                <w:lang w:val="es-CO"/>
              </w:rPr>
              <w:t>Correo electrónico</w:t>
            </w:r>
          </w:p>
        </w:tc>
        <w:tc>
          <w:tcPr>
            <w:tcW w:w="7021" w:type="dxa"/>
            <w:shd w:val="clear" w:color="auto" w:fill="auto"/>
          </w:tcPr>
          <w:p w:rsidRPr="005D541E" w:rsidR="005D541E" w:rsidP="005D541E" w:rsidRDefault="00A75C82" w14:paraId="28E4847F" w14:textId="5E59AC7D">
            <w:pPr>
              <w:pStyle w:val="Sinespaciado"/>
              <w:rPr>
                <w:rFonts w:ascii="Calibri" w:hAnsi="Calibri"/>
                <w:sz w:val="24"/>
                <w:szCs w:val="24"/>
                <w:lang w:val="es-CO"/>
              </w:rPr>
            </w:pPr>
            <w:hyperlink w:history="1" r:id="rId14">
              <w:r w:rsidRPr="003123E1" w:rsidR="005D541E">
                <w:rPr>
                  <w:rStyle w:val="Hipervnculo"/>
                  <w:rFonts w:ascii="Calibri" w:hAnsi="Calibri"/>
                  <w:sz w:val="24"/>
                  <w:szCs w:val="24"/>
                  <w:lang w:val="es-CO"/>
                </w:rPr>
                <w:t>freromero@unisalle.edu.co</w:t>
              </w:r>
            </w:hyperlink>
            <w:r w:rsidR="005D541E">
              <w:rPr>
                <w:rFonts w:ascii="Calibri" w:hAnsi="Calibri"/>
                <w:sz w:val="24"/>
                <w:szCs w:val="24"/>
                <w:lang w:val="es-CO"/>
              </w:rPr>
              <w:t xml:space="preserve"> </w:t>
            </w:r>
          </w:p>
          <w:p w:rsidR="007B35BD" w:rsidP="005D541E" w:rsidRDefault="00A75C82" w14:paraId="2B2AFE43" w14:textId="56E61477">
            <w:pPr>
              <w:pStyle w:val="Sinespaciado"/>
              <w:jc w:val="left"/>
              <w:rPr>
                <w:rFonts w:ascii="Calibri" w:hAnsi="Calibri"/>
                <w:sz w:val="24"/>
                <w:szCs w:val="24"/>
                <w:lang w:val="es-CO"/>
              </w:rPr>
            </w:pPr>
            <w:hyperlink w:history="1" r:id="rId15">
              <w:r w:rsidRPr="003123E1" w:rsidR="005D541E">
                <w:rPr>
                  <w:rStyle w:val="Hipervnculo"/>
                  <w:rFonts w:ascii="Calibri" w:hAnsi="Calibri"/>
                  <w:sz w:val="24"/>
                  <w:szCs w:val="24"/>
                  <w:lang w:val="es-CO"/>
                </w:rPr>
                <w:t>fredyromero1975@hotmail.com</w:t>
              </w:r>
            </w:hyperlink>
            <w:r w:rsidR="005D541E">
              <w:rPr>
                <w:rFonts w:ascii="Calibri" w:hAnsi="Calibri"/>
                <w:sz w:val="24"/>
                <w:szCs w:val="24"/>
                <w:lang w:val="es-CO"/>
              </w:rPr>
              <w:t xml:space="preserve"> </w:t>
            </w:r>
          </w:p>
        </w:tc>
      </w:tr>
    </w:tbl>
    <w:p w:rsidR="00F12F54" w:rsidP="002A60CF" w:rsidRDefault="00F12F54" w14:paraId="4CD06011" w14:textId="58CCE461">
      <w:pPr>
        <w:pStyle w:val="Sinespaciado"/>
        <w:wordWrap/>
        <w:jc w:val="left"/>
        <w:rPr>
          <w:sz w:val="24"/>
          <w:szCs w:val="24"/>
          <w:lang w:val="es-CO"/>
        </w:rPr>
      </w:pPr>
    </w:p>
    <w:p w:rsidRPr="00716C0B" w:rsidR="00F12F54" w:rsidP="00F52F27" w:rsidRDefault="00E0574D" w14:paraId="2607E4F6" w14:textId="36CB4A60">
      <w:pPr>
        <w:pStyle w:val="Sinespaciado"/>
        <w:wordWrap/>
        <w:rPr>
          <w:b/>
          <w:sz w:val="24"/>
          <w:szCs w:val="24"/>
          <w:lang w:val="es-CO"/>
        </w:rPr>
      </w:pPr>
      <w:r w:rsidRPr="00A340A6">
        <w:rPr>
          <w:rFonts w:cs="Arial"/>
          <w:b/>
          <w:sz w:val="24"/>
          <w:szCs w:val="24"/>
          <w:shd w:val="clear" w:color="auto" w:fill="F7CAAC" w:themeFill="accent2" w:themeFillTint="66"/>
          <w:lang w:val="es-CO"/>
        </w:rPr>
        <w:t>OPCIÓN METODOLÓGICA</w:t>
      </w:r>
      <w:r w:rsidRPr="00E763AE" w:rsidR="00F12F54">
        <w:rPr>
          <w:rFonts w:cs="Arial"/>
          <w:b/>
          <w:sz w:val="24"/>
          <w:szCs w:val="24"/>
          <w:shd w:val="clear" w:color="auto" w:fill="F7CAAC" w:themeFill="accent2" w:themeFillTint="66"/>
          <w:lang w:val="es-CO"/>
        </w:rPr>
        <w:t xml:space="preserve"> DEL ESPACIO ACADÉMICO </w:t>
      </w:r>
      <w:r w:rsidRPr="00E763AE" w:rsidR="00AE1C17">
        <w:rPr>
          <w:rFonts w:cs="Arial"/>
          <w:b/>
          <w:sz w:val="24"/>
          <w:szCs w:val="24"/>
          <w:shd w:val="clear" w:color="auto" w:fill="F7CAAC" w:themeFill="accent2" w:themeFillTint="66"/>
          <w:lang w:val="es-CO"/>
        </w:rPr>
        <w:t>(</w:t>
      </w:r>
      <w:r w:rsidRPr="00E763AE" w:rsidR="00E763AE">
        <w:rPr>
          <w:rFonts w:cs="Arial"/>
          <w:b/>
          <w:sz w:val="24"/>
          <w:szCs w:val="24"/>
          <w:shd w:val="clear" w:color="auto" w:fill="F7CAAC" w:themeFill="accent2" w:themeFillTint="66"/>
          <w:lang w:val="es-CO"/>
        </w:rPr>
        <w:t>redacción dirigida al estudiante</w:t>
      </w:r>
      <w:r w:rsidRPr="00E763AE" w:rsidR="00AE1C17">
        <w:rPr>
          <w:rFonts w:cs="Arial"/>
          <w:b/>
          <w:sz w:val="24"/>
          <w:szCs w:val="24"/>
          <w:shd w:val="clear" w:color="auto" w:fill="F7CAAC" w:themeFill="accent2" w:themeFillTint="66"/>
          <w:lang w:val="es-CO"/>
        </w:rPr>
        <w:t>)</w:t>
      </w:r>
    </w:p>
    <w:p w:rsidR="00F12F54" w:rsidP="00F12F54" w:rsidRDefault="00F12F54" w14:paraId="17E7848A" w14:textId="77777777">
      <w:pPr>
        <w:pStyle w:val="Sinespaciado"/>
        <w:wordWrap/>
        <w:jc w:val="left"/>
        <w:rPr>
          <w:i/>
          <w:color w:val="A6A6A6" w:themeColor="background1" w:themeShade="A6"/>
          <w:sz w:val="22"/>
          <w:szCs w:val="24"/>
          <w:lang w:val="es-CO"/>
        </w:rPr>
      </w:pPr>
    </w:p>
    <w:p w:rsidRPr="00266289" w:rsidR="00E0574D" w:rsidP="00F12F54" w:rsidRDefault="00E0574D" w14:paraId="24AD76D9" w14:textId="455AA508">
      <w:pPr>
        <w:pStyle w:val="Sinespaciado"/>
        <w:wordWrap/>
        <w:jc w:val="left"/>
        <w:rPr>
          <w:sz w:val="22"/>
          <w:szCs w:val="24"/>
          <w:lang w:val="es-CO"/>
        </w:rPr>
      </w:pPr>
      <w:r w:rsidRPr="00266289">
        <w:rPr>
          <w:sz w:val="22"/>
          <w:szCs w:val="24"/>
          <w:lang w:val="es-CO"/>
        </w:rPr>
        <w:t xml:space="preserve">El espacio académico </w:t>
      </w:r>
      <w:r w:rsidRPr="006F303F" w:rsidR="006F303F">
        <w:rPr>
          <w:sz w:val="22"/>
          <w:szCs w:val="24"/>
          <w:lang w:val="es-CO"/>
        </w:rPr>
        <w:t xml:space="preserve">Arquitectura de la Información Empresarial </w:t>
      </w:r>
      <w:r w:rsidRPr="00266289">
        <w:rPr>
          <w:sz w:val="22"/>
          <w:szCs w:val="24"/>
          <w:lang w:val="es-CO"/>
        </w:rPr>
        <w:t xml:space="preserve">cuenta con un énfasis </w:t>
      </w:r>
      <w:r w:rsidRPr="00397FAF">
        <w:rPr>
          <w:sz w:val="22"/>
          <w:szCs w:val="24"/>
          <w:lang w:val="es-CO"/>
        </w:rPr>
        <w:t>teórico-práctico,</w:t>
      </w:r>
      <w:r w:rsidRPr="00266289">
        <w:rPr>
          <w:sz w:val="22"/>
          <w:szCs w:val="24"/>
          <w:lang w:val="es-CO"/>
        </w:rPr>
        <w:t xml:space="preserve"> por lo que la metodología del curso se centra en </w:t>
      </w:r>
      <w:r w:rsidRPr="003E5CDA">
        <w:rPr>
          <w:sz w:val="22"/>
          <w:szCs w:val="24"/>
          <w:lang w:val="es-CO"/>
        </w:rPr>
        <w:t>el aprendizaje basado en proyectos.</w:t>
      </w:r>
      <w:r w:rsidRPr="00266289">
        <w:rPr>
          <w:sz w:val="22"/>
          <w:szCs w:val="24"/>
          <w:lang w:val="es-CO"/>
        </w:rPr>
        <w:t xml:space="preserve"> Por esta razón a lo largo del curso </w:t>
      </w:r>
      <w:r w:rsidRPr="00266289" w:rsidR="002007E9">
        <w:rPr>
          <w:sz w:val="22"/>
          <w:szCs w:val="24"/>
          <w:lang w:val="es-CO"/>
        </w:rPr>
        <w:t>encontraremos</w:t>
      </w:r>
      <w:r w:rsidRPr="00266289">
        <w:rPr>
          <w:sz w:val="22"/>
          <w:szCs w:val="24"/>
          <w:lang w:val="es-CO"/>
        </w:rPr>
        <w:t xml:space="preserve"> actividades </w:t>
      </w:r>
      <w:r w:rsidRPr="00266289" w:rsidR="002007E9">
        <w:rPr>
          <w:sz w:val="22"/>
          <w:szCs w:val="24"/>
          <w:lang w:val="es-CO"/>
        </w:rPr>
        <w:t xml:space="preserve">como </w:t>
      </w:r>
      <w:r w:rsidR="009C7084">
        <w:rPr>
          <w:sz w:val="22"/>
          <w:szCs w:val="24"/>
          <w:lang w:val="es-CO"/>
        </w:rPr>
        <w:t>i</w:t>
      </w:r>
      <w:r w:rsidRPr="003E5CDA" w:rsidR="003E5CDA">
        <w:rPr>
          <w:sz w:val="22"/>
          <w:szCs w:val="24"/>
          <w:lang w:val="es-CO"/>
        </w:rPr>
        <w:t>nformes de laboratorio</w:t>
      </w:r>
      <w:r w:rsidR="0050661C">
        <w:rPr>
          <w:sz w:val="22"/>
          <w:szCs w:val="24"/>
          <w:lang w:val="es-CO"/>
        </w:rPr>
        <w:t xml:space="preserve">, </w:t>
      </w:r>
      <w:r w:rsidRPr="003E5CDA" w:rsidR="003E5CDA">
        <w:rPr>
          <w:sz w:val="22"/>
          <w:szCs w:val="24"/>
          <w:lang w:val="es-CO"/>
        </w:rPr>
        <w:t>prácticas o sustentaciones</w:t>
      </w:r>
      <w:r w:rsidR="0050661C">
        <w:rPr>
          <w:sz w:val="22"/>
          <w:szCs w:val="24"/>
          <w:lang w:val="es-CO"/>
        </w:rPr>
        <w:t>,</w:t>
      </w:r>
      <w:r w:rsidRPr="003E5CDA" w:rsidR="003E5CDA">
        <w:rPr>
          <w:sz w:val="22"/>
          <w:szCs w:val="24"/>
          <w:lang w:val="es-CO"/>
        </w:rPr>
        <w:t xml:space="preserve"> diseño, implementación y sistematización de encuestas, fichas de observación, etc.</w:t>
      </w:r>
      <w:r w:rsidR="00D614E2">
        <w:rPr>
          <w:sz w:val="22"/>
          <w:szCs w:val="24"/>
          <w:lang w:val="es-CO"/>
        </w:rPr>
        <w:t xml:space="preserve"> </w:t>
      </w:r>
    </w:p>
    <w:p w:rsidR="00E0574D" w:rsidP="00F12F54" w:rsidRDefault="00E0574D" w14:paraId="5566CC49" w14:textId="77777777">
      <w:pPr>
        <w:pStyle w:val="Sinespaciado"/>
        <w:wordWrap/>
        <w:jc w:val="left"/>
        <w:rPr>
          <w:i/>
          <w:color w:val="A6A6A6" w:themeColor="background1" w:themeShade="A6"/>
          <w:sz w:val="22"/>
          <w:szCs w:val="24"/>
          <w:lang w:val="es-CO"/>
        </w:rPr>
      </w:pPr>
    </w:p>
    <w:p w:rsidRPr="00B6081F" w:rsidR="00F12F54" w:rsidP="00F52F27" w:rsidRDefault="00F12F54" w14:paraId="1EDEE489" w14:textId="60AE888B">
      <w:pPr>
        <w:pStyle w:val="Ttulo1"/>
        <w:keepNext w:val="0"/>
        <w:keepLines w:val="0"/>
        <w:widowControl w:val="0"/>
        <w:shd w:val="clear" w:color="auto" w:fill="F7CAAC" w:themeFill="accent2" w:themeFillTint="66"/>
        <w:spacing w:line="276" w:lineRule="auto"/>
        <w:jc w:val="both"/>
        <w:rPr>
          <w:rFonts w:ascii="Calibri" w:hAnsi="Calibri"/>
          <w:i/>
          <w:sz w:val="24"/>
          <w:szCs w:val="24"/>
          <w:lang w:val="es-CO"/>
        </w:rPr>
      </w:pPr>
      <w:r>
        <w:rPr>
          <w:rFonts w:cs="Arial" w:asciiTheme="minorHAnsi" w:hAnsiTheme="minorHAnsi"/>
          <w:sz w:val="24"/>
          <w:szCs w:val="24"/>
        </w:rPr>
        <w:t xml:space="preserve">PRESENTACIÓN DEL ESPACIO ACADÉMICO </w:t>
      </w:r>
      <w:r w:rsidRPr="00421E61">
        <w:rPr>
          <w:rFonts w:ascii="Calibri" w:hAnsi="Calibri"/>
          <w:sz w:val="24"/>
          <w:szCs w:val="24"/>
          <w:lang w:val="es-CO"/>
        </w:rPr>
        <w:t>(</w:t>
      </w:r>
      <w:r w:rsidRPr="00155825">
        <w:rPr>
          <w:rFonts w:ascii="Calibri" w:hAnsi="Calibri"/>
          <w:i/>
          <w:sz w:val="24"/>
          <w:szCs w:val="24"/>
          <w:lang w:val="es-CO"/>
        </w:rPr>
        <w:t>No superar 1 página</w:t>
      </w:r>
      <w:r w:rsidRPr="00421E61">
        <w:rPr>
          <w:rFonts w:ascii="Calibri" w:hAnsi="Calibri"/>
          <w:sz w:val="24"/>
          <w:szCs w:val="24"/>
          <w:lang w:val="es-CO"/>
        </w:rPr>
        <w:t>)</w:t>
      </w:r>
      <w:r w:rsidR="00B6081F">
        <w:rPr>
          <w:rFonts w:ascii="Calibri" w:hAnsi="Calibri"/>
          <w:sz w:val="24"/>
          <w:szCs w:val="24"/>
          <w:lang w:val="es-CO"/>
        </w:rPr>
        <w:t xml:space="preserve"> </w:t>
      </w:r>
      <w:r w:rsidRPr="00B6081F" w:rsidR="00B6081F">
        <w:rPr>
          <w:rFonts w:ascii="Calibri" w:hAnsi="Calibri"/>
          <w:i/>
          <w:sz w:val="24"/>
          <w:szCs w:val="24"/>
          <w:lang w:val="es-CO"/>
        </w:rPr>
        <w:t>(redacción dirigida al estudiante)</w:t>
      </w:r>
    </w:p>
    <w:p w:rsidR="00446544" w:rsidP="00F12F54" w:rsidRDefault="00446544" w14:paraId="1B1641C8" w14:textId="77777777">
      <w:pPr>
        <w:pStyle w:val="Sinespaciado"/>
        <w:wordWrap/>
        <w:jc w:val="left"/>
        <w:rPr>
          <w:i/>
          <w:color w:val="A6A6A6" w:themeColor="background1" w:themeShade="A6"/>
          <w:sz w:val="22"/>
          <w:szCs w:val="24"/>
          <w:lang w:val="es-CO"/>
        </w:rPr>
      </w:pPr>
    </w:p>
    <w:p w:rsidRPr="00FC45C1" w:rsidR="00FC45C1" w:rsidP="00FC45C1" w:rsidRDefault="00FC45C1" w14:paraId="4F48A1F1" w14:textId="6715E851">
      <w:pPr>
        <w:pStyle w:val="Sinespaciado"/>
        <w:rPr>
          <w:sz w:val="22"/>
          <w:szCs w:val="24"/>
          <w:lang w:val="es-CO"/>
        </w:rPr>
      </w:pPr>
      <w:r w:rsidRPr="00FC45C1">
        <w:rPr>
          <w:sz w:val="22"/>
          <w:szCs w:val="24"/>
          <w:lang w:val="es-CO"/>
        </w:rPr>
        <w:t xml:space="preserve">Bienvenidos al espacio académico </w:t>
      </w:r>
      <w:r w:rsidRPr="00FC45C1">
        <w:rPr>
          <w:b/>
          <w:bCs/>
          <w:sz w:val="22"/>
          <w:szCs w:val="24"/>
          <w:lang w:val="es-CO"/>
        </w:rPr>
        <w:t>Arquitectura de la Información Empresarial</w:t>
      </w:r>
      <w:r w:rsidRPr="00FC45C1">
        <w:rPr>
          <w:sz w:val="22"/>
          <w:szCs w:val="24"/>
          <w:lang w:val="es-CO"/>
        </w:rPr>
        <w:t xml:space="preserve"> cuyo sentido es proporcionar a los estudiantes las herramientas y conocimientos necesarios para comprender y aplicar los principios fundamentales de la arquitectura de la información en el contexto empresarial.</w:t>
      </w:r>
    </w:p>
    <w:p w:rsidRPr="00FC45C1" w:rsidR="00FC45C1" w:rsidP="00FC45C1" w:rsidRDefault="00FC45C1" w14:paraId="30798387" w14:textId="77777777">
      <w:pPr>
        <w:pStyle w:val="Sinespaciado"/>
        <w:rPr>
          <w:sz w:val="22"/>
          <w:szCs w:val="24"/>
          <w:lang w:val="es-CO"/>
        </w:rPr>
      </w:pPr>
    </w:p>
    <w:p w:rsidR="00FC45C1" w:rsidP="00FC45C1" w:rsidRDefault="00FC45C1" w14:paraId="2EF3EF03" w14:textId="6052BB0B">
      <w:pPr>
        <w:pStyle w:val="Sinespaciado"/>
        <w:wordWrap/>
        <w:jc w:val="left"/>
        <w:rPr>
          <w:sz w:val="22"/>
          <w:szCs w:val="24"/>
          <w:lang w:val="es-CO"/>
        </w:rPr>
      </w:pPr>
      <w:r w:rsidRPr="00FC45C1">
        <w:rPr>
          <w:sz w:val="22"/>
          <w:szCs w:val="24"/>
          <w:lang w:val="es-CO"/>
        </w:rPr>
        <w:t>Para lograr esta meta de aprendizaje, el curso se encuentra organizado en 3 unidades de estudio. La primera unidad busca establecer los fundamentos de la arquitectura de la información empresarial, explorando su definición, evolución y relevancia en la gestión empresarial contemporánea. La segunda unidad busca profundizar en el diseño de sistemas de información empresarial, abordando aspectos como la</w:t>
      </w:r>
      <w:r w:rsidR="007A4338">
        <w:rPr>
          <w:sz w:val="22"/>
          <w:szCs w:val="24"/>
          <w:lang w:val="es-CO"/>
        </w:rPr>
        <w:t xml:space="preserve"> </w:t>
      </w:r>
      <w:r w:rsidRPr="00FC45C1">
        <w:rPr>
          <w:sz w:val="22"/>
          <w:szCs w:val="24"/>
          <w:lang w:val="es-CO"/>
        </w:rPr>
        <w:t>usabilidad, la experiencia del usuario y la estructura de la información. Y, finalmente, la tercera unidad</w:t>
      </w:r>
      <w:r w:rsidR="007A4338">
        <w:rPr>
          <w:sz w:val="22"/>
          <w:szCs w:val="24"/>
          <w:lang w:val="es-CO"/>
        </w:rPr>
        <w:t xml:space="preserve"> </w:t>
      </w:r>
      <w:r w:rsidRPr="00FC45C1">
        <w:rPr>
          <w:sz w:val="22"/>
          <w:szCs w:val="24"/>
          <w:lang w:val="es-CO"/>
        </w:rPr>
        <w:t>busca ahondar en la gestión de la información y la seguridad en entornos empresariales, examinando el ciclo de vida de la información, las políticas de seguridad y el cumplimiento normativo.</w:t>
      </w:r>
    </w:p>
    <w:p w:rsidRPr="007A4338" w:rsidR="00FC45C1" w:rsidP="00446544" w:rsidRDefault="00FC45C1" w14:paraId="2BF0DA09" w14:textId="77777777">
      <w:pPr>
        <w:pStyle w:val="Sinespaciado"/>
        <w:wordWrap/>
        <w:jc w:val="left"/>
        <w:rPr>
          <w:sz w:val="24"/>
          <w:szCs w:val="28"/>
          <w:lang w:val="es-CO"/>
        </w:rPr>
      </w:pPr>
    </w:p>
    <w:p w:rsidRPr="000E0823" w:rsidR="000932F7" w:rsidP="000E0823" w:rsidRDefault="00A340A6" w14:paraId="4D613A56" w14:textId="1A197B1F">
      <w:pPr>
        <w:pStyle w:val="Sinespaciado"/>
        <w:wordWrap/>
        <w:jc w:val="left"/>
        <w:rPr>
          <w:sz w:val="22"/>
          <w:lang w:val="es-CO"/>
        </w:rPr>
        <w:sectPr w:rsidRPr="000E0823" w:rsidR="000932F7" w:rsidSect="00C27AE4">
          <w:headerReference w:type="default" r:id="rId16"/>
          <w:pgSz w:w="12240" w:h="15840" w:orient="portrait" w:code="1"/>
          <w:pgMar w:top="1418" w:right="1134" w:bottom="1418" w:left="1701" w:header="709" w:footer="709" w:gutter="0"/>
          <w:cols w:space="708"/>
          <w:docGrid w:linePitch="360"/>
        </w:sectPr>
      </w:pPr>
      <w:r w:rsidRPr="007A4338">
        <w:rPr>
          <w:sz w:val="22"/>
          <w:lang w:val="es-CO"/>
        </w:rPr>
        <w:t>Con estos elementos el</w:t>
      </w:r>
      <w:r w:rsidRPr="007A4338" w:rsidR="00446544">
        <w:rPr>
          <w:sz w:val="22"/>
          <w:lang w:val="es-CO"/>
        </w:rPr>
        <w:t xml:space="preserve"> curso </w:t>
      </w:r>
      <w:r w:rsidRPr="007A4338">
        <w:rPr>
          <w:sz w:val="22"/>
          <w:lang w:val="es-CO"/>
        </w:rPr>
        <w:t xml:space="preserve">te aportará al desarrollo de la competencia del programa: </w:t>
      </w:r>
      <w:r w:rsidRPr="000E0823" w:rsidR="000E0823">
        <w:rPr>
          <w:sz w:val="22"/>
          <w:lang w:val="es-CO"/>
        </w:rPr>
        <w:t>Apoya el proceso de toma de decisiones estratégicas a partir de la estructuración de datos, mediados por tecnologías de información y comunicación</w:t>
      </w:r>
      <w:r w:rsidRPr="007A4338" w:rsidR="00F13491">
        <w:rPr>
          <w:sz w:val="22"/>
          <w:lang w:val="es-CO"/>
        </w:rPr>
        <w:t>.</w:t>
      </w:r>
      <w:r w:rsidRPr="007A4338" w:rsidR="00F13491">
        <w:rPr>
          <w:sz w:val="22"/>
          <w:highlight w:val="yellow"/>
          <w:lang w:val="es-CO"/>
        </w:rPr>
        <w:t xml:space="preserve"> </w:t>
      </w:r>
    </w:p>
    <w:tbl>
      <w:tblPr>
        <w:tblStyle w:val="Tablaconcuadrcula"/>
        <w:tblW w:w="5000" w:type="pct"/>
        <w:tblLook w:val="04A0" w:firstRow="1" w:lastRow="0" w:firstColumn="1" w:lastColumn="0" w:noHBand="0" w:noVBand="1"/>
      </w:tblPr>
      <w:tblGrid>
        <w:gridCol w:w="1272"/>
        <w:gridCol w:w="1845"/>
        <w:gridCol w:w="2549"/>
        <w:gridCol w:w="4124"/>
        <w:gridCol w:w="1972"/>
        <w:gridCol w:w="1232"/>
      </w:tblGrid>
      <w:tr w:rsidRPr="00B57057" w:rsidR="00661754" w:rsidTr="63FA67E6" w14:paraId="74CEF85E" w14:textId="77777777">
        <w:tc>
          <w:tcPr>
            <w:tcW w:w="5000" w:type="pct"/>
            <w:gridSpan w:val="6"/>
            <w:tcBorders>
              <w:top w:val="single" w:color="auto" w:sz="4" w:space="0"/>
              <w:left w:val="single" w:color="auto" w:sz="4" w:space="0"/>
              <w:bottom w:val="single" w:color="auto" w:sz="4" w:space="0"/>
              <w:right w:val="single" w:color="auto" w:sz="4" w:space="0"/>
            </w:tcBorders>
            <w:shd w:val="clear" w:color="auto" w:fill="F7CAAC" w:themeFill="accent2" w:themeFillTint="66"/>
            <w:tcMar/>
            <w:hideMark/>
          </w:tcPr>
          <w:p w:rsidRPr="00B57057" w:rsidR="00661754" w:rsidP="009A7DB1" w:rsidRDefault="00661754" w14:paraId="0C034732" w14:textId="42BAC0E2">
            <w:pPr>
              <w:widowControl w:val="0"/>
              <w:spacing w:after="0" w:line="240" w:lineRule="auto"/>
              <w:rPr>
                <w:rFonts w:cs="Arial"/>
                <w:b/>
              </w:rPr>
            </w:pPr>
            <w:r w:rsidRPr="00B57057">
              <w:rPr>
                <w:rFonts w:cs="Arial"/>
                <w:b/>
              </w:rPr>
              <w:t>PLAN DE FORMACIÓN DEL ESPACIO ACADÉMICO</w:t>
            </w:r>
            <w:r w:rsidRPr="00B57057" w:rsidR="0031118C">
              <w:rPr>
                <w:rFonts w:cs="Arial"/>
                <w:b/>
              </w:rPr>
              <w:t xml:space="preserve"> </w:t>
            </w:r>
            <w:hyperlink w:history="1" r:id="rId17">
              <w:r w:rsidRPr="00B57057" w:rsidR="0031118C">
                <w:rPr>
                  <w:rStyle w:val="Hipervnculo"/>
                  <w:rFonts w:cs="Arial"/>
                  <w:b/>
                </w:rPr>
                <w:t>(clic para ver ejemplos)</w:t>
              </w:r>
            </w:hyperlink>
          </w:p>
        </w:tc>
      </w:tr>
      <w:tr w:rsidRPr="00B57057" w:rsidR="00661754" w:rsidTr="63FA67E6" w14:paraId="12949AE1" w14:textId="77777777">
        <w:tc>
          <w:tcPr>
            <w:tcW w:w="489" w:type="pct"/>
            <w:tcBorders>
              <w:top w:val="single" w:color="auto" w:sz="4" w:space="0"/>
              <w:left w:val="single" w:color="auto" w:sz="4" w:space="0"/>
              <w:bottom w:val="single" w:color="auto" w:sz="4" w:space="0"/>
              <w:right w:val="single" w:color="auto" w:sz="4" w:space="0"/>
            </w:tcBorders>
            <w:tcMar/>
            <w:vAlign w:val="center"/>
            <w:hideMark/>
          </w:tcPr>
          <w:p w:rsidRPr="00B57057" w:rsidR="00661754" w:rsidP="009A7DB1" w:rsidRDefault="00661754" w14:paraId="431B189F" w14:textId="77777777">
            <w:pPr>
              <w:widowControl w:val="0"/>
              <w:spacing w:after="0" w:line="240" w:lineRule="auto"/>
              <w:jc w:val="center"/>
              <w:rPr>
                <w:rFonts w:cs="Arial"/>
                <w:b/>
              </w:rPr>
            </w:pPr>
            <w:r w:rsidRPr="00B57057">
              <w:rPr>
                <w:rFonts w:cs="Arial"/>
                <w:b/>
              </w:rPr>
              <w:t>Unidad</w:t>
            </w:r>
          </w:p>
        </w:tc>
        <w:tc>
          <w:tcPr>
            <w:tcW w:w="710" w:type="pct"/>
            <w:tcBorders>
              <w:top w:val="single" w:color="auto" w:sz="4" w:space="0"/>
              <w:left w:val="single" w:color="auto" w:sz="4" w:space="0"/>
              <w:bottom w:val="single" w:color="auto" w:sz="4" w:space="0"/>
              <w:right w:val="single" w:color="auto" w:sz="4" w:space="0"/>
            </w:tcBorders>
            <w:tcMar/>
            <w:vAlign w:val="center"/>
            <w:hideMark/>
          </w:tcPr>
          <w:p w:rsidRPr="00B57057" w:rsidR="00661754" w:rsidP="009A7DB1" w:rsidRDefault="00D61423" w14:paraId="018C69F3" w14:textId="73F05194">
            <w:pPr>
              <w:widowControl w:val="0"/>
              <w:spacing w:after="0" w:line="240" w:lineRule="auto"/>
              <w:jc w:val="center"/>
              <w:rPr>
                <w:rFonts w:cs="Arial"/>
                <w:b/>
              </w:rPr>
            </w:pPr>
            <w:r w:rsidRPr="00B57057">
              <w:rPr>
                <w:rFonts w:cs="Arial"/>
                <w:b/>
              </w:rPr>
              <w:t>Resultado</w:t>
            </w:r>
            <w:r w:rsidRPr="00B57057" w:rsidR="00A340A6">
              <w:rPr>
                <w:rFonts w:cs="Arial"/>
                <w:b/>
              </w:rPr>
              <w:t>s*</w:t>
            </w:r>
          </w:p>
        </w:tc>
        <w:tc>
          <w:tcPr>
            <w:tcW w:w="981" w:type="pct"/>
            <w:tcBorders>
              <w:top w:val="single" w:color="auto" w:sz="4" w:space="0"/>
              <w:left w:val="single" w:color="auto" w:sz="4" w:space="0"/>
              <w:bottom w:val="single" w:color="auto" w:sz="4" w:space="0"/>
              <w:right w:val="single" w:color="auto" w:sz="4" w:space="0"/>
            </w:tcBorders>
            <w:tcMar/>
            <w:vAlign w:val="center"/>
            <w:hideMark/>
          </w:tcPr>
          <w:p w:rsidRPr="00B57057" w:rsidR="00661754" w:rsidP="009A7DB1" w:rsidRDefault="00661754" w14:paraId="02C94F1F" w14:textId="77777777">
            <w:pPr>
              <w:widowControl w:val="0"/>
              <w:spacing w:after="0" w:line="240" w:lineRule="auto"/>
              <w:jc w:val="center"/>
              <w:rPr>
                <w:rFonts w:cs="Arial"/>
                <w:b/>
              </w:rPr>
            </w:pPr>
            <w:r w:rsidRPr="00B57057">
              <w:rPr>
                <w:rFonts w:cs="Arial"/>
                <w:b/>
              </w:rPr>
              <w:t>Contenidos de la unidad</w:t>
            </w:r>
          </w:p>
        </w:tc>
        <w:tc>
          <w:tcPr>
            <w:tcW w:w="1587" w:type="pct"/>
            <w:tcBorders>
              <w:top w:val="single" w:color="auto" w:sz="4" w:space="0"/>
              <w:left w:val="single" w:color="auto" w:sz="4" w:space="0"/>
              <w:bottom w:val="single" w:color="auto" w:sz="4" w:space="0"/>
              <w:right w:val="single" w:color="auto" w:sz="4" w:space="0"/>
            </w:tcBorders>
            <w:tcMar/>
            <w:vAlign w:val="center"/>
            <w:hideMark/>
          </w:tcPr>
          <w:p w:rsidRPr="00B57057" w:rsidR="00661754" w:rsidP="009A7DB1" w:rsidRDefault="5ABD688A" w14:paraId="7FED0272" w14:textId="2C080C0E">
            <w:pPr>
              <w:widowControl w:val="0"/>
              <w:spacing w:after="0" w:line="240" w:lineRule="auto"/>
              <w:jc w:val="center"/>
              <w:rPr>
                <w:rFonts w:cs="Arial"/>
                <w:b/>
                <w:bCs/>
              </w:rPr>
            </w:pPr>
            <w:r w:rsidRPr="00B57057">
              <w:rPr>
                <w:rFonts w:cs="Arial"/>
                <w:b/>
                <w:bCs/>
              </w:rPr>
              <w:t>Nombre de las actividades</w:t>
            </w:r>
            <w:r w:rsidRPr="00B57057" w:rsidR="1AB3D6C1">
              <w:rPr>
                <w:rFonts w:cs="Arial"/>
                <w:b/>
                <w:bCs/>
              </w:rPr>
              <w:t>**</w:t>
            </w:r>
            <w:r w:rsidRPr="00B57057">
              <w:rPr>
                <w:rFonts w:cs="Arial"/>
                <w:b/>
                <w:bCs/>
              </w:rPr>
              <w:t xml:space="preserve"> (con breve descripción)</w:t>
            </w:r>
          </w:p>
        </w:tc>
        <w:tc>
          <w:tcPr>
            <w:tcW w:w="759" w:type="pct"/>
            <w:tcBorders>
              <w:top w:val="single" w:color="auto" w:sz="4" w:space="0"/>
              <w:left w:val="single" w:color="auto" w:sz="4" w:space="0"/>
              <w:bottom w:val="single" w:color="auto" w:sz="4" w:space="0"/>
              <w:right w:val="single" w:color="auto" w:sz="4" w:space="0"/>
            </w:tcBorders>
            <w:tcMar/>
            <w:vAlign w:val="center"/>
            <w:hideMark/>
          </w:tcPr>
          <w:p w:rsidRPr="00B57057" w:rsidR="00661754" w:rsidP="009A7DB1" w:rsidRDefault="5ABD688A" w14:paraId="4283BEDE" w14:textId="709C80D8">
            <w:pPr>
              <w:widowControl w:val="0"/>
              <w:spacing w:after="0" w:line="240" w:lineRule="auto"/>
              <w:jc w:val="center"/>
              <w:rPr>
                <w:rFonts w:cs="Arial"/>
                <w:b/>
                <w:bCs/>
              </w:rPr>
            </w:pPr>
            <w:r w:rsidRPr="00B57057">
              <w:rPr>
                <w:rFonts w:cs="Arial"/>
                <w:b/>
                <w:bCs/>
                <w:sz w:val="20"/>
                <w:szCs w:val="20"/>
              </w:rPr>
              <w:t xml:space="preserve">Semanas de aprendizaje </w:t>
            </w:r>
            <w:r w:rsidRPr="00B57057" w:rsidR="00E50D59">
              <w:rPr>
                <w:rFonts w:cs="Arial"/>
                <w:b/>
                <w:bCs/>
                <w:sz w:val="20"/>
                <w:szCs w:val="20"/>
              </w:rPr>
              <w:t>**</w:t>
            </w:r>
            <w:r w:rsidRPr="00B57057" w:rsidR="0D9D8538">
              <w:rPr>
                <w:rFonts w:cs="Arial"/>
                <w:b/>
                <w:bCs/>
                <w:sz w:val="20"/>
                <w:szCs w:val="20"/>
              </w:rPr>
              <w:t>*</w:t>
            </w:r>
          </w:p>
        </w:tc>
        <w:tc>
          <w:tcPr>
            <w:tcW w:w="474" w:type="pct"/>
            <w:tcBorders>
              <w:top w:val="single" w:color="auto" w:sz="4" w:space="0"/>
              <w:left w:val="single" w:color="auto" w:sz="4" w:space="0"/>
              <w:bottom w:val="single" w:color="auto" w:sz="4" w:space="0"/>
              <w:right w:val="single" w:color="auto" w:sz="4" w:space="0"/>
            </w:tcBorders>
            <w:tcMar/>
            <w:vAlign w:val="center"/>
            <w:hideMark/>
          </w:tcPr>
          <w:p w:rsidRPr="00B57057" w:rsidR="00661754" w:rsidP="009A7DB1" w:rsidRDefault="5ABD688A" w14:paraId="533E2815" w14:textId="59D3F73F">
            <w:pPr>
              <w:widowControl w:val="0"/>
              <w:spacing w:after="0" w:line="240" w:lineRule="auto"/>
              <w:jc w:val="center"/>
              <w:rPr>
                <w:rFonts w:cs="Arial"/>
                <w:b/>
                <w:bCs/>
                <w:sz w:val="20"/>
                <w:szCs w:val="20"/>
              </w:rPr>
            </w:pPr>
            <w:r w:rsidRPr="00B57057">
              <w:rPr>
                <w:rFonts w:cs="Arial"/>
                <w:b/>
                <w:bCs/>
              </w:rPr>
              <w:t>% de nota *</w:t>
            </w:r>
            <w:r w:rsidRPr="00B57057" w:rsidR="00053C49">
              <w:rPr>
                <w:rFonts w:cs="Arial"/>
                <w:b/>
                <w:bCs/>
              </w:rPr>
              <w:t>*</w:t>
            </w:r>
            <w:r w:rsidRPr="00B57057" w:rsidR="00E50D59">
              <w:rPr>
                <w:rFonts w:cs="Arial"/>
                <w:b/>
                <w:bCs/>
              </w:rPr>
              <w:t>*</w:t>
            </w:r>
            <w:r w:rsidRPr="00B57057" w:rsidR="7938F276">
              <w:rPr>
                <w:rFonts w:cs="Arial"/>
                <w:b/>
                <w:bCs/>
              </w:rPr>
              <w:t>*</w:t>
            </w:r>
          </w:p>
        </w:tc>
      </w:tr>
      <w:tr w:rsidRPr="00B57057" w:rsidR="00661754" w:rsidTr="63FA67E6" w14:paraId="17D41939" w14:textId="77777777">
        <w:trPr>
          <w:trHeight w:val="395"/>
        </w:trPr>
        <w:tc>
          <w:tcPr>
            <w:tcW w:w="489" w:type="pct"/>
            <w:vMerge w:val="restart"/>
            <w:tcBorders>
              <w:top w:val="single" w:color="auto" w:sz="4" w:space="0"/>
              <w:left w:val="single" w:color="auto" w:sz="4" w:space="0"/>
              <w:bottom w:val="single" w:color="auto" w:sz="4" w:space="0"/>
              <w:right w:val="single" w:color="auto" w:sz="4" w:space="0"/>
            </w:tcBorders>
            <w:tcMar/>
          </w:tcPr>
          <w:p w:rsidRPr="00B57057" w:rsidR="00661754" w:rsidP="009A7DB1" w:rsidRDefault="009C0347" w14:paraId="103BA3C7" w14:textId="28B3112E">
            <w:pPr>
              <w:widowControl w:val="0"/>
              <w:spacing w:after="0" w:line="240" w:lineRule="auto"/>
              <w:rPr>
                <w:rFonts w:cs="Arial"/>
                <w:sz w:val="20"/>
              </w:rPr>
            </w:pPr>
            <w:r w:rsidRPr="00B57057">
              <w:rPr>
                <w:rFonts w:cs="Arial"/>
                <w:sz w:val="20"/>
              </w:rPr>
              <w:t>Unidad 1: Fundamentos de la Arquitectura de la Información Empresarial</w:t>
            </w:r>
          </w:p>
          <w:p w:rsidRPr="00B57057" w:rsidR="00661754" w:rsidP="009A7DB1" w:rsidRDefault="00661754" w14:paraId="5B06C576" w14:textId="77777777">
            <w:pPr>
              <w:widowControl w:val="0"/>
              <w:spacing w:after="0" w:line="240" w:lineRule="auto"/>
              <w:rPr>
                <w:rFonts w:cs="Arial"/>
                <w:color w:val="A6A6A6" w:themeColor="background1" w:themeShade="A6"/>
                <w:sz w:val="20"/>
              </w:rPr>
            </w:pPr>
            <w:r w:rsidRPr="00B57057">
              <w:rPr>
                <w:rFonts w:cs="Arial"/>
                <w:color w:val="A6A6A6" w:themeColor="background1" w:themeShade="A6"/>
                <w:sz w:val="20"/>
              </w:rPr>
              <w:t xml:space="preserve"> </w:t>
            </w:r>
          </w:p>
        </w:tc>
        <w:tc>
          <w:tcPr>
            <w:tcW w:w="710" w:type="pct"/>
            <w:vMerge w:val="restart"/>
            <w:tcBorders>
              <w:top w:val="single" w:color="auto" w:sz="4" w:space="0"/>
              <w:left w:val="single" w:color="auto" w:sz="4" w:space="0"/>
              <w:bottom w:val="single" w:color="auto" w:sz="4" w:space="0"/>
              <w:right w:val="single" w:color="auto" w:sz="4" w:space="0"/>
            </w:tcBorders>
            <w:tcMar/>
            <w:hideMark/>
          </w:tcPr>
          <w:p w:rsidRPr="00B57057" w:rsidR="00661754" w:rsidP="009A7DB1" w:rsidRDefault="007F2073" w14:paraId="2DD2143D" w14:textId="21267B25">
            <w:pPr>
              <w:widowControl w:val="0"/>
              <w:spacing w:after="0" w:line="240" w:lineRule="auto"/>
              <w:rPr>
                <w:rFonts w:cs="Arial"/>
                <w:color w:val="A6A6A6" w:themeColor="background1" w:themeShade="A6"/>
                <w:sz w:val="20"/>
              </w:rPr>
            </w:pPr>
            <w:r w:rsidRPr="007F2073">
              <w:rPr>
                <w:rFonts w:cs="Arial"/>
                <w:sz w:val="20"/>
              </w:rPr>
              <w:t>Integra los conceptos esenciales de la Archivística con los de la Inteligencia de Negocios.</w:t>
            </w:r>
          </w:p>
        </w:tc>
        <w:tc>
          <w:tcPr>
            <w:tcW w:w="981" w:type="pct"/>
            <w:vMerge w:val="restart"/>
            <w:tcBorders>
              <w:top w:val="single" w:color="auto" w:sz="4" w:space="0"/>
              <w:left w:val="single" w:color="auto" w:sz="4" w:space="0"/>
              <w:bottom w:val="single" w:color="auto" w:sz="4" w:space="0"/>
              <w:right w:val="single" w:color="auto" w:sz="4" w:space="0"/>
            </w:tcBorders>
            <w:tcMar/>
            <w:hideMark/>
          </w:tcPr>
          <w:p w:rsidRPr="00B57057" w:rsidR="00D36E9E" w:rsidP="00956466" w:rsidRDefault="00D36E9E" w14:paraId="003B7D27" w14:textId="128DAB3F">
            <w:pPr>
              <w:pStyle w:val="Prrafodelista"/>
              <w:widowControl w:val="0"/>
              <w:numPr>
                <w:ilvl w:val="0"/>
                <w:numId w:val="3"/>
              </w:numPr>
              <w:spacing w:after="0" w:line="240" w:lineRule="auto"/>
              <w:rPr>
                <w:rFonts w:cs="Arial"/>
                <w:sz w:val="20"/>
              </w:rPr>
            </w:pPr>
            <w:r w:rsidRPr="00B57057">
              <w:rPr>
                <w:rFonts w:cs="Arial"/>
                <w:sz w:val="20"/>
              </w:rPr>
              <w:t>Introducción a la Arquitectura de la Información Empresarial</w:t>
            </w:r>
          </w:p>
          <w:p w:rsidRPr="00B57057" w:rsidR="00D36E9E" w:rsidP="00956466" w:rsidRDefault="00AA6B84" w14:paraId="053CF673" w14:textId="473C2EFA">
            <w:pPr>
              <w:pStyle w:val="Prrafodelista"/>
              <w:widowControl w:val="0"/>
              <w:numPr>
                <w:ilvl w:val="1"/>
                <w:numId w:val="3"/>
              </w:numPr>
              <w:spacing w:after="0" w:line="240" w:lineRule="auto"/>
              <w:rPr>
                <w:rFonts w:cs="Arial"/>
                <w:sz w:val="20"/>
              </w:rPr>
            </w:pPr>
            <w:r w:rsidRPr="00B57057">
              <w:rPr>
                <w:rFonts w:cs="Arial"/>
                <w:sz w:val="20"/>
              </w:rPr>
              <w:t>Historia y evolución</w:t>
            </w:r>
            <w:r w:rsidRPr="00B57057" w:rsidR="00D36E9E">
              <w:rPr>
                <w:rFonts w:cs="Arial"/>
                <w:sz w:val="20"/>
              </w:rPr>
              <w:t>.</w:t>
            </w:r>
          </w:p>
          <w:p w:rsidRPr="00B57057" w:rsidR="00D36E9E" w:rsidP="00956466" w:rsidRDefault="00AA6B84" w14:paraId="0EC74383" w14:textId="22D0FB0A">
            <w:pPr>
              <w:pStyle w:val="Prrafodelista"/>
              <w:widowControl w:val="0"/>
              <w:numPr>
                <w:ilvl w:val="1"/>
                <w:numId w:val="3"/>
              </w:numPr>
              <w:spacing w:after="0" w:line="240" w:lineRule="auto"/>
              <w:rPr>
                <w:rFonts w:cs="Arial"/>
                <w:sz w:val="20"/>
              </w:rPr>
            </w:pPr>
            <w:r w:rsidRPr="00B57057">
              <w:rPr>
                <w:rFonts w:cs="Arial"/>
                <w:sz w:val="20"/>
              </w:rPr>
              <w:t>Definición y alcance</w:t>
            </w:r>
            <w:r w:rsidRPr="00B57057" w:rsidR="00D36E9E">
              <w:rPr>
                <w:rFonts w:cs="Arial"/>
                <w:sz w:val="20"/>
              </w:rPr>
              <w:t>.</w:t>
            </w:r>
          </w:p>
          <w:p w:rsidRPr="00B57057" w:rsidR="00D36E9E" w:rsidP="00956466" w:rsidRDefault="00D36E9E" w14:paraId="0D75A27D" w14:textId="56BCD3F7">
            <w:pPr>
              <w:pStyle w:val="Prrafodelista"/>
              <w:widowControl w:val="0"/>
              <w:numPr>
                <w:ilvl w:val="1"/>
                <w:numId w:val="3"/>
              </w:numPr>
              <w:spacing w:after="0" w:line="240" w:lineRule="auto"/>
              <w:rPr>
                <w:rFonts w:cs="Arial"/>
                <w:sz w:val="20"/>
              </w:rPr>
            </w:pPr>
            <w:r w:rsidRPr="00B57057">
              <w:rPr>
                <w:rFonts w:cs="Arial"/>
                <w:sz w:val="20"/>
              </w:rPr>
              <w:t>Importancia en la gestión empresarial.</w:t>
            </w:r>
          </w:p>
          <w:p w:rsidRPr="00B57057" w:rsidR="00D36E9E" w:rsidP="00D36E9E" w:rsidRDefault="00D36E9E" w14:paraId="07B2CBA1" w14:textId="77777777">
            <w:pPr>
              <w:widowControl w:val="0"/>
              <w:spacing w:after="0" w:line="240" w:lineRule="auto"/>
              <w:rPr>
                <w:rFonts w:cs="Arial"/>
                <w:sz w:val="20"/>
              </w:rPr>
            </w:pPr>
          </w:p>
          <w:p w:rsidRPr="00B57057" w:rsidR="00D36E9E" w:rsidP="00956466" w:rsidRDefault="00D36E9E" w14:paraId="74E7465F" w14:textId="22DBE392">
            <w:pPr>
              <w:pStyle w:val="Prrafodelista"/>
              <w:widowControl w:val="0"/>
              <w:numPr>
                <w:ilvl w:val="0"/>
                <w:numId w:val="3"/>
              </w:numPr>
              <w:spacing w:after="0" w:line="240" w:lineRule="auto"/>
              <w:rPr>
                <w:rFonts w:cs="Arial"/>
                <w:sz w:val="20"/>
              </w:rPr>
            </w:pPr>
            <w:r w:rsidRPr="00B57057">
              <w:rPr>
                <w:rFonts w:cs="Arial"/>
                <w:sz w:val="20"/>
              </w:rPr>
              <w:t>Principios y Conceptos Fundamentales</w:t>
            </w:r>
          </w:p>
          <w:p w:rsidRPr="00B57057" w:rsidR="00D36E9E" w:rsidP="00956466" w:rsidRDefault="00D36E9E" w14:paraId="6783B278" w14:textId="15A85E0E">
            <w:pPr>
              <w:pStyle w:val="Prrafodelista"/>
              <w:widowControl w:val="0"/>
              <w:numPr>
                <w:ilvl w:val="1"/>
                <w:numId w:val="3"/>
              </w:numPr>
              <w:spacing w:after="0" w:line="240" w:lineRule="auto"/>
              <w:rPr>
                <w:rFonts w:cs="Arial"/>
                <w:sz w:val="20"/>
              </w:rPr>
            </w:pPr>
            <w:r w:rsidRPr="00B57057">
              <w:rPr>
                <w:rFonts w:cs="Arial"/>
                <w:sz w:val="20"/>
              </w:rPr>
              <w:t>Organización de la información.</w:t>
            </w:r>
          </w:p>
          <w:p w:rsidRPr="00B57057" w:rsidR="00D36E9E" w:rsidP="00956466" w:rsidRDefault="00D36E9E" w14:paraId="426282E1" w14:textId="093C4D8C">
            <w:pPr>
              <w:pStyle w:val="Prrafodelista"/>
              <w:widowControl w:val="0"/>
              <w:numPr>
                <w:ilvl w:val="1"/>
                <w:numId w:val="3"/>
              </w:numPr>
              <w:spacing w:after="0" w:line="240" w:lineRule="auto"/>
              <w:rPr>
                <w:rFonts w:cs="Arial"/>
                <w:sz w:val="20"/>
              </w:rPr>
            </w:pPr>
            <w:r w:rsidRPr="00B57057">
              <w:rPr>
                <w:rFonts w:cs="Arial"/>
                <w:sz w:val="20"/>
              </w:rPr>
              <w:t>Taxonomía y clasificación.</w:t>
            </w:r>
          </w:p>
          <w:p w:rsidRPr="00B57057" w:rsidR="00661754" w:rsidP="00956466" w:rsidRDefault="00D36E9E" w14:paraId="6222D4DD" w14:textId="3B644CE7">
            <w:pPr>
              <w:pStyle w:val="Prrafodelista"/>
              <w:widowControl w:val="0"/>
              <w:numPr>
                <w:ilvl w:val="1"/>
                <w:numId w:val="3"/>
              </w:numPr>
              <w:spacing w:after="0" w:line="240" w:lineRule="auto"/>
              <w:rPr>
                <w:rFonts w:cs="Arial"/>
                <w:color w:val="A6A6A6" w:themeColor="background1" w:themeShade="A6"/>
                <w:sz w:val="20"/>
              </w:rPr>
            </w:pPr>
            <w:r w:rsidRPr="00B57057">
              <w:rPr>
                <w:rFonts w:cs="Arial"/>
                <w:sz w:val="20"/>
              </w:rPr>
              <w:t>Metadatos y ontologías.</w:t>
            </w:r>
          </w:p>
        </w:tc>
        <w:tc>
          <w:tcPr>
            <w:tcW w:w="1587" w:type="pct"/>
            <w:tcBorders>
              <w:top w:val="single" w:color="auto" w:sz="4" w:space="0"/>
              <w:left w:val="single" w:color="auto" w:sz="4" w:space="0"/>
              <w:bottom w:val="single" w:color="auto" w:sz="4" w:space="0"/>
              <w:right w:val="single" w:color="auto" w:sz="4" w:space="0"/>
            </w:tcBorders>
            <w:shd w:val="clear" w:color="auto" w:fill="auto"/>
            <w:tcMar/>
            <w:hideMark/>
          </w:tcPr>
          <w:p w:rsidRPr="00B57057" w:rsidR="00BB5688" w:rsidP="00D764AE" w:rsidRDefault="00D764AE" w14:paraId="2118B7B3" w14:textId="77777777">
            <w:pPr>
              <w:widowControl w:val="0"/>
              <w:spacing w:after="0" w:line="240" w:lineRule="auto"/>
              <w:rPr>
                <w:rFonts w:cs="Arial"/>
                <w:sz w:val="20"/>
                <w:szCs w:val="20"/>
              </w:rPr>
            </w:pPr>
            <w:r w:rsidRPr="00B57057">
              <w:rPr>
                <w:rFonts w:cs="Arial"/>
                <w:b/>
                <w:bCs/>
                <w:sz w:val="20"/>
                <w:szCs w:val="20"/>
              </w:rPr>
              <w:t>Encuentro virtual 1</w:t>
            </w:r>
            <w:r w:rsidRPr="00B57057">
              <w:rPr>
                <w:rFonts w:cs="Arial"/>
                <w:sz w:val="20"/>
                <w:szCs w:val="20"/>
              </w:rPr>
              <w:t xml:space="preserve">. Introducción al curso y desarrollo del tema Introducción a la Arquitectura de la Información Empresarial </w:t>
            </w:r>
          </w:p>
          <w:p w:rsidRPr="00B57057" w:rsidR="00BB5688" w:rsidP="00D764AE" w:rsidRDefault="00BB5688" w14:paraId="1CF64B9D" w14:textId="77777777">
            <w:pPr>
              <w:widowControl w:val="0"/>
              <w:spacing w:after="0" w:line="240" w:lineRule="auto"/>
              <w:rPr>
                <w:rFonts w:cs="Arial"/>
                <w:sz w:val="20"/>
                <w:szCs w:val="20"/>
              </w:rPr>
            </w:pPr>
          </w:p>
          <w:p w:rsidR="00053C49" w:rsidP="00D764AE" w:rsidRDefault="00D764AE" w14:paraId="7BD6E94C" w14:textId="77777777">
            <w:pPr>
              <w:widowControl w:val="0"/>
              <w:spacing w:after="0" w:line="240" w:lineRule="auto"/>
              <w:rPr>
                <w:rFonts w:cs="Arial"/>
                <w:sz w:val="20"/>
                <w:szCs w:val="20"/>
              </w:rPr>
            </w:pPr>
            <w:r w:rsidRPr="00B57057">
              <w:rPr>
                <w:rFonts w:cs="Arial"/>
                <w:b/>
                <w:bCs/>
                <w:sz w:val="20"/>
                <w:szCs w:val="20"/>
              </w:rPr>
              <w:t>Descripción</w:t>
            </w:r>
            <w:r w:rsidRPr="00B57057">
              <w:rPr>
                <w:rFonts w:cs="Arial"/>
                <w:sz w:val="20"/>
                <w:szCs w:val="20"/>
              </w:rPr>
              <w:t xml:space="preserve">: Presentación del docente y del grupo, reconocimiento de las unidades, los temas y las actividades a desarrollar, explicación de la metodología del curso. Desarrollo del tema principal </w:t>
            </w:r>
            <w:r w:rsidRPr="00B57057" w:rsidR="00C928DC">
              <w:rPr>
                <w:rFonts w:cs="Arial"/>
                <w:sz w:val="20"/>
                <w:szCs w:val="20"/>
              </w:rPr>
              <w:t>Introducción a la Arquitectura de la Información Empresarial</w:t>
            </w:r>
            <w:r w:rsidRPr="00B57057">
              <w:rPr>
                <w:rFonts w:cs="Arial"/>
                <w:sz w:val="20"/>
                <w:szCs w:val="20"/>
              </w:rPr>
              <w:t>.</w:t>
            </w:r>
          </w:p>
          <w:p w:rsidRPr="00B57057" w:rsidR="004E4EFF" w:rsidP="00D764AE" w:rsidRDefault="004E4EFF" w14:paraId="6D4D2003" w14:textId="5F954076">
            <w:pPr>
              <w:widowControl w:val="0"/>
              <w:spacing w:after="0" w:line="240" w:lineRule="auto"/>
              <w:rPr>
                <w:rFonts w:cs="Arial"/>
                <w:color w:val="A6A6A6" w:themeColor="background1" w:themeShade="A6"/>
                <w:sz w:val="20"/>
              </w:rPr>
            </w:pPr>
          </w:p>
        </w:tc>
        <w:tc>
          <w:tcPr>
            <w:tcW w:w="759" w:type="pct"/>
            <w:tcBorders>
              <w:top w:val="single" w:color="auto" w:sz="4" w:space="0"/>
              <w:left w:val="single" w:color="auto" w:sz="4" w:space="0"/>
              <w:bottom w:val="single" w:color="auto" w:sz="4" w:space="0"/>
              <w:right w:val="single" w:color="auto" w:sz="4" w:space="0"/>
            </w:tcBorders>
            <w:shd w:val="clear" w:color="auto" w:fill="auto"/>
            <w:tcMar/>
            <w:hideMark/>
          </w:tcPr>
          <w:p w:rsidRPr="00B57057" w:rsidR="00661754" w:rsidP="009A7DB1" w:rsidRDefault="00661754" w14:paraId="42D20B5A" w14:textId="6E6BD3FB">
            <w:pPr>
              <w:widowControl w:val="0"/>
              <w:spacing w:after="0" w:line="240" w:lineRule="auto"/>
              <w:rPr>
                <w:rFonts w:cs="Arial"/>
                <w:sz w:val="20"/>
              </w:rPr>
            </w:pPr>
            <w:r w:rsidRPr="00B57057">
              <w:rPr>
                <w:rFonts w:cs="Arial"/>
                <w:sz w:val="20"/>
                <w:szCs w:val="20"/>
              </w:rPr>
              <w:t>Semana 1</w:t>
            </w:r>
          </w:p>
        </w:tc>
        <w:tc>
          <w:tcPr>
            <w:tcW w:w="474" w:type="pct"/>
            <w:tcBorders>
              <w:top w:val="single" w:color="auto" w:sz="4" w:space="0"/>
              <w:left w:val="single" w:color="auto" w:sz="4" w:space="0"/>
              <w:bottom w:val="single" w:color="auto" w:sz="4" w:space="0"/>
              <w:right w:val="single" w:color="auto" w:sz="4" w:space="0"/>
            </w:tcBorders>
            <w:tcMar/>
            <w:hideMark/>
          </w:tcPr>
          <w:p w:rsidRPr="00B57057" w:rsidR="00661754" w:rsidP="009A7DB1" w:rsidRDefault="00661754" w14:paraId="0F0A43B4" w14:textId="77777777">
            <w:pPr>
              <w:widowControl w:val="0"/>
              <w:spacing w:after="0" w:line="240" w:lineRule="auto"/>
              <w:rPr>
                <w:rFonts w:cs="Arial"/>
                <w:color w:val="A6A6A6" w:themeColor="background1" w:themeShade="A6"/>
                <w:sz w:val="20"/>
              </w:rPr>
            </w:pPr>
            <w:r w:rsidRPr="00B57057">
              <w:rPr>
                <w:rFonts w:cs="Arial"/>
                <w:sz w:val="20"/>
              </w:rPr>
              <w:t>-</w:t>
            </w:r>
          </w:p>
        </w:tc>
      </w:tr>
      <w:tr w:rsidRPr="00B57057" w:rsidR="00586939" w:rsidTr="63FA67E6" w14:paraId="658D75BA" w14:textId="77777777">
        <w:trPr>
          <w:trHeight w:val="395"/>
        </w:trPr>
        <w:tc>
          <w:tcPr>
            <w:tcW w:w="489" w:type="pct"/>
            <w:vMerge/>
            <w:tcBorders/>
            <w:tcMar/>
          </w:tcPr>
          <w:p w:rsidRPr="00B57057" w:rsidR="00586939" w:rsidP="00586939" w:rsidRDefault="00586939" w14:paraId="5A1CCDCE" w14:textId="77777777">
            <w:pPr>
              <w:widowControl w:val="0"/>
              <w:spacing w:after="0" w:line="240" w:lineRule="auto"/>
              <w:rPr>
                <w:rFonts w:cs="Arial"/>
                <w:color w:val="A6A6A6" w:themeColor="background1" w:themeShade="A6"/>
                <w:sz w:val="20"/>
              </w:rPr>
            </w:pPr>
          </w:p>
        </w:tc>
        <w:tc>
          <w:tcPr>
            <w:tcW w:w="710" w:type="pct"/>
            <w:vMerge/>
            <w:tcBorders/>
            <w:tcMar/>
          </w:tcPr>
          <w:p w:rsidRPr="00B57057" w:rsidR="00586939" w:rsidP="00586939" w:rsidRDefault="00586939" w14:paraId="1E1046A8" w14:textId="77777777">
            <w:pPr>
              <w:widowControl w:val="0"/>
              <w:spacing w:after="0" w:line="240" w:lineRule="auto"/>
              <w:rPr>
                <w:rFonts w:cs="Arial"/>
                <w:color w:val="A6A6A6" w:themeColor="background1" w:themeShade="A6"/>
                <w:sz w:val="20"/>
              </w:rPr>
            </w:pPr>
          </w:p>
        </w:tc>
        <w:tc>
          <w:tcPr>
            <w:tcW w:w="981" w:type="pct"/>
            <w:vMerge/>
            <w:tcBorders/>
            <w:tcMar/>
          </w:tcPr>
          <w:p w:rsidRPr="00B57057" w:rsidR="00586939" w:rsidP="00586939" w:rsidRDefault="00586939" w14:paraId="7173674E" w14:textId="77777777">
            <w:pPr>
              <w:widowControl w:val="0"/>
              <w:spacing w:after="0" w:line="240" w:lineRule="auto"/>
              <w:rPr>
                <w:rFonts w:cs="Arial"/>
                <w:color w:val="A6A6A6" w:themeColor="background1" w:themeShade="A6"/>
                <w:sz w:val="20"/>
                <w:szCs w:val="20"/>
              </w:rPr>
            </w:pPr>
          </w:p>
        </w:tc>
        <w:tc>
          <w:tcPr>
            <w:tcW w:w="1587" w:type="pct"/>
            <w:tcBorders>
              <w:top w:val="single" w:color="auto" w:sz="4" w:space="0"/>
              <w:left w:val="single" w:color="auto" w:sz="4" w:space="0"/>
              <w:bottom w:val="single" w:color="auto" w:sz="4" w:space="0"/>
              <w:right w:val="single" w:color="auto" w:sz="4" w:space="0"/>
            </w:tcBorders>
            <w:shd w:val="clear" w:color="auto" w:fill="auto"/>
            <w:tcMar/>
          </w:tcPr>
          <w:p w:rsidRPr="00B57057" w:rsidR="00586939" w:rsidP="00586939" w:rsidRDefault="00586939" w14:paraId="2971B51F" w14:textId="0695B524">
            <w:pPr>
              <w:widowControl w:val="0"/>
              <w:spacing w:after="120" w:line="240" w:lineRule="auto"/>
              <w:rPr>
                <w:rFonts w:cs="Arial"/>
                <w:sz w:val="20"/>
              </w:rPr>
            </w:pPr>
            <w:r w:rsidRPr="00B57057">
              <w:rPr>
                <w:rFonts w:cs="Arial"/>
                <w:b/>
                <w:sz w:val="20"/>
              </w:rPr>
              <w:t>Actividad 1</w:t>
            </w:r>
            <w:r w:rsidRPr="00B57057">
              <w:rPr>
                <w:rFonts w:cs="Arial"/>
                <w:sz w:val="20"/>
              </w:rPr>
              <w:t>.</w:t>
            </w:r>
            <w:r w:rsidR="00596F12">
              <w:rPr>
                <w:rFonts w:cs="Arial"/>
                <w:sz w:val="20"/>
              </w:rPr>
              <w:t xml:space="preserve"> </w:t>
            </w:r>
            <w:r w:rsidRPr="00976CF8" w:rsidR="00976CF8">
              <w:rPr>
                <w:rFonts w:cs="Arial"/>
                <w:sz w:val="20"/>
              </w:rPr>
              <w:t>Evolución de la Arquitectura de la Información</w:t>
            </w:r>
            <w:r w:rsidR="003F5CE0">
              <w:rPr>
                <w:rFonts w:cs="Arial"/>
                <w:sz w:val="20"/>
              </w:rPr>
              <w:t>.</w:t>
            </w:r>
          </w:p>
          <w:p w:rsidRPr="00B57057" w:rsidR="00586939" w:rsidP="00586939" w:rsidRDefault="00586939" w14:paraId="734F1817" w14:textId="46CEAD4D">
            <w:pPr>
              <w:widowControl w:val="0"/>
              <w:spacing w:after="120" w:line="240" w:lineRule="auto"/>
              <w:rPr>
                <w:rFonts w:cs="Arial"/>
                <w:b/>
                <w:bCs/>
                <w:color w:val="A6A6A6" w:themeColor="background1" w:themeShade="A6"/>
                <w:sz w:val="20"/>
                <w:szCs w:val="20"/>
              </w:rPr>
            </w:pPr>
            <w:r w:rsidRPr="00B57057">
              <w:rPr>
                <w:rFonts w:cs="Arial"/>
                <w:b/>
                <w:bCs/>
                <w:sz w:val="20"/>
              </w:rPr>
              <w:t>Producto</w:t>
            </w:r>
            <w:r w:rsidRPr="00B57057">
              <w:rPr>
                <w:rFonts w:cs="Arial"/>
                <w:sz w:val="20"/>
              </w:rPr>
              <w:t xml:space="preserve">: </w:t>
            </w:r>
            <w:r w:rsidR="00985E70">
              <w:rPr>
                <w:rFonts w:cs="Arial"/>
                <w:sz w:val="20"/>
              </w:rPr>
              <w:t>M</w:t>
            </w:r>
            <w:r w:rsidRPr="00985E70" w:rsidR="00985E70">
              <w:rPr>
                <w:rFonts w:cs="Arial"/>
                <w:sz w:val="20"/>
              </w:rPr>
              <w:t>apa conceptual que represente la evolución histórica de la arquitectura de la información empresarial, destacando hitos importantes y sus implicaciones en la gestión empresarial.</w:t>
            </w:r>
          </w:p>
        </w:tc>
        <w:tc>
          <w:tcPr>
            <w:tcW w:w="759" w:type="pct"/>
            <w:tcBorders>
              <w:top w:val="single" w:color="auto" w:sz="4" w:space="0"/>
              <w:left w:val="single" w:color="auto" w:sz="4" w:space="0"/>
              <w:bottom w:val="single" w:color="auto" w:sz="4" w:space="0"/>
              <w:right w:val="single" w:color="auto" w:sz="4" w:space="0"/>
            </w:tcBorders>
            <w:shd w:val="clear" w:color="auto" w:fill="auto"/>
            <w:tcMar/>
          </w:tcPr>
          <w:p w:rsidRPr="00B57057" w:rsidR="00586939" w:rsidP="00586939" w:rsidRDefault="00586939" w14:paraId="3C5C14D4" w14:textId="44376532">
            <w:pPr>
              <w:widowControl w:val="0"/>
              <w:spacing w:after="0" w:line="240" w:lineRule="auto"/>
              <w:rPr>
                <w:rFonts w:cs="Arial"/>
                <w:color w:val="A6A6A6" w:themeColor="background1" w:themeShade="A6"/>
                <w:sz w:val="20"/>
                <w:szCs w:val="20"/>
              </w:rPr>
            </w:pPr>
            <w:r w:rsidRPr="00B57057">
              <w:rPr>
                <w:rFonts w:cs="Arial"/>
                <w:sz w:val="20"/>
                <w:szCs w:val="20"/>
              </w:rPr>
              <w:t>Semana 3</w:t>
            </w:r>
          </w:p>
        </w:tc>
        <w:tc>
          <w:tcPr>
            <w:tcW w:w="474" w:type="pct"/>
            <w:tcBorders>
              <w:top w:val="single" w:color="auto" w:sz="4" w:space="0"/>
              <w:left w:val="single" w:color="auto" w:sz="4" w:space="0"/>
              <w:bottom w:val="single" w:color="auto" w:sz="4" w:space="0"/>
              <w:right w:val="single" w:color="auto" w:sz="4" w:space="0"/>
            </w:tcBorders>
            <w:tcMar/>
          </w:tcPr>
          <w:p w:rsidRPr="00B57057" w:rsidR="00586939" w:rsidP="00586939" w:rsidRDefault="00B825EC" w14:paraId="3397E734" w14:textId="247D9CA4">
            <w:pPr>
              <w:widowControl w:val="0"/>
              <w:spacing w:after="0" w:line="240" w:lineRule="auto"/>
              <w:rPr>
                <w:rFonts w:cs="Arial"/>
                <w:sz w:val="20"/>
              </w:rPr>
            </w:pPr>
            <w:r w:rsidRPr="00B57057">
              <w:rPr>
                <w:rFonts w:cs="Arial"/>
                <w:sz w:val="20"/>
              </w:rPr>
              <w:t>15%</w:t>
            </w:r>
          </w:p>
        </w:tc>
      </w:tr>
      <w:tr w:rsidRPr="00B57057" w:rsidR="00586939" w:rsidTr="63FA67E6" w14:paraId="1584C151" w14:textId="77777777">
        <w:trPr>
          <w:trHeight w:val="395"/>
        </w:trPr>
        <w:tc>
          <w:tcPr>
            <w:tcW w:w="0" w:type="auto"/>
            <w:vMerge/>
            <w:tcMar/>
            <w:vAlign w:val="center"/>
            <w:hideMark/>
          </w:tcPr>
          <w:p w:rsidRPr="00B57057" w:rsidR="00586939" w:rsidP="00586939" w:rsidRDefault="00586939" w14:paraId="3ED86876" w14:textId="77777777">
            <w:pPr>
              <w:spacing w:after="0" w:line="240" w:lineRule="auto"/>
              <w:rPr>
                <w:rFonts w:cs="Arial"/>
                <w:color w:val="A6A6A6" w:themeColor="background1" w:themeShade="A6"/>
                <w:sz w:val="20"/>
              </w:rPr>
            </w:pPr>
          </w:p>
        </w:tc>
        <w:tc>
          <w:tcPr>
            <w:tcW w:w="0" w:type="auto"/>
            <w:vMerge/>
            <w:tcMar/>
            <w:vAlign w:val="center"/>
            <w:hideMark/>
          </w:tcPr>
          <w:p w:rsidRPr="00B57057" w:rsidR="00586939" w:rsidP="00586939" w:rsidRDefault="00586939" w14:paraId="0F2C5F05" w14:textId="77777777">
            <w:pPr>
              <w:spacing w:after="0" w:line="240" w:lineRule="auto"/>
              <w:rPr>
                <w:rFonts w:cs="Arial"/>
                <w:color w:val="A6A6A6" w:themeColor="background1" w:themeShade="A6"/>
                <w:sz w:val="20"/>
              </w:rPr>
            </w:pPr>
          </w:p>
        </w:tc>
        <w:tc>
          <w:tcPr>
            <w:tcW w:w="0" w:type="auto"/>
            <w:vMerge/>
            <w:tcMar/>
            <w:vAlign w:val="center"/>
            <w:hideMark/>
          </w:tcPr>
          <w:p w:rsidRPr="00B57057" w:rsidR="00586939" w:rsidP="00586939" w:rsidRDefault="00586939" w14:paraId="344608BA" w14:textId="77777777">
            <w:pPr>
              <w:spacing w:after="0" w:line="240" w:lineRule="auto"/>
              <w:rPr>
                <w:rFonts w:cs="Arial"/>
                <w:color w:val="A6A6A6" w:themeColor="background1" w:themeShade="A6"/>
                <w:sz w:val="20"/>
              </w:rPr>
            </w:pPr>
          </w:p>
        </w:tc>
        <w:tc>
          <w:tcPr>
            <w:tcW w:w="1587" w:type="pct"/>
            <w:tcBorders>
              <w:top w:val="single" w:color="auto" w:sz="4" w:space="0"/>
              <w:left w:val="single" w:color="auto" w:sz="4" w:space="0"/>
              <w:bottom w:val="single" w:color="auto" w:sz="4" w:space="0"/>
              <w:right w:val="single" w:color="auto" w:sz="4" w:space="0"/>
            </w:tcBorders>
            <w:tcMar/>
            <w:hideMark/>
          </w:tcPr>
          <w:p w:rsidRPr="00B57057" w:rsidR="00586939" w:rsidP="00586939" w:rsidRDefault="00586939" w14:paraId="469BBC85" w14:textId="224D0B09">
            <w:pPr>
              <w:widowControl w:val="0"/>
              <w:spacing w:after="120" w:line="240" w:lineRule="auto"/>
              <w:rPr>
                <w:rFonts w:cs="Arial"/>
                <w:sz w:val="20"/>
                <w:szCs w:val="20"/>
              </w:rPr>
            </w:pPr>
            <w:r w:rsidRPr="00B57057">
              <w:rPr>
                <w:rFonts w:cs="Arial"/>
                <w:b/>
                <w:bCs/>
                <w:sz w:val="20"/>
                <w:szCs w:val="20"/>
              </w:rPr>
              <w:t>Encuentro virtual 2</w:t>
            </w:r>
            <w:r w:rsidRPr="00B57057">
              <w:rPr>
                <w:rFonts w:cs="Arial"/>
                <w:sz w:val="20"/>
                <w:szCs w:val="20"/>
              </w:rPr>
              <w:t xml:space="preserve">. </w:t>
            </w:r>
            <w:r w:rsidRPr="00B57057" w:rsidR="006A4A20">
              <w:rPr>
                <w:rFonts w:cs="Arial"/>
                <w:sz w:val="20"/>
                <w:szCs w:val="20"/>
              </w:rPr>
              <w:t xml:space="preserve"> </w:t>
            </w:r>
            <w:r w:rsidRPr="00B57057" w:rsidR="001A1D37">
              <w:rPr>
                <w:rFonts w:cs="Arial"/>
                <w:sz w:val="20"/>
                <w:szCs w:val="20"/>
              </w:rPr>
              <w:t>Principios y conceptos fundamentales de la Arquitectura de la Información Empresarial.</w:t>
            </w:r>
          </w:p>
          <w:p w:rsidRPr="00B57057" w:rsidR="004E4EFF" w:rsidP="004E4EFF" w:rsidRDefault="00586939" w14:paraId="38370DDD" w14:textId="64BA3372">
            <w:pPr>
              <w:widowControl w:val="0"/>
              <w:spacing w:after="120" w:line="240" w:lineRule="auto"/>
              <w:rPr>
                <w:rFonts w:cs="Arial"/>
                <w:color w:val="A6A6A6" w:themeColor="background1" w:themeShade="A6"/>
                <w:sz w:val="20"/>
              </w:rPr>
            </w:pPr>
            <w:r w:rsidRPr="00B57057">
              <w:rPr>
                <w:rFonts w:cs="Arial"/>
                <w:b/>
                <w:bCs/>
                <w:sz w:val="20"/>
              </w:rPr>
              <w:t>Descripción</w:t>
            </w:r>
            <w:r w:rsidRPr="00B57057">
              <w:rPr>
                <w:rFonts w:cs="Arial"/>
                <w:sz w:val="20"/>
              </w:rPr>
              <w:t xml:space="preserve">: </w:t>
            </w:r>
            <w:r w:rsidRPr="00B57057" w:rsidR="00653B9D">
              <w:rPr>
                <w:rFonts w:cs="Arial"/>
                <w:sz w:val="20"/>
              </w:rPr>
              <w:t>Este encuentro virtual se centrará en los principios y conceptos fundamentales de la arquitectura de la información, incluyendo la organización de la información, taxonomía, metadatos y ontologías.</w:t>
            </w:r>
          </w:p>
        </w:tc>
        <w:tc>
          <w:tcPr>
            <w:tcW w:w="759" w:type="pct"/>
            <w:tcBorders>
              <w:top w:val="single" w:color="auto" w:sz="4" w:space="0"/>
              <w:left w:val="single" w:color="auto" w:sz="4" w:space="0"/>
              <w:bottom w:val="single" w:color="auto" w:sz="4" w:space="0"/>
              <w:right w:val="single" w:color="auto" w:sz="4" w:space="0"/>
            </w:tcBorders>
            <w:tcMar/>
            <w:hideMark/>
          </w:tcPr>
          <w:p w:rsidRPr="00B57057" w:rsidR="00586939" w:rsidP="00586939" w:rsidRDefault="00586939" w14:paraId="331BB506" w14:textId="19F06CFE">
            <w:pPr>
              <w:widowControl w:val="0"/>
              <w:spacing w:after="0" w:line="240" w:lineRule="auto"/>
              <w:rPr>
                <w:rFonts w:cs="Arial"/>
                <w:color w:val="A6A6A6" w:themeColor="background1" w:themeShade="A6"/>
                <w:sz w:val="20"/>
                <w:szCs w:val="20"/>
              </w:rPr>
            </w:pPr>
            <w:r w:rsidRPr="00B57057">
              <w:rPr>
                <w:rFonts w:cs="Arial"/>
                <w:sz w:val="20"/>
                <w:szCs w:val="20"/>
              </w:rPr>
              <w:t>Semana 4</w:t>
            </w:r>
          </w:p>
        </w:tc>
        <w:tc>
          <w:tcPr>
            <w:tcW w:w="474" w:type="pct"/>
            <w:tcBorders>
              <w:top w:val="single" w:color="auto" w:sz="4" w:space="0"/>
              <w:left w:val="single" w:color="auto" w:sz="4" w:space="0"/>
              <w:bottom w:val="single" w:color="auto" w:sz="4" w:space="0"/>
              <w:right w:val="single" w:color="auto" w:sz="4" w:space="0"/>
            </w:tcBorders>
            <w:tcMar/>
          </w:tcPr>
          <w:p w:rsidRPr="00B57057" w:rsidR="00586939" w:rsidP="00586939" w:rsidRDefault="00B825EC" w14:paraId="48FC6392" w14:textId="49AC9234">
            <w:pPr>
              <w:widowControl w:val="0"/>
              <w:spacing w:after="0" w:line="240" w:lineRule="auto"/>
              <w:rPr>
                <w:rFonts w:cs="Arial"/>
                <w:sz w:val="20"/>
              </w:rPr>
            </w:pPr>
            <w:r w:rsidRPr="00B57057">
              <w:rPr>
                <w:rFonts w:cs="Arial"/>
                <w:sz w:val="20"/>
              </w:rPr>
              <w:t>-</w:t>
            </w:r>
          </w:p>
        </w:tc>
      </w:tr>
      <w:tr w:rsidRPr="00B57057" w:rsidR="00586939" w:rsidTr="63FA67E6" w14:paraId="10F0C4DD" w14:textId="77777777">
        <w:trPr>
          <w:trHeight w:val="395"/>
        </w:trPr>
        <w:tc>
          <w:tcPr>
            <w:tcW w:w="0" w:type="auto"/>
            <w:vMerge/>
            <w:tcMar/>
            <w:vAlign w:val="center"/>
            <w:hideMark/>
          </w:tcPr>
          <w:p w:rsidRPr="00B57057" w:rsidR="00586939" w:rsidP="00586939" w:rsidRDefault="00586939" w14:paraId="7AD0518C" w14:textId="77777777">
            <w:pPr>
              <w:spacing w:after="0" w:line="240" w:lineRule="auto"/>
              <w:rPr>
                <w:rFonts w:cs="Arial"/>
                <w:color w:val="A6A6A6" w:themeColor="background1" w:themeShade="A6"/>
                <w:sz w:val="20"/>
              </w:rPr>
            </w:pPr>
          </w:p>
        </w:tc>
        <w:tc>
          <w:tcPr>
            <w:tcW w:w="0" w:type="auto"/>
            <w:vMerge/>
            <w:tcMar/>
            <w:vAlign w:val="center"/>
            <w:hideMark/>
          </w:tcPr>
          <w:p w:rsidRPr="00B57057" w:rsidR="00586939" w:rsidP="00586939" w:rsidRDefault="00586939" w14:paraId="24D55242" w14:textId="77777777">
            <w:pPr>
              <w:spacing w:after="0" w:line="240" w:lineRule="auto"/>
              <w:rPr>
                <w:rFonts w:cs="Arial"/>
                <w:color w:val="A6A6A6" w:themeColor="background1" w:themeShade="A6"/>
                <w:sz w:val="20"/>
              </w:rPr>
            </w:pPr>
          </w:p>
        </w:tc>
        <w:tc>
          <w:tcPr>
            <w:tcW w:w="0" w:type="auto"/>
            <w:vMerge/>
            <w:tcMar/>
            <w:vAlign w:val="center"/>
            <w:hideMark/>
          </w:tcPr>
          <w:p w:rsidRPr="00B57057" w:rsidR="00586939" w:rsidP="00586939" w:rsidRDefault="00586939" w14:paraId="26C1851F" w14:textId="77777777">
            <w:pPr>
              <w:spacing w:after="0" w:line="240" w:lineRule="auto"/>
              <w:rPr>
                <w:rFonts w:cs="Arial"/>
                <w:color w:val="A6A6A6" w:themeColor="background1" w:themeShade="A6"/>
                <w:sz w:val="20"/>
              </w:rPr>
            </w:pPr>
          </w:p>
        </w:tc>
        <w:tc>
          <w:tcPr>
            <w:tcW w:w="1587" w:type="pct"/>
            <w:tcBorders>
              <w:top w:val="single" w:color="auto" w:sz="4" w:space="0"/>
              <w:left w:val="single" w:color="auto" w:sz="4" w:space="0"/>
              <w:bottom w:val="single" w:color="auto" w:sz="4" w:space="0"/>
              <w:right w:val="single" w:color="auto" w:sz="4" w:space="0"/>
            </w:tcBorders>
            <w:tcMar/>
            <w:hideMark/>
          </w:tcPr>
          <w:p w:rsidRPr="00B57057" w:rsidR="00586939" w:rsidP="00586939" w:rsidRDefault="00586939" w14:paraId="79E199D4" w14:textId="776DC686">
            <w:pPr>
              <w:widowControl w:val="0"/>
              <w:spacing w:after="120" w:line="240" w:lineRule="auto"/>
              <w:rPr>
                <w:rFonts w:cs="Arial"/>
                <w:sz w:val="20"/>
              </w:rPr>
            </w:pPr>
            <w:r w:rsidRPr="00B57057">
              <w:rPr>
                <w:rFonts w:cs="Arial"/>
                <w:b/>
                <w:sz w:val="20"/>
              </w:rPr>
              <w:t>Actividad 2</w:t>
            </w:r>
            <w:r w:rsidRPr="00B57057">
              <w:rPr>
                <w:rFonts w:cs="Arial"/>
                <w:sz w:val="20"/>
              </w:rPr>
              <w:t>.</w:t>
            </w:r>
            <w:r w:rsidR="003927D8">
              <w:rPr>
                <w:rFonts w:cs="Arial"/>
                <w:sz w:val="20"/>
              </w:rPr>
              <w:t xml:space="preserve"> </w:t>
            </w:r>
            <w:r w:rsidR="00C9226C">
              <w:rPr>
                <w:rFonts w:cs="Arial"/>
                <w:sz w:val="20"/>
              </w:rPr>
              <w:t>Desarrollo de una taxonomía empresarial</w:t>
            </w:r>
            <w:r w:rsidR="00BD6059">
              <w:rPr>
                <w:rFonts w:cs="Arial"/>
                <w:sz w:val="20"/>
              </w:rPr>
              <w:t>.</w:t>
            </w:r>
          </w:p>
          <w:p w:rsidRPr="00B57057" w:rsidR="00586939" w:rsidP="00BF058F" w:rsidRDefault="00586939" w14:paraId="0D1598E9" w14:textId="73C76F62">
            <w:pPr>
              <w:rPr>
                <w:rFonts w:cs="Arial"/>
                <w:color w:val="A6A6A6" w:themeColor="background1" w:themeShade="A6"/>
                <w:sz w:val="20"/>
              </w:rPr>
            </w:pPr>
            <w:r w:rsidRPr="00B57057">
              <w:rPr>
                <w:rFonts w:cs="Arial"/>
                <w:b/>
                <w:bCs/>
                <w:sz w:val="20"/>
              </w:rPr>
              <w:t>Producto</w:t>
            </w:r>
            <w:r w:rsidRPr="00B57057">
              <w:rPr>
                <w:rFonts w:cs="Arial"/>
                <w:sz w:val="20"/>
              </w:rPr>
              <w:t xml:space="preserve">: </w:t>
            </w:r>
            <w:r w:rsidR="0061348D">
              <w:rPr>
                <w:rFonts w:cs="Arial"/>
                <w:sz w:val="20"/>
              </w:rPr>
              <w:t xml:space="preserve">Presentación con el </w:t>
            </w:r>
            <w:r w:rsidRPr="00C9226C" w:rsidR="00C9226C">
              <w:rPr>
                <w:rFonts w:cs="Arial"/>
                <w:sz w:val="20"/>
              </w:rPr>
              <w:t>desarroll</w:t>
            </w:r>
            <w:r w:rsidR="0061348D">
              <w:rPr>
                <w:rFonts w:cs="Arial"/>
                <w:sz w:val="20"/>
              </w:rPr>
              <w:t>o de</w:t>
            </w:r>
            <w:r w:rsidRPr="00C9226C" w:rsidR="00C9226C">
              <w:rPr>
                <w:rFonts w:cs="Arial"/>
                <w:sz w:val="20"/>
              </w:rPr>
              <w:t xml:space="preserve"> una taxonomía empresarial para una empresa abordando los principios de organización, clasificación, metadatos y ontologías discutidos en </w:t>
            </w:r>
            <w:r w:rsidRPr="00C9226C" w:rsidR="00C9226C">
              <w:rPr>
                <w:rFonts w:cs="Arial"/>
                <w:sz w:val="20"/>
              </w:rPr>
              <w:t xml:space="preserve">la unidad de </w:t>
            </w:r>
            <w:r w:rsidR="00BF058F">
              <w:rPr>
                <w:rFonts w:cs="Arial"/>
                <w:sz w:val="20"/>
              </w:rPr>
              <w:t>p</w:t>
            </w:r>
            <w:r w:rsidRPr="00C9226C" w:rsidR="00C9226C">
              <w:rPr>
                <w:rFonts w:cs="Arial"/>
                <w:sz w:val="20"/>
              </w:rPr>
              <w:t xml:space="preserve">rincipios y </w:t>
            </w:r>
            <w:r w:rsidR="00BF058F">
              <w:rPr>
                <w:rFonts w:cs="Arial"/>
                <w:sz w:val="20"/>
              </w:rPr>
              <w:t>c</w:t>
            </w:r>
            <w:r w:rsidRPr="00C9226C" w:rsidR="00C9226C">
              <w:rPr>
                <w:rFonts w:cs="Arial"/>
                <w:sz w:val="20"/>
              </w:rPr>
              <w:t xml:space="preserve">onceptos </w:t>
            </w:r>
            <w:r w:rsidR="00BF058F">
              <w:rPr>
                <w:rFonts w:cs="Arial"/>
                <w:sz w:val="20"/>
              </w:rPr>
              <w:t>f</w:t>
            </w:r>
            <w:r w:rsidRPr="00C9226C" w:rsidR="00C9226C">
              <w:rPr>
                <w:rFonts w:cs="Arial"/>
                <w:sz w:val="20"/>
              </w:rPr>
              <w:t xml:space="preserve">undamentales de la </w:t>
            </w:r>
            <w:r w:rsidR="00BF058F">
              <w:rPr>
                <w:rFonts w:cs="Arial"/>
                <w:sz w:val="20"/>
              </w:rPr>
              <w:t>a</w:t>
            </w:r>
            <w:r w:rsidRPr="00C9226C" w:rsidR="00C9226C">
              <w:rPr>
                <w:rFonts w:cs="Arial"/>
                <w:sz w:val="20"/>
              </w:rPr>
              <w:t xml:space="preserve">rquitectura de la </w:t>
            </w:r>
            <w:r w:rsidR="00BF058F">
              <w:rPr>
                <w:rFonts w:cs="Arial"/>
                <w:sz w:val="20"/>
              </w:rPr>
              <w:t>i</w:t>
            </w:r>
            <w:r w:rsidRPr="00C9226C" w:rsidR="00C9226C">
              <w:rPr>
                <w:rFonts w:cs="Arial"/>
                <w:sz w:val="20"/>
              </w:rPr>
              <w:t xml:space="preserve">nformación </w:t>
            </w:r>
            <w:r w:rsidR="00BF058F">
              <w:rPr>
                <w:rFonts w:cs="Arial"/>
                <w:sz w:val="20"/>
              </w:rPr>
              <w:t>e</w:t>
            </w:r>
            <w:r w:rsidRPr="00C9226C" w:rsidR="00C9226C">
              <w:rPr>
                <w:rFonts w:cs="Arial"/>
                <w:sz w:val="20"/>
              </w:rPr>
              <w:t>mpresarial.</w:t>
            </w:r>
          </w:p>
        </w:tc>
        <w:tc>
          <w:tcPr>
            <w:tcW w:w="759" w:type="pct"/>
            <w:tcBorders>
              <w:top w:val="single" w:color="auto" w:sz="4" w:space="0"/>
              <w:left w:val="single" w:color="auto" w:sz="4" w:space="0"/>
              <w:bottom w:val="single" w:color="auto" w:sz="4" w:space="0"/>
              <w:right w:val="single" w:color="auto" w:sz="4" w:space="0"/>
            </w:tcBorders>
            <w:tcMar/>
            <w:hideMark/>
          </w:tcPr>
          <w:p w:rsidRPr="00B57057" w:rsidR="00586939" w:rsidP="00586939" w:rsidRDefault="00586939" w14:paraId="1097E363" w14:textId="435A791F">
            <w:pPr>
              <w:widowControl w:val="0"/>
              <w:spacing w:after="0" w:line="240" w:lineRule="auto"/>
              <w:rPr>
                <w:rFonts w:cs="Arial"/>
                <w:color w:val="A6A6A6" w:themeColor="background1" w:themeShade="A6"/>
                <w:sz w:val="20"/>
              </w:rPr>
            </w:pPr>
            <w:r w:rsidRPr="00B57057">
              <w:rPr>
                <w:rFonts w:cs="Arial"/>
                <w:sz w:val="20"/>
                <w:szCs w:val="20"/>
              </w:rPr>
              <w:t>Semana 6</w:t>
            </w:r>
          </w:p>
        </w:tc>
        <w:tc>
          <w:tcPr>
            <w:tcW w:w="474" w:type="pct"/>
            <w:tcBorders>
              <w:top w:val="single" w:color="auto" w:sz="4" w:space="0"/>
              <w:left w:val="single" w:color="auto" w:sz="4" w:space="0"/>
              <w:bottom w:val="single" w:color="auto" w:sz="4" w:space="0"/>
              <w:right w:val="single" w:color="auto" w:sz="4" w:space="0"/>
            </w:tcBorders>
            <w:tcMar/>
            <w:hideMark/>
          </w:tcPr>
          <w:p w:rsidRPr="00B57057" w:rsidR="00586939" w:rsidP="00586939" w:rsidRDefault="00586939" w14:paraId="2DFAFE0B" w14:textId="2E2B33E4">
            <w:pPr>
              <w:widowControl w:val="0"/>
              <w:spacing w:after="0" w:line="240" w:lineRule="auto"/>
              <w:rPr>
                <w:rFonts w:cs="Arial"/>
                <w:sz w:val="20"/>
              </w:rPr>
            </w:pPr>
            <w:r w:rsidRPr="00B57057">
              <w:rPr>
                <w:rFonts w:cs="Arial"/>
                <w:sz w:val="20"/>
              </w:rPr>
              <w:t>20%</w:t>
            </w:r>
          </w:p>
        </w:tc>
      </w:tr>
      <w:tr w:rsidRPr="00B57057" w:rsidR="00484DA1" w:rsidTr="63FA67E6" w14:paraId="1E0B0257" w14:textId="77777777">
        <w:trPr>
          <w:trHeight w:val="395"/>
        </w:trPr>
        <w:tc>
          <w:tcPr>
            <w:tcW w:w="489" w:type="pct"/>
            <w:vMerge w:val="restart"/>
            <w:tcBorders>
              <w:top w:val="single" w:color="auto" w:sz="4" w:space="0"/>
              <w:left w:val="single" w:color="auto" w:sz="4" w:space="0"/>
              <w:bottom w:val="single" w:color="auto" w:sz="4" w:space="0"/>
              <w:right w:val="single" w:color="auto" w:sz="4" w:space="0"/>
            </w:tcBorders>
            <w:tcMar/>
          </w:tcPr>
          <w:p w:rsidRPr="00B57057" w:rsidR="00484DA1" w:rsidP="00484DA1" w:rsidRDefault="00484DA1" w14:paraId="0943D410" w14:textId="6206BEFB">
            <w:pPr>
              <w:widowControl w:val="0"/>
              <w:spacing w:after="0" w:line="240" w:lineRule="auto"/>
              <w:rPr>
                <w:rFonts w:cs="Arial"/>
                <w:sz w:val="20"/>
              </w:rPr>
            </w:pPr>
            <w:r w:rsidRPr="00B57057">
              <w:rPr>
                <w:rFonts w:cs="Arial"/>
                <w:sz w:val="20"/>
              </w:rPr>
              <w:t>Unidad 2: Diseño de Sistemas de Información Empresarial</w:t>
            </w:r>
          </w:p>
          <w:p w:rsidRPr="00B57057" w:rsidR="00484DA1" w:rsidP="00484DA1" w:rsidRDefault="00484DA1" w14:paraId="3413FC9D" w14:textId="0A2B17BF">
            <w:pPr>
              <w:widowControl w:val="0"/>
              <w:spacing w:after="0" w:line="240" w:lineRule="auto"/>
              <w:rPr>
                <w:rFonts w:cs="Arial"/>
                <w:color w:val="A6A6A6" w:themeColor="background1" w:themeShade="A6"/>
                <w:sz w:val="20"/>
              </w:rPr>
            </w:pPr>
            <w:r w:rsidRPr="00B57057">
              <w:rPr>
                <w:rFonts w:cs="Arial"/>
                <w:color w:val="A6A6A6" w:themeColor="background1" w:themeShade="A6"/>
                <w:sz w:val="20"/>
              </w:rPr>
              <w:t xml:space="preserve"> </w:t>
            </w:r>
          </w:p>
        </w:tc>
        <w:tc>
          <w:tcPr>
            <w:tcW w:w="710" w:type="pct"/>
            <w:vMerge w:val="restart"/>
            <w:tcBorders>
              <w:top w:val="single" w:color="auto" w:sz="4" w:space="0"/>
              <w:left w:val="single" w:color="auto" w:sz="4" w:space="0"/>
              <w:bottom w:val="single" w:color="auto" w:sz="4" w:space="0"/>
              <w:right w:val="single" w:color="auto" w:sz="4" w:space="0"/>
            </w:tcBorders>
            <w:tcMar/>
          </w:tcPr>
          <w:p w:rsidRPr="00B57057" w:rsidR="00484DA1" w:rsidP="00484DA1" w:rsidRDefault="00285EDC" w14:paraId="04347824" w14:textId="6480173A">
            <w:pPr>
              <w:widowControl w:val="0"/>
              <w:spacing w:after="0" w:line="240" w:lineRule="auto"/>
              <w:rPr>
                <w:rFonts w:cs="Arial"/>
                <w:color w:val="A6A6A6" w:themeColor="background1" w:themeShade="A6"/>
                <w:sz w:val="20"/>
              </w:rPr>
            </w:pPr>
            <w:r w:rsidRPr="00285EDC">
              <w:rPr>
                <w:rFonts w:cs="Arial"/>
                <w:sz w:val="20"/>
              </w:rPr>
              <w:t>Crea métodos integrados entre la Archivística y la Inteligencia de negocios para servir de apoyo a las decisiones estratégicas en las organizaciones.</w:t>
            </w:r>
          </w:p>
        </w:tc>
        <w:tc>
          <w:tcPr>
            <w:tcW w:w="981" w:type="pct"/>
            <w:vMerge w:val="restart"/>
            <w:tcBorders>
              <w:top w:val="single" w:color="auto" w:sz="4" w:space="0"/>
              <w:left w:val="single" w:color="auto" w:sz="4" w:space="0"/>
              <w:bottom w:val="single" w:color="auto" w:sz="4" w:space="0"/>
              <w:right w:val="single" w:color="auto" w:sz="4" w:space="0"/>
            </w:tcBorders>
            <w:tcMar/>
            <w:hideMark/>
          </w:tcPr>
          <w:p w:rsidRPr="00B57057" w:rsidR="00484DA1" w:rsidP="00956466" w:rsidRDefault="00484DA1" w14:paraId="171F7E01" w14:textId="58A1394D">
            <w:pPr>
              <w:pStyle w:val="Prrafodelista"/>
              <w:widowControl w:val="0"/>
              <w:numPr>
                <w:ilvl w:val="0"/>
                <w:numId w:val="4"/>
              </w:numPr>
              <w:spacing w:after="0" w:line="240" w:lineRule="auto"/>
              <w:rPr>
                <w:rFonts w:cs="Arial"/>
                <w:sz w:val="20"/>
              </w:rPr>
            </w:pPr>
            <w:r w:rsidRPr="00B57057">
              <w:rPr>
                <w:rFonts w:cs="Arial"/>
                <w:sz w:val="20"/>
              </w:rPr>
              <w:t>Diseño Centrado en el Usuario</w:t>
            </w:r>
          </w:p>
          <w:p w:rsidRPr="00B57057" w:rsidR="00484DA1" w:rsidP="00956466" w:rsidRDefault="00484DA1" w14:paraId="2E319D4B" w14:textId="74E374FB">
            <w:pPr>
              <w:pStyle w:val="Prrafodelista"/>
              <w:widowControl w:val="0"/>
              <w:numPr>
                <w:ilvl w:val="1"/>
                <w:numId w:val="4"/>
              </w:numPr>
              <w:spacing w:after="0" w:line="240" w:lineRule="auto"/>
              <w:rPr>
                <w:rFonts w:cs="Arial"/>
                <w:sz w:val="20"/>
              </w:rPr>
            </w:pPr>
            <w:r w:rsidRPr="00B57057">
              <w:rPr>
                <w:rFonts w:cs="Arial"/>
                <w:sz w:val="20"/>
              </w:rPr>
              <w:t>Principios de usabilidad.</w:t>
            </w:r>
          </w:p>
          <w:p w:rsidRPr="00B57057" w:rsidR="00484DA1" w:rsidP="00956466" w:rsidRDefault="00484DA1" w14:paraId="406C112D" w14:textId="4FC5EE8B">
            <w:pPr>
              <w:pStyle w:val="Prrafodelista"/>
              <w:widowControl w:val="0"/>
              <w:numPr>
                <w:ilvl w:val="1"/>
                <w:numId w:val="4"/>
              </w:numPr>
              <w:spacing w:after="0" w:line="240" w:lineRule="auto"/>
              <w:rPr>
                <w:rFonts w:cs="Arial"/>
                <w:sz w:val="20"/>
              </w:rPr>
            </w:pPr>
            <w:r w:rsidRPr="00B57057">
              <w:rPr>
                <w:rFonts w:cs="Arial"/>
                <w:sz w:val="20"/>
              </w:rPr>
              <w:t>Experiencia del usuario (UX) y experiencia del cliente (CX).</w:t>
            </w:r>
          </w:p>
          <w:p w:rsidRPr="00B57057" w:rsidR="00484DA1" w:rsidP="63FA67E6" w:rsidRDefault="00484DA1" w14:paraId="0CDBB767" w14:textId="082454E2" w14:noSpellErr="1">
            <w:pPr>
              <w:pStyle w:val="Prrafodelista"/>
              <w:widowControl w:val="0"/>
              <w:numPr>
                <w:ilvl w:val="1"/>
                <w:numId w:val="4"/>
              </w:numPr>
              <w:spacing w:after="0" w:line="240" w:lineRule="auto"/>
              <w:rPr>
                <w:rFonts w:cs="Arial"/>
                <w:sz w:val="20"/>
                <w:szCs w:val="20"/>
                <w:lang w:val="es-ES"/>
              </w:rPr>
            </w:pPr>
            <w:r w:rsidRPr="63FA67E6" w:rsidR="00484DA1">
              <w:rPr>
                <w:rFonts w:cs="Arial"/>
                <w:sz w:val="20"/>
                <w:szCs w:val="20"/>
                <w:lang w:val="es-ES"/>
              </w:rPr>
              <w:t>Prototipado y testing.</w:t>
            </w:r>
          </w:p>
          <w:p w:rsidRPr="00B57057" w:rsidR="00484DA1" w:rsidP="00956466" w:rsidRDefault="00484DA1" w14:paraId="6417ABE7" w14:textId="5E059137">
            <w:pPr>
              <w:pStyle w:val="Prrafodelista"/>
              <w:widowControl w:val="0"/>
              <w:numPr>
                <w:ilvl w:val="0"/>
                <w:numId w:val="4"/>
              </w:numPr>
              <w:spacing w:after="0" w:line="240" w:lineRule="auto"/>
              <w:rPr>
                <w:rFonts w:cs="Arial"/>
                <w:sz w:val="20"/>
              </w:rPr>
            </w:pPr>
            <w:r w:rsidRPr="00B57057">
              <w:rPr>
                <w:rFonts w:cs="Arial"/>
                <w:sz w:val="20"/>
              </w:rPr>
              <w:t>Estructuras de Información y Navegación</w:t>
            </w:r>
          </w:p>
          <w:p w:rsidRPr="00B57057" w:rsidR="00484DA1" w:rsidP="00956466" w:rsidRDefault="00484DA1" w14:paraId="7B2AB3AD" w14:textId="78AA5AD2">
            <w:pPr>
              <w:pStyle w:val="Prrafodelista"/>
              <w:widowControl w:val="0"/>
              <w:numPr>
                <w:ilvl w:val="1"/>
                <w:numId w:val="4"/>
              </w:numPr>
              <w:spacing w:after="0" w:line="240" w:lineRule="auto"/>
              <w:rPr>
                <w:rFonts w:cs="Arial"/>
                <w:sz w:val="20"/>
              </w:rPr>
            </w:pPr>
            <w:r w:rsidRPr="00B57057">
              <w:rPr>
                <w:rFonts w:cs="Arial"/>
                <w:sz w:val="20"/>
              </w:rPr>
              <w:t>Jerarquías de información.</w:t>
            </w:r>
          </w:p>
          <w:p w:rsidRPr="00B57057" w:rsidR="00E918FB" w:rsidP="00956466" w:rsidRDefault="00484DA1" w14:paraId="0BB0C659" w14:textId="77777777">
            <w:pPr>
              <w:pStyle w:val="Prrafodelista"/>
              <w:widowControl w:val="0"/>
              <w:numPr>
                <w:ilvl w:val="1"/>
                <w:numId w:val="4"/>
              </w:numPr>
              <w:spacing w:after="0" w:line="240" w:lineRule="auto"/>
              <w:rPr>
                <w:rFonts w:cs="Arial"/>
                <w:color w:val="A6A6A6" w:themeColor="background1" w:themeShade="A6"/>
                <w:sz w:val="20"/>
              </w:rPr>
            </w:pPr>
            <w:r w:rsidRPr="00B57057">
              <w:rPr>
                <w:rFonts w:cs="Arial"/>
                <w:sz w:val="20"/>
              </w:rPr>
              <w:t>Modelos de navegación.</w:t>
            </w:r>
          </w:p>
          <w:p w:rsidRPr="00B57057" w:rsidR="00484DA1" w:rsidP="00956466" w:rsidRDefault="00484DA1" w14:paraId="35C64742" w14:textId="154ED0E6">
            <w:pPr>
              <w:pStyle w:val="Prrafodelista"/>
              <w:widowControl w:val="0"/>
              <w:numPr>
                <w:ilvl w:val="1"/>
                <w:numId w:val="4"/>
              </w:numPr>
              <w:spacing w:after="0" w:line="240" w:lineRule="auto"/>
              <w:rPr>
                <w:rFonts w:cs="Arial"/>
                <w:color w:val="A6A6A6" w:themeColor="background1" w:themeShade="A6"/>
                <w:sz w:val="20"/>
              </w:rPr>
            </w:pPr>
            <w:r w:rsidRPr="00B57057">
              <w:rPr>
                <w:rFonts w:cs="Arial"/>
                <w:sz w:val="20"/>
              </w:rPr>
              <w:t>Arquitectura de la información para dispositivos móviles.</w:t>
            </w:r>
          </w:p>
        </w:tc>
        <w:tc>
          <w:tcPr>
            <w:tcW w:w="1587" w:type="pct"/>
            <w:tcBorders>
              <w:top w:val="single" w:color="auto" w:sz="4" w:space="0"/>
              <w:left w:val="single" w:color="auto" w:sz="4" w:space="0"/>
              <w:bottom w:val="single" w:color="auto" w:sz="4" w:space="0"/>
              <w:right w:val="single" w:color="auto" w:sz="4" w:space="0"/>
            </w:tcBorders>
            <w:shd w:val="clear" w:color="auto" w:fill="auto"/>
            <w:tcMar/>
          </w:tcPr>
          <w:p w:rsidRPr="00B57057" w:rsidR="00484DA1" w:rsidP="00484DA1" w:rsidRDefault="00484DA1" w14:paraId="775E3CD2" w14:textId="0008E90B">
            <w:pPr>
              <w:widowControl w:val="0"/>
              <w:spacing w:after="120" w:line="240" w:lineRule="auto"/>
              <w:rPr>
                <w:rFonts w:cs="Arial"/>
                <w:sz w:val="20"/>
                <w:szCs w:val="20"/>
              </w:rPr>
            </w:pPr>
            <w:r w:rsidRPr="00B57057">
              <w:rPr>
                <w:rFonts w:cs="Arial"/>
                <w:b/>
                <w:bCs/>
                <w:sz w:val="20"/>
                <w:szCs w:val="20"/>
              </w:rPr>
              <w:t>Encuentro virtual 3</w:t>
            </w:r>
            <w:r w:rsidRPr="00B57057">
              <w:rPr>
                <w:rFonts w:cs="Arial"/>
                <w:sz w:val="20"/>
                <w:szCs w:val="20"/>
              </w:rPr>
              <w:t xml:space="preserve">. </w:t>
            </w:r>
            <w:r w:rsidRPr="00B57057">
              <w:rPr>
                <w:rFonts w:cs="Arial"/>
                <w:sz w:val="20"/>
              </w:rPr>
              <w:t xml:space="preserve"> </w:t>
            </w:r>
            <w:r w:rsidRPr="00677B11" w:rsidR="00677B11">
              <w:rPr>
                <w:rFonts w:cs="Arial"/>
                <w:sz w:val="20"/>
              </w:rPr>
              <w:t>Diseño Centrado en el Usuario</w:t>
            </w:r>
            <w:r w:rsidR="00677B11">
              <w:rPr>
                <w:rFonts w:cs="Arial"/>
                <w:sz w:val="20"/>
              </w:rPr>
              <w:t>.</w:t>
            </w:r>
          </w:p>
          <w:p w:rsidRPr="00B57057" w:rsidR="00484DA1" w:rsidP="63FA67E6" w:rsidRDefault="00484DA1" w14:paraId="12A88FB6" w14:textId="5C68BAF7" w14:noSpellErr="1">
            <w:pPr>
              <w:widowControl w:val="0"/>
              <w:spacing w:after="120" w:line="240" w:lineRule="auto"/>
              <w:rPr>
                <w:rFonts w:cs="Arial"/>
                <w:color w:val="A6A6A6" w:themeColor="background1" w:themeShade="A6"/>
                <w:sz w:val="20"/>
                <w:szCs w:val="20"/>
                <w:lang w:val="es-ES"/>
              </w:rPr>
            </w:pPr>
            <w:r w:rsidRPr="63FA67E6" w:rsidR="00484DA1">
              <w:rPr>
                <w:rFonts w:cs="Arial"/>
                <w:b w:val="1"/>
                <w:bCs w:val="1"/>
                <w:sz w:val="20"/>
                <w:szCs w:val="20"/>
                <w:lang w:val="es-ES"/>
              </w:rPr>
              <w:t>Descripción</w:t>
            </w:r>
            <w:r w:rsidRPr="63FA67E6" w:rsidR="00484DA1">
              <w:rPr>
                <w:rFonts w:cs="Arial"/>
                <w:sz w:val="20"/>
                <w:szCs w:val="20"/>
                <w:lang w:val="es-ES"/>
              </w:rPr>
              <w:t xml:space="preserve">: </w:t>
            </w:r>
            <w:r w:rsidRPr="63FA67E6" w:rsidR="00231243">
              <w:rPr>
                <w:rFonts w:cs="Arial"/>
                <w:sz w:val="20"/>
                <w:szCs w:val="20"/>
                <w:lang w:val="es-ES"/>
              </w:rPr>
              <w:t>En este encuentro, se explorarán los principios de usabilidad y experiencia del usuario en el diseño de sistemas de información empresarial, así como técnicas de prototipado y testing.</w:t>
            </w:r>
          </w:p>
        </w:tc>
        <w:tc>
          <w:tcPr>
            <w:tcW w:w="759" w:type="pct"/>
            <w:tcBorders>
              <w:top w:val="single" w:color="auto" w:sz="4" w:space="0"/>
              <w:left w:val="single" w:color="auto" w:sz="4" w:space="0"/>
              <w:bottom w:val="single" w:color="auto" w:sz="4" w:space="0"/>
              <w:right w:val="single" w:color="auto" w:sz="4" w:space="0"/>
            </w:tcBorders>
            <w:shd w:val="clear" w:color="auto" w:fill="auto"/>
            <w:tcMar/>
          </w:tcPr>
          <w:p w:rsidRPr="00B57057" w:rsidR="00484DA1" w:rsidP="00484DA1" w:rsidRDefault="00484DA1" w14:paraId="679DFFB3" w14:textId="2EAD812C">
            <w:pPr>
              <w:widowControl w:val="0"/>
              <w:spacing w:after="0" w:line="240" w:lineRule="auto"/>
              <w:rPr>
                <w:rFonts w:cs="Arial"/>
                <w:color w:val="A6A6A6" w:themeColor="background1" w:themeShade="A6"/>
                <w:sz w:val="20"/>
              </w:rPr>
            </w:pPr>
            <w:r w:rsidRPr="00B57057">
              <w:rPr>
                <w:rFonts w:cs="Arial"/>
                <w:sz w:val="20"/>
                <w:szCs w:val="20"/>
              </w:rPr>
              <w:t>Semana 7</w:t>
            </w:r>
          </w:p>
        </w:tc>
        <w:tc>
          <w:tcPr>
            <w:tcW w:w="474" w:type="pct"/>
            <w:tcBorders>
              <w:top w:val="single" w:color="auto" w:sz="4" w:space="0"/>
              <w:left w:val="single" w:color="auto" w:sz="4" w:space="0"/>
              <w:bottom w:val="single" w:color="auto" w:sz="4" w:space="0"/>
              <w:right w:val="single" w:color="auto" w:sz="4" w:space="0"/>
            </w:tcBorders>
            <w:tcMar/>
          </w:tcPr>
          <w:p w:rsidRPr="00B57057" w:rsidR="00484DA1" w:rsidP="00484DA1" w:rsidRDefault="00484DA1" w14:paraId="336753EA" w14:textId="514131AD">
            <w:pPr>
              <w:widowControl w:val="0"/>
              <w:spacing w:after="0" w:line="240" w:lineRule="auto"/>
              <w:rPr>
                <w:rFonts w:cs="Arial"/>
                <w:color w:val="A6A6A6" w:themeColor="background1" w:themeShade="A6"/>
                <w:sz w:val="20"/>
              </w:rPr>
            </w:pPr>
            <w:r w:rsidRPr="00B57057">
              <w:rPr>
                <w:rFonts w:cs="Arial"/>
                <w:sz w:val="20"/>
              </w:rPr>
              <w:t>-</w:t>
            </w:r>
          </w:p>
        </w:tc>
      </w:tr>
      <w:tr w:rsidRPr="00B57057" w:rsidR="00484DA1" w:rsidTr="63FA67E6" w14:paraId="5F4118FC" w14:textId="77777777">
        <w:trPr>
          <w:trHeight w:val="395"/>
        </w:trPr>
        <w:tc>
          <w:tcPr>
            <w:tcW w:w="489" w:type="pct"/>
            <w:vMerge/>
            <w:tcBorders/>
            <w:tcMar/>
          </w:tcPr>
          <w:p w:rsidRPr="00B57057" w:rsidR="00484DA1" w:rsidP="00484DA1" w:rsidRDefault="00484DA1" w14:paraId="7FABA89B" w14:textId="77777777">
            <w:pPr>
              <w:widowControl w:val="0"/>
              <w:spacing w:after="0" w:line="240" w:lineRule="auto"/>
              <w:rPr>
                <w:rFonts w:cs="Arial"/>
                <w:sz w:val="20"/>
              </w:rPr>
            </w:pPr>
          </w:p>
        </w:tc>
        <w:tc>
          <w:tcPr>
            <w:tcW w:w="710" w:type="pct"/>
            <w:vMerge/>
            <w:tcBorders/>
            <w:tcMar/>
          </w:tcPr>
          <w:p w:rsidRPr="00B57057" w:rsidR="00484DA1" w:rsidP="00484DA1" w:rsidRDefault="00484DA1" w14:paraId="77702CC7" w14:textId="77777777">
            <w:pPr>
              <w:widowControl w:val="0"/>
              <w:spacing w:after="0" w:line="240" w:lineRule="auto"/>
              <w:rPr>
                <w:rFonts w:cs="Arial"/>
                <w:color w:val="A6A6A6" w:themeColor="background1" w:themeShade="A6"/>
                <w:sz w:val="20"/>
              </w:rPr>
            </w:pPr>
          </w:p>
        </w:tc>
        <w:tc>
          <w:tcPr>
            <w:tcW w:w="981" w:type="pct"/>
            <w:vMerge/>
            <w:tcBorders/>
            <w:tcMar/>
          </w:tcPr>
          <w:p w:rsidRPr="00B57057" w:rsidR="00484DA1" w:rsidP="00484DA1" w:rsidRDefault="00484DA1" w14:paraId="2572D2D8" w14:textId="77777777">
            <w:pPr>
              <w:widowControl w:val="0"/>
              <w:spacing w:after="0" w:line="240" w:lineRule="auto"/>
              <w:rPr>
                <w:rFonts w:cs="Arial"/>
                <w:color w:val="A6A6A6" w:themeColor="background1" w:themeShade="A6"/>
                <w:sz w:val="20"/>
              </w:rPr>
            </w:pPr>
          </w:p>
        </w:tc>
        <w:tc>
          <w:tcPr>
            <w:tcW w:w="1587" w:type="pct"/>
            <w:tcBorders>
              <w:top w:val="single" w:color="auto" w:sz="4" w:space="0"/>
              <w:left w:val="single" w:color="auto" w:sz="4" w:space="0"/>
              <w:bottom w:val="single" w:color="auto" w:sz="4" w:space="0"/>
              <w:right w:val="single" w:color="auto" w:sz="4" w:space="0"/>
            </w:tcBorders>
            <w:shd w:val="clear" w:color="auto" w:fill="auto"/>
            <w:tcMar/>
          </w:tcPr>
          <w:p w:rsidRPr="00B57057" w:rsidR="00484DA1" w:rsidP="00484DA1" w:rsidRDefault="00484DA1" w14:paraId="4D1B98A2" w14:textId="181C20A8">
            <w:pPr>
              <w:widowControl w:val="0"/>
              <w:spacing w:after="120" w:line="240" w:lineRule="auto"/>
              <w:rPr>
                <w:rFonts w:cs="Arial"/>
                <w:sz w:val="20"/>
              </w:rPr>
            </w:pPr>
            <w:r w:rsidRPr="00B57057">
              <w:rPr>
                <w:rFonts w:cs="Arial"/>
                <w:b/>
                <w:sz w:val="20"/>
              </w:rPr>
              <w:t>Actividad 3.</w:t>
            </w:r>
            <w:r w:rsidR="00AC5745">
              <w:rPr>
                <w:rFonts w:cs="Arial"/>
                <w:b/>
                <w:sz w:val="20"/>
              </w:rPr>
              <w:t xml:space="preserve"> </w:t>
            </w:r>
            <w:r w:rsidRPr="00B74C71" w:rsidR="00B74C71">
              <w:rPr>
                <w:rFonts w:cs="Arial"/>
                <w:bCs/>
                <w:sz w:val="20"/>
              </w:rPr>
              <w:t xml:space="preserve">Creación de </w:t>
            </w:r>
            <w:r w:rsidR="00B74C71">
              <w:rPr>
                <w:rFonts w:cs="Arial"/>
                <w:bCs/>
                <w:sz w:val="20"/>
              </w:rPr>
              <w:t>p</w:t>
            </w:r>
            <w:r w:rsidRPr="00B74C71" w:rsidR="00B74C71">
              <w:rPr>
                <w:rFonts w:cs="Arial"/>
                <w:bCs/>
                <w:sz w:val="20"/>
              </w:rPr>
              <w:t xml:space="preserve">rototipos de </w:t>
            </w:r>
            <w:r w:rsidR="00B74C71">
              <w:rPr>
                <w:rFonts w:cs="Arial"/>
                <w:bCs/>
                <w:sz w:val="20"/>
              </w:rPr>
              <w:t>i</w:t>
            </w:r>
            <w:r w:rsidRPr="00B74C71" w:rsidR="00B74C71">
              <w:rPr>
                <w:rFonts w:cs="Arial"/>
                <w:bCs/>
                <w:sz w:val="20"/>
              </w:rPr>
              <w:t xml:space="preserve">nterfaces de </w:t>
            </w:r>
            <w:r w:rsidR="00B74C71">
              <w:rPr>
                <w:rFonts w:cs="Arial"/>
                <w:bCs/>
                <w:sz w:val="20"/>
              </w:rPr>
              <w:t>u</w:t>
            </w:r>
            <w:r w:rsidRPr="00B74C71" w:rsidR="00B74C71">
              <w:rPr>
                <w:rFonts w:cs="Arial"/>
                <w:bCs/>
                <w:sz w:val="20"/>
              </w:rPr>
              <w:t>suario.</w:t>
            </w:r>
          </w:p>
          <w:p w:rsidRPr="00B57057" w:rsidR="00484DA1" w:rsidP="63FA67E6" w:rsidRDefault="00484DA1" w14:paraId="410F6862" w14:textId="11194587">
            <w:pPr>
              <w:widowControl w:val="0"/>
              <w:spacing w:after="120" w:line="240" w:lineRule="auto"/>
              <w:rPr>
                <w:rFonts w:cs="Arial"/>
                <w:b w:val="1"/>
                <w:bCs w:val="1"/>
                <w:sz w:val="20"/>
                <w:szCs w:val="20"/>
                <w:lang w:val="es-ES"/>
              </w:rPr>
            </w:pPr>
            <w:r w:rsidRPr="63FA67E6" w:rsidR="00484DA1">
              <w:rPr>
                <w:rFonts w:cs="Arial"/>
                <w:b w:val="1"/>
                <w:bCs w:val="1"/>
                <w:sz w:val="20"/>
                <w:szCs w:val="20"/>
                <w:lang w:val="es-ES"/>
              </w:rPr>
              <w:t>Producto</w:t>
            </w:r>
            <w:r w:rsidRPr="63FA67E6" w:rsidR="00484DA1">
              <w:rPr>
                <w:rFonts w:cs="Arial"/>
                <w:sz w:val="20"/>
                <w:szCs w:val="20"/>
                <w:lang w:val="es-ES"/>
              </w:rPr>
              <w:t xml:space="preserve">: </w:t>
            </w:r>
            <w:r w:rsidRPr="63FA67E6" w:rsidR="00F34B2C">
              <w:rPr>
                <w:rFonts w:cs="Arial"/>
                <w:sz w:val="20"/>
                <w:szCs w:val="20"/>
                <w:lang w:val="es-ES"/>
              </w:rPr>
              <w:t>Wireframe</w:t>
            </w:r>
            <w:r w:rsidRPr="63FA67E6" w:rsidR="00F34B2C">
              <w:rPr>
                <w:rFonts w:cs="Arial"/>
                <w:sz w:val="20"/>
                <w:szCs w:val="20"/>
                <w:lang w:val="es-ES"/>
              </w:rPr>
              <w:t xml:space="preserve"> con el </w:t>
            </w:r>
            <w:r w:rsidRPr="63FA67E6" w:rsidR="00F34B2C">
              <w:rPr>
                <w:rFonts w:cs="Arial"/>
                <w:sz w:val="20"/>
                <w:szCs w:val="20"/>
                <w:lang w:val="es-ES"/>
              </w:rPr>
              <w:t>desarroll</w:t>
            </w:r>
            <w:r w:rsidRPr="63FA67E6" w:rsidR="00F34B2C">
              <w:rPr>
                <w:rFonts w:cs="Arial"/>
                <w:sz w:val="20"/>
                <w:szCs w:val="20"/>
                <w:lang w:val="es-ES"/>
              </w:rPr>
              <w:t>o de un</w:t>
            </w:r>
            <w:r w:rsidRPr="63FA67E6" w:rsidR="00F34B2C">
              <w:rPr>
                <w:rFonts w:cs="Arial"/>
                <w:sz w:val="20"/>
                <w:szCs w:val="20"/>
                <w:lang w:val="es-ES"/>
              </w:rPr>
              <w:t xml:space="preserve"> prototipo de interfaces de usuario para </w:t>
            </w:r>
            <w:r w:rsidRPr="63FA67E6" w:rsidR="00D555EC">
              <w:rPr>
                <w:rFonts w:cs="Arial"/>
                <w:sz w:val="20"/>
                <w:szCs w:val="20"/>
                <w:lang w:val="es-ES"/>
              </w:rPr>
              <w:t xml:space="preserve">un </w:t>
            </w:r>
            <w:r w:rsidRPr="63FA67E6" w:rsidR="00F34B2C">
              <w:rPr>
                <w:rFonts w:cs="Arial"/>
                <w:sz w:val="20"/>
                <w:szCs w:val="20"/>
                <w:lang w:val="es-ES"/>
              </w:rPr>
              <w:t>sistema</w:t>
            </w:r>
            <w:r w:rsidRPr="63FA67E6" w:rsidR="00D555EC">
              <w:rPr>
                <w:rFonts w:cs="Arial"/>
                <w:sz w:val="20"/>
                <w:szCs w:val="20"/>
                <w:lang w:val="es-ES"/>
              </w:rPr>
              <w:t xml:space="preserve"> de una empresa </w:t>
            </w:r>
            <w:r w:rsidRPr="63FA67E6" w:rsidR="00F34B2C">
              <w:rPr>
                <w:rFonts w:cs="Arial"/>
                <w:sz w:val="20"/>
                <w:szCs w:val="20"/>
                <w:lang w:val="es-ES"/>
              </w:rPr>
              <w:t>utilizando herramientas de diseño, demostrando su comprensión de los principios de usabilidad y diseño centrado en el usuario.</w:t>
            </w:r>
          </w:p>
        </w:tc>
        <w:tc>
          <w:tcPr>
            <w:tcW w:w="759" w:type="pct"/>
            <w:tcBorders>
              <w:top w:val="single" w:color="auto" w:sz="4" w:space="0"/>
              <w:left w:val="single" w:color="auto" w:sz="4" w:space="0"/>
              <w:bottom w:val="single" w:color="auto" w:sz="4" w:space="0"/>
              <w:right w:val="single" w:color="auto" w:sz="4" w:space="0"/>
            </w:tcBorders>
            <w:shd w:val="clear" w:color="auto" w:fill="auto"/>
            <w:tcMar/>
          </w:tcPr>
          <w:p w:rsidRPr="00B57057" w:rsidR="00484DA1" w:rsidP="00484DA1" w:rsidRDefault="00484DA1" w14:paraId="07244F1F" w14:textId="36D54B6C">
            <w:pPr>
              <w:widowControl w:val="0"/>
              <w:spacing w:after="0" w:line="240" w:lineRule="auto"/>
              <w:rPr>
                <w:rFonts w:cs="Arial"/>
                <w:sz w:val="20"/>
                <w:szCs w:val="20"/>
              </w:rPr>
            </w:pPr>
            <w:r w:rsidRPr="00B57057">
              <w:rPr>
                <w:rFonts w:cs="Arial"/>
                <w:sz w:val="20"/>
                <w:szCs w:val="20"/>
              </w:rPr>
              <w:t>Semana 9</w:t>
            </w:r>
          </w:p>
        </w:tc>
        <w:tc>
          <w:tcPr>
            <w:tcW w:w="474" w:type="pct"/>
            <w:tcBorders>
              <w:top w:val="single" w:color="auto" w:sz="4" w:space="0"/>
              <w:left w:val="single" w:color="auto" w:sz="4" w:space="0"/>
              <w:bottom w:val="single" w:color="auto" w:sz="4" w:space="0"/>
              <w:right w:val="single" w:color="auto" w:sz="4" w:space="0"/>
            </w:tcBorders>
            <w:tcMar/>
          </w:tcPr>
          <w:p w:rsidRPr="00B57057" w:rsidR="00484DA1" w:rsidP="00484DA1" w:rsidRDefault="00484DA1" w14:paraId="16FC11BC" w14:textId="2FBB37BE">
            <w:pPr>
              <w:widowControl w:val="0"/>
              <w:spacing w:after="0" w:line="240" w:lineRule="auto"/>
              <w:rPr>
                <w:rFonts w:cs="Arial"/>
                <w:sz w:val="20"/>
              </w:rPr>
            </w:pPr>
            <w:r w:rsidRPr="00B57057">
              <w:rPr>
                <w:rFonts w:cs="Arial"/>
                <w:sz w:val="20"/>
              </w:rPr>
              <w:t>20%</w:t>
            </w:r>
          </w:p>
        </w:tc>
      </w:tr>
      <w:tr w:rsidRPr="00B57057" w:rsidR="00484DA1" w:rsidTr="63FA67E6" w14:paraId="7906FCFC" w14:textId="77777777">
        <w:trPr>
          <w:trHeight w:val="395"/>
        </w:trPr>
        <w:tc>
          <w:tcPr>
            <w:tcW w:w="0" w:type="auto"/>
            <w:vMerge/>
            <w:tcMar/>
            <w:vAlign w:val="center"/>
            <w:hideMark/>
          </w:tcPr>
          <w:p w:rsidRPr="00B57057" w:rsidR="00484DA1" w:rsidP="00484DA1" w:rsidRDefault="00484DA1" w14:paraId="27657E47" w14:textId="77777777">
            <w:pPr>
              <w:spacing w:after="0" w:line="240" w:lineRule="auto"/>
              <w:rPr>
                <w:rFonts w:cs="Arial"/>
                <w:color w:val="A6A6A6" w:themeColor="background1" w:themeShade="A6"/>
                <w:sz w:val="20"/>
              </w:rPr>
            </w:pPr>
          </w:p>
        </w:tc>
        <w:tc>
          <w:tcPr>
            <w:tcW w:w="0" w:type="auto"/>
            <w:vMerge/>
            <w:tcMar/>
            <w:vAlign w:val="center"/>
            <w:hideMark/>
          </w:tcPr>
          <w:p w:rsidRPr="00B57057" w:rsidR="00484DA1" w:rsidP="00484DA1" w:rsidRDefault="00484DA1" w14:paraId="7BAA25E2" w14:textId="77777777">
            <w:pPr>
              <w:spacing w:after="0" w:line="240" w:lineRule="auto"/>
              <w:rPr>
                <w:rFonts w:cs="Arial"/>
                <w:color w:val="A6A6A6" w:themeColor="background1" w:themeShade="A6"/>
                <w:sz w:val="20"/>
              </w:rPr>
            </w:pPr>
          </w:p>
        </w:tc>
        <w:tc>
          <w:tcPr>
            <w:tcW w:w="0" w:type="auto"/>
            <w:vMerge/>
            <w:tcMar/>
            <w:vAlign w:val="center"/>
            <w:hideMark/>
          </w:tcPr>
          <w:p w:rsidRPr="00B57057" w:rsidR="00484DA1" w:rsidP="00484DA1" w:rsidRDefault="00484DA1" w14:paraId="497C42DE" w14:textId="77777777">
            <w:pPr>
              <w:spacing w:after="0" w:line="240" w:lineRule="auto"/>
              <w:rPr>
                <w:rFonts w:cs="Arial"/>
                <w:color w:val="A6A6A6" w:themeColor="background1" w:themeShade="A6"/>
                <w:sz w:val="20"/>
              </w:rPr>
            </w:pPr>
          </w:p>
        </w:tc>
        <w:tc>
          <w:tcPr>
            <w:tcW w:w="1587" w:type="pct"/>
            <w:tcBorders>
              <w:top w:val="single" w:color="auto" w:sz="4" w:space="0"/>
              <w:left w:val="single" w:color="auto" w:sz="4" w:space="0"/>
              <w:bottom w:val="single" w:color="auto" w:sz="4" w:space="0"/>
              <w:right w:val="single" w:color="auto" w:sz="4" w:space="0"/>
            </w:tcBorders>
            <w:tcMar/>
          </w:tcPr>
          <w:p w:rsidRPr="00B57057" w:rsidR="00484DA1" w:rsidP="00484DA1" w:rsidRDefault="00484DA1" w14:paraId="3C562EC5" w14:textId="2A939F30">
            <w:pPr>
              <w:widowControl w:val="0"/>
              <w:spacing w:after="120" w:line="240" w:lineRule="auto"/>
              <w:rPr>
                <w:rFonts w:cs="Arial"/>
                <w:sz w:val="20"/>
                <w:szCs w:val="20"/>
              </w:rPr>
            </w:pPr>
            <w:r w:rsidRPr="00B57057">
              <w:rPr>
                <w:rFonts w:cs="Arial"/>
                <w:b/>
                <w:bCs/>
                <w:sz w:val="20"/>
                <w:szCs w:val="20"/>
              </w:rPr>
              <w:t>Encuentro virtual 4</w:t>
            </w:r>
            <w:r w:rsidRPr="00B57057">
              <w:rPr>
                <w:rFonts w:cs="Arial"/>
                <w:sz w:val="20"/>
                <w:szCs w:val="20"/>
              </w:rPr>
              <w:t xml:space="preserve">. </w:t>
            </w:r>
            <w:r w:rsidRPr="00B57057">
              <w:rPr>
                <w:rFonts w:cs="Arial"/>
                <w:sz w:val="20"/>
              </w:rPr>
              <w:t xml:space="preserve"> </w:t>
            </w:r>
            <w:r w:rsidRPr="00231243" w:rsidR="00231243">
              <w:rPr>
                <w:rFonts w:cs="Arial"/>
                <w:sz w:val="20"/>
              </w:rPr>
              <w:t>Estructuras de Información y Navegación</w:t>
            </w:r>
            <w:r w:rsidR="00231243">
              <w:rPr>
                <w:rFonts w:cs="Arial"/>
                <w:sz w:val="20"/>
              </w:rPr>
              <w:t>.</w:t>
            </w:r>
          </w:p>
          <w:p w:rsidRPr="00B57057" w:rsidR="00484DA1" w:rsidP="00EB1BA0" w:rsidRDefault="00484DA1" w14:paraId="7E879D22" w14:textId="70561A4C">
            <w:pPr>
              <w:widowControl w:val="0"/>
              <w:spacing w:after="120" w:line="240" w:lineRule="auto"/>
              <w:rPr>
                <w:rFonts w:cs="Arial"/>
                <w:color w:val="A6A6A6" w:themeColor="background1" w:themeShade="A6"/>
                <w:sz w:val="20"/>
                <w:szCs w:val="20"/>
              </w:rPr>
            </w:pPr>
            <w:r w:rsidRPr="00B57057">
              <w:rPr>
                <w:rFonts w:cs="Arial"/>
                <w:b/>
                <w:bCs/>
                <w:sz w:val="20"/>
              </w:rPr>
              <w:t>Descripción</w:t>
            </w:r>
            <w:r w:rsidRPr="00B57057">
              <w:rPr>
                <w:rFonts w:cs="Arial"/>
                <w:sz w:val="20"/>
              </w:rPr>
              <w:t xml:space="preserve">: </w:t>
            </w:r>
            <w:r w:rsidRPr="00EB1BA0" w:rsidR="00EB1BA0">
              <w:rPr>
                <w:rFonts w:cs="Arial"/>
                <w:sz w:val="20"/>
              </w:rPr>
              <w:t>Este encuentro se centrará en la creación de jerarquías de información efectivas y modelos de navegación intuitivos para sistemas empresariales, con especial énfasis en la adaptación a dispositivos móviles.</w:t>
            </w:r>
          </w:p>
        </w:tc>
        <w:tc>
          <w:tcPr>
            <w:tcW w:w="759" w:type="pct"/>
            <w:tcBorders>
              <w:top w:val="single" w:color="auto" w:sz="4" w:space="0"/>
              <w:left w:val="single" w:color="auto" w:sz="4" w:space="0"/>
              <w:bottom w:val="single" w:color="auto" w:sz="4" w:space="0"/>
              <w:right w:val="single" w:color="auto" w:sz="4" w:space="0"/>
            </w:tcBorders>
            <w:tcMar/>
          </w:tcPr>
          <w:p w:rsidRPr="00B57057" w:rsidR="00484DA1" w:rsidP="00484DA1" w:rsidRDefault="00484DA1" w14:paraId="33A4205B" w14:textId="212264C5">
            <w:pPr>
              <w:widowControl w:val="0"/>
              <w:spacing w:after="0" w:line="240" w:lineRule="auto"/>
              <w:rPr>
                <w:rFonts w:cs="Arial"/>
                <w:color w:val="A6A6A6" w:themeColor="background1" w:themeShade="A6"/>
                <w:sz w:val="20"/>
              </w:rPr>
            </w:pPr>
            <w:r w:rsidRPr="00B57057">
              <w:rPr>
                <w:rFonts w:cs="Arial"/>
                <w:sz w:val="20"/>
                <w:szCs w:val="20"/>
              </w:rPr>
              <w:t>Semana 10</w:t>
            </w:r>
          </w:p>
        </w:tc>
        <w:tc>
          <w:tcPr>
            <w:tcW w:w="474" w:type="pct"/>
            <w:tcBorders>
              <w:top w:val="single" w:color="auto" w:sz="4" w:space="0"/>
              <w:left w:val="single" w:color="auto" w:sz="4" w:space="0"/>
              <w:bottom w:val="single" w:color="auto" w:sz="4" w:space="0"/>
              <w:right w:val="single" w:color="auto" w:sz="4" w:space="0"/>
            </w:tcBorders>
            <w:tcMar/>
          </w:tcPr>
          <w:p w:rsidRPr="00B57057" w:rsidR="00484DA1" w:rsidP="00484DA1" w:rsidRDefault="00484DA1" w14:paraId="3A7A1867" w14:textId="3F80A8FE">
            <w:pPr>
              <w:widowControl w:val="0"/>
              <w:spacing w:after="0" w:line="240" w:lineRule="auto"/>
              <w:rPr>
                <w:rFonts w:cs="Arial"/>
                <w:color w:val="A6A6A6" w:themeColor="background1" w:themeShade="A6"/>
                <w:sz w:val="20"/>
              </w:rPr>
            </w:pPr>
            <w:r w:rsidRPr="00B57057">
              <w:rPr>
                <w:rFonts w:cs="Arial"/>
                <w:sz w:val="20"/>
              </w:rPr>
              <w:t>-</w:t>
            </w:r>
          </w:p>
        </w:tc>
      </w:tr>
      <w:tr w:rsidRPr="00B57057" w:rsidR="00484DA1" w:rsidTr="63FA67E6" w14:paraId="4C0E6B47" w14:textId="77777777">
        <w:trPr>
          <w:trHeight w:val="549"/>
        </w:trPr>
        <w:tc>
          <w:tcPr>
            <w:tcW w:w="0" w:type="auto"/>
            <w:vMerge/>
            <w:tcMar/>
            <w:vAlign w:val="center"/>
            <w:hideMark/>
          </w:tcPr>
          <w:p w:rsidRPr="00B57057" w:rsidR="00484DA1" w:rsidP="00484DA1" w:rsidRDefault="00484DA1" w14:paraId="6FBE47B9" w14:textId="77777777">
            <w:pPr>
              <w:spacing w:after="0" w:line="240" w:lineRule="auto"/>
              <w:rPr>
                <w:rFonts w:cs="Arial"/>
                <w:color w:val="A6A6A6" w:themeColor="background1" w:themeShade="A6"/>
                <w:sz w:val="20"/>
              </w:rPr>
            </w:pPr>
          </w:p>
        </w:tc>
        <w:tc>
          <w:tcPr>
            <w:tcW w:w="0" w:type="auto"/>
            <w:vMerge/>
            <w:tcMar/>
            <w:vAlign w:val="center"/>
            <w:hideMark/>
          </w:tcPr>
          <w:p w:rsidRPr="00B57057" w:rsidR="00484DA1" w:rsidP="00484DA1" w:rsidRDefault="00484DA1" w14:paraId="71D28980" w14:textId="77777777">
            <w:pPr>
              <w:spacing w:after="0" w:line="240" w:lineRule="auto"/>
              <w:rPr>
                <w:rFonts w:cs="Arial"/>
                <w:color w:val="A6A6A6" w:themeColor="background1" w:themeShade="A6"/>
                <w:sz w:val="20"/>
              </w:rPr>
            </w:pPr>
          </w:p>
        </w:tc>
        <w:tc>
          <w:tcPr>
            <w:tcW w:w="0" w:type="auto"/>
            <w:vMerge/>
            <w:tcMar/>
            <w:vAlign w:val="center"/>
            <w:hideMark/>
          </w:tcPr>
          <w:p w:rsidRPr="00B57057" w:rsidR="00484DA1" w:rsidP="00484DA1" w:rsidRDefault="00484DA1" w14:paraId="34F1F919" w14:textId="77777777">
            <w:pPr>
              <w:spacing w:after="0" w:line="240" w:lineRule="auto"/>
              <w:rPr>
                <w:rFonts w:cs="Arial"/>
                <w:color w:val="A6A6A6" w:themeColor="background1" w:themeShade="A6"/>
                <w:sz w:val="20"/>
              </w:rPr>
            </w:pPr>
          </w:p>
        </w:tc>
        <w:tc>
          <w:tcPr>
            <w:tcW w:w="1587" w:type="pct"/>
            <w:tcBorders>
              <w:top w:val="single" w:color="auto" w:sz="4" w:space="0"/>
              <w:left w:val="single" w:color="auto" w:sz="4" w:space="0"/>
              <w:bottom w:val="single" w:color="auto" w:sz="4" w:space="0"/>
              <w:right w:val="single" w:color="auto" w:sz="4" w:space="0"/>
            </w:tcBorders>
            <w:tcMar/>
          </w:tcPr>
          <w:p w:rsidRPr="00B57057" w:rsidR="00484DA1" w:rsidP="00484DA1" w:rsidRDefault="00484DA1" w14:paraId="45DFE06E" w14:textId="7DB90B99">
            <w:pPr>
              <w:widowControl w:val="0"/>
              <w:spacing w:after="120" w:line="240" w:lineRule="auto"/>
              <w:rPr>
                <w:rFonts w:cs="Arial"/>
                <w:sz w:val="20"/>
                <w:szCs w:val="20"/>
              </w:rPr>
            </w:pPr>
            <w:r w:rsidRPr="00B57057">
              <w:rPr>
                <w:rFonts w:cs="Arial"/>
                <w:b/>
                <w:bCs/>
                <w:sz w:val="20"/>
                <w:szCs w:val="20"/>
              </w:rPr>
              <w:t>Actividad 4</w:t>
            </w:r>
            <w:r w:rsidRPr="00B57057">
              <w:rPr>
                <w:rFonts w:cs="Arial"/>
                <w:sz w:val="20"/>
                <w:szCs w:val="20"/>
              </w:rPr>
              <w:t xml:space="preserve">. </w:t>
            </w:r>
            <w:r w:rsidRPr="00B57057">
              <w:rPr>
                <w:rFonts w:cs="Arial"/>
                <w:sz w:val="20"/>
              </w:rPr>
              <w:t xml:space="preserve"> </w:t>
            </w:r>
            <w:r w:rsidRPr="00951EB9" w:rsidR="00951EB9">
              <w:rPr>
                <w:rFonts w:cs="Arial"/>
                <w:sz w:val="20"/>
              </w:rPr>
              <w:t xml:space="preserve">Análisis de </w:t>
            </w:r>
            <w:r w:rsidR="00951EB9">
              <w:rPr>
                <w:rFonts w:cs="Arial"/>
                <w:sz w:val="20"/>
              </w:rPr>
              <w:t>e</w:t>
            </w:r>
            <w:r w:rsidRPr="00951EB9" w:rsidR="00951EB9">
              <w:rPr>
                <w:rFonts w:cs="Arial"/>
                <w:sz w:val="20"/>
              </w:rPr>
              <w:t xml:space="preserve">structuras de </w:t>
            </w:r>
            <w:r w:rsidR="00951EB9">
              <w:rPr>
                <w:rFonts w:cs="Arial"/>
                <w:sz w:val="20"/>
              </w:rPr>
              <w:t>i</w:t>
            </w:r>
            <w:r w:rsidRPr="00951EB9" w:rsidR="00951EB9">
              <w:rPr>
                <w:rFonts w:cs="Arial"/>
                <w:sz w:val="20"/>
              </w:rPr>
              <w:t xml:space="preserve">nformación en </w:t>
            </w:r>
            <w:r w:rsidR="00951EB9">
              <w:rPr>
                <w:rFonts w:cs="Arial"/>
                <w:sz w:val="20"/>
              </w:rPr>
              <w:t>s</w:t>
            </w:r>
            <w:r w:rsidRPr="00951EB9" w:rsidR="00951EB9">
              <w:rPr>
                <w:rFonts w:cs="Arial"/>
                <w:sz w:val="20"/>
              </w:rPr>
              <w:t xml:space="preserve">itios Web </w:t>
            </w:r>
            <w:r w:rsidR="00951EB9">
              <w:rPr>
                <w:rFonts w:cs="Arial"/>
                <w:sz w:val="20"/>
              </w:rPr>
              <w:t>e</w:t>
            </w:r>
            <w:r w:rsidRPr="00951EB9" w:rsidR="00951EB9">
              <w:rPr>
                <w:rFonts w:cs="Arial"/>
                <w:sz w:val="20"/>
              </w:rPr>
              <w:t>mpresariales</w:t>
            </w:r>
            <w:r w:rsidR="00951EB9">
              <w:rPr>
                <w:rFonts w:cs="Arial"/>
                <w:sz w:val="20"/>
              </w:rPr>
              <w:t>.</w:t>
            </w:r>
          </w:p>
          <w:p w:rsidR="00484DA1" w:rsidP="003F0A64" w:rsidRDefault="00484DA1" w14:paraId="0CBF091B" w14:textId="77777777">
            <w:pPr>
              <w:widowControl w:val="0"/>
              <w:spacing w:after="120" w:line="240" w:lineRule="auto"/>
              <w:rPr>
                <w:rFonts w:cs="Arial"/>
                <w:sz w:val="20"/>
              </w:rPr>
            </w:pPr>
            <w:r w:rsidRPr="00B57057">
              <w:rPr>
                <w:rFonts w:cs="Arial"/>
                <w:b/>
                <w:bCs/>
                <w:sz w:val="20"/>
              </w:rPr>
              <w:t>Producto</w:t>
            </w:r>
            <w:r w:rsidRPr="00B57057">
              <w:rPr>
                <w:rFonts w:cs="Arial"/>
                <w:sz w:val="20"/>
              </w:rPr>
              <w:t xml:space="preserve">: </w:t>
            </w:r>
            <w:r w:rsidR="00F82CD9">
              <w:rPr>
                <w:rFonts w:cs="Arial"/>
                <w:sz w:val="20"/>
              </w:rPr>
              <w:t xml:space="preserve">Informe con el resultado del análisis de </w:t>
            </w:r>
            <w:r w:rsidRPr="00F82CD9" w:rsidR="00F82CD9">
              <w:rPr>
                <w:rFonts w:cs="Arial"/>
                <w:sz w:val="20"/>
              </w:rPr>
              <w:t xml:space="preserve">la estructura de información de </w:t>
            </w:r>
            <w:r w:rsidR="00F82CD9">
              <w:rPr>
                <w:rFonts w:cs="Arial"/>
                <w:sz w:val="20"/>
              </w:rPr>
              <w:t xml:space="preserve">un </w:t>
            </w:r>
            <w:r w:rsidRPr="00F82CD9" w:rsidR="00F82CD9">
              <w:rPr>
                <w:rFonts w:cs="Arial"/>
                <w:sz w:val="20"/>
              </w:rPr>
              <w:t>sitio web, identificando áreas de éxito y oportunidades de mejora en términos de navegación y usabilidad.</w:t>
            </w:r>
          </w:p>
          <w:p w:rsidRPr="00B57057" w:rsidR="00976BE6" w:rsidP="003F0A64" w:rsidRDefault="00976BE6" w14:paraId="63D57133" w14:textId="0E1312A5">
            <w:pPr>
              <w:widowControl w:val="0"/>
              <w:spacing w:after="120" w:line="240" w:lineRule="auto"/>
              <w:rPr>
                <w:rFonts w:cs="Arial"/>
                <w:color w:val="A6A6A6" w:themeColor="background1" w:themeShade="A6"/>
                <w:sz w:val="20"/>
                <w:szCs w:val="20"/>
              </w:rPr>
            </w:pPr>
          </w:p>
        </w:tc>
        <w:tc>
          <w:tcPr>
            <w:tcW w:w="759" w:type="pct"/>
            <w:tcBorders>
              <w:top w:val="single" w:color="auto" w:sz="4" w:space="0"/>
              <w:left w:val="single" w:color="auto" w:sz="4" w:space="0"/>
              <w:bottom w:val="single" w:color="auto" w:sz="4" w:space="0"/>
              <w:right w:val="single" w:color="auto" w:sz="4" w:space="0"/>
            </w:tcBorders>
            <w:tcMar/>
          </w:tcPr>
          <w:p w:rsidRPr="00B57057" w:rsidR="00484DA1" w:rsidP="00484DA1" w:rsidRDefault="00484DA1" w14:paraId="0E64969C" w14:textId="346C184B">
            <w:pPr>
              <w:widowControl w:val="0"/>
              <w:spacing w:after="0" w:line="240" w:lineRule="auto"/>
              <w:rPr>
                <w:rFonts w:cs="Arial"/>
                <w:color w:val="A6A6A6" w:themeColor="background1" w:themeShade="A6"/>
                <w:sz w:val="20"/>
              </w:rPr>
            </w:pPr>
            <w:r w:rsidRPr="00B57057">
              <w:rPr>
                <w:rFonts w:cs="Arial"/>
                <w:sz w:val="20"/>
              </w:rPr>
              <w:t>Semana 12</w:t>
            </w:r>
          </w:p>
        </w:tc>
        <w:tc>
          <w:tcPr>
            <w:tcW w:w="474" w:type="pct"/>
            <w:tcBorders>
              <w:top w:val="single" w:color="auto" w:sz="4" w:space="0"/>
              <w:left w:val="single" w:color="auto" w:sz="4" w:space="0"/>
              <w:bottom w:val="single" w:color="auto" w:sz="4" w:space="0"/>
              <w:right w:val="single" w:color="auto" w:sz="4" w:space="0"/>
            </w:tcBorders>
            <w:tcMar/>
          </w:tcPr>
          <w:p w:rsidRPr="00B57057" w:rsidR="00484DA1" w:rsidP="00484DA1" w:rsidRDefault="00484DA1" w14:paraId="43F2936C" w14:textId="31ECB7EF">
            <w:pPr>
              <w:widowControl w:val="0"/>
              <w:spacing w:after="0" w:line="240" w:lineRule="auto"/>
              <w:rPr>
                <w:rFonts w:cs="Arial"/>
                <w:color w:val="A6A6A6" w:themeColor="background1" w:themeShade="A6"/>
                <w:sz w:val="20"/>
              </w:rPr>
            </w:pPr>
            <w:r w:rsidRPr="00B57057">
              <w:rPr>
                <w:rFonts w:cs="Arial"/>
                <w:sz w:val="20"/>
              </w:rPr>
              <w:t>15%</w:t>
            </w:r>
          </w:p>
        </w:tc>
      </w:tr>
      <w:tr w:rsidRPr="00B57057" w:rsidR="00AC556A" w:rsidTr="63FA67E6" w14:paraId="16D37925" w14:textId="77777777">
        <w:trPr>
          <w:trHeight w:val="76"/>
        </w:trPr>
        <w:tc>
          <w:tcPr>
            <w:tcW w:w="489" w:type="pct"/>
            <w:vMerge w:val="restart"/>
            <w:tcBorders>
              <w:top w:val="single" w:color="auto" w:sz="4" w:space="0"/>
              <w:left w:val="single" w:color="auto" w:sz="4" w:space="0"/>
              <w:bottom w:val="single" w:color="auto" w:sz="4" w:space="0"/>
              <w:right w:val="single" w:color="auto" w:sz="4" w:space="0"/>
            </w:tcBorders>
            <w:tcMar/>
          </w:tcPr>
          <w:p w:rsidRPr="00B57057" w:rsidR="00AC556A" w:rsidP="00AC556A" w:rsidRDefault="00AC556A" w14:paraId="60FB42C0" w14:textId="3E393A85">
            <w:pPr>
              <w:widowControl w:val="0"/>
              <w:spacing w:after="0" w:line="240" w:lineRule="auto"/>
              <w:rPr>
                <w:rFonts w:cs="Arial"/>
                <w:sz w:val="20"/>
              </w:rPr>
            </w:pPr>
            <w:r w:rsidRPr="00B57057">
              <w:rPr>
                <w:rFonts w:cs="Arial"/>
                <w:sz w:val="20"/>
              </w:rPr>
              <w:t>Unidad 3: Gestión de la Información y Seguridad</w:t>
            </w:r>
          </w:p>
          <w:p w:rsidRPr="00B57057" w:rsidR="00AC556A" w:rsidP="00AC556A" w:rsidRDefault="00AC556A" w14:paraId="6CFA6037" w14:textId="223CAF9F">
            <w:pPr>
              <w:widowControl w:val="0"/>
              <w:spacing w:after="0" w:line="240" w:lineRule="auto"/>
              <w:rPr>
                <w:rFonts w:cs="Arial"/>
                <w:color w:val="A6A6A6" w:themeColor="background1" w:themeShade="A6"/>
                <w:sz w:val="20"/>
              </w:rPr>
            </w:pPr>
            <w:r w:rsidRPr="00B57057">
              <w:rPr>
                <w:rFonts w:cs="Arial"/>
                <w:color w:val="A6A6A6" w:themeColor="background1" w:themeShade="A6"/>
                <w:sz w:val="20"/>
              </w:rPr>
              <w:t xml:space="preserve"> </w:t>
            </w:r>
          </w:p>
        </w:tc>
        <w:tc>
          <w:tcPr>
            <w:tcW w:w="710" w:type="pct"/>
            <w:vMerge w:val="restart"/>
            <w:tcBorders>
              <w:top w:val="single" w:color="auto" w:sz="4" w:space="0"/>
              <w:left w:val="single" w:color="auto" w:sz="4" w:space="0"/>
              <w:bottom w:val="single" w:color="auto" w:sz="4" w:space="0"/>
              <w:right w:val="single" w:color="auto" w:sz="4" w:space="0"/>
            </w:tcBorders>
            <w:tcMar/>
          </w:tcPr>
          <w:p w:rsidRPr="00B57057" w:rsidR="00AC556A" w:rsidP="63FA67E6" w:rsidRDefault="00FF0161" w14:paraId="16630B3D" w14:textId="7140424D" w14:noSpellErr="1">
            <w:pPr>
              <w:widowControl w:val="0"/>
              <w:spacing w:after="0" w:line="240" w:lineRule="auto"/>
              <w:rPr>
                <w:rFonts w:cs="Arial"/>
                <w:sz w:val="20"/>
                <w:szCs w:val="20"/>
                <w:lang w:val="es-ES"/>
              </w:rPr>
            </w:pPr>
            <w:r w:rsidRPr="63FA67E6" w:rsidR="00FF0161">
              <w:rPr>
                <w:rFonts w:cs="Arial"/>
                <w:sz w:val="20"/>
                <w:szCs w:val="20"/>
                <w:lang w:val="es-ES"/>
              </w:rPr>
              <w:t>Suministra el acceso a la información de acuerdo con normativa vigente.</w:t>
            </w:r>
          </w:p>
        </w:tc>
        <w:tc>
          <w:tcPr>
            <w:tcW w:w="981" w:type="pct"/>
            <w:vMerge w:val="restart"/>
            <w:tcBorders>
              <w:top w:val="single" w:color="auto" w:sz="4" w:space="0"/>
              <w:left w:val="single" w:color="auto" w:sz="4" w:space="0"/>
              <w:bottom w:val="single" w:color="auto" w:sz="4" w:space="0"/>
              <w:right w:val="single" w:color="auto" w:sz="4" w:space="0"/>
            </w:tcBorders>
            <w:tcMar/>
            <w:hideMark/>
          </w:tcPr>
          <w:p w:rsidRPr="00B57057" w:rsidR="00AC556A" w:rsidP="00956466" w:rsidRDefault="00AC556A" w14:paraId="3ED4F040" w14:textId="36E785EE">
            <w:pPr>
              <w:pStyle w:val="Prrafodelista"/>
              <w:widowControl w:val="0"/>
              <w:numPr>
                <w:ilvl w:val="0"/>
                <w:numId w:val="5"/>
              </w:numPr>
              <w:spacing w:after="0" w:line="240" w:lineRule="auto"/>
              <w:rPr>
                <w:rFonts w:cs="Arial"/>
                <w:sz w:val="20"/>
              </w:rPr>
            </w:pPr>
            <w:r w:rsidRPr="00B57057">
              <w:rPr>
                <w:rFonts w:cs="Arial"/>
                <w:sz w:val="20"/>
              </w:rPr>
              <w:t>Gestión del Ciclo de Vida de la Información (ILM)</w:t>
            </w:r>
          </w:p>
          <w:p w:rsidRPr="00B57057" w:rsidR="00AC556A" w:rsidP="00956466" w:rsidRDefault="00AC556A" w14:paraId="0A11A6A3" w14:textId="5B1B0595">
            <w:pPr>
              <w:pStyle w:val="Prrafodelista"/>
              <w:widowControl w:val="0"/>
              <w:numPr>
                <w:ilvl w:val="1"/>
                <w:numId w:val="5"/>
              </w:numPr>
              <w:spacing w:after="0" w:line="240" w:lineRule="auto"/>
              <w:rPr>
                <w:rFonts w:cs="Arial"/>
                <w:sz w:val="20"/>
              </w:rPr>
            </w:pPr>
            <w:r w:rsidRPr="00B57057">
              <w:rPr>
                <w:rFonts w:cs="Arial"/>
                <w:sz w:val="20"/>
              </w:rPr>
              <w:t>Captura y almacenamiento.</w:t>
            </w:r>
          </w:p>
          <w:p w:rsidRPr="00B57057" w:rsidR="00AC556A" w:rsidP="00956466" w:rsidRDefault="00AC556A" w14:paraId="62327775" w14:textId="11399036">
            <w:pPr>
              <w:pStyle w:val="Prrafodelista"/>
              <w:widowControl w:val="0"/>
              <w:numPr>
                <w:ilvl w:val="1"/>
                <w:numId w:val="5"/>
              </w:numPr>
              <w:spacing w:after="0" w:line="240" w:lineRule="auto"/>
              <w:rPr>
                <w:rFonts w:cs="Arial"/>
                <w:sz w:val="20"/>
              </w:rPr>
            </w:pPr>
            <w:r w:rsidRPr="00B57057">
              <w:rPr>
                <w:rFonts w:cs="Arial"/>
                <w:sz w:val="20"/>
              </w:rPr>
              <w:t>Gestión de versiones.</w:t>
            </w:r>
          </w:p>
          <w:p w:rsidRPr="00B57057" w:rsidR="00AC556A" w:rsidP="00956466" w:rsidRDefault="00AC556A" w14:paraId="451D9ED7" w14:textId="424DC9E5">
            <w:pPr>
              <w:pStyle w:val="Prrafodelista"/>
              <w:widowControl w:val="0"/>
              <w:numPr>
                <w:ilvl w:val="1"/>
                <w:numId w:val="5"/>
              </w:numPr>
              <w:spacing w:after="0" w:line="240" w:lineRule="auto"/>
              <w:rPr>
                <w:rFonts w:cs="Arial"/>
                <w:sz w:val="20"/>
              </w:rPr>
            </w:pPr>
            <w:r w:rsidRPr="00B57057">
              <w:rPr>
                <w:rFonts w:cs="Arial"/>
                <w:sz w:val="20"/>
              </w:rPr>
              <w:t>Retención y disposición.</w:t>
            </w:r>
          </w:p>
          <w:p w:rsidRPr="00B57057" w:rsidR="00AC556A" w:rsidP="00AC556A" w:rsidRDefault="00AC556A" w14:paraId="30F48A3F" w14:textId="77777777">
            <w:pPr>
              <w:widowControl w:val="0"/>
              <w:spacing w:after="0" w:line="240" w:lineRule="auto"/>
              <w:rPr>
                <w:rFonts w:cs="Arial"/>
                <w:sz w:val="20"/>
              </w:rPr>
            </w:pPr>
          </w:p>
          <w:p w:rsidRPr="00B57057" w:rsidR="00AC556A" w:rsidP="00956466" w:rsidRDefault="00AC556A" w14:paraId="1C63880E" w14:textId="575E555F">
            <w:pPr>
              <w:pStyle w:val="Prrafodelista"/>
              <w:widowControl w:val="0"/>
              <w:numPr>
                <w:ilvl w:val="0"/>
                <w:numId w:val="5"/>
              </w:numPr>
              <w:spacing w:after="0" w:line="240" w:lineRule="auto"/>
              <w:rPr>
                <w:rFonts w:cs="Arial"/>
                <w:sz w:val="20"/>
              </w:rPr>
            </w:pPr>
            <w:r w:rsidRPr="00B57057">
              <w:rPr>
                <w:rFonts w:cs="Arial"/>
                <w:sz w:val="20"/>
              </w:rPr>
              <w:t>Seguridad de la Información Empresarial</w:t>
            </w:r>
          </w:p>
          <w:p w:rsidRPr="00B57057" w:rsidR="00AC556A" w:rsidP="00956466" w:rsidRDefault="00AC556A" w14:paraId="316754C8" w14:textId="79E7A365">
            <w:pPr>
              <w:pStyle w:val="Prrafodelista"/>
              <w:widowControl w:val="0"/>
              <w:numPr>
                <w:ilvl w:val="1"/>
                <w:numId w:val="5"/>
              </w:numPr>
              <w:spacing w:after="0" w:line="240" w:lineRule="auto"/>
              <w:rPr>
                <w:rFonts w:cs="Arial"/>
                <w:sz w:val="20"/>
              </w:rPr>
            </w:pPr>
            <w:r w:rsidRPr="00B57057">
              <w:rPr>
                <w:rFonts w:cs="Arial"/>
                <w:sz w:val="20"/>
              </w:rPr>
              <w:t>Principios de seguridad de la información.</w:t>
            </w:r>
          </w:p>
          <w:p w:rsidRPr="00B57057" w:rsidR="00AC556A" w:rsidP="00956466" w:rsidRDefault="00AC556A" w14:paraId="642C525F" w14:textId="48D65A64">
            <w:pPr>
              <w:pStyle w:val="Prrafodelista"/>
              <w:widowControl w:val="0"/>
              <w:numPr>
                <w:ilvl w:val="1"/>
                <w:numId w:val="5"/>
              </w:numPr>
              <w:spacing w:after="0" w:line="240" w:lineRule="auto"/>
              <w:rPr>
                <w:rFonts w:cs="Arial"/>
                <w:sz w:val="20"/>
              </w:rPr>
            </w:pPr>
            <w:r w:rsidRPr="00B57057">
              <w:rPr>
                <w:rFonts w:cs="Arial"/>
                <w:sz w:val="20"/>
              </w:rPr>
              <w:t>Políticas y procedimientos de seguridad.</w:t>
            </w:r>
          </w:p>
          <w:p w:rsidRPr="00B57057" w:rsidR="00AC556A" w:rsidP="00956466" w:rsidRDefault="00AC556A" w14:paraId="3DCC2F15" w14:textId="3F2D694F">
            <w:pPr>
              <w:pStyle w:val="Prrafodelista"/>
              <w:widowControl w:val="0"/>
              <w:numPr>
                <w:ilvl w:val="1"/>
                <w:numId w:val="5"/>
              </w:numPr>
              <w:spacing w:after="0" w:line="240" w:lineRule="auto"/>
              <w:rPr>
                <w:rFonts w:cs="Arial"/>
                <w:color w:val="A6A6A6" w:themeColor="background1" w:themeShade="A6"/>
                <w:sz w:val="20"/>
              </w:rPr>
            </w:pPr>
            <w:r w:rsidRPr="00B57057">
              <w:rPr>
                <w:rFonts w:cs="Arial"/>
                <w:sz w:val="20"/>
              </w:rPr>
              <w:t>Cumplimiento normativo y regulaciones.</w:t>
            </w:r>
          </w:p>
        </w:tc>
        <w:tc>
          <w:tcPr>
            <w:tcW w:w="1587" w:type="pct"/>
            <w:tcBorders>
              <w:top w:val="single" w:color="auto" w:sz="4" w:space="0"/>
              <w:left w:val="single" w:color="auto" w:sz="4" w:space="0"/>
              <w:bottom w:val="single" w:color="auto" w:sz="4" w:space="0"/>
              <w:right w:val="single" w:color="auto" w:sz="4" w:space="0"/>
            </w:tcBorders>
            <w:shd w:val="clear" w:color="auto" w:fill="auto"/>
            <w:tcMar/>
            <w:hideMark/>
          </w:tcPr>
          <w:p w:rsidRPr="00B57057" w:rsidR="00AC556A" w:rsidP="00AC556A" w:rsidRDefault="00AC556A" w14:paraId="28A9C970" w14:textId="5C3D588E">
            <w:pPr>
              <w:widowControl w:val="0"/>
              <w:spacing w:after="120" w:line="240" w:lineRule="auto"/>
              <w:rPr>
                <w:rFonts w:cs="Arial"/>
                <w:sz w:val="20"/>
                <w:szCs w:val="20"/>
              </w:rPr>
            </w:pPr>
            <w:r w:rsidRPr="00B57057">
              <w:rPr>
                <w:rFonts w:cs="Arial"/>
                <w:b/>
                <w:bCs/>
                <w:sz w:val="20"/>
                <w:szCs w:val="20"/>
              </w:rPr>
              <w:t>Encuentro virtual 5</w:t>
            </w:r>
            <w:r w:rsidRPr="00B57057">
              <w:rPr>
                <w:rFonts w:cs="Arial"/>
                <w:sz w:val="20"/>
                <w:szCs w:val="20"/>
              </w:rPr>
              <w:t xml:space="preserve">. </w:t>
            </w:r>
            <w:r w:rsidRPr="00B57057">
              <w:rPr>
                <w:rFonts w:cs="Arial"/>
                <w:sz w:val="20"/>
              </w:rPr>
              <w:t xml:space="preserve"> </w:t>
            </w:r>
            <w:r w:rsidRPr="00EB2EB0" w:rsidR="00EB2EB0">
              <w:rPr>
                <w:rFonts w:cs="Arial"/>
                <w:sz w:val="20"/>
              </w:rPr>
              <w:t>Gestión del Ciclo de Vida de la Información</w:t>
            </w:r>
            <w:r w:rsidR="00EB2EB0">
              <w:rPr>
                <w:rFonts w:cs="Arial"/>
                <w:sz w:val="20"/>
              </w:rPr>
              <w:t>.</w:t>
            </w:r>
          </w:p>
          <w:p w:rsidRPr="00B57057" w:rsidR="00AC556A" w:rsidP="00AC556A" w:rsidRDefault="00AC556A" w14:paraId="1457C940" w14:textId="0DCE2A0D">
            <w:pPr>
              <w:widowControl w:val="0"/>
              <w:spacing w:after="120" w:line="240" w:lineRule="auto"/>
              <w:rPr>
                <w:rFonts w:cs="Arial"/>
                <w:sz w:val="20"/>
              </w:rPr>
            </w:pPr>
            <w:r w:rsidRPr="00B57057">
              <w:rPr>
                <w:rFonts w:cs="Arial"/>
                <w:b/>
                <w:bCs/>
                <w:sz w:val="20"/>
              </w:rPr>
              <w:t>Descripción</w:t>
            </w:r>
            <w:r w:rsidRPr="00B57057">
              <w:rPr>
                <w:rFonts w:cs="Arial"/>
                <w:sz w:val="20"/>
              </w:rPr>
              <w:t xml:space="preserve">: </w:t>
            </w:r>
            <w:r w:rsidRPr="00EB2EB0" w:rsidR="00EB2EB0">
              <w:rPr>
                <w:rFonts w:cs="Arial"/>
                <w:sz w:val="20"/>
              </w:rPr>
              <w:t>En este encuentro, se abordarán los principios de gestión del ciclo de vida de la información, incluyendo captura, almacenamiento, retención y disposición de datos empresariales.</w:t>
            </w:r>
          </w:p>
          <w:p w:rsidRPr="00B57057" w:rsidR="00AC556A" w:rsidP="00AC556A" w:rsidRDefault="00AC556A" w14:paraId="5D370CFF" w14:textId="0F9D82A6">
            <w:pPr>
              <w:widowControl w:val="0"/>
              <w:spacing w:after="0" w:line="240" w:lineRule="auto"/>
              <w:rPr>
                <w:rFonts w:cs="Arial"/>
                <w:color w:val="A6A6A6" w:themeColor="background1" w:themeShade="A6"/>
                <w:sz w:val="20"/>
              </w:rPr>
            </w:pPr>
          </w:p>
        </w:tc>
        <w:tc>
          <w:tcPr>
            <w:tcW w:w="759" w:type="pct"/>
            <w:tcBorders>
              <w:top w:val="single" w:color="auto" w:sz="4" w:space="0"/>
              <w:left w:val="single" w:color="auto" w:sz="4" w:space="0"/>
              <w:bottom w:val="single" w:color="auto" w:sz="4" w:space="0"/>
              <w:right w:val="single" w:color="auto" w:sz="4" w:space="0"/>
            </w:tcBorders>
            <w:shd w:val="clear" w:color="auto" w:fill="auto"/>
            <w:tcMar/>
            <w:hideMark/>
          </w:tcPr>
          <w:p w:rsidRPr="00B57057" w:rsidR="00AC556A" w:rsidP="00AC556A" w:rsidRDefault="00AC556A" w14:paraId="23FA80B5" w14:textId="014FFB95">
            <w:pPr>
              <w:widowControl w:val="0"/>
              <w:spacing w:after="0" w:line="240" w:lineRule="auto"/>
              <w:rPr>
                <w:rFonts w:cs="Arial"/>
                <w:color w:val="A6A6A6" w:themeColor="background1" w:themeShade="A6"/>
                <w:sz w:val="20"/>
                <w:szCs w:val="20"/>
              </w:rPr>
            </w:pPr>
            <w:r w:rsidRPr="00B57057">
              <w:rPr>
                <w:rFonts w:cs="Arial"/>
                <w:sz w:val="20"/>
                <w:szCs w:val="20"/>
              </w:rPr>
              <w:t>Semana 13</w:t>
            </w:r>
          </w:p>
        </w:tc>
        <w:tc>
          <w:tcPr>
            <w:tcW w:w="474" w:type="pct"/>
            <w:tcBorders>
              <w:top w:val="single" w:color="auto" w:sz="4" w:space="0"/>
              <w:left w:val="single" w:color="auto" w:sz="4" w:space="0"/>
              <w:bottom w:val="single" w:color="auto" w:sz="4" w:space="0"/>
              <w:right w:val="single" w:color="auto" w:sz="4" w:space="0"/>
            </w:tcBorders>
            <w:tcMar/>
            <w:hideMark/>
          </w:tcPr>
          <w:p w:rsidRPr="00B57057" w:rsidR="00AC556A" w:rsidP="00AC556A" w:rsidRDefault="00AC556A" w14:paraId="5C287313" w14:textId="01CF17D3">
            <w:pPr>
              <w:widowControl w:val="0"/>
              <w:spacing w:after="0" w:line="240" w:lineRule="auto"/>
              <w:rPr>
                <w:rFonts w:cs="Arial"/>
                <w:color w:val="A6A6A6" w:themeColor="background1" w:themeShade="A6"/>
                <w:sz w:val="20"/>
              </w:rPr>
            </w:pPr>
            <w:r w:rsidRPr="00B57057">
              <w:rPr>
                <w:rFonts w:cs="Arial"/>
                <w:sz w:val="20"/>
              </w:rPr>
              <w:t>-</w:t>
            </w:r>
          </w:p>
        </w:tc>
      </w:tr>
      <w:tr w:rsidRPr="00B57057" w:rsidR="00AC556A" w:rsidTr="63FA67E6" w14:paraId="49E97689" w14:textId="77777777">
        <w:trPr>
          <w:trHeight w:val="497"/>
        </w:trPr>
        <w:tc>
          <w:tcPr>
            <w:tcW w:w="0" w:type="auto"/>
            <w:vMerge/>
            <w:tcMar/>
            <w:vAlign w:val="center"/>
            <w:hideMark/>
          </w:tcPr>
          <w:p w:rsidRPr="00B57057" w:rsidR="00AC556A" w:rsidP="00AC556A" w:rsidRDefault="00AC556A" w14:paraId="49DB40BB" w14:textId="77777777">
            <w:pPr>
              <w:spacing w:after="0" w:line="240" w:lineRule="auto"/>
              <w:rPr>
                <w:rFonts w:cs="Arial"/>
                <w:color w:val="A6A6A6" w:themeColor="background1" w:themeShade="A6"/>
                <w:sz w:val="20"/>
              </w:rPr>
            </w:pPr>
          </w:p>
        </w:tc>
        <w:tc>
          <w:tcPr>
            <w:tcW w:w="0" w:type="auto"/>
            <w:vMerge/>
            <w:tcMar/>
            <w:vAlign w:val="center"/>
            <w:hideMark/>
          </w:tcPr>
          <w:p w:rsidRPr="00B57057" w:rsidR="00AC556A" w:rsidP="00AC556A" w:rsidRDefault="00AC556A" w14:paraId="7B4F19ED" w14:textId="77777777">
            <w:pPr>
              <w:spacing w:after="0" w:line="240" w:lineRule="auto"/>
              <w:rPr>
                <w:rFonts w:cs="Arial"/>
                <w:color w:val="A6A6A6" w:themeColor="background1" w:themeShade="A6"/>
                <w:sz w:val="20"/>
              </w:rPr>
            </w:pPr>
          </w:p>
        </w:tc>
        <w:tc>
          <w:tcPr>
            <w:tcW w:w="0" w:type="auto"/>
            <w:vMerge/>
            <w:tcMar/>
            <w:vAlign w:val="center"/>
            <w:hideMark/>
          </w:tcPr>
          <w:p w:rsidRPr="00B57057" w:rsidR="00AC556A" w:rsidP="00AC556A" w:rsidRDefault="00AC556A" w14:paraId="24A28AB1" w14:textId="77777777">
            <w:pPr>
              <w:spacing w:after="0" w:line="240" w:lineRule="auto"/>
              <w:rPr>
                <w:rFonts w:cs="Arial"/>
                <w:color w:val="A6A6A6" w:themeColor="background1" w:themeShade="A6"/>
                <w:sz w:val="20"/>
              </w:rPr>
            </w:pPr>
          </w:p>
        </w:tc>
        <w:tc>
          <w:tcPr>
            <w:tcW w:w="1587" w:type="pct"/>
            <w:tcBorders>
              <w:top w:val="single" w:color="auto" w:sz="4" w:space="0"/>
              <w:left w:val="single" w:color="auto" w:sz="4" w:space="0"/>
              <w:bottom w:val="single" w:color="auto" w:sz="4" w:space="0"/>
              <w:right w:val="single" w:color="auto" w:sz="4" w:space="0"/>
            </w:tcBorders>
            <w:tcMar/>
            <w:hideMark/>
          </w:tcPr>
          <w:p w:rsidRPr="00B57057" w:rsidR="00AC556A" w:rsidP="00AC556A" w:rsidRDefault="00AC556A" w14:paraId="05AF6AE4" w14:textId="3F140FD9">
            <w:pPr>
              <w:widowControl w:val="0"/>
              <w:spacing w:after="120" w:line="240" w:lineRule="auto"/>
              <w:rPr>
                <w:rFonts w:cs="Arial"/>
                <w:sz w:val="20"/>
                <w:szCs w:val="20"/>
              </w:rPr>
            </w:pPr>
            <w:r w:rsidRPr="00B57057">
              <w:rPr>
                <w:rFonts w:cs="Arial"/>
                <w:b/>
                <w:bCs/>
                <w:sz w:val="20"/>
                <w:szCs w:val="20"/>
              </w:rPr>
              <w:t>Actividad 5</w:t>
            </w:r>
            <w:r w:rsidRPr="00B57057">
              <w:rPr>
                <w:rFonts w:cs="Arial"/>
                <w:sz w:val="20"/>
                <w:szCs w:val="20"/>
              </w:rPr>
              <w:t xml:space="preserve">. </w:t>
            </w:r>
            <w:r w:rsidRPr="00B57057">
              <w:rPr>
                <w:rFonts w:cs="Arial"/>
                <w:sz w:val="20"/>
              </w:rPr>
              <w:t xml:space="preserve"> </w:t>
            </w:r>
            <w:r w:rsidRPr="005A6352" w:rsidR="005A6352">
              <w:rPr>
                <w:rFonts w:cs="Arial"/>
                <w:sz w:val="20"/>
              </w:rPr>
              <w:t xml:space="preserve">Plan de </w:t>
            </w:r>
            <w:r w:rsidR="005A6352">
              <w:rPr>
                <w:rFonts w:cs="Arial"/>
                <w:sz w:val="20"/>
              </w:rPr>
              <w:t>g</w:t>
            </w:r>
            <w:r w:rsidRPr="005A6352" w:rsidR="005A6352">
              <w:rPr>
                <w:rFonts w:cs="Arial"/>
                <w:sz w:val="20"/>
              </w:rPr>
              <w:t xml:space="preserve">estión de </w:t>
            </w:r>
            <w:r w:rsidR="005A6352">
              <w:rPr>
                <w:rFonts w:cs="Arial"/>
                <w:sz w:val="20"/>
              </w:rPr>
              <w:t>i</w:t>
            </w:r>
            <w:r w:rsidRPr="005A6352" w:rsidR="005A6352">
              <w:rPr>
                <w:rFonts w:cs="Arial"/>
                <w:sz w:val="20"/>
              </w:rPr>
              <w:t xml:space="preserve">nformación </w:t>
            </w:r>
            <w:r w:rsidR="005A6352">
              <w:rPr>
                <w:rFonts w:cs="Arial"/>
                <w:sz w:val="20"/>
              </w:rPr>
              <w:t>e</w:t>
            </w:r>
            <w:r w:rsidRPr="005A6352" w:rsidR="005A6352">
              <w:rPr>
                <w:rFonts w:cs="Arial"/>
                <w:sz w:val="20"/>
              </w:rPr>
              <w:t>mpresarial</w:t>
            </w:r>
            <w:r w:rsidR="005A6352">
              <w:rPr>
                <w:rFonts w:cs="Arial"/>
                <w:sz w:val="20"/>
              </w:rPr>
              <w:t>.</w:t>
            </w:r>
          </w:p>
          <w:p w:rsidRPr="00B57057" w:rsidR="00AC556A" w:rsidP="00AC556A" w:rsidRDefault="00AC556A" w14:paraId="35A46FCF" w14:textId="20F3E3F6">
            <w:pPr>
              <w:widowControl w:val="0"/>
              <w:spacing w:after="120" w:line="240" w:lineRule="auto"/>
              <w:rPr>
                <w:rFonts w:cs="Arial"/>
                <w:sz w:val="20"/>
              </w:rPr>
            </w:pPr>
            <w:r w:rsidRPr="00B57057">
              <w:rPr>
                <w:rFonts w:cs="Arial"/>
                <w:b/>
                <w:bCs/>
                <w:sz w:val="20"/>
              </w:rPr>
              <w:t>Producto</w:t>
            </w:r>
            <w:r w:rsidRPr="00B57057">
              <w:rPr>
                <w:rFonts w:cs="Arial"/>
                <w:sz w:val="20"/>
              </w:rPr>
              <w:t xml:space="preserve">: </w:t>
            </w:r>
            <w:r w:rsidR="006A19A0">
              <w:rPr>
                <w:rFonts w:cs="Arial"/>
                <w:sz w:val="20"/>
              </w:rPr>
              <w:t>P</w:t>
            </w:r>
            <w:r w:rsidRPr="006A19A0" w:rsidR="006A19A0">
              <w:rPr>
                <w:rFonts w:cs="Arial"/>
                <w:sz w:val="20"/>
              </w:rPr>
              <w:t xml:space="preserve">lan detallado de gestión de información para una empresa, abordando aspectos de </w:t>
            </w:r>
            <w:r w:rsidR="006A19A0">
              <w:rPr>
                <w:rFonts w:cs="Arial"/>
                <w:sz w:val="20"/>
              </w:rPr>
              <w:t xml:space="preserve">seguridad, </w:t>
            </w:r>
            <w:r w:rsidRPr="006A19A0" w:rsidR="006A19A0">
              <w:rPr>
                <w:rFonts w:cs="Arial"/>
                <w:sz w:val="20"/>
              </w:rPr>
              <w:t>captura, almacenamiento, retención y disposición de datos.</w:t>
            </w:r>
          </w:p>
          <w:p w:rsidRPr="00B57057" w:rsidR="00AC556A" w:rsidP="00AC556A" w:rsidRDefault="00AC556A" w14:paraId="067D1AA8" w14:textId="00D1A4E4">
            <w:pPr>
              <w:widowControl w:val="0"/>
              <w:spacing w:after="0" w:line="240" w:lineRule="auto"/>
              <w:rPr>
                <w:rFonts w:cs="Arial"/>
                <w:color w:val="A6A6A6" w:themeColor="background1" w:themeShade="A6"/>
                <w:sz w:val="20"/>
                <w:szCs w:val="20"/>
              </w:rPr>
            </w:pPr>
          </w:p>
        </w:tc>
        <w:tc>
          <w:tcPr>
            <w:tcW w:w="759" w:type="pct"/>
            <w:tcBorders>
              <w:top w:val="single" w:color="auto" w:sz="4" w:space="0"/>
              <w:left w:val="single" w:color="auto" w:sz="4" w:space="0"/>
              <w:bottom w:val="single" w:color="auto" w:sz="4" w:space="0"/>
              <w:right w:val="single" w:color="auto" w:sz="4" w:space="0"/>
            </w:tcBorders>
            <w:tcMar/>
            <w:hideMark/>
          </w:tcPr>
          <w:p w:rsidRPr="00B57057" w:rsidR="00AC556A" w:rsidP="00AC556A" w:rsidRDefault="00AC556A" w14:paraId="08744A91" w14:textId="5181EABA">
            <w:pPr>
              <w:widowControl w:val="0"/>
              <w:spacing w:after="0" w:line="240" w:lineRule="auto"/>
              <w:rPr>
                <w:rFonts w:cs="Arial"/>
                <w:color w:val="A6A6A6" w:themeColor="background1" w:themeShade="A6"/>
                <w:sz w:val="20"/>
                <w:szCs w:val="20"/>
              </w:rPr>
            </w:pPr>
            <w:r w:rsidRPr="00B57057">
              <w:rPr>
                <w:rFonts w:cs="Arial"/>
                <w:sz w:val="20"/>
                <w:szCs w:val="20"/>
              </w:rPr>
              <w:t>Semana 15</w:t>
            </w:r>
          </w:p>
        </w:tc>
        <w:tc>
          <w:tcPr>
            <w:tcW w:w="474" w:type="pct"/>
            <w:tcBorders>
              <w:top w:val="single" w:color="auto" w:sz="4" w:space="0"/>
              <w:left w:val="single" w:color="auto" w:sz="4" w:space="0"/>
              <w:bottom w:val="single" w:color="auto" w:sz="4" w:space="0"/>
              <w:right w:val="single" w:color="auto" w:sz="4" w:space="0"/>
            </w:tcBorders>
            <w:tcMar/>
            <w:hideMark/>
          </w:tcPr>
          <w:p w:rsidRPr="00B57057" w:rsidR="00AC556A" w:rsidP="00AC556A" w:rsidRDefault="00AC556A" w14:paraId="705D649B" w14:textId="042EBF0D">
            <w:pPr>
              <w:widowControl w:val="0"/>
              <w:spacing w:after="0" w:line="240" w:lineRule="auto"/>
              <w:rPr>
                <w:rFonts w:cs="Arial"/>
                <w:color w:val="A6A6A6" w:themeColor="background1" w:themeShade="A6"/>
                <w:sz w:val="20"/>
              </w:rPr>
            </w:pPr>
            <w:r w:rsidRPr="00B57057">
              <w:rPr>
                <w:rFonts w:cs="Arial"/>
                <w:sz w:val="20"/>
              </w:rPr>
              <w:t>15%</w:t>
            </w:r>
          </w:p>
        </w:tc>
      </w:tr>
      <w:tr w:rsidRPr="00B57057" w:rsidR="00AC556A" w:rsidTr="63FA67E6" w14:paraId="39AD1A2C" w14:textId="77777777">
        <w:trPr>
          <w:trHeight w:val="391"/>
        </w:trPr>
        <w:tc>
          <w:tcPr>
            <w:tcW w:w="0" w:type="auto"/>
            <w:vMerge/>
            <w:tcMar/>
            <w:vAlign w:val="center"/>
            <w:hideMark/>
          </w:tcPr>
          <w:p w:rsidRPr="00B57057" w:rsidR="00AC556A" w:rsidP="00AC556A" w:rsidRDefault="00AC556A" w14:paraId="1C7532B9" w14:textId="77777777">
            <w:pPr>
              <w:spacing w:after="0" w:line="240" w:lineRule="auto"/>
              <w:rPr>
                <w:rFonts w:cs="Arial"/>
                <w:color w:val="A6A6A6" w:themeColor="background1" w:themeShade="A6"/>
                <w:sz w:val="20"/>
              </w:rPr>
            </w:pPr>
          </w:p>
        </w:tc>
        <w:tc>
          <w:tcPr>
            <w:tcW w:w="0" w:type="auto"/>
            <w:vMerge/>
            <w:tcMar/>
            <w:vAlign w:val="center"/>
            <w:hideMark/>
          </w:tcPr>
          <w:p w:rsidRPr="00B57057" w:rsidR="00AC556A" w:rsidP="00AC556A" w:rsidRDefault="00AC556A" w14:paraId="5727AB96" w14:textId="77777777">
            <w:pPr>
              <w:spacing w:after="0" w:line="240" w:lineRule="auto"/>
              <w:rPr>
                <w:rFonts w:cs="Arial"/>
                <w:color w:val="A6A6A6" w:themeColor="background1" w:themeShade="A6"/>
                <w:sz w:val="20"/>
              </w:rPr>
            </w:pPr>
          </w:p>
        </w:tc>
        <w:tc>
          <w:tcPr>
            <w:tcW w:w="0" w:type="auto"/>
            <w:vMerge/>
            <w:tcMar/>
            <w:vAlign w:val="center"/>
            <w:hideMark/>
          </w:tcPr>
          <w:p w:rsidRPr="00B57057" w:rsidR="00AC556A" w:rsidP="00AC556A" w:rsidRDefault="00AC556A" w14:paraId="27EE852A" w14:textId="77777777">
            <w:pPr>
              <w:spacing w:after="0" w:line="240" w:lineRule="auto"/>
              <w:rPr>
                <w:rFonts w:cs="Arial"/>
                <w:color w:val="A6A6A6" w:themeColor="background1" w:themeShade="A6"/>
                <w:sz w:val="20"/>
              </w:rPr>
            </w:pPr>
          </w:p>
        </w:tc>
        <w:tc>
          <w:tcPr>
            <w:tcW w:w="1587" w:type="pct"/>
            <w:tcBorders>
              <w:top w:val="single" w:color="auto" w:sz="4" w:space="0"/>
              <w:left w:val="single" w:color="auto" w:sz="4" w:space="0"/>
              <w:bottom w:val="single" w:color="auto" w:sz="4" w:space="0"/>
              <w:right w:val="single" w:color="auto" w:sz="4" w:space="0"/>
            </w:tcBorders>
            <w:tcMar/>
            <w:hideMark/>
          </w:tcPr>
          <w:p w:rsidRPr="00B57057" w:rsidR="00E2530A" w:rsidP="00E2530A" w:rsidRDefault="00E2530A" w14:paraId="145DACE8" w14:textId="572747EE">
            <w:pPr>
              <w:widowControl w:val="0"/>
              <w:spacing w:after="120" w:line="240" w:lineRule="auto"/>
              <w:rPr>
                <w:rFonts w:cs="Arial"/>
                <w:sz w:val="20"/>
                <w:szCs w:val="20"/>
              </w:rPr>
            </w:pPr>
            <w:r w:rsidRPr="00B57057">
              <w:rPr>
                <w:rFonts w:cs="Arial"/>
                <w:b/>
                <w:bCs/>
                <w:sz w:val="20"/>
                <w:szCs w:val="20"/>
              </w:rPr>
              <w:t xml:space="preserve">Encuentro virtual 6. </w:t>
            </w:r>
            <w:r w:rsidRPr="00035D65" w:rsidR="00035D65">
              <w:rPr>
                <w:rFonts w:cs="Arial"/>
                <w:sz w:val="20"/>
                <w:szCs w:val="20"/>
              </w:rPr>
              <w:t>Seguridad de la Información Empresarial.</w:t>
            </w:r>
            <w:r w:rsidR="00035D65">
              <w:rPr>
                <w:rFonts w:cs="Arial"/>
                <w:b/>
                <w:bCs/>
                <w:sz w:val="20"/>
                <w:szCs w:val="20"/>
              </w:rPr>
              <w:t xml:space="preserve"> </w:t>
            </w:r>
            <w:r w:rsidRPr="00B57057">
              <w:rPr>
                <w:rFonts w:cs="Arial"/>
                <w:sz w:val="20"/>
                <w:szCs w:val="20"/>
              </w:rPr>
              <w:t>Diagnóstico y cierre del curso</w:t>
            </w:r>
          </w:p>
          <w:p w:rsidRPr="00B57057" w:rsidR="00AC556A" w:rsidP="00E2530A" w:rsidRDefault="00E2530A" w14:paraId="76144D96" w14:textId="36279845">
            <w:pPr>
              <w:widowControl w:val="0"/>
              <w:spacing w:after="120" w:line="240" w:lineRule="auto"/>
              <w:rPr>
                <w:rFonts w:cs="Arial"/>
                <w:color w:val="A6A6A6" w:themeColor="background1" w:themeShade="A6"/>
                <w:sz w:val="20"/>
                <w:szCs w:val="20"/>
              </w:rPr>
            </w:pPr>
            <w:r w:rsidRPr="00B57057">
              <w:rPr>
                <w:rFonts w:cs="Arial"/>
                <w:b/>
                <w:bCs/>
                <w:sz w:val="20"/>
                <w:szCs w:val="20"/>
              </w:rPr>
              <w:t xml:space="preserve">Descripción: </w:t>
            </w:r>
            <w:r w:rsidRPr="00035D65" w:rsidR="00035D65">
              <w:rPr>
                <w:rFonts w:cs="Arial"/>
                <w:sz w:val="20"/>
                <w:szCs w:val="20"/>
              </w:rPr>
              <w:t>Este encuentro se enfocará en las medidas de seguridad de la información empresarial, incluyendo políticas, procedimientos y cumplimiento normativo para garantizar la confidencialidad, integridad y disponibilidad de los datos.</w:t>
            </w:r>
            <w:r w:rsidR="00035D65">
              <w:rPr>
                <w:rFonts w:cs="Arial"/>
                <w:b/>
                <w:bCs/>
                <w:sz w:val="20"/>
                <w:szCs w:val="20"/>
              </w:rPr>
              <w:t xml:space="preserve"> </w:t>
            </w:r>
            <w:r w:rsidRPr="00B57057">
              <w:rPr>
                <w:rFonts w:cs="Arial"/>
                <w:sz w:val="20"/>
                <w:szCs w:val="20"/>
              </w:rPr>
              <w:t>Repaso general sobre la temática del curso. Socialización de los resultados obtenidos, apreciaciones de los estudiantes y del docente. Resolución de dudas.</w:t>
            </w:r>
          </w:p>
        </w:tc>
        <w:tc>
          <w:tcPr>
            <w:tcW w:w="759" w:type="pct"/>
            <w:tcBorders>
              <w:top w:val="single" w:color="auto" w:sz="4" w:space="0"/>
              <w:left w:val="single" w:color="auto" w:sz="4" w:space="0"/>
              <w:bottom w:val="single" w:color="auto" w:sz="4" w:space="0"/>
              <w:right w:val="single" w:color="auto" w:sz="4" w:space="0"/>
            </w:tcBorders>
            <w:tcMar/>
            <w:hideMark/>
          </w:tcPr>
          <w:p w:rsidRPr="00B57057" w:rsidR="00AC556A" w:rsidP="00AC556A" w:rsidRDefault="00AC556A" w14:paraId="03F17486" w14:textId="3D4AAAEA">
            <w:pPr>
              <w:widowControl w:val="0"/>
              <w:spacing w:after="0" w:line="240" w:lineRule="auto"/>
              <w:rPr>
                <w:rFonts w:cs="Arial"/>
                <w:color w:val="A6A6A6" w:themeColor="background1" w:themeShade="A6"/>
                <w:sz w:val="20"/>
                <w:szCs w:val="20"/>
              </w:rPr>
            </w:pPr>
            <w:r w:rsidRPr="00B57057">
              <w:rPr>
                <w:rFonts w:cs="Arial"/>
                <w:sz w:val="20"/>
                <w:szCs w:val="20"/>
              </w:rPr>
              <w:t>Semana 1</w:t>
            </w:r>
            <w:r w:rsidR="00E2530A">
              <w:rPr>
                <w:rFonts w:cs="Arial"/>
                <w:sz w:val="20"/>
                <w:szCs w:val="20"/>
              </w:rPr>
              <w:t>5</w:t>
            </w:r>
          </w:p>
        </w:tc>
        <w:tc>
          <w:tcPr>
            <w:tcW w:w="474" w:type="pct"/>
            <w:tcBorders>
              <w:top w:val="single" w:color="auto" w:sz="4" w:space="0"/>
              <w:left w:val="single" w:color="auto" w:sz="4" w:space="0"/>
              <w:bottom w:val="single" w:color="auto" w:sz="4" w:space="0"/>
              <w:right w:val="single" w:color="auto" w:sz="4" w:space="0"/>
            </w:tcBorders>
            <w:tcMar/>
            <w:hideMark/>
          </w:tcPr>
          <w:p w:rsidRPr="00B57057" w:rsidR="00AC556A" w:rsidP="00AC556A" w:rsidRDefault="00E2530A" w14:paraId="610FE410" w14:textId="2EA384CC">
            <w:pPr>
              <w:widowControl w:val="0"/>
              <w:spacing w:after="0" w:line="240" w:lineRule="auto"/>
              <w:rPr>
                <w:rFonts w:cs="Arial"/>
                <w:color w:val="A6A6A6" w:themeColor="background1" w:themeShade="A6"/>
                <w:sz w:val="20"/>
              </w:rPr>
            </w:pPr>
            <w:r>
              <w:rPr>
                <w:rFonts w:cs="Arial"/>
                <w:sz w:val="20"/>
              </w:rPr>
              <w:t>-</w:t>
            </w:r>
          </w:p>
        </w:tc>
      </w:tr>
      <w:tr w:rsidRPr="00B57057" w:rsidR="00AC556A" w:rsidTr="63FA67E6" w14:paraId="121A20DE" w14:textId="77777777">
        <w:trPr>
          <w:trHeight w:val="833"/>
        </w:trPr>
        <w:tc>
          <w:tcPr>
            <w:tcW w:w="0" w:type="auto"/>
            <w:vMerge/>
            <w:tcMar/>
            <w:vAlign w:val="center"/>
            <w:hideMark/>
          </w:tcPr>
          <w:p w:rsidRPr="00B57057" w:rsidR="00AC556A" w:rsidP="00AC556A" w:rsidRDefault="00AC556A" w14:paraId="40D1D417" w14:textId="77777777">
            <w:pPr>
              <w:spacing w:after="0" w:line="240" w:lineRule="auto"/>
              <w:rPr>
                <w:rFonts w:cs="Arial"/>
                <w:color w:val="A6A6A6" w:themeColor="background1" w:themeShade="A6"/>
                <w:sz w:val="20"/>
              </w:rPr>
            </w:pPr>
          </w:p>
        </w:tc>
        <w:tc>
          <w:tcPr>
            <w:tcW w:w="0" w:type="auto"/>
            <w:vMerge/>
            <w:tcMar/>
            <w:vAlign w:val="center"/>
            <w:hideMark/>
          </w:tcPr>
          <w:p w:rsidRPr="00B57057" w:rsidR="00AC556A" w:rsidP="00AC556A" w:rsidRDefault="00AC556A" w14:paraId="4CC2427B" w14:textId="77777777">
            <w:pPr>
              <w:spacing w:after="0" w:line="240" w:lineRule="auto"/>
              <w:rPr>
                <w:rFonts w:cs="Arial"/>
                <w:color w:val="A6A6A6" w:themeColor="background1" w:themeShade="A6"/>
                <w:sz w:val="20"/>
              </w:rPr>
            </w:pPr>
          </w:p>
        </w:tc>
        <w:tc>
          <w:tcPr>
            <w:tcW w:w="0" w:type="auto"/>
            <w:vMerge/>
            <w:tcMar/>
            <w:vAlign w:val="center"/>
            <w:hideMark/>
          </w:tcPr>
          <w:p w:rsidRPr="00B57057" w:rsidR="00AC556A" w:rsidP="00AC556A" w:rsidRDefault="00AC556A" w14:paraId="537D5780" w14:textId="77777777">
            <w:pPr>
              <w:spacing w:after="0" w:line="240" w:lineRule="auto"/>
              <w:rPr>
                <w:rFonts w:cs="Arial"/>
                <w:color w:val="A6A6A6" w:themeColor="background1" w:themeShade="A6"/>
                <w:sz w:val="20"/>
              </w:rPr>
            </w:pPr>
          </w:p>
        </w:tc>
        <w:tc>
          <w:tcPr>
            <w:tcW w:w="1587" w:type="pct"/>
            <w:tcBorders>
              <w:top w:val="single" w:color="auto" w:sz="4" w:space="0"/>
              <w:left w:val="single" w:color="auto" w:sz="4" w:space="0"/>
              <w:bottom w:val="single" w:color="auto" w:sz="4" w:space="0"/>
              <w:right w:val="single" w:color="auto" w:sz="4" w:space="0"/>
            </w:tcBorders>
            <w:shd w:val="clear" w:color="auto" w:fill="auto"/>
            <w:tcMar/>
          </w:tcPr>
          <w:p w:rsidRPr="00B57057" w:rsidR="00E2530A" w:rsidP="00E2530A" w:rsidRDefault="00E2530A" w14:paraId="61436899" w14:textId="77777777">
            <w:pPr>
              <w:widowControl w:val="0"/>
              <w:spacing w:after="120" w:line="240" w:lineRule="auto"/>
              <w:rPr>
                <w:rFonts w:cs="Arial"/>
                <w:sz w:val="20"/>
                <w:szCs w:val="20"/>
              </w:rPr>
            </w:pPr>
            <w:r w:rsidRPr="00B57057">
              <w:rPr>
                <w:rFonts w:cs="Arial"/>
                <w:b/>
                <w:bCs/>
                <w:sz w:val="20"/>
                <w:szCs w:val="20"/>
              </w:rPr>
              <w:t>Actividad 6</w:t>
            </w:r>
            <w:r w:rsidRPr="00B57057">
              <w:rPr>
                <w:rFonts w:cs="Arial"/>
                <w:sz w:val="20"/>
                <w:szCs w:val="20"/>
              </w:rPr>
              <w:t>. Evaluación de conocimientos (Cuestionario de 10 preguntas)</w:t>
            </w:r>
          </w:p>
          <w:p w:rsidRPr="00B57057" w:rsidR="00AC556A" w:rsidP="00505B38" w:rsidRDefault="00E2530A" w14:paraId="3A488779" w14:textId="007BB9EC">
            <w:pPr>
              <w:widowControl w:val="0"/>
              <w:spacing w:after="120" w:line="240" w:lineRule="auto"/>
              <w:rPr>
                <w:rFonts w:cs="Arial"/>
                <w:color w:val="A6A6A6" w:themeColor="background1" w:themeShade="A6"/>
                <w:sz w:val="20"/>
                <w:szCs w:val="20"/>
              </w:rPr>
            </w:pPr>
            <w:r w:rsidRPr="00B57057">
              <w:rPr>
                <w:rFonts w:cs="Arial"/>
                <w:b/>
                <w:bCs/>
                <w:sz w:val="20"/>
                <w:szCs w:val="20"/>
              </w:rPr>
              <w:t>Producto</w:t>
            </w:r>
            <w:r w:rsidRPr="00B57057">
              <w:rPr>
                <w:rFonts w:cs="Arial"/>
                <w:sz w:val="20"/>
                <w:szCs w:val="20"/>
              </w:rPr>
              <w:t>: Presentar evaluación de conocimientos.</w:t>
            </w:r>
          </w:p>
        </w:tc>
        <w:tc>
          <w:tcPr>
            <w:tcW w:w="759" w:type="pct"/>
            <w:tcBorders>
              <w:top w:val="single" w:color="auto" w:sz="4" w:space="0"/>
              <w:left w:val="single" w:color="auto" w:sz="4" w:space="0"/>
              <w:bottom w:val="single" w:color="auto" w:sz="4" w:space="0"/>
              <w:right w:val="single" w:color="auto" w:sz="4" w:space="0"/>
            </w:tcBorders>
            <w:shd w:val="clear" w:color="auto" w:fill="auto"/>
            <w:tcMar/>
          </w:tcPr>
          <w:p w:rsidRPr="00B57057" w:rsidR="00AC556A" w:rsidP="00AC556A" w:rsidRDefault="00AC556A" w14:paraId="0B81F0FF" w14:textId="1BDC8692">
            <w:pPr>
              <w:widowControl w:val="0"/>
              <w:spacing w:after="0" w:line="240" w:lineRule="auto"/>
              <w:rPr>
                <w:rFonts w:cs="Arial"/>
                <w:color w:val="A6A6A6" w:themeColor="background1" w:themeShade="A6"/>
                <w:sz w:val="20"/>
                <w:szCs w:val="20"/>
              </w:rPr>
            </w:pPr>
            <w:r w:rsidRPr="00B57057">
              <w:rPr>
                <w:rFonts w:cs="Arial"/>
                <w:sz w:val="20"/>
                <w:szCs w:val="20"/>
              </w:rPr>
              <w:t>Semana 16</w:t>
            </w:r>
          </w:p>
        </w:tc>
        <w:tc>
          <w:tcPr>
            <w:tcW w:w="474" w:type="pct"/>
            <w:tcBorders>
              <w:top w:val="single" w:color="auto" w:sz="4" w:space="0"/>
              <w:left w:val="single" w:color="auto" w:sz="4" w:space="0"/>
              <w:bottom w:val="single" w:color="auto" w:sz="4" w:space="0"/>
              <w:right w:val="single" w:color="auto" w:sz="4" w:space="0"/>
            </w:tcBorders>
            <w:tcMar/>
          </w:tcPr>
          <w:p w:rsidRPr="00E2530A" w:rsidR="00AC556A" w:rsidP="00AC556A" w:rsidRDefault="00E2530A" w14:paraId="1307176B" w14:textId="647009FB">
            <w:pPr>
              <w:widowControl w:val="0"/>
              <w:spacing w:after="0" w:line="240" w:lineRule="auto"/>
              <w:rPr>
                <w:rFonts w:cs="Arial"/>
                <w:sz w:val="20"/>
              </w:rPr>
            </w:pPr>
            <w:r w:rsidRPr="00E2530A">
              <w:rPr>
                <w:rFonts w:cs="Arial"/>
                <w:sz w:val="20"/>
              </w:rPr>
              <w:t>15%</w:t>
            </w:r>
          </w:p>
        </w:tc>
      </w:tr>
    </w:tbl>
    <w:p w:rsidR="00290515" w:rsidP="00290515" w:rsidRDefault="00290515" w14:paraId="3E537B41" w14:textId="77777777">
      <w:pPr>
        <w:pStyle w:val="Sinespaciado"/>
        <w:jc w:val="left"/>
        <w:rPr>
          <w:rFonts w:ascii="Calibri" w:hAnsi="Calibri"/>
          <w:i/>
          <w:color w:val="808080" w:themeColor="background1" w:themeShade="80"/>
          <w:sz w:val="22"/>
          <w:szCs w:val="24"/>
          <w:lang w:val="es-CO"/>
        </w:rPr>
      </w:pPr>
    </w:p>
    <w:p w:rsidRPr="00AA742E" w:rsidR="00AA742E" w:rsidP="00290515" w:rsidRDefault="00AA742E" w14:paraId="1BBDA371" w14:textId="04FA5B66">
      <w:pPr>
        <w:pStyle w:val="Sinespaciado"/>
        <w:jc w:val="left"/>
        <w:rPr>
          <w:rFonts w:ascii="Calibri" w:hAnsi="Calibri"/>
          <w:b/>
          <w:i/>
          <w:iCs/>
          <w:color w:val="FF0000"/>
          <w:sz w:val="22"/>
          <w:lang w:val="es-CO"/>
        </w:rPr>
        <w:sectPr w:rsidRPr="00AA742E" w:rsidR="00AA742E" w:rsidSect="00F12F54">
          <w:pgSz w:w="15840" w:h="12240" w:orient="landscape" w:code="1"/>
          <w:pgMar w:top="1701" w:right="1418" w:bottom="1134" w:left="1418" w:header="709" w:footer="709" w:gutter="0"/>
          <w:cols w:space="708"/>
          <w:docGrid w:linePitch="360"/>
        </w:sectPr>
      </w:pP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1725"/>
        <w:gridCol w:w="7655"/>
      </w:tblGrid>
      <w:tr w:rsidRPr="00155825" w:rsidR="002A60CF" w:rsidTr="1A76E1E1" w14:paraId="3C12B2CE" w14:textId="77777777">
        <w:trPr>
          <w:trHeight w:val="305"/>
        </w:trPr>
        <w:tc>
          <w:tcPr>
            <w:tcW w:w="938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Mar/>
          </w:tcPr>
          <w:p w:rsidR="00FE5CDF" w:rsidP="00C5178E" w:rsidRDefault="00FE5CDF" w14:paraId="72877D17" w14:textId="000F5016">
            <w:pPr>
              <w:pStyle w:val="Sinespaciado"/>
              <w:jc w:val="center"/>
              <w:rPr>
                <w:rFonts w:ascii="Calibri" w:hAnsi="Calibri"/>
                <w:b/>
                <w:sz w:val="24"/>
                <w:szCs w:val="24"/>
                <w:lang w:val="es-CO"/>
              </w:rPr>
            </w:pPr>
            <w:r>
              <w:rPr>
                <w:rFonts w:ascii="Calibri" w:hAnsi="Calibri"/>
                <w:b/>
                <w:sz w:val="24"/>
                <w:szCs w:val="24"/>
                <w:lang w:val="es-CO"/>
              </w:rPr>
              <w:t xml:space="preserve">UNIDAD </w:t>
            </w:r>
            <w:r w:rsidR="008B7A49">
              <w:rPr>
                <w:rFonts w:ascii="Calibri" w:hAnsi="Calibri"/>
                <w:b/>
                <w:sz w:val="24"/>
                <w:szCs w:val="24"/>
                <w:lang w:val="es-CO"/>
              </w:rPr>
              <w:t xml:space="preserve">DIDÁCTICA </w:t>
            </w:r>
            <w:r w:rsidR="002944DF">
              <w:rPr>
                <w:rFonts w:ascii="Calibri" w:hAnsi="Calibri"/>
                <w:b/>
                <w:sz w:val="24"/>
                <w:szCs w:val="24"/>
                <w:lang w:val="es-CO"/>
              </w:rPr>
              <w:t>1</w:t>
            </w:r>
            <w:r>
              <w:rPr>
                <w:rFonts w:ascii="Calibri" w:hAnsi="Calibri"/>
                <w:b/>
                <w:sz w:val="24"/>
                <w:szCs w:val="24"/>
                <w:lang w:val="es-CO"/>
              </w:rPr>
              <w:t>:</w:t>
            </w:r>
          </w:p>
          <w:p w:rsidRPr="00FE5CDF" w:rsidR="002A60CF" w:rsidP="00AF05BB" w:rsidRDefault="00BC101F" w14:paraId="293046A3" w14:textId="77FA16B4">
            <w:pPr>
              <w:pStyle w:val="Sinespaciado"/>
              <w:jc w:val="center"/>
              <w:rPr>
                <w:rFonts w:ascii="Calibri" w:hAnsi="Calibri"/>
                <w:b/>
                <w:sz w:val="24"/>
                <w:szCs w:val="24"/>
                <w:lang w:val="es-CO"/>
              </w:rPr>
            </w:pPr>
            <w:r w:rsidRPr="00BC101F">
              <w:rPr>
                <w:rFonts w:ascii="Calibri" w:hAnsi="Calibri"/>
                <w:b/>
                <w:i/>
                <w:sz w:val="24"/>
                <w:szCs w:val="24"/>
                <w:lang w:val="es-CO"/>
              </w:rPr>
              <w:t xml:space="preserve">Fundamentos de la Arquitectura de la Información Empresarial </w:t>
            </w:r>
          </w:p>
        </w:tc>
      </w:tr>
      <w:tr w:rsidRPr="00C565EB" w:rsidR="002A60CF" w:rsidTr="1A76E1E1" w14:paraId="3F61A225" w14:textId="77777777">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Mar/>
          </w:tcPr>
          <w:p w:rsidRPr="00421E61" w:rsidR="002A60CF" w:rsidP="002A60CF" w:rsidRDefault="002A60CF" w14:paraId="34626FA3" w14:textId="21D1DCBB">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Pr="00C565EB" w:rsidR="0017598D" w:rsidTr="1A76E1E1" w14:paraId="478D844B" w14:textId="77777777">
        <w:tc>
          <w:tcPr>
            <w:tcW w:w="1725" w:type="dxa"/>
            <w:shd w:val="clear" w:color="auto" w:fill="F2F2F2" w:themeFill="background1" w:themeFillShade="F2"/>
            <w:tcMar/>
          </w:tcPr>
          <w:p w:rsidRPr="00B952AF" w:rsidR="002A60CF" w:rsidP="002A60CF" w:rsidRDefault="002A60CF" w14:paraId="089991FC" w14:textId="3BA4DD29">
            <w:pPr>
              <w:pStyle w:val="Sinespaciado"/>
              <w:jc w:val="left"/>
              <w:rPr>
                <w:rFonts w:ascii="Calibri" w:hAnsi="Calibri"/>
                <w:sz w:val="24"/>
                <w:szCs w:val="24"/>
                <w:lang w:val="es-CO"/>
              </w:rPr>
            </w:pPr>
            <w:r>
              <w:rPr>
                <w:rFonts w:ascii="Calibri" w:hAnsi="Calibri"/>
                <w:sz w:val="24"/>
                <w:szCs w:val="24"/>
                <w:lang w:val="es-CO"/>
              </w:rPr>
              <w:t>Resumen</w:t>
            </w:r>
          </w:p>
        </w:tc>
        <w:tc>
          <w:tcPr>
            <w:tcW w:w="7655" w:type="dxa"/>
            <w:tcMar/>
          </w:tcPr>
          <w:p w:rsidRPr="00E15BBD" w:rsidR="00C03ACB" w:rsidP="00C03ACB" w:rsidRDefault="00C03ACB" w14:paraId="5A31C9CD" w14:textId="048C34AA">
            <w:pPr>
              <w:pStyle w:val="Sinespaciado"/>
              <w:rPr>
                <w:rFonts w:ascii="Calibri" w:hAnsi="Calibri"/>
                <w:iCs/>
                <w:sz w:val="22"/>
                <w:szCs w:val="24"/>
                <w:lang w:val="es-CO"/>
              </w:rPr>
            </w:pPr>
            <w:r w:rsidRPr="00E15BBD">
              <w:rPr>
                <w:rFonts w:ascii="Calibri" w:hAnsi="Calibri"/>
                <w:iCs/>
                <w:sz w:val="22"/>
                <w:szCs w:val="24"/>
                <w:lang w:val="es-CO"/>
              </w:rPr>
              <w:t>La Arquitectura de la Información Empresarial es un componente crítico para las organizaciones modernas, proporcionando un marco estructurado para gestionar, organizar y acceder a la información. Esta unidad busca establecer las bases conceptuales de la arquitectura de la información, destacando su importancia en la toma de decisiones estratégicas, la eficiencia operativa y la adaptación a entornos empresariales en constante cambio.</w:t>
            </w:r>
          </w:p>
          <w:p w:rsidRPr="00E15BBD" w:rsidR="00C03ACB" w:rsidP="00C03ACB" w:rsidRDefault="00C03ACB" w14:paraId="4317AE04" w14:textId="77777777">
            <w:pPr>
              <w:pStyle w:val="Sinespaciado"/>
              <w:rPr>
                <w:rFonts w:ascii="Calibri" w:hAnsi="Calibri"/>
                <w:iCs/>
                <w:sz w:val="22"/>
                <w:szCs w:val="24"/>
                <w:lang w:val="es-CO"/>
              </w:rPr>
            </w:pPr>
          </w:p>
          <w:p w:rsidRPr="00AA6B09" w:rsidR="002A60CF" w:rsidP="00C03ACB" w:rsidRDefault="00C03ACB" w14:paraId="068215DD" w14:textId="7E7BA28C">
            <w:pPr>
              <w:pStyle w:val="Sinespaciado"/>
              <w:jc w:val="left"/>
              <w:rPr>
                <w:rFonts w:ascii="Calibri" w:hAnsi="Calibri"/>
                <w:i/>
                <w:color w:val="808080" w:themeColor="background1" w:themeShade="80"/>
                <w:sz w:val="22"/>
                <w:szCs w:val="24"/>
                <w:lang w:val="es-CO"/>
              </w:rPr>
            </w:pPr>
            <w:r w:rsidRPr="00E15BBD">
              <w:rPr>
                <w:rFonts w:ascii="Calibri" w:hAnsi="Calibri"/>
                <w:iCs/>
                <w:sz w:val="22"/>
                <w:szCs w:val="24"/>
                <w:lang w:val="es-CO"/>
              </w:rPr>
              <w:t>El propósito de esta unidad es brindar a los estudiantes una comprensión sólida de los fundamentos de la arquitectura de la información, desde su evolución histórica hasta las metodologías modernas utilizadas para estructurar datos empresariales. A través de la exploración de conceptos clave y actividades prácticas, los estudiantes desarrollarán habilidades esenciales para diseñar y gestionar arquitecturas de información eficientes y coherentes.</w:t>
            </w:r>
          </w:p>
        </w:tc>
      </w:tr>
      <w:tr w:rsidRPr="00C565EB" w:rsidR="0017598D" w:rsidTr="1A76E1E1" w14:paraId="4858D0E9" w14:textId="77777777">
        <w:tc>
          <w:tcPr>
            <w:tcW w:w="1725" w:type="dxa"/>
            <w:shd w:val="clear" w:color="auto" w:fill="F2F2F2" w:themeFill="background1" w:themeFillShade="F2"/>
            <w:tcMar/>
          </w:tcPr>
          <w:p w:rsidR="002A60CF" w:rsidP="002A60CF" w:rsidRDefault="002A60CF" w14:paraId="33B4D329" w14:textId="5C7F5838">
            <w:pPr>
              <w:pStyle w:val="Sinespaciado"/>
              <w:jc w:val="left"/>
              <w:rPr>
                <w:rFonts w:ascii="Calibri" w:hAnsi="Calibri"/>
                <w:sz w:val="24"/>
                <w:szCs w:val="24"/>
                <w:lang w:val="es-CO"/>
              </w:rPr>
            </w:pPr>
            <w:r>
              <w:rPr>
                <w:rFonts w:ascii="Calibri" w:hAnsi="Calibri"/>
                <w:sz w:val="24"/>
                <w:szCs w:val="24"/>
                <w:lang w:val="es-CO"/>
              </w:rPr>
              <w:t>Preguntas orientadoras</w:t>
            </w:r>
          </w:p>
        </w:tc>
        <w:tc>
          <w:tcPr>
            <w:tcW w:w="7655" w:type="dxa"/>
            <w:tcMar/>
          </w:tcPr>
          <w:p w:rsidRPr="00E15BBD" w:rsidR="00E36812" w:rsidP="00956466" w:rsidRDefault="00E36812" w14:paraId="18F36C28" w14:textId="77777777">
            <w:pPr>
              <w:pStyle w:val="Sinespaciado"/>
              <w:numPr>
                <w:ilvl w:val="0"/>
                <w:numId w:val="6"/>
              </w:numPr>
              <w:rPr>
                <w:rFonts w:ascii="Calibri" w:hAnsi="Calibri"/>
                <w:iCs/>
                <w:sz w:val="22"/>
                <w:szCs w:val="24"/>
                <w:lang w:val="es-CO"/>
              </w:rPr>
            </w:pPr>
            <w:r w:rsidRPr="00E15BBD">
              <w:rPr>
                <w:rFonts w:ascii="Calibri" w:hAnsi="Calibri"/>
                <w:iCs/>
                <w:sz w:val="22"/>
                <w:szCs w:val="24"/>
                <w:lang w:val="es-CO"/>
              </w:rPr>
              <w:t>¿Cómo ha evolucionado la arquitectura de la información a lo largo del tiempo, y cuáles son los hitos más significativos en su desarrollo?</w:t>
            </w:r>
          </w:p>
          <w:p w:rsidRPr="00E15BBD" w:rsidR="00E36812" w:rsidP="00956466" w:rsidRDefault="00E36812" w14:paraId="4D890C5A" w14:textId="77777777">
            <w:pPr>
              <w:pStyle w:val="Sinespaciado"/>
              <w:numPr>
                <w:ilvl w:val="0"/>
                <w:numId w:val="6"/>
              </w:numPr>
              <w:rPr>
                <w:rFonts w:ascii="Calibri" w:hAnsi="Calibri"/>
                <w:iCs/>
                <w:sz w:val="22"/>
                <w:szCs w:val="24"/>
                <w:lang w:val="es-CO"/>
              </w:rPr>
            </w:pPr>
            <w:r w:rsidRPr="00E15BBD">
              <w:rPr>
                <w:rFonts w:ascii="Calibri" w:hAnsi="Calibri"/>
                <w:iCs/>
                <w:sz w:val="22"/>
                <w:szCs w:val="24"/>
                <w:lang w:val="es-CO"/>
              </w:rPr>
              <w:t>¿Qué importancia tiene la arquitectura de la información empresarial en el contexto de una organización moderna, y cómo contribuye a la eficacia operativa y a la toma de decisiones estratégicas?</w:t>
            </w:r>
          </w:p>
          <w:p w:rsidRPr="00AA6B09" w:rsidR="002A60CF" w:rsidP="00956466" w:rsidRDefault="00E36812" w14:paraId="3B15A49C" w14:textId="1DABC006">
            <w:pPr>
              <w:pStyle w:val="Sinespaciado"/>
              <w:numPr>
                <w:ilvl w:val="0"/>
                <w:numId w:val="6"/>
              </w:numPr>
              <w:jc w:val="left"/>
              <w:rPr>
                <w:rFonts w:ascii="Calibri" w:hAnsi="Calibri"/>
                <w:i/>
                <w:color w:val="808080" w:themeColor="background1" w:themeShade="80"/>
                <w:sz w:val="22"/>
                <w:szCs w:val="24"/>
                <w:lang w:val="es-CO"/>
              </w:rPr>
            </w:pPr>
            <w:r w:rsidRPr="00E15BBD">
              <w:rPr>
                <w:rFonts w:ascii="Calibri" w:hAnsi="Calibri"/>
                <w:iCs/>
                <w:sz w:val="22"/>
                <w:szCs w:val="24"/>
                <w:lang w:val="es-CO"/>
              </w:rPr>
              <w:t>¿Cuáles son los pasos clave para desarrollar una taxonomía empresarial y qué elementos deben considerarse para asegurar su eficacia y relevancia?</w:t>
            </w:r>
          </w:p>
        </w:tc>
      </w:tr>
      <w:tr w:rsidRPr="00C565EB" w:rsidR="002A60CF" w:rsidTr="1A76E1E1" w14:paraId="68EC293F" w14:textId="77777777">
        <w:tc>
          <w:tcPr>
            <w:tcW w:w="9380" w:type="dxa"/>
            <w:gridSpan w:val="2"/>
            <w:shd w:val="clear" w:color="auto" w:fill="FFC000" w:themeFill="accent4"/>
            <w:tcMar/>
          </w:tcPr>
          <w:p w:rsidRPr="00421E61" w:rsidR="002A60CF" w:rsidP="002A60CF" w:rsidRDefault="002A60CF" w14:paraId="3B272CBD" w14:textId="3068AC59">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Pr="00C565EB" w:rsidR="002A60CF" w:rsidTr="1A76E1E1" w14:paraId="48BA1092" w14:textId="77777777">
        <w:trPr>
          <w:trHeight w:val="519"/>
        </w:trPr>
        <w:tc>
          <w:tcPr>
            <w:tcW w:w="9380" w:type="dxa"/>
            <w:gridSpan w:val="2"/>
            <w:shd w:val="clear" w:color="auto" w:fill="F2F2F2" w:themeFill="background1" w:themeFillShade="F2"/>
            <w:tcMar/>
          </w:tcPr>
          <w:p w:rsidRPr="006C13FF" w:rsidR="00332E8F" w:rsidP="006C13FF" w:rsidRDefault="002F3E53" w14:paraId="5FB548E3" w14:textId="32BCD55A">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sidR="007D7D5E">
              <w:rPr>
                <w:rFonts w:ascii="Calibri" w:hAnsi="Calibri"/>
                <w:b w:val="0"/>
                <w:sz w:val="24"/>
                <w:szCs w:val="24"/>
                <w:lang w:val="es-CO"/>
              </w:rPr>
              <w:t xml:space="preserve"> </w:t>
            </w:r>
            <w:r w:rsidRPr="00B6081F" w:rsidR="00745DF0">
              <w:rPr>
                <w:rFonts w:ascii="Calibri" w:hAnsi="Calibri"/>
                <w:i/>
                <w:sz w:val="24"/>
                <w:szCs w:val="24"/>
                <w:lang w:val="es-CO"/>
              </w:rPr>
              <w:t>(redacción dirigida al estudiante</w:t>
            </w:r>
            <w:r w:rsidR="007D7D5E">
              <w:rPr>
                <w:rFonts w:ascii="Calibri" w:hAnsi="Calibri"/>
                <w:b w:val="0"/>
                <w:sz w:val="24"/>
                <w:szCs w:val="24"/>
                <w:lang w:val="es-CO"/>
              </w:rPr>
              <w:t>)</w:t>
            </w:r>
          </w:p>
        </w:tc>
      </w:tr>
      <w:tr w:rsidRPr="00C565EB" w:rsidR="002A60CF" w:rsidTr="1A76E1E1" w14:paraId="553E591C" w14:textId="77777777">
        <w:tc>
          <w:tcPr>
            <w:tcW w:w="9380" w:type="dxa"/>
            <w:gridSpan w:val="2"/>
            <w:shd w:val="clear" w:color="auto" w:fill="FFF2CC" w:themeFill="accent4" w:themeFillTint="33"/>
            <w:tcMar/>
          </w:tcPr>
          <w:p w:rsidRPr="00C04F55" w:rsidR="002A60CF" w:rsidRDefault="002A60CF" w14:paraId="4DEE97B2" w14:textId="31CC15BE">
            <w:pPr>
              <w:pStyle w:val="Sinespaciado"/>
              <w:jc w:val="left"/>
              <w:rPr>
                <w:rFonts w:ascii="Calibri" w:hAnsi="Calibri"/>
                <w:b/>
                <w:sz w:val="24"/>
                <w:szCs w:val="24"/>
                <w:lang w:val="es-CO"/>
              </w:rPr>
            </w:pPr>
            <w:r>
              <w:rPr>
                <w:rFonts w:ascii="Calibri" w:hAnsi="Calibri"/>
                <w:b/>
                <w:sz w:val="24"/>
                <w:szCs w:val="24"/>
                <w:lang w:val="es-CO"/>
              </w:rPr>
              <w:t>ACTIVIDAD</w:t>
            </w:r>
            <w:r w:rsidR="00581E09">
              <w:rPr>
                <w:rFonts w:ascii="Calibri" w:hAnsi="Calibri"/>
                <w:b/>
                <w:sz w:val="24"/>
                <w:szCs w:val="24"/>
                <w:lang w:val="es-CO"/>
              </w:rPr>
              <w:t xml:space="preserve"> </w:t>
            </w:r>
            <w:r w:rsidR="00D4611F">
              <w:rPr>
                <w:rFonts w:ascii="Calibri" w:hAnsi="Calibri"/>
                <w:b/>
                <w:sz w:val="24"/>
                <w:szCs w:val="24"/>
                <w:lang w:val="es-CO"/>
              </w:rPr>
              <w:t xml:space="preserve">1: </w:t>
            </w:r>
            <w:r w:rsidRPr="0085326F" w:rsidR="0085326F">
              <w:rPr>
                <w:rFonts w:ascii="Calibri" w:hAnsi="Calibri"/>
                <w:b/>
                <w:sz w:val="24"/>
                <w:szCs w:val="24"/>
                <w:lang w:val="es-CO"/>
              </w:rPr>
              <w:t>Evolución de la Arquitectura de la Información.</w:t>
            </w:r>
          </w:p>
        </w:tc>
      </w:tr>
      <w:tr w:rsidRPr="00A33806" w:rsidR="00932DAC" w:rsidTr="1A76E1E1" w14:paraId="401AF46F" w14:textId="77777777">
        <w:tc>
          <w:tcPr>
            <w:tcW w:w="9380" w:type="dxa"/>
            <w:gridSpan w:val="2"/>
            <w:tcMar/>
          </w:tcPr>
          <w:p w:rsidRPr="00EC3304" w:rsidR="00932DAC" w:rsidP="00D43C6C" w:rsidRDefault="00932DAC" w14:paraId="25557397" w14:textId="53BCF524">
            <w:pPr>
              <w:pStyle w:val="Sinespaciado"/>
              <w:jc w:val="left"/>
              <w:rPr>
                <w:rStyle w:val="nfasis"/>
                <w:rFonts w:ascii="Calibri" w:hAnsi="Calibri" w:cs="Calibri"/>
                <w:b/>
                <w:bCs/>
                <w:lang w:val="es-CO"/>
              </w:rPr>
            </w:pPr>
            <w:r w:rsidRPr="00EC3304">
              <w:rPr>
                <w:rStyle w:val="nfasis"/>
                <w:rFonts w:ascii="Calibri" w:hAnsi="Calibri" w:cs="Calibri"/>
                <w:b/>
                <w:bCs/>
                <w:lang w:val="es-CO"/>
              </w:rPr>
              <w:t>¿Qué vamos a lograr?</w:t>
            </w:r>
          </w:p>
          <w:p w:rsidRPr="00EC3304" w:rsidR="00932DAC" w:rsidP="00D43C6C" w:rsidRDefault="00932DAC" w14:paraId="6C0B9384" w14:textId="77777777">
            <w:pPr>
              <w:pStyle w:val="Sinespaciado"/>
              <w:jc w:val="left"/>
              <w:rPr>
                <w:rStyle w:val="nfasis"/>
                <w:rFonts w:ascii="Calibri" w:hAnsi="Calibri" w:cs="Calibri"/>
                <w:b/>
                <w:bCs/>
                <w:lang w:val="es-CO"/>
              </w:rPr>
            </w:pPr>
          </w:p>
          <w:p w:rsidRPr="00EC3304" w:rsidR="00EC3304" w:rsidP="00B05A92" w:rsidRDefault="00670CA5" w14:paraId="37868EA4" w14:textId="0530EB27">
            <w:pPr>
              <w:pStyle w:val="Sinespaciado"/>
              <w:jc w:val="left"/>
              <w:rPr>
                <w:rFonts w:ascii="Calibri" w:hAnsi="Calibri"/>
                <w:sz w:val="22"/>
                <w:szCs w:val="24"/>
                <w:lang w:val="es-CO"/>
              </w:rPr>
            </w:pPr>
            <w:r w:rsidRPr="00EC3304">
              <w:rPr>
                <w:rFonts w:ascii="Calibri" w:hAnsi="Calibri"/>
                <w:sz w:val="22"/>
                <w:szCs w:val="24"/>
                <w:lang w:val="es-CO"/>
              </w:rPr>
              <w:t>Construir un mapa conceptual que represente la evolución histórica de la arquitectura de la información empresarial, destacando hitos importantes y sus implicaciones en la gestión empresarial</w:t>
            </w:r>
            <w:r w:rsidR="00EC3304">
              <w:rPr>
                <w:rFonts w:ascii="Calibri" w:hAnsi="Calibri"/>
                <w:sz w:val="22"/>
                <w:szCs w:val="24"/>
                <w:lang w:val="es-CO"/>
              </w:rPr>
              <w:t>.</w:t>
            </w:r>
          </w:p>
        </w:tc>
      </w:tr>
      <w:tr w:rsidRPr="00A33806" w:rsidR="00932DAC" w:rsidTr="1A76E1E1" w14:paraId="3C1C2B81" w14:textId="77777777">
        <w:tc>
          <w:tcPr>
            <w:tcW w:w="9380" w:type="dxa"/>
            <w:gridSpan w:val="2"/>
            <w:tcMar/>
          </w:tcPr>
          <w:p w:rsidRPr="00932DAC" w:rsidR="00932DAC" w:rsidP="00F00B8C" w:rsidRDefault="00932DAC" w14:paraId="068CC774" w14:textId="77777777">
            <w:pPr>
              <w:pStyle w:val="NormalWeb"/>
              <w:spacing w:before="0" w:beforeAutospacing="0" w:after="0" w:afterAutospacing="0"/>
              <w:rPr>
                <w:rStyle w:val="nfasis"/>
                <w:rFonts w:ascii="Calibri" w:hAnsi="Calibri" w:cs="Calibri" w:eastAsiaTheme="minorEastAsia"/>
                <w:b/>
                <w:bCs/>
                <w:color w:val="000000"/>
                <w:kern w:val="2"/>
                <w:sz w:val="20"/>
                <w:szCs w:val="22"/>
                <w:lang w:eastAsia="ko-KR"/>
              </w:rPr>
            </w:pPr>
            <w:r w:rsidRPr="00932DAC">
              <w:rPr>
                <w:rStyle w:val="nfasis"/>
                <w:rFonts w:ascii="Calibri" w:hAnsi="Calibri" w:cs="Calibri" w:eastAsiaTheme="minorEastAsia"/>
                <w:b/>
                <w:bCs/>
                <w:color w:val="000000"/>
                <w:kern w:val="2"/>
                <w:sz w:val="20"/>
                <w:szCs w:val="22"/>
                <w:lang w:eastAsia="ko-KR"/>
              </w:rPr>
              <w:t>¿Cómo lo vamos a lograr?</w:t>
            </w:r>
          </w:p>
          <w:p w:rsidR="00932DAC" w:rsidP="00F00B8C" w:rsidRDefault="00932DAC" w14:paraId="78F99B30" w14:textId="77777777">
            <w:pPr>
              <w:pStyle w:val="NormalWeb"/>
              <w:spacing w:before="0" w:beforeAutospacing="0" w:after="0" w:afterAutospacing="0"/>
              <w:rPr>
                <w:rStyle w:val="nfasis"/>
                <w:rFonts w:ascii="Calibri" w:hAnsi="Calibri" w:cs="Calibri"/>
                <w:b/>
                <w:bCs/>
                <w:color w:val="000000"/>
              </w:rPr>
            </w:pPr>
          </w:p>
          <w:p w:rsidRPr="00CE5C76" w:rsidR="00B16FBA" w:rsidP="00F00B8C" w:rsidRDefault="001705AD" w14:paraId="1D4571A1" w14:textId="09A1B587">
            <w:pPr>
              <w:pStyle w:val="NormalWeb"/>
              <w:spacing w:before="0" w:beforeAutospacing="0" w:after="0" w:afterAutospacing="0"/>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Apreciado estudiante</w:t>
            </w:r>
            <w:r w:rsidRPr="00CE5C76" w:rsidR="00F57CEB">
              <w:rPr>
                <w:rFonts w:ascii="Calibri" w:hAnsi="Calibri" w:eastAsiaTheme="minorEastAsia" w:cstheme="minorBidi"/>
                <w:kern w:val="2"/>
                <w:sz w:val="22"/>
                <w:lang w:eastAsia="ko-KR"/>
              </w:rPr>
              <w:t>,</w:t>
            </w:r>
          </w:p>
          <w:p w:rsidRPr="00CE5C76" w:rsidR="00B16FBA" w:rsidP="00F00B8C" w:rsidRDefault="00B16FBA" w14:paraId="00E7F21A" w14:textId="77777777">
            <w:pPr>
              <w:pStyle w:val="NormalWeb"/>
              <w:spacing w:before="0" w:beforeAutospacing="0" w:after="0" w:afterAutospacing="0"/>
              <w:rPr>
                <w:rFonts w:ascii="Calibri" w:hAnsi="Calibri" w:eastAsiaTheme="minorEastAsia" w:cstheme="minorBidi"/>
                <w:kern w:val="2"/>
                <w:sz w:val="22"/>
                <w:lang w:eastAsia="ko-KR"/>
              </w:rPr>
            </w:pPr>
          </w:p>
          <w:p w:rsidR="001705AD" w:rsidP="00F00B8C" w:rsidRDefault="00B16FBA" w14:paraId="091C3E45" w14:textId="7B921145">
            <w:pPr>
              <w:pStyle w:val="NormalWeb"/>
              <w:spacing w:before="0" w:beforeAutospacing="0" w:after="0" w:afterAutospacing="0"/>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 xml:space="preserve">A través de esta </w:t>
            </w:r>
            <w:r w:rsidRPr="00CE5C76" w:rsidR="001705AD">
              <w:rPr>
                <w:rFonts w:ascii="Calibri" w:hAnsi="Calibri" w:eastAsiaTheme="minorEastAsia" w:cstheme="minorBidi"/>
                <w:kern w:val="2"/>
                <w:sz w:val="22"/>
                <w:lang w:eastAsia="ko-KR"/>
              </w:rPr>
              <w:t>actividad</w:t>
            </w:r>
            <w:r w:rsidRPr="00CE5C76" w:rsidR="00F57CEB">
              <w:rPr>
                <w:rFonts w:ascii="Calibri" w:hAnsi="Calibri" w:eastAsiaTheme="minorEastAsia" w:cstheme="minorBidi"/>
                <w:kern w:val="2"/>
                <w:sz w:val="22"/>
                <w:lang w:eastAsia="ko-KR"/>
              </w:rPr>
              <w:t xml:space="preserve"> de </w:t>
            </w:r>
            <w:r w:rsidRPr="00A07502" w:rsidR="00F57CEB">
              <w:rPr>
                <w:rFonts w:ascii="Calibri" w:hAnsi="Calibri" w:eastAsiaTheme="minorEastAsia" w:cstheme="minorBidi"/>
                <w:kern w:val="2"/>
                <w:sz w:val="22"/>
                <w:lang w:eastAsia="ko-KR"/>
              </w:rPr>
              <w:t xml:space="preserve">manera </w:t>
            </w:r>
            <w:r w:rsidR="0053779E">
              <w:rPr>
                <w:rFonts w:ascii="Calibri" w:hAnsi="Calibri" w:eastAsiaTheme="minorEastAsia" w:cstheme="minorBidi"/>
                <w:kern w:val="2"/>
                <w:sz w:val="22"/>
                <w:lang w:eastAsia="ko-KR"/>
              </w:rPr>
              <w:t>grupal</w:t>
            </w:r>
            <w:r w:rsidRPr="00A07502" w:rsidR="00F57CEB">
              <w:rPr>
                <w:rFonts w:ascii="Calibri" w:hAnsi="Calibri" w:eastAsiaTheme="minorEastAsia" w:cstheme="minorBidi"/>
                <w:kern w:val="2"/>
                <w:sz w:val="22"/>
                <w:lang w:eastAsia="ko-KR"/>
              </w:rPr>
              <w:t xml:space="preserve"> </w:t>
            </w:r>
            <w:r w:rsidRPr="00A07502" w:rsidR="001705AD">
              <w:rPr>
                <w:rFonts w:ascii="Calibri" w:hAnsi="Calibri" w:eastAsiaTheme="minorEastAsia" w:cstheme="minorBidi"/>
                <w:kern w:val="2"/>
                <w:sz w:val="22"/>
                <w:lang w:eastAsia="ko-KR"/>
              </w:rPr>
              <w:t>vamos a</w:t>
            </w:r>
            <w:r w:rsidRPr="00A07502" w:rsidR="00F57CEB">
              <w:rPr>
                <w:rFonts w:ascii="Calibri" w:hAnsi="Calibri" w:eastAsiaTheme="minorEastAsia" w:cstheme="minorBidi"/>
                <w:kern w:val="2"/>
                <w:sz w:val="22"/>
                <w:lang w:eastAsia="ko-KR"/>
              </w:rPr>
              <w:t xml:space="preserve"> </w:t>
            </w:r>
            <w:r w:rsidRPr="00A07502" w:rsidR="001705AD">
              <w:rPr>
                <w:rFonts w:ascii="Calibri" w:hAnsi="Calibri" w:eastAsiaTheme="minorEastAsia" w:cstheme="minorBidi"/>
                <w:kern w:val="2"/>
                <w:sz w:val="22"/>
                <w:lang w:eastAsia="ko-KR"/>
              </w:rPr>
              <w:t>construir</w:t>
            </w:r>
            <w:r w:rsidRPr="00A07502" w:rsidR="003E00AA">
              <w:rPr>
                <w:rFonts w:ascii="Calibri" w:hAnsi="Calibri" w:eastAsiaTheme="minorEastAsia" w:cstheme="minorBidi"/>
                <w:kern w:val="2"/>
                <w:sz w:val="22"/>
                <w:lang w:eastAsia="ko-KR"/>
              </w:rPr>
              <w:t xml:space="preserve"> un</w:t>
            </w:r>
            <w:r w:rsidR="003E00AA">
              <w:rPr>
                <w:rFonts w:ascii="Calibri" w:hAnsi="Calibri" w:eastAsiaTheme="minorEastAsia" w:cstheme="minorBidi"/>
                <w:kern w:val="2"/>
                <w:sz w:val="22"/>
                <w:lang w:eastAsia="ko-KR"/>
              </w:rPr>
              <w:t xml:space="preserve"> m</w:t>
            </w:r>
            <w:r w:rsidRPr="003E00AA" w:rsidR="003E00AA">
              <w:rPr>
                <w:rFonts w:ascii="Calibri" w:hAnsi="Calibri" w:eastAsiaTheme="minorEastAsia" w:cstheme="minorBidi"/>
                <w:kern w:val="2"/>
                <w:sz w:val="22"/>
                <w:lang w:eastAsia="ko-KR"/>
              </w:rPr>
              <w:t>apa conceptual que represente la evolución histórica de la arquitectura de la información empresarial, destacando hitos importantes y sus implicaciones en la gestión empresarial</w:t>
            </w:r>
            <w:r w:rsidRPr="00CE5C76" w:rsidR="001705AD">
              <w:rPr>
                <w:rFonts w:ascii="Calibri" w:hAnsi="Calibri" w:eastAsiaTheme="minorEastAsia" w:cstheme="minorBidi"/>
                <w:kern w:val="2"/>
                <w:sz w:val="22"/>
                <w:lang w:eastAsia="ko-KR"/>
              </w:rPr>
              <w:t xml:space="preserve">. </w:t>
            </w:r>
            <w:r w:rsidRPr="00CE5C76">
              <w:rPr>
                <w:rFonts w:ascii="Calibri" w:hAnsi="Calibri" w:eastAsiaTheme="minorEastAsia" w:cstheme="minorBidi"/>
                <w:kern w:val="2"/>
                <w:sz w:val="22"/>
                <w:lang w:eastAsia="ko-KR"/>
              </w:rPr>
              <w:t xml:space="preserve">Para iniciar, </w:t>
            </w:r>
            <w:r w:rsidRPr="00CE5C76" w:rsidR="00F57CEB">
              <w:rPr>
                <w:rFonts w:ascii="Calibri" w:hAnsi="Calibri" w:eastAsiaTheme="minorEastAsia" w:cstheme="minorBidi"/>
                <w:kern w:val="2"/>
                <w:sz w:val="22"/>
                <w:lang w:eastAsia="ko-KR"/>
              </w:rPr>
              <w:t>revisa</w:t>
            </w:r>
            <w:r w:rsidRPr="00CE5C76">
              <w:rPr>
                <w:rFonts w:ascii="Calibri" w:hAnsi="Calibri" w:eastAsiaTheme="minorEastAsia" w:cstheme="minorBidi"/>
                <w:kern w:val="2"/>
                <w:sz w:val="22"/>
                <w:lang w:eastAsia="ko-KR"/>
              </w:rPr>
              <w:t xml:space="preserve"> atenta</w:t>
            </w:r>
            <w:r w:rsidRPr="00CE5C76" w:rsidR="00F57CEB">
              <w:rPr>
                <w:rFonts w:ascii="Calibri" w:hAnsi="Calibri" w:eastAsiaTheme="minorEastAsia" w:cstheme="minorBidi"/>
                <w:kern w:val="2"/>
                <w:sz w:val="22"/>
                <w:lang w:eastAsia="ko-KR"/>
              </w:rPr>
              <w:t xml:space="preserve">mente </w:t>
            </w:r>
            <w:r w:rsidRPr="00CE5C76">
              <w:rPr>
                <w:rFonts w:ascii="Calibri" w:hAnsi="Calibri" w:eastAsiaTheme="minorEastAsia" w:cstheme="minorBidi"/>
                <w:kern w:val="2"/>
                <w:sz w:val="22"/>
                <w:lang w:eastAsia="ko-KR"/>
              </w:rPr>
              <w:t>los siguientes materiales:</w:t>
            </w:r>
          </w:p>
          <w:p w:rsidRPr="00CE5C76" w:rsidR="00D20740" w:rsidP="00F00B8C" w:rsidRDefault="00D20740" w14:paraId="5C6A5883" w14:textId="77777777">
            <w:pPr>
              <w:pStyle w:val="NormalWeb"/>
              <w:spacing w:before="0" w:beforeAutospacing="0" w:after="0" w:afterAutospacing="0"/>
              <w:rPr>
                <w:rFonts w:ascii="Calibri" w:hAnsi="Calibri" w:eastAsiaTheme="minorEastAsia" w:cstheme="minorBidi"/>
                <w:kern w:val="2"/>
                <w:sz w:val="22"/>
                <w:lang w:eastAsia="ko-KR"/>
              </w:rPr>
            </w:pPr>
          </w:p>
          <w:p w:rsidRPr="00297445" w:rsidR="00297445" w:rsidP="00956466" w:rsidRDefault="00F85F68" w14:paraId="0CCAE70B" w14:textId="2B34492C">
            <w:pPr>
              <w:pStyle w:val="NormalWeb"/>
              <w:numPr>
                <w:ilvl w:val="0"/>
                <w:numId w:val="10"/>
              </w:numPr>
              <w:spacing w:before="0" w:beforeAutospacing="0" w:after="0" w:afterAutospacing="0"/>
              <w:rPr>
                <w:rFonts w:ascii="Calibri" w:hAnsi="Calibri" w:eastAsiaTheme="minorEastAsia" w:cstheme="minorBidi"/>
                <w:kern w:val="2"/>
                <w:sz w:val="22"/>
                <w:lang w:eastAsia="ko-KR"/>
              </w:rPr>
            </w:pPr>
            <w:r w:rsidRPr="00297445">
              <w:rPr>
                <w:rFonts w:ascii="Calibri" w:hAnsi="Calibri" w:eastAsiaTheme="minorEastAsia" w:cstheme="minorBidi"/>
                <w:kern w:val="2"/>
                <w:sz w:val="22"/>
                <w:lang w:eastAsia="ko-KR"/>
              </w:rPr>
              <w:t xml:space="preserve">Leer el documento </w:t>
            </w:r>
            <w:r w:rsidRPr="00297445" w:rsidR="00297445">
              <w:rPr>
                <w:rFonts w:ascii="Calibri" w:hAnsi="Calibri" w:eastAsiaTheme="minorEastAsia" w:cstheme="minorBidi"/>
                <w:kern w:val="2"/>
                <w:sz w:val="22"/>
                <w:lang w:eastAsia="ko-KR"/>
              </w:rPr>
              <w:t>“</w:t>
            </w:r>
            <w:proofErr w:type="spellStart"/>
            <w:r w:rsidRPr="00297445" w:rsidR="00297445">
              <w:rPr>
                <w:rFonts w:ascii="Calibri" w:hAnsi="Calibri" w:eastAsiaTheme="minorEastAsia" w:cstheme="minorBidi"/>
                <w:kern w:val="2"/>
                <w:sz w:val="22"/>
                <w:lang w:eastAsia="ko-KR"/>
              </w:rPr>
              <w:t>Understanding</w:t>
            </w:r>
            <w:proofErr w:type="spellEnd"/>
            <w:r w:rsidRPr="00297445" w:rsidR="00297445">
              <w:rPr>
                <w:rFonts w:ascii="Calibri" w:hAnsi="Calibri" w:eastAsiaTheme="minorEastAsia" w:cstheme="minorBidi"/>
                <w:kern w:val="2"/>
                <w:sz w:val="22"/>
                <w:lang w:eastAsia="ko-KR"/>
              </w:rPr>
              <w:t xml:space="preserve"> </w:t>
            </w:r>
            <w:proofErr w:type="spellStart"/>
            <w:r w:rsidRPr="00297445" w:rsidR="00297445">
              <w:rPr>
                <w:rFonts w:ascii="Calibri" w:hAnsi="Calibri" w:eastAsiaTheme="minorEastAsia" w:cstheme="minorBidi"/>
                <w:kern w:val="2"/>
                <w:sz w:val="22"/>
                <w:lang w:eastAsia="ko-KR"/>
              </w:rPr>
              <w:t>Information</w:t>
            </w:r>
            <w:proofErr w:type="spellEnd"/>
            <w:r w:rsidRPr="00297445" w:rsidR="00297445">
              <w:rPr>
                <w:rFonts w:ascii="Calibri" w:hAnsi="Calibri" w:eastAsiaTheme="minorEastAsia" w:cstheme="minorBidi"/>
                <w:kern w:val="2"/>
                <w:sz w:val="22"/>
                <w:lang w:eastAsia="ko-KR"/>
              </w:rPr>
              <w:t xml:space="preserve"> </w:t>
            </w:r>
            <w:proofErr w:type="spellStart"/>
            <w:r w:rsidRPr="00297445" w:rsidR="00297445">
              <w:rPr>
                <w:rFonts w:ascii="Calibri" w:hAnsi="Calibri" w:eastAsiaTheme="minorEastAsia" w:cstheme="minorBidi"/>
                <w:kern w:val="2"/>
                <w:sz w:val="22"/>
                <w:lang w:eastAsia="ko-KR"/>
              </w:rPr>
              <w:t>Architecture</w:t>
            </w:r>
            <w:proofErr w:type="spellEnd"/>
            <w:r w:rsidRPr="00297445" w:rsidR="00297445">
              <w:rPr>
                <w:rFonts w:ascii="Calibri" w:hAnsi="Calibri" w:eastAsiaTheme="minorEastAsia" w:cstheme="minorBidi"/>
                <w:kern w:val="2"/>
                <w:sz w:val="22"/>
                <w:lang w:eastAsia="ko-KR"/>
              </w:rPr>
              <w:t xml:space="preserve">”. Disponible </w:t>
            </w:r>
            <w:hyperlink w:history="1" r:id="rId18">
              <w:r w:rsidRPr="006A20B4" w:rsidR="00297445">
                <w:rPr>
                  <w:rStyle w:val="Hipervnculo"/>
                  <w:rFonts w:ascii="Calibri" w:hAnsi="Calibri" w:eastAsiaTheme="minorEastAsia" w:cstheme="minorBidi"/>
                  <w:kern w:val="2"/>
                  <w:sz w:val="22"/>
                  <w:lang w:eastAsia="ko-KR"/>
                </w:rPr>
                <w:t>aquí</w:t>
              </w:r>
            </w:hyperlink>
            <w:r w:rsidRPr="00297445" w:rsidR="00297445">
              <w:rPr>
                <w:rFonts w:ascii="Calibri" w:hAnsi="Calibri" w:eastAsiaTheme="minorEastAsia" w:cstheme="minorBidi"/>
                <w:kern w:val="2"/>
                <w:sz w:val="22"/>
                <w:lang w:eastAsia="ko-KR"/>
              </w:rPr>
              <w:t>.</w:t>
            </w:r>
          </w:p>
          <w:p w:rsidR="00695B4A" w:rsidP="00956466" w:rsidRDefault="00695B4A" w14:paraId="3DE2C463" w14:textId="729AECEE">
            <w:pPr>
              <w:pStyle w:val="NormalWeb"/>
              <w:numPr>
                <w:ilvl w:val="0"/>
                <w:numId w:val="10"/>
              </w:numPr>
              <w:spacing w:before="0" w:beforeAutospacing="0" w:after="0" w:afterAutospacing="0"/>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Leer el documento “</w:t>
            </w:r>
            <w:r w:rsidRPr="00695B4A">
              <w:rPr>
                <w:rFonts w:ascii="Calibri" w:hAnsi="Calibri" w:eastAsiaTheme="minorEastAsia" w:cstheme="minorBidi"/>
                <w:kern w:val="2"/>
                <w:sz w:val="22"/>
                <w:lang w:eastAsia="ko-KR"/>
              </w:rPr>
              <w:t>La arquitectura de la información y su contexto actual</w:t>
            </w:r>
            <w:r>
              <w:rPr>
                <w:rFonts w:ascii="Calibri" w:hAnsi="Calibri" w:eastAsiaTheme="minorEastAsia" w:cstheme="minorBidi"/>
                <w:kern w:val="2"/>
                <w:sz w:val="22"/>
                <w:lang w:eastAsia="ko-KR"/>
              </w:rPr>
              <w:t xml:space="preserve">”. Disponible </w:t>
            </w:r>
            <w:hyperlink w:history="1" r:id="rId19">
              <w:r w:rsidRPr="003D1246">
                <w:rPr>
                  <w:rStyle w:val="Hipervnculo"/>
                  <w:rFonts w:ascii="Calibri" w:hAnsi="Calibri" w:eastAsiaTheme="minorEastAsia" w:cstheme="minorBidi"/>
                  <w:kern w:val="2"/>
                  <w:sz w:val="22"/>
                  <w:lang w:eastAsia="ko-KR"/>
                </w:rPr>
                <w:t>aquí</w:t>
              </w:r>
            </w:hyperlink>
            <w:r>
              <w:rPr>
                <w:rFonts w:ascii="Calibri" w:hAnsi="Calibri" w:eastAsiaTheme="minorEastAsia" w:cstheme="minorBidi"/>
                <w:kern w:val="2"/>
                <w:sz w:val="22"/>
                <w:lang w:eastAsia="ko-KR"/>
              </w:rPr>
              <w:t>.</w:t>
            </w:r>
          </w:p>
          <w:p w:rsidR="00B05A92" w:rsidP="00956466" w:rsidRDefault="008E243B" w14:paraId="6C54B44F" w14:textId="77777777">
            <w:pPr>
              <w:pStyle w:val="NormalWeb"/>
              <w:numPr>
                <w:ilvl w:val="0"/>
                <w:numId w:val="10"/>
              </w:numPr>
              <w:spacing w:before="0" w:beforeAutospacing="0" w:after="0" w:afterAutospacing="0"/>
              <w:rPr>
                <w:rFonts w:ascii="Calibri" w:hAnsi="Calibri" w:eastAsiaTheme="minorEastAsia" w:cstheme="minorBidi"/>
                <w:kern w:val="2"/>
                <w:sz w:val="22"/>
                <w:lang w:eastAsia="ko-KR"/>
              </w:rPr>
            </w:pPr>
            <w:r w:rsidRPr="00B05A92">
              <w:rPr>
                <w:rFonts w:ascii="Calibri" w:hAnsi="Calibri" w:eastAsiaTheme="minorEastAsia" w:cstheme="minorBidi"/>
                <w:kern w:val="2"/>
                <w:sz w:val="22"/>
                <w:lang w:eastAsia="ko-KR"/>
              </w:rPr>
              <w:t xml:space="preserve">Explorar el recurso web </w:t>
            </w:r>
            <w:r w:rsidRPr="00B05A92" w:rsidR="00740E02">
              <w:rPr>
                <w:rFonts w:ascii="Calibri" w:hAnsi="Calibri" w:eastAsiaTheme="minorEastAsia" w:cstheme="minorBidi"/>
                <w:kern w:val="2"/>
                <w:sz w:val="22"/>
                <w:lang w:eastAsia="ko-KR"/>
              </w:rPr>
              <w:t>“Arquitectura empresarial”</w:t>
            </w:r>
            <w:r w:rsidRPr="00B05A92">
              <w:rPr>
                <w:rFonts w:ascii="Calibri" w:hAnsi="Calibri" w:eastAsiaTheme="minorEastAsia" w:cstheme="minorBidi"/>
                <w:kern w:val="2"/>
                <w:sz w:val="22"/>
                <w:lang w:eastAsia="ko-KR"/>
              </w:rPr>
              <w:t xml:space="preserve">. Disponible </w:t>
            </w:r>
            <w:hyperlink w:history="1" r:id="rId20">
              <w:r w:rsidRPr="00B05A92">
                <w:rPr>
                  <w:rStyle w:val="Hipervnculo"/>
                  <w:rFonts w:ascii="Calibri" w:hAnsi="Calibri" w:eastAsiaTheme="minorEastAsia" w:cstheme="minorBidi"/>
                  <w:kern w:val="2"/>
                  <w:sz w:val="22"/>
                  <w:lang w:eastAsia="ko-KR"/>
                </w:rPr>
                <w:t>aquí</w:t>
              </w:r>
            </w:hyperlink>
            <w:r w:rsidRPr="00B05A92">
              <w:rPr>
                <w:rFonts w:ascii="Calibri" w:hAnsi="Calibri" w:eastAsiaTheme="minorEastAsia" w:cstheme="minorBidi"/>
                <w:kern w:val="2"/>
                <w:sz w:val="22"/>
                <w:lang w:eastAsia="ko-KR"/>
              </w:rPr>
              <w:t xml:space="preserve">. </w:t>
            </w:r>
          </w:p>
          <w:p w:rsidRPr="00B05A92" w:rsidR="009E0918" w:rsidP="00B05A92" w:rsidRDefault="00F57CEB" w14:paraId="7D0671EC" w14:textId="0CBB40D3">
            <w:pPr>
              <w:pStyle w:val="NormalWeb"/>
              <w:spacing w:before="0" w:beforeAutospacing="0" w:after="0" w:afterAutospacing="0"/>
              <w:rPr>
                <w:rFonts w:ascii="Calibri" w:hAnsi="Calibri" w:eastAsiaTheme="minorEastAsia" w:cstheme="minorBidi"/>
                <w:kern w:val="2"/>
                <w:sz w:val="22"/>
                <w:lang w:eastAsia="ko-KR"/>
              </w:rPr>
            </w:pPr>
            <w:r w:rsidRPr="00B05A92">
              <w:rPr>
                <w:rFonts w:ascii="Calibri" w:hAnsi="Calibri" w:eastAsiaTheme="minorEastAsia" w:cstheme="minorBidi"/>
                <w:kern w:val="2"/>
                <w:sz w:val="22"/>
                <w:lang w:eastAsia="ko-KR"/>
              </w:rPr>
              <w:t>Luego de haber revisado los materiales, procede a</w:t>
            </w:r>
            <w:r w:rsidRPr="00B05A92" w:rsidR="00C27D29">
              <w:rPr>
                <w:rFonts w:ascii="Calibri" w:hAnsi="Calibri" w:eastAsiaTheme="minorEastAsia" w:cstheme="minorBidi"/>
                <w:kern w:val="2"/>
                <w:sz w:val="22"/>
                <w:lang w:eastAsia="ko-KR"/>
              </w:rPr>
              <w:t xml:space="preserve"> realizar los</w:t>
            </w:r>
            <w:r w:rsidRPr="00B05A92" w:rsidR="009E0918">
              <w:rPr>
                <w:rFonts w:ascii="Calibri" w:hAnsi="Calibri" w:eastAsiaTheme="minorEastAsia" w:cstheme="minorBidi"/>
                <w:kern w:val="2"/>
                <w:sz w:val="22"/>
                <w:lang w:eastAsia="ko-KR"/>
              </w:rPr>
              <w:t xml:space="preserve"> siguientes pasos:</w:t>
            </w:r>
          </w:p>
          <w:p w:rsidRPr="009E0918" w:rsidR="009E0918" w:rsidP="00956466" w:rsidRDefault="009E0918" w14:paraId="7ADC5D13" w14:textId="77777777">
            <w:pPr>
              <w:pStyle w:val="NormalWeb"/>
              <w:numPr>
                <w:ilvl w:val="0"/>
                <w:numId w:val="7"/>
              </w:numPr>
              <w:spacing w:after="0"/>
              <w:rPr>
                <w:rFonts w:ascii="Calibri" w:hAnsi="Calibri" w:eastAsiaTheme="minorEastAsia" w:cstheme="minorBidi"/>
                <w:kern w:val="2"/>
                <w:sz w:val="22"/>
                <w:lang w:eastAsia="ko-KR"/>
              </w:rPr>
            </w:pPr>
            <w:r w:rsidRPr="009E0918">
              <w:rPr>
                <w:rFonts w:ascii="Calibri" w:hAnsi="Calibri" w:eastAsiaTheme="minorEastAsia" w:cstheme="minorBidi"/>
                <w:kern w:val="2"/>
                <w:sz w:val="22"/>
                <w:lang w:eastAsia="ko-KR"/>
              </w:rPr>
              <w:t>Investigación Preliminar: Realiza una investigación sobre la historia de la arquitectura de la información empresarial. Utiliza fuentes confiables como libros, artículos académicos, informes y sitios web especializados para recopilar datos sobre los hitos más importantes y cómo han influido en la gestión empresarial.</w:t>
            </w:r>
          </w:p>
          <w:p w:rsidRPr="009E0918" w:rsidR="009E0918" w:rsidP="00956466" w:rsidRDefault="009E0918" w14:paraId="72EB9C68" w14:textId="77777777">
            <w:pPr>
              <w:pStyle w:val="NormalWeb"/>
              <w:numPr>
                <w:ilvl w:val="0"/>
                <w:numId w:val="7"/>
              </w:numPr>
              <w:spacing w:after="0"/>
              <w:rPr>
                <w:rFonts w:ascii="Calibri" w:hAnsi="Calibri" w:eastAsiaTheme="minorEastAsia" w:cstheme="minorBidi"/>
                <w:kern w:val="2"/>
                <w:sz w:val="22"/>
                <w:lang w:eastAsia="ko-KR"/>
              </w:rPr>
            </w:pPr>
            <w:r w:rsidRPr="009E0918">
              <w:rPr>
                <w:rFonts w:ascii="Calibri" w:hAnsi="Calibri" w:eastAsiaTheme="minorEastAsia" w:cstheme="minorBidi"/>
                <w:kern w:val="2"/>
                <w:sz w:val="22"/>
                <w:lang w:eastAsia="ko-KR"/>
              </w:rPr>
              <w:t>Identificación de Hitos Clave: A partir de tu investigación, identifica al menos cinco hitos significativos en la evolución de la arquitectura de la información empresarial. Estos hitos pueden ser eventos, tecnologías, metodologías o conceptos que marcaron un cambio importante en la forma en que las organizaciones gestionan la información.</w:t>
            </w:r>
          </w:p>
          <w:p w:rsidRPr="009E0918" w:rsidR="009E0918" w:rsidP="00956466" w:rsidRDefault="009E0918" w14:paraId="53DC4162" w14:textId="77777777">
            <w:pPr>
              <w:pStyle w:val="NormalWeb"/>
              <w:numPr>
                <w:ilvl w:val="0"/>
                <w:numId w:val="7"/>
              </w:numPr>
              <w:spacing w:after="0"/>
              <w:rPr>
                <w:rFonts w:ascii="Calibri" w:hAnsi="Calibri" w:eastAsiaTheme="minorEastAsia" w:cstheme="minorBidi"/>
                <w:kern w:val="2"/>
                <w:sz w:val="22"/>
                <w:lang w:eastAsia="ko-KR"/>
              </w:rPr>
            </w:pPr>
            <w:r w:rsidRPr="009E0918">
              <w:rPr>
                <w:rFonts w:ascii="Calibri" w:hAnsi="Calibri" w:eastAsiaTheme="minorEastAsia" w:cstheme="minorBidi"/>
                <w:kern w:val="2"/>
                <w:sz w:val="22"/>
                <w:lang w:eastAsia="ko-KR"/>
              </w:rPr>
              <w:t>Análisis de Implicaciones Empresariales: Para cada hito identificado, analiza las implicaciones que tuvo para la gestión empresarial. Considera aspectos como eficiencia operativa, toma de decisiones, innovación, competitividad y adaptabilidad. Describe brevemente cómo cada hito afectó estos elementos.</w:t>
            </w:r>
          </w:p>
          <w:p w:rsidRPr="009E0918" w:rsidR="009E0918" w:rsidP="00956466" w:rsidRDefault="009E0918" w14:paraId="43C53354" w14:textId="22B1261D">
            <w:pPr>
              <w:pStyle w:val="NormalWeb"/>
              <w:numPr>
                <w:ilvl w:val="0"/>
                <w:numId w:val="7"/>
              </w:numPr>
              <w:spacing w:after="0"/>
              <w:rPr>
                <w:rFonts w:ascii="Calibri" w:hAnsi="Calibri" w:eastAsiaTheme="minorEastAsia" w:cstheme="minorBidi"/>
                <w:kern w:val="2"/>
                <w:sz w:val="22"/>
                <w:lang w:eastAsia="ko-KR"/>
              </w:rPr>
            </w:pPr>
            <w:r w:rsidRPr="009E0918">
              <w:rPr>
                <w:rFonts w:ascii="Calibri" w:hAnsi="Calibri" w:eastAsiaTheme="minorEastAsia" w:cstheme="minorBidi"/>
                <w:kern w:val="2"/>
                <w:sz w:val="22"/>
                <w:lang w:eastAsia="ko-KR"/>
              </w:rPr>
              <w:t xml:space="preserve">Construcción del Mapa Conceptual: Utiliza una herramienta para crear mapas conceptuales (como </w:t>
            </w:r>
            <w:proofErr w:type="spellStart"/>
            <w:r w:rsidRPr="009E0918">
              <w:rPr>
                <w:rFonts w:ascii="Calibri" w:hAnsi="Calibri" w:eastAsiaTheme="minorEastAsia" w:cstheme="minorBidi"/>
                <w:kern w:val="2"/>
                <w:sz w:val="22"/>
                <w:lang w:eastAsia="ko-KR"/>
              </w:rPr>
              <w:t>Lucidchart</w:t>
            </w:r>
            <w:proofErr w:type="spellEnd"/>
            <w:r w:rsidRPr="009E0918">
              <w:rPr>
                <w:rFonts w:ascii="Calibri" w:hAnsi="Calibri" w:eastAsiaTheme="minorEastAsia" w:cstheme="minorBidi"/>
                <w:kern w:val="2"/>
                <w:sz w:val="22"/>
                <w:lang w:eastAsia="ko-KR"/>
              </w:rPr>
              <w:t xml:space="preserve">, </w:t>
            </w:r>
            <w:proofErr w:type="spellStart"/>
            <w:r w:rsidRPr="009E0918">
              <w:rPr>
                <w:rFonts w:ascii="Calibri" w:hAnsi="Calibri" w:eastAsiaTheme="minorEastAsia" w:cstheme="minorBidi"/>
                <w:kern w:val="2"/>
                <w:sz w:val="22"/>
                <w:lang w:eastAsia="ko-KR"/>
              </w:rPr>
              <w:t>MindMeister</w:t>
            </w:r>
            <w:proofErr w:type="spellEnd"/>
            <w:r w:rsidRPr="009E0918">
              <w:rPr>
                <w:rFonts w:ascii="Calibri" w:hAnsi="Calibri" w:eastAsiaTheme="minorEastAsia" w:cstheme="minorBidi"/>
                <w:kern w:val="2"/>
                <w:sz w:val="22"/>
                <w:lang w:eastAsia="ko-KR"/>
              </w:rPr>
              <w:t xml:space="preserve">, </w:t>
            </w:r>
            <w:r>
              <w:rPr>
                <w:rFonts w:ascii="Calibri" w:hAnsi="Calibri" w:eastAsiaTheme="minorEastAsia" w:cstheme="minorBidi"/>
                <w:kern w:val="2"/>
                <w:sz w:val="22"/>
                <w:lang w:eastAsia="ko-KR"/>
              </w:rPr>
              <w:t>u otras</w:t>
            </w:r>
            <w:r w:rsidRPr="009E0918">
              <w:rPr>
                <w:rFonts w:ascii="Calibri" w:hAnsi="Calibri" w:eastAsiaTheme="minorEastAsia" w:cstheme="minorBidi"/>
                <w:kern w:val="2"/>
                <w:sz w:val="22"/>
                <w:lang w:eastAsia="ko-KR"/>
              </w:rPr>
              <w:t>) para visualizar la evolución de la arquitectura de la información empresarial. Organiza los hitos en orden cronológico y muestra las relaciones entre ellos. Asegúrate de incluir conexiones claras y etiquetas explicativas.</w:t>
            </w:r>
          </w:p>
          <w:p w:rsidRPr="0070166C" w:rsidR="009E0918" w:rsidP="00956466" w:rsidRDefault="009E0918" w14:paraId="622C4074" w14:textId="0607D8FB">
            <w:pPr>
              <w:pStyle w:val="NormalWeb"/>
              <w:numPr>
                <w:ilvl w:val="0"/>
                <w:numId w:val="7"/>
              </w:numPr>
              <w:spacing w:after="0"/>
              <w:rPr>
                <w:rFonts w:ascii="Calibri" w:hAnsi="Calibri" w:eastAsiaTheme="minorEastAsia" w:cstheme="minorBidi"/>
                <w:kern w:val="2"/>
                <w:sz w:val="22"/>
                <w:lang w:eastAsia="ko-KR"/>
              </w:rPr>
            </w:pPr>
            <w:r w:rsidRPr="0070166C">
              <w:rPr>
                <w:rFonts w:ascii="Calibri" w:hAnsi="Calibri" w:eastAsiaTheme="minorEastAsia" w:cstheme="minorBidi"/>
                <w:kern w:val="2"/>
                <w:sz w:val="22"/>
                <w:lang w:eastAsia="ko-KR"/>
              </w:rPr>
              <w:t>Incorporación de Contexto y Detalles: En tu mapa conceptual, incluye breves descripciones para cada hito, explicando qué sucedió y por qué fue importante. También puedes agregar ejemplos concretos de empresas o casos que ilustren cómo cada hito tuvo un impacto en el mundo empresarial.</w:t>
            </w:r>
          </w:p>
          <w:p w:rsidR="0061113B" w:rsidP="00F57CEB" w:rsidRDefault="00F57CEB" w14:paraId="67D03234" w14:textId="766EF370">
            <w:pPr>
              <w:pStyle w:val="NormalWeb"/>
              <w:spacing w:after="0"/>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Como producto de la actividad</w:t>
            </w:r>
            <w:r w:rsidR="0099338A">
              <w:rPr>
                <w:rFonts w:ascii="Calibri" w:hAnsi="Calibri" w:eastAsiaTheme="minorEastAsia" w:cstheme="minorBidi"/>
                <w:kern w:val="2"/>
                <w:sz w:val="22"/>
                <w:lang w:eastAsia="ko-KR"/>
              </w:rPr>
              <w:t>,</w:t>
            </w:r>
            <w:r w:rsidRPr="00CE5C76">
              <w:rPr>
                <w:rFonts w:ascii="Calibri" w:hAnsi="Calibri" w:eastAsiaTheme="minorEastAsia" w:cstheme="minorBidi"/>
                <w:kern w:val="2"/>
                <w:sz w:val="22"/>
                <w:lang w:eastAsia="ko-KR"/>
              </w:rPr>
              <w:t xml:space="preserve"> entrega a través de este medio </w:t>
            </w:r>
            <w:r w:rsidR="0061113B">
              <w:rPr>
                <w:rFonts w:ascii="Calibri" w:hAnsi="Calibri" w:eastAsiaTheme="minorEastAsia" w:cstheme="minorBidi"/>
                <w:kern w:val="2"/>
                <w:sz w:val="22"/>
                <w:lang w:eastAsia="ko-KR"/>
              </w:rPr>
              <w:t xml:space="preserve">un documento </w:t>
            </w:r>
            <w:r w:rsidR="00E71E1E">
              <w:rPr>
                <w:rFonts w:ascii="Calibri" w:hAnsi="Calibri" w:eastAsiaTheme="minorEastAsia" w:cstheme="minorBidi"/>
                <w:kern w:val="2"/>
                <w:sz w:val="22"/>
                <w:lang w:eastAsia="ko-KR"/>
              </w:rPr>
              <w:t>en formato PDF</w:t>
            </w:r>
            <w:r w:rsidR="0061113B">
              <w:rPr>
                <w:rFonts w:ascii="Calibri" w:hAnsi="Calibri" w:eastAsiaTheme="minorEastAsia" w:cstheme="minorBidi"/>
                <w:kern w:val="2"/>
                <w:sz w:val="22"/>
                <w:lang w:eastAsia="ko-KR"/>
              </w:rPr>
              <w:t xml:space="preserve"> que contenga:</w:t>
            </w:r>
          </w:p>
          <w:p w:rsidRPr="00216234" w:rsidR="0061113B" w:rsidP="00956466" w:rsidRDefault="0061113B" w14:paraId="466B0BA3" w14:textId="77777777">
            <w:pPr>
              <w:pStyle w:val="NormalWeb"/>
              <w:numPr>
                <w:ilvl w:val="0"/>
                <w:numId w:val="9"/>
              </w:numPr>
              <w:spacing w:after="0"/>
              <w:rPr>
                <w:rFonts w:ascii="Calibri" w:hAnsi="Calibri" w:eastAsiaTheme="minorEastAsia" w:cstheme="minorBidi"/>
                <w:kern w:val="2"/>
                <w:sz w:val="22"/>
                <w:lang w:eastAsia="ko-KR"/>
              </w:rPr>
            </w:pPr>
            <w:r w:rsidRPr="00216234">
              <w:rPr>
                <w:rFonts w:ascii="Calibri" w:hAnsi="Calibri" w:eastAsiaTheme="minorEastAsia" w:cstheme="minorBidi"/>
                <w:kern w:val="2"/>
                <w:sz w:val="22"/>
                <w:lang w:eastAsia="ko-KR"/>
              </w:rPr>
              <w:t>Portada</w:t>
            </w:r>
          </w:p>
          <w:p w:rsidRPr="00216234" w:rsidR="0061113B" w:rsidP="00956466" w:rsidRDefault="0061113B" w14:paraId="0F7DB2C1" w14:textId="77777777">
            <w:pPr>
              <w:pStyle w:val="NormalWeb"/>
              <w:numPr>
                <w:ilvl w:val="0"/>
                <w:numId w:val="9"/>
              </w:numPr>
              <w:spacing w:after="0"/>
              <w:rPr>
                <w:rFonts w:ascii="Calibri" w:hAnsi="Calibri" w:eastAsiaTheme="minorEastAsia" w:cstheme="minorBidi"/>
                <w:kern w:val="2"/>
                <w:sz w:val="22"/>
                <w:lang w:eastAsia="ko-KR"/>
              </w:rPr>
            </w:pPr>
            <w:r w:rsidRPr="00216234">
              <w:rPr>
                <w:rFonts w:ascii="Calibri" w:hAnsi="Calibri" w:eastAsiaTheme="minorEastAsia" w:cstheme="minorBidi"/>
                <w:kern w:val="2"/>
                <w:sz w:val="22"/>
                <w:lang w:eastAsia="ko-KR"/>
              </w:rPr>
              <w:t>Introducción</w:t>
            </w:r>
          </w:p>
          <w:p w:rsidRPr="00216234" w:rsidR="00E71E1E" w:rsidP="00956466" w:rsidRDefault="00E71E1E" w14:paraId="7948579C" w14:textId="77777777">
            <w:pPr>
              <w:pStyle w:val="NormalWeb"/>
              <w:numPr>
                <w:ilvl w:val="0"/>
                <w:numId w:val="9"/>
              </w:numPr>
              <w:spacing w:after="0"/>
              <w:rPr>
                <w:rFonts w:ascii="Calibri" w:hAnsi="Calibri" w:eastAsiaTheme="minorEastAsia" w:cstheme="minorBidi"/>
                <w:kern w:val="2"/>
                <w:sz w:val="22"/>
                <w:lang w:eastAsia="ko-KR"/>
              </w:rPr>
            </w:pPr>
            <w:r w:rsidRPr="00216234">
              <w:rPr>
                <w:rFonts w:ascii="Calibri" w:hAnsi="Calibri" w:eastAsiaTheme="minorEastAsia" w:cstheme="minorBidi"/>
                <w:kern w:val="2"/>
                <w:sz w:val="22"/>
                <w:lang w:eastAsia="ko-KR"/>
              </w:rPr>
              <w:t>Mapa conceptual</w:t>
            </w:r>
          </w:p>
          <w:p w:rsidRPr="00216234" w:rsidR="00E71E1E" w:rsidP="00956466" w:rsidRDefault="00E71E1E" w14:paraId="6B5B764C" w14:textId="77777777">
            <w:pPr>
              <w:pStyle w:val="NormalWeb"/>
              <w:numPr>
                <w:ilvl w:val="0"/>
                <w:numId w:val="9"/>
              </w:numPr>
              <w:spacing w:after="0"/>
              <w:rPr>
                <w:rFonts w:ascii="Calibri" w:hAnsi="Calibri" w:eastAsiaTheme="minorEastAsia" w:cstheme="minorBidi"/>
                <w:kern w:val="2"/>
                <w:sz w:val="22"/>
                <w:lang w:eastAsia="ko-KR"/>
              </w:rPr>
            </w:pPr>
            <w:r w:rsidRPr="00216234">
              <w:rPr>
                <w:rFonts w:ascii="Calibri" w:hAnsi="Calibri" w:eastAsiaTheme="minorEastAsia" w:cstheme="minorBidi"/>
                <w:kern w:val="2"/>
                <w:sz w:val="22"/>
                <w:lang w:eastAsia="ko-KR"/>
              </w:rPr>
              <w:t>Conclusiones</w:t>
            </w:r>
          </w:p>
          <w:p w:rsidRPr="00216234" w:rsidR="000E082E" w:rsidP="00956466" w:rsidRDefault="00E71E1E" w14:paraId="323526BF" w14:textId="4F29BD16">
            <w:pPr>
              <w:pStyle w:val="NormalWeb"/>
              <w:numPr>
                <w:ilvl w:val="0"/>
                <w:numId w:val="9"/>
              </w:numPr>
              <w:spacing w:after="0"/>
              <w:rPr>
                <w:rFonts w:ascii="Calibri" w:hAnsi="Calibri"/>
                <w:iCs/>
                <w:color w:val="808080" w:themeColor="background1" w:themeShade="80"/>
                <w:sz w:val="22"/>
              </w:rPr>
            </w:pPr>
            <w:r w:rsidRPr="00216234">
              <w:rPr>
                <w:rFonts w:ascii="Calibri" w:hAnsi="Calibri" w:eastAsiaTheme="minorEastAsia" w:cstheme="minorBidi"/>
                <w:kern w:val="2"/>
                <w:sz w:val="22"/>
                <w:lang w:eastAsia="ko-KR"/>
              </w:rPr>
              <w:t>Bibliografía</w:t>
            </w:r>
          </w:p>
        </w:tc>
      </w:tr>
      <w:tr w:rsidRPr="00A33806" w:rsidR="00932DAC" w:rsidTr="1A76E1E1" w14:paraId="4E4A8EE8" w14:textId="77777777">
        <w:tc>
          <w:tcPr>
            <w:tcW w:w="9380" w:type="dxa"/>
            <w:gridSpan w:val="2"/>
            <w:tcMar/>
          </w:tcPr>
          <w:p w:rsidR="00932DAC" w:rsidP="000E6470" w:rsidRDefault="00932DAC" w14:paraId="3D5008A2" w14:textId="347EC008">
            <w:pPr>
              <w:pStyle w:val="Sinespaciado"/>
              <w:jc w:val="left"/>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932DAC" w:rsidP="000E6470" w:rsidRDefault="00932DAC" w14:paraId="1E781194" w14:textId="77777777">
            <w:pPr>
              <w:pStyle w:val="Sinespaciado"/>
              <w:jc w:val="left"/>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7225"/>
              <w:gridCol w:w="846"/>
            </w:tblGrid>
            <w:tr w:rsidRPr="00B05A92" w:rsidR="00B05A92" w:rsidTr="00B05A92" w14:paraId="6565CB06" w14:textId="77777777">
              <w:trPr>
                <w:jc w:val="center"/>
              </w:trPr>
              <w:tc>
                <w:tcPr>
                  <w:tcW w:w="7225" w:type="dxa"/>
                </w:tcPr>
                <w:p w:rsidRPr="00B05A92" w:rsidR="00932DAC" w:rsidP="000E6470" w:rsidRDefault="00932DAC" w14:paraId="3C1377FF" w14:textId="77777777">
                  <w:pPr>
                    <w:pStyle w:val="Sinespaciado"/>
                    <w:jc w:val="center"/>
                    <w:rPr>
                      <w:rFonts w:ascii="Calibri" w:hAnsi="Calibri"/>
                      <w:b/>
                      <w:i/>
                      <w:sz w:val="18"/>
                      <w:szCs w:val="24"/>
                      <w:lang w:val="es-CO"/>
                    </w:rPr>
                  </w:pPr>
                  <w:r w:rsidRPr="00B05A92">
                    <w:rPr>
                      <w:rFonts w:ascii="Calibri" w:hAnsi="Calibri"/>
                      <w:b/>
                      <w:i/>
                      <w:sz w:val="18"/>
                      <w:szCs w:val="24"/>
                      <w:lang w:val="es-CO"/>
                    </w:rPr>
                    <w:t>Criterios de desempeño</w:t>
                  </w:r>
                </w:p>
              </w:tc>
              <w:tc>
                <w:tcPr>
                  <w:tcW w:w="846" w:type="dxa"/>
                </w:tcPr>
                <w:p w:rsidRPr="00B05A92" w:rsidR="00932DAC" w:rsidP="000E6470" w:rsidRDefault="00932DAC" w14:paraId="51EF5391" w14:textId="77777777">
                  <w:pPr>
                    <w:pStyle w:val="Sinespaciado"/>
                    <w:jc w:val="center"/>
                    <w:rPr>
                      <w:rFonts w:ascii="Calibri" w:hAnsi="Calibri"/>
                      <w:b/>
                      <w:i/>
                      <w:sz w:val="18"/>
                      <w:szCs w:val="24"/>
                      <w:lang w:val="es-CO"/>
                    </w:rPr>
                  </w:pPr>
                  <w:r w:rsidRPr="00B05A92">
                    <w:rPr>
                      <w:rFonts w:ascii="Calibri" w:hAnsi="Calibri"/>
                      <w:b/>
                      <w:i/>
                      <w:sz w:val="18"/>
                      <w:szCs w:val="24"/>
                      <w:lang w:val="es-CO"/>
                    </w:rPr>
                    <w:t>Puntos</w:t>
                  </w:r>
                </w:p>
              </w:tc>
            </w:tr>
            <w:tr w:rsidRPr="00B05A92" w:rsidR="00B05A92" w:rsidTr="00B05A92" w14:paraId="3429DF27" w14:textId="77777777">
              <w:trPr>
                <w:jc w:val="center"/>
              </w:trPr>
              <w:tc>
                <w:tcPr>
                  <w:tcW w:w="7225" w:type="dxa"/>
                </w:tcPr>
                <w:p w:rsidRPr="00B05A92" w:rsidR="00932DAC" w:rsidP="000E6470" w:rsidRDefault="002D0753" w14:paraId="0D2A8DDC" w14:textId="6D759FA0">
                  <w:pPr>
                    <w:pStyle w:val="Sinespaciado"/>
                    <w:jc w:val="left"/>
                    <w:rPr>
                      <w:rFonts w:ascii="Calibri" w:hAnsi="Calibri"/>
                      <w:i/>
                      <w:sz w:val="18"/>
                      <w:szCs w:val="24"/>
                      <w:lang w:val="es-CO"/>
                    </w:rPr>
                  </w:pPr>
                  <w:r w:rsidRPr="002D0753">
                    <w:rPr>
                      <w:rFonts w:ascii="Calibri" w:hAnsi="Calibri"/>
                      <w:b/>
                      <w:bCs/>
                      <w:i/>
                      <w:sz w:val="18"/>
                      <w:szCs w:val="24"/>
                      <w:lang w:val="es-CO"/>
                    </w:rPr>
                    <w:t>Organización de la información</w:t>
                  </w:r>
                  <w:r>
                    <w:rPr>
                      <w:rFonts w:ascii="Calibri" w:hAnsi="Calibri"/>
                      <w:i/>
                      <w:sz w:val="18"/>
                      <w:szCs w:val="24"/>
                      <w:lang w:val="es-CO"/>
                    </w:rPr>
                    <w:t xml:space="preserve">: </w:t>
                  </w:r>
                  <w:r w:rsidRPr="00B05A92" w:rsidR="00CA4D38">
                    <w:rPr>
                      <w:rFonts w:ascii="Calibri" w:hAnsi="Calibri"/>
                      <w:i/>
                      <w:sz w:val="18"/>
                      <w:szCs w:val="24"/>
                      <w:lang w:val="es-CO"/>
                    </w:rPr>
                    <w:t>La información está organizada de manera lógica y coherente. El orden cronológico es claro y se utilizan conexiones visuales y etiquetas para mostrar las relaciones entre los elementos.</w:t>
                  </w:r>
                </w:p>
              </w:tc>
              <w:tc>
                <w:tcPr>
                  <w:tcW w:w="846" w:type="dxa"/>
                </w:tcPr>
                <w:p w:rsidRPr="00B05A92" w:rsidR="00932DAC" w:rsidP="00BF71D1" w:rsidRDefault="00932DAC" w14:paraId="3490DAE2" w14:textId="77777777">
                  <w:pPr>
                    <w:pStyle w:val="Sinespaciado"/>
                    <w:jc w:val="center"/>
                    <w:rPr>
                      <w:rFonts w:ascii="Calibri" w:hAnsi="Calibri"/>
                      <w:i/>
                      <w:sz w:val="18"/>
                      <w:szCs w:val="24"/>
                      <w:lang w:val="es-CO"/>
                    </w:rPr>
                  </w:pPr>
                  <w:r w:rsidRPr="00B05A92">
                    <w:rPr>
                      <w:rFonts w:ascii="Calibri" w:hAnsi="Calibri"/>
                      <w:i/>
                      <w:sz w:val="18"/>
                      <w:szCs w:val="24"/>
                      <w:lang w:val="es-CO"/>
                    </w:rPr>
                    <w:t>1</w:t>
                  </w:r>
                </w:p>
              </w:tc>
            </w:tr>
            <w:tr w:rsidRPr="00B05A92" w:rsidR="00B05A92" w:rsidTr="00B05A92" w14:paraId="5C78F81B" w14:textId="77777777">
              <w:trPr>
                <w:jc w:val="center"/>
              </w:trPr>
              <w:tc>
                <w:tcPr>
                  <w:tcW w:w="7225" w:type="dxa"/>
                </w:tcPr>
                <w:p w:rsidRPr="00B05A92" w:rsidR="00932DAC" w:rsidP="000E6470" w:rsidRDefault="002D0753" w14:paraId="4562A6D8" w14:textId="013A66C3">
                  <w:pPr>
                    <w:pStyle w:val="Sinespaciado"/>
                    <w:jc w:val="left"/>
                    <w:rPr>
                      <w:rFonts w:ascii="Calibri" w:hAnsi="Calibri"/>
                      <w:i/>
                      <w:sz w:val="18"/>
                      <w:szCs w:val="24"/>
                      <w:lang w:val="es-CO"/>
                    </w:rPr>
                  </w:pPr>
                  <w:r w:rsidRPr="00291C02">
                    <w:rPr>
                      <w:rFonts w:ascii="Calibri" w:hAnsi="Calibri"/>
                      <w:b/>
                      <w:bCs/>
                      <w:i/>
                      <w:sz w:val="18"/>
                      <w:szCs w:val="24"/>
                      <w:lang w:val="es-CO"/>
                    </w:rPr>
                    <w:t>Fuentes de consulta y referencias</w:t>
                  </w:r>
                  <w:r>
                    <w:rPr>
                      <w:rFonts w:ascii="Calibri" w:hAnsi="Calibri"/>
                      <w:i/>
                      <w:sz w:val="18"/>
                      <w:szCs w:val="24"/>
                      <w:lang w:val="es-CO"/>
                    </w:rPr>
                    <w:t>: s</w:t>
                  </w:r>
                  <w:r w:rsidRPr="00B05A92" w:rsidR="002D1287">
                    <w:rPr>
                      <w:rFonts w:ascii="Calibri" w:hAnsi="Calibri"/>
                      <w:i/>
                      <w:sz w:val="18"/>
                      <w:szCs w:val="24"/>
                      <w:lang w:val="es-CO"/>
                    </w:rPr>
                    <w:t>e han utilizado fuentes confiables y relevantes. Hay una lista de referencias al final del documento. Se han citado correctamente las fuentes utilizadas.</w:t>
                  </w:r>
                </w:p>
              </w:tc>
              <w:tc>
                <w:tcPr>
                  <w:tcW w:w="846" w:type="dxa"/>
                </w:tcPr>
                <w:p w:rsidRPr="00B05A92" w:rsidR="00932DAC" w:rsidP="00BF71D1" w:rsidRDefault="00BB2F2A" w14:paraId="74A797D7" w14:textId="0D068F4D">
                  <w:pPr>
                    <w:pStyle w:val="Sinespaciado"/>
                    <w:jc w:val="center"/>
                    <w:rPr>
                      <w:rFonts w:ascii="Calibri" w:hAnsi="Calibri"/>
                      <w:i/>
                      <w:sz w:val="18"/>
                      <w:szCs w:val="24"/>
                      <w:lang w:val="es-CO"/>
                    </w:rPr>
                  </w:pPr>
                  <w:r w:rsidRPr="00B05A92">
                    <w:rPr>
                      <w:rFonts w:ascii="Calibri" w:hAnsi="Calibri"/>
                      <w:i/>
                      <w:sz w:val="18"/>
                      <w:szCs w:val="24"/>
                      <w:lang w:val="es-CO"/>
                    </w:rPr>
                    <w:t>1</w:t>
                  </w:r>
                </w:p>
              </w:tc>
            </w:tr>
            <w:tr w:rsidRPr="00B05A92" w:rsidR="00B05A92" w:rsidTr="00B05A92" w14:paraId="2C879A8A" w14:textId="77777777">
              <w:trPr>
                <w:jc w:val="center"/>
              </w:trPr>
              <w:tc>
                <w:tcPr>
                  <w:tcW w:w="7225" w:type="dxa"/>
                </w:tcPr>
                <w:p w:rsidRPr="00B05A92" w:rsidR="00932DAC" w:rsidP="000E6470" w:rsidRDefault="00291C02" w14:paraId="27D31E51" w14:textId="000B1D88">
                  <w:pPr>
                    <w:pStyle w:val="Sinespaciado"/>
                    <w:jc w:val="left"/>
                    <w:rPr>
                      <w:rFonts w:ascii="Calibri" w:hAnsi="Calibri"/>
                      <w:i/>
                      <w:sz w:val="18"/>
                      <w:szCs w:val="24"/>
                      <w:lang w:val="es-CO"/>
                    </w:rPr>
                  </w:pPr>
                  <w:r w:rsidRPr="00291C02">
                    <w:rPr>
                      <w:rFonts w:ascii="Calibri" w:hAnsi="Calibri"/>
                      <w:b/>
                      <w:bCs/>
                      <w:i/>
                      <w:sz w:val="18"/>
                      <w:szCs w:val="24"/>
                      <w:lang w:val="es-CO"/>
                    </w:rPr>
                    <w:t>Profundidad de la investigación</w:t>
                  </w:r>
                  <w:r>
                    <w:rPr>
                      <w:rFonts w:ascii="Calibri" w:hAnsi="Calibri"/>
                      <w:i/>
                      <w:sz w:val="18"/>
                      <w:szCs w:val="24"/>
                      <w:lang w:val="es-CO"/>
                    </w:rPr>
                    <w:t>: l</w:t>
                  </w:r>
                  <w:r w:rsidRPr="00B05A92" w:rsidR="00BB2F2A">
                    <w:rPr>
                      <w:rFonts w:ascii="Calibri" w:hAnsi="Calibri"/>
                      <w:i/>
                      <w:sz w:val="18"/>
                      <w:szCs w:val="24"/>
                      <w:lang w:val="es-CO"/>
                    </w:rPr>
                    <w:t>os hitos clave en la evolución de la arquitectura de la información empresarial están claramente identificados y explicados. Se proporciona suficiente detalle para entender las implicaciones de cada hito.</w:t>
                  </w:r>
                </w:p>
              </w:tc>
              <w:tc>
                <w:tcPr>
                  <w:tcW w:w="846" w:type="dxa"/>
                </w:tcPr>
                <w:p w:rsidRPr="00B05A92" w:rsidR="00932DAC" w:rsidP="00BF71D1" w:rsidRDefault="00E0305F" w14:paraId="693EE297" w14:textId="7E9677D2">
                  <w:pPr>
                    <w:pStyle w:val="Sinespaciado"/>
                    <w:jc w:val="center"/>
                    <w:rPr>
                      <w:rFonts w:ascii="Calibri" w:hAnsi="Calibri"/>
                      <w:i/>
                      <w:sz w:val="18"/>
                      <w:szCs w:val="24"/>
                      <w:lang w:val="es-CO"/>
                    </w:rPr>
                  </w:pPr>
                  <w:r w:rsidRPr="00B05A92">
                    <w:rPr>
                      <w:rFonts w:ascii="Calibri" w:hAnsi="Calibri"/>
                      <w:i/>
                      <w:sz w:val="18"/>
                      <w:szCs w:val="24"/>
                      <w:lang w:val="es-CO"/>
                    </w:rPr>
                    <w:t>2</w:t>
                  </w:r>
                </w:p>
              </w:tc>
            </w:tr>
            <w:tr w:rsidRPr="00B05A92" w:rsidR="00B05A92" w:rsidTr="00B05A92" w14:paraId="6D9D2FB2" w14:textId="77777777">
              <w:trPr>
                <w:jc w:val="center"/>
              </w:trPr>
              <w:tc>
                <w:tcPr>
                  <w:tcW w:w="7225" w:type="dxa"/>
                </w:tcPr>
                <w:p w:rsidRPr="00B05A92" w:rsidR="00BB2F2A" w:rsidP="000E6470" w:rsidRDefault="00291C02" w14:paraId="0B5D876B" w14:textId="48B5AF2B">
                  <w:pPr>
                    <w:pStyle w:val="Sinespaciado"/>
                    <w:jc w:val="left"/>
                    <w:rPr>
                      <w:rFonts w:ascii="Calibri" w:hAnsi="Calibri"/>
                      <w:i/>
                      <w:sz w:val="18"/>
                      <w:szCs w:val="24"/>
                      <w:lang w:val="es-CO"/>
                    </w:rPr>
                  </w:pPr>
                  <w:r w:rsidRPr="00291C02">
                    <w:rPr>
                      <w:rFonts w:ascii="Calibri" w:hAnsi="Calibri"/>
                      <w:b/>
                      <w:bCs/>
                      <w:i/>
                      <w:sz w:val="18"/>
                      <w:szCs w:val="24"/>
                      <w:lang w:val="es-CO"/>
                    </w:rPr>
                    <w:t>Comunicación de ideas</w:t>
                  </w:r>
                  <w:r>
                    <w:rPr>
                      <w:rFonts w:ascii="Calibri" w:hAnsi="Calibri"/>
                      <w:i/>
                      <w:sz w:val="18"/>
                      <w:szCs w:val="24"/>
                      <w:lang w:val="es-CO"/>
                    </w:rPr>
                    <w:t>: e</w:t>
                  </w:r>
                  <w:r w:rsidRPr="00B05A92" w:rsidR="00475855">
                    <w:rPr>
                      <w:rFonts w:ascii="Calibri" w:hAnsi="Calibri"/>
                      <w:i/>
                      <w:sz w:val="18"/>
                      <w:szCs w:val="24"/>
                      <w:lang w:val="es-CO"/>
                    </w:rPr>
                    <w:t>l mapa conceptual es fácil de entender y seguir. Se utilizan descripciones claras y concisas para explicar los hitos y sus relaciones. La presentación visual es atractiva y contribuye a la comprensión del tema.</w:t>
                  </w:r>
                </w:p>
              </w:tc>
              <w:tc>
                <w:tcPr>
                  <w:tcW w:w="846" w:type="dxa"/>
                </w:tcPr>
                <w:p w:rsidRPr="00B05A92" w:rsidR="00BB2F2A" w:rsidP="00BF71D1" w:rsidRDefault="00E0305F" w14:paraId="1E20DBCE" w14:textId="6D7F9CDC">
                  <w:pPr>
                    <w:pStyle w:val="Sinespaciado"/>
                    <w:jc w:val="center"/>
                    <w:rPr>
                      <w:rFonts w:ascii="Calibri" w:hAnsi="Calibri"/>
                      <w:i/>
                      <w:sz w:val="18"/>
                      <w:szCs w:val="24"/>
                      <w:lang w:val="es-CO"/>
                    </w:rPr>
                  </w:pPr>
                  <w:r w:rsidRPr="00B05A92">
                    <w:rPr>
                      <w:rFonts w:ascii="Calibri" w:hAnsi="Calibri"/>
                      <w:i/>
                      <w:sz w:val="18"/>
                      <w:szCs w:val="24"/>
                      <w:lang w:val="es-CO"/>
                    </w:rPr>
                    <w:t>1</w:t>
                  </w:r>
                </w:p>
              </w:tc>
            </w:tr>
            <w:tr w:rsidRPr="00B05A92" w:rsidR="00B05A92" w:rsidTr="00B05A92" w14:paraId="46ADB9AD" w14:textId="77777777">
              <w:trPr>
                <w:jc w:val="center"/>
              </w:trPr>
              <w:tc>
                <w:tcPr>
                  <w:tcW w:w="7225" w:type="dxa"/>
                </w:tcPr>
                <w:p w:rsidRPr="00B05A92" w:rsidR="00932DAC" w:rsidP="0000357C" w:rsidRDefault="00932DAC" w14:paraId="2C19F0CD" w14:textId="22364410">
                  <w:pPr>
                    <w:pStyle w:val="Sinespaciado"/>
                    <w:jc w:val="right"/>
                    <w:rPr>
                      <w:rFonts w:ascii="Calibri" w:hAnsi="Calibri"/>
                      <w:b/>
                      <w:i/>
                      <w:sz w:val="18"/>
                      <w:szCs w:val="24"/>
                      <w:lang w:val="es-CO"/>
                    </w:rPr>
                  </w:pPr>
                  <w:r w:rsidRPr="00B05A92">
                    <w:rPr>
                      <w:rFonts w:ascii="Calibri" w:hAnsi="Calibri"/>
                      <w:b/>
                      <w:i/>
                      <w:sz w:val="18"/>
                      <w:szCs w:val="24"/>
                      <w:lang w:val="es-CO"/>
                    </w:rPr>
                    <w:t>La suma total debe dar</w:t>
                  </w:r>
                </w:p>
              </w:tc>
              <w:tc>
                <w:tcPr>
                  <w:tcW w:w="846" w:type="dxa"/>
                </w:tcPr>
                <w:p w:rsidRPr="00B05A92" w:rsidR="00932DAC" w:rsidP="00BF71D1" w:rsidRDefault="00932DAC" w14:paraId="7A37B87E" w14:textId="77777777">
                  <w:pPr>
                    <w:pStyle w:val="Sinespaciado"/>
                    <w:jc w:val="center"/>
                    <w:rPr>
                      <w:rFonts w:ascii="Calibri" w:hAnsi="Calibri"/>
                      <w:b/>
                      <w:i/>
                      <w:sz w:val="18"/>
                      <w:szCs w:val="24"/>
                      <w:lang w:val="es-CO"/>
                    </w:rPr>
                  </w:pPr>
                  <w:r w:rsidRPr="00B05A92">
                    <w:rPr>
                      <w:rFonts w:ascii="Calibri" w:hAnsi="Calibri"/>
                      <w:b/>
                      <w:i/>
                      <w:sz w:val="18"/>
                      <w:szCs w:val="24"/>
                      <w:lang w:val="es-CO"/>
                    </w:rPr>
                    <w:t>5</w:t>
                  </w:r>
                </w:p>
              </w:tc>
            </w:tr>
          </w:tbl>
          <w:p w:rsidR="00B05A92" w:rsidP="00932DAC" w:rsidRDefault="00B05A92" w14:paraId="0155A93F" w14:textId="1F261E10">
            <w:pPr>
              <w:pStyle w:val="Sinespaciado"/>
              <w:rPr>
                <w:rFonts w:ascii="Calibri" w:hAnsi="Calibri"/>
                <w:i/>
                <w:color w:val="808080" w:themeColor="background1" w:themeShade="80"/>
                <w:sz w:val="22"/>
              </w:rPr>
            </w:pPr>
          </w:p>
        </w:tc>
      </w:tr>
      <w:tr w:rsidRPr="00A33806" w:rsidR="00914004" w:rsidTr="1A76E1E1" w14:paraId="7DB46A29" w14:textId="77777777">
        <w:tc>
          <w:tcPr>
            <w:tcW w:w="9380" w:type="dxa"/>
            <w:gridSpan w:val="2"/>
            <w:shd w:val="clear" w:color="auto" w:fill="A8D08D" w:themeFill="accent6" w:themeFillTint="99"/>
            <w:tcMar/>
          </w:tcPr>
          <w:p w:rsidRPr="000E6470" w:rsidR="00914004" w:rsidP="000E6470" w:rsidRDefault="00914004" w14:paraId="4E0700BE" w14:textId="0F11EF81">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A33806" w:rsidR="00932DAC" w:rsidTr="1A76E1E1" w14:paraId="736E4E4A" w14:textId="77777777">
        <w:tc>
          <w:tcPr>
            <w:tcW w:w="9380" w:type="dxa"/>
            <w:gridSpan w:val="2"/>
            <w:tcMar/>
          </w:tcPr>
          <w:p w:rsidRPr="005D25AB" w:rsidR="00932DAC" w:rsidP="0026386B" w:rsidRDefault="00932DAC" w14:paraId="45FABD76" w14:textId="732331A0">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(Marque con una X</w:t>
            </w:r>
            <w:r w:rsidR="00914004">
              <w:rPr>
                <w:rFonts w:ascii="Calibri" w:hAnsi="Calibri"/>
                <w:sz w:val="18"/>
                <w:szCs w:val="24"/>
                <w:lang w:val="es-CO"/>
              </w:rPr>
              <w:t xml:space="preserve"> solo si conoce la herramienta a utilizar</w:t>
            </w:r>
            <w:r w:rsidRPr="005D25AB">
              <w:rPr>
                <w:rFonts w:ascii="Calibri" w:hAnsi="Calibri"/>
                <w:sz w:val="18"/>
                <w:szCs w:val="24"/>
                <w:lang w:val="es-CO"/>
              </w:rPr>
              <w:t xml:space="preserve">): </w:t>
            </w:r>
          </w:p>
          <w:p w:rsidRPr="005D25AB" w:rsidR="00C04F55" w:rsidP="00956466" w:rsidRDefault="00C04F55" w14:paraId="0B2B69E2"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Foro___ </w:t>
            </w:r>
          </w:p>
          <w:p w:rsidRPr="005D25AB" w:rsidR="00C04F55" w:rsidP="00956466" w:rsidRDefault="00C04F55" w14:paraId="1B89B2AF" w14:textId="0562333A">
            <w:pPr>
              <w:pStyle w:val="Sinespaciado"/>
              <w:numPr>
                <w:ilvl w:val="0"/>
                <w:numId w:val="2"/>
              </w:numPr>
              <w:rPr>
                <w:rFonts w:ascii="Calibri" w:hAnsi="Calibri"/>
                <w:sz w:val="18"/>
                <w:szCs w:val="18"/>
                <w:lang w:val="es-CO"/>
              </w:rPr>
            </w:pPr>
            <w:r w:rsidRPr="16309B63">
              <w:rPr>
                <w:rFonts w:ascii="Calibri" w:hAnsi="Calibri"/>
                <w:sz w:val="18"/>
                <w:szCs w:val="18"/>
                <w:lang w:val="es-CO"/>
              </w:rPr>
              <w:t>Tarea</w:t>
            </w:r>
            <w:r w:rsidR="00E0305F">
              <w:rPr>
                <w:rFonts w:ascii="Calibri" w:hAnsi="Calibri"/>
                <w:sz w:val="18"/>
                <w:szCs w:val="18"/>
                <w:lang w:val="es-CO"/>
              </w:rPr>
              <w:t xml:space="preserve"> </w:t>
            </w:r>
            <w:r w:rsidRPr="16309B63">
              <w:rPr>
                <w:rFonts w:ascii="Calibri" w:hAnsi="Calibri"/>
                <w:sz w:val="18"/>
                <w:szCs w:val="18"/>
                <w:lang w:val="es-CO"/>
              </w:rPr>
              <w:t>_</w:t>
            </w:r>
            <w:r w:rsidR="00E0305F">
              <w:rPr>
                <w:rFonts w:ascii="Calibri" w:hAnsi="Calibri"/>
                <w:sz w:val="18"/>
                <w:szCs w:val="18"/>
                <w:lang w:val="es-CO"/>
              </w:rPr>
              <w:t>X</w:t>
            </w:r>
            <w:r w:rsidRPr="16309B63">
              <w:rPr>
                <w:rFonts w:ascii="Calibri" w:hAnsi="Calibri"/>
                <w:sz w:val="18"/>
                <w:szCs w:val="18"/>
                <w:lang w:val="es-CO"/>
              </w:rPr>
              <w:t xml:space="preserve">_ </w:t>
            </w:r>
          </w:p>
          <w:p w:rsidRPr="005D25AB" w:rsidR="00C04F55" w:rsidP="00956466" w:rsidRDefault="00C04F55" w14:paraId="0C98A42A"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Cuestionario___ </w:t>
            </w:r>
          </w:p>
          <w:p w:rsidRPr="005D25AB" w:rsidR="00C04F55" w:rsidP="00956466" w:rsidRDefault="00C04F55" w14:paraId="56DEA8C3"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No sabe___ </w:t>
            </w:r>
          </w:p>
          <w:p w:rsidRPr="005D25AB" w:rsidR="00C04F55" w:rsidP="00956466" w:rsidRDefault="00C04F55" w14:paraId="36FD21F3" w14:textId="77777777">
            <w:pPr>
              <w:pStyle w:val="Sinespaciado"/>
              <w:numPr>
                <w:ilvl w:val="0"/>
                <w:numId w:val="2"/>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rsidRPr="005D25AB" w:rsidR="00932DAC" w:rsidP="0026386B" w:rsidRDefault="00932DAC" w14:paraId="0F4AFC8D" w14:textId="77777777">
            <w:pPr>
              <w:pStyle w:val="Sinespaciado"/>
              <w:rPr>
                <w:rFonts w:ascii="Calibri" w:hAnsi="Calibri"/>
                <w:b/>
                <w:i/>
                <w:color w:val="808080" w:themeColor="background1" w:themeShade="80"/>
                <w:sz w:val="16"/>
                <w:szCs w:val="24"/>
                <w:lang w:val="es-CO"/>
              </w:rPr>
            </w:pPr>
          </w:p>
          <w:p w:rsidRPr="00223655" w:rsidR="00932DAC" w:rsidP="00932DAC" w:rsidRDefault="00932DAC" w14:paraId="5898A7E8" w14:textId="6F37D878">
            <w:pPr>
              <w:pStyle w:val="Sinespaciado"/>
              <w:rPr>
                <w:rFonts w:ascii="Calibri" w:hAnsi="Calibri"/>
                <w:i/>
                <w:color w:val="808080" w:themeColor="background1" w:themeShade="80"/>
                <w:sz w:val="22"/>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21">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Pr="00A33806" w:rsidR="00932DAC" w:rsidTr="1A76E1E1" w14:paraId="2E205BCC" w14:textId="77777777">
        <w:tc>
          <w:tcPr>
            <w:tcW w:w="9380" w:type="dxa"/>
            <w:gridSpan w:val="2"/>
            <w:tcMar/>
          </w:tcPr>
          <w:p w:rsidRPr="00932DAC" w:rsidR="00932DAC" w:rsidP="000E6470" w:rsidRDefault="00932DAC" w14:paraId="223CCD6B" w14:textId="7777777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00932DAC" w:rsidP="000E6470" w:rsidRDefault="00932DAC" w14:paraId="7459BD08" w14:textId="77777777">
            <w:pPr>
              <w:pStyle w:val="Sinespaciado"/>
              <w:jc w:val="left"/>
              <w:rPr>
                <w:rFonts w:ascii="Calibri" w:hAnsi="Calibri"/>
                <w:color w:val="000000" w:themeColor="text1"/>
                <w:sz w:val="22"/>
                <w:szCs w:val="24"/>
                <w:lang w:val="es-CO"/>
              </w:rPr>
            </w:pPr>
          </w:p>
          <w:p w:rsidR="006A1DDE" w:rsidP="1A76E1E1" w:rsidRDefault="0054486F" w14:paraId="081C3EE3" w14:textId="25897F04">
            <w:pPr>
              <w:pStyle w:val="Sinespaciado"/>
              <w:numPr>
                <w:ilvl w:val="0"/>
                <w:numId w:val="1"/>
              </w:numPr>
              <w:jc w:val="left"/>
              <w:rPr>
                <w:rFonts w:ascii="Calibri" w:hAnsi="Calibri"/>
                <w:i w:val="1"/>
                <w:iCs w:val="1"/>
                <w:color w:val="808080" w:themeColor="background1" w:themeShade="80"/>
                <w:sz w:val="22"/>
                <w:szCs w:val="22"/>
                <w:lang w:val="es-CO"/>
              </w:rPr>
            </w:pPr>
            <w:r w:rsidRPr="1A76E1E1" w:rsidR="0054486F">
              <w:rPr>
                <w:rFonts w:ascii="Calibri" w:hAnsi="Calibri"/>
                <w:i w:val="1"/>
                <w:iCs w:val="1"/>
                <w:color w:val="808080" w:themeColor="background1" w:themeTint="FF" w:themeShade="80"/>
                <w:sz w:val="22"/>
                <w:szCs w:val="22"/>
                <w:lang w:val="es-CO"/>
              </w:rPr>
              <w:t>Resmini</w:t>
            </w:r>
            <w:r w:rsidRPr="1A76E1E1" w:rsidR="0054486F">
              <w:rPr>
                <w:rFonts w:ascii="Calibri" w:hAnsi="Calibri"/>
                <w:i w:val="1"/>
                <w:iCs w:val="1"/>
                <w:color w:val="808080" w:themeColor="background1" w:themeTint="FF" w:themeShade="80"/>
                <w:sz w:val="22"/>
                <w:szCs w:val="22"/>
                <w:lang w:val="es-CO"/>
              </w:rPr>
              <w:t xml:space="preserve">, A., Rice, S. A., &amp; Irizarry, B. (Eds.). (2021). </w:t>
            </w:r>
            <w:r w:rsidRPr="1A76E1E1" w:rsidR="0054486F">
              <w:rPr>
                <w:rFonts w:ascii="Calibri" w:hAnsi="Calibri"/>
                <w:i w:val="1"/>
                <w:iCs w:val="1"/>
                <w:color w:val="808080" w:themeColor="background1" w:themeTint="FF" w:themeShade="80"/>
                <w:sz w:val="22"/>
                <w:szCs w:val="22"/>
                <w:lang w:val="es-CO"/>
              </w:rPr>
              <w:t>Advances</w:t>
            </w:r>
            <w:r w:rsidRPr="1A76E1E1" w:rsidR="0054486F">
              <w:rPr>
                <w:rFonts w:ascii="Calibri" w:hAnsi="Calibri"/>
                <w:i w:val="1"/>
                <w:iCs w:val="1"/>
                <w:color w:val="808080" w:themeColor="background1" w:themeTint="FF" w:themeShade="80"/>
                <w:sz w:val="22"/>
                <w:szCs w:val="22"/>
                <w:lang w:val="es-CO"/>
              </w:rPr>
              <w:t xml:space="preserve"> in </w:t>
            </w:r>
            <w:r w:rsidRPr="1A76E1E1" w:rsidR="0054486F">
              <w:rPr>
                <w:rFonts w:ascii="Calibri" w:hAnsi="Calibri"/>
                <w:i w:val="1"/>
                <w:iCs w:val="1"/>
                <w:color w:val="808080" w:themeColor="background1" w:themeTint="FF" w:themeShade="80"/>
                <w:sz w:val="22"/>
                <w:szCs w:val="22"/>
                <w:lang w:val="es-CO"/>
              </w:rPr>
              <w:t>Information</w:t>
            </w:r>
            <w:r w:rsidRPr="1A76E1E1" w:rsidR="0054486F">
              <w:rPr>
                <w:rFonts w:ascii="Calibri" w:hAnsi="Calibri"/>
                <w:i w:val="1"/>
                <w:iCs w:val="1"/>
                <w:color w:val="808080" w:themeColor="background1" w:themeTint="FF" w:themeShade="80"/>
                <w:sz w:val="22"/>
                <w:szCs w:val="22"/>
                <w:lang w:val="es-CO"/>
              </w:rPr>
              <w:t xml:space="preserve"> </w:t>
            </w:r>
            <w:r w:rsidRPr="1A76E1E1" w:rsidR="0054486F">
              <w:rPr>
                <w:rFonts w:ascii="Calibri" w:hAnsi="Calibri"/>
                <w:i w:val="1"/>
                <w:iCs w:val="1"/>
                <w:color w:val="808080" w:themeColor="background1" w:themeTint="FF" w:themeShade="80"/>
                <w:sz w:val="22"/>
                <w:szCs w:val="22"/>
                <w:lang w:val="es-CO"/>
              </w:rPr>
              <w:t>Architecture</w:t>
            </w:r>
            <w:r w:rsidRPr="1A76E1E1" w:rsidR="0054486F">
              <w:rPr>
                <w:rFonts w:ascii="Calibri" w:hAnsi="Calibri"/>
                <w:i w:val="1"/>
                <w:iCs w:val="1"/>
                <w:color w:val="808080" w:themeColor="background1" w:themeTint="FF" w:themeShade="80"/>
                <w:sz w:val="22"/>
                <w:szCs w:val="22"/>
                <w:lang w:val="es-CO"/>
              </w:rPr>
              <w:t>. [</w:t>
            </w:r>
            <w:r w:rsidRPr="1A76E1E1" w:rsidR="0054486F">
              <w:rPr>
                <w:rFonts w:ascii="Calibri" w:hAnsi="Calibri"/>
                <w:i w:val="1"/>
                <w:iCs w:val="1"/>
                <w:color w:val="808080" w:themeColor="background1" w:themeTint="FF" w:themeShade="80"/>
                <w:sz w:val="22"/>
                <w:szCs w:val="22"/>
                <w:lang w:val="es-CO"/>
              </w:rPr>
              <w:t>electronic</w:t>
            </w:r>
            <w:r w:rsidRPr="1A76E1E1" w:rsidR="0054486F">
              <w:rPr>
                <w:rFonts w:ascii="Calibri" w:hAnsi="Calibri"/>
                <w:i w:val="1"/>
                <w:iCs w:val="1"/>
                <w:color w:val="808080" w:themeColor="background1" w:themeTint="FF" w:themeShade="80"/>
                <w:sz w:val="22"/>
                <w:szCs w:val="22"/>
                <w:lang w:val="es-CO"/>
              </w:rPr>
              <w:t xml:space="preserve"> </w:t>
            </w:r>
            <w:r w:rsidRPr="1A76E1E1" w:rsidR="0054486F">
              <w:rPr>
                <w:rFonts w:ascii="Calibri" w:hAnsi="Calibri"/>
                <w:i w:val="1"/>
                <w:iCs w:val="1"/>
                <w:color w:val="808080" w:themeColor="background1" w:themeTint="FF" w:themeShade="80"/>
                <w:sz w:val="22"/>
                <w:szCs w:val="22"/>
                <w:lang w:val="es-CO"/>
              </w:rPr>
              <w:t>resource</w:t>
            </w:r>
            <w:r w:rsidRPr="1A76E1E1" w:rsidR="0054486F">
              <w:rPr>
                <w:rFonts w:ascii="Calibri" w:hAnsi="Calibri"/>
                <w:i w:val="1"/>
                <w:iCs w:val="1"/>
                <w:color w:val="808080" w:themeColor="background1" w:themeTint="FF" w:themeShade="80"/>
                <w:sz w:val="22"/>
                <w:szCs w:val="22"/>
                <w:lang w:val="es-CO"/>
              </w:rPr>
              <w:t>] :</w:t>
            </w:r>
            <w:r w:rsidRPr="1A76E1E1" w:rsidR="0054486F">
              <w:rPr>
                <w:rFonts w:ascii="Calibri" w:hAnsi="Calibri"/>
                <w:i w:val="1"/>
                <w:iCs w:val="1"/>
                <w:color w:val="808080" w:themeColor="background1" w:themeTint="FF" w:themeShade="80"/>
                <w:sz w:val="22"/>
                <w:szCs w:val="22"/>
                <w:lang w:val="es-CO"/>
              </w:rPr>
              <w:t xml:space="preserve"> </w:t>
            </w:r>
            <w:r w:rsidRPr="1A76E1E1" w:rsidR="0054486F">
              <w:rPr>
                <w:rFonts w:ascii="Calibri" w:hAnsi="Calibri"/>
                <w:i w:val="1"/>
                <w:iCs w:val="1"/>
                <w:color w:val="808080" w:themeColor="background1" w:themeTint="FF" w:themeShade="80"/>
                <w:sz w:val="22"/>
                <w:szCs w:val="22"/>
                <w:lang w:val="es-CO"/>
              </w:rPr>
              <w:t>The</w:t>
            </w:r>
            <w:r w:rsidRPr="1A76E1E1" w:rsidR="0054486F">
              <w:rPr>
                <w:rFonts w:ascii="Calibri" w:hAnsi="Calibri"/>
                <w:i w:val="1"/>
                <w:iCs w:val="1"/>
                <w:color w:val="808080" w:themeColor="background1" w:themeTint="FF" w:themeShade="80"/>
                <w:sz w:val="22"/>
                <w:szCs w:val="22"/>
                <w:lang w:val="es-CO"/>
              </w:rPr>
              <w:t xml:space="preserve"> </w:t>
            </w:r>
            <w:r w:rsidRPr="1A76E1E1" w:rsidR="0054486F">
              <w:rPr>
                <w:rFonts w:ascii="Calibri" w:hAnsi="Calibri"/>
                <w:i w:val="1"/>
                <w:iCs w:val="1"/>
                <w:color w:val="808080" w:themeColor="background1" w:themeTint="FF" w:themeShade="80"/>
                <w:sz w:val="22"/>
                <w:szCs w:val="22"/>
                <w:lang w:val="es-CO"/>
              </w:rPr>
              <w:t>Academics</w:t>
            </w:r>
            <w:r w:rsidRPr="1A76E1E1" w:rsidR="0054486F">
              <w:rPr>
                <w:rFonts w:ascii="Calibri" w:hAnsi="Calibri"/>
                <w:i w:val="1"/>
                <w:iCs w:val="1"/>
                <w:color w:val="808080" w:themeColor="background1" w:themeTint="FF" w:themeShade="80"/>
                <w:sz w:val="22"/>
                <w:szCs w:val="22"/>
                <w:lang w:val="es-CO"/>
              </w:rPr>
              <w:t xml:space="preserve"> / </w:t>
            </w:r>
            <w:r w:rsidRPr="1A76E1E1" w:rsidR="0054486F">
              <w:rPr>
                <w:rFonts w:ascii="Calibri" w:hAnsi="Calibri"/>
                <w:i w:val="1"/>
                <w:iCs w:val="1"/>
                <w:color w:val="808080" w:themeColor="background1" w:themeTint="FF" w:themeShade="80"/>
                <w:sz w:val="22"/>
                <w:szCs w:val="22"/>
                <w:lang w:val="es-CO"/>
              </w:rPr>
              <w:t>Practitioners</w:t>
            </w:r>
            <w:r w:rsidRPr="1A76E1E1" w:rsidR="0054486F">
              <w:rPr>
                <w:rFonts w:ascii="Calibri" w:hAnsi="Calibri"/>
                <w:i w:val="1"/>
                <w:iCs w:val="1"/>
                <w:color w:val="808080" w:themeColor="background1" w:themeTint="FF" w:themeShade="80"/>
                <w:sz w:val="22"/>
                <w:szCs w:val="22"/>
                <w:lang w:val="es-CO"/>
              </w:rPr>
              <w:t xml:space="preserve"> </w:t>
            </w:r>
            <w:r w:rsidRPr="1A76E1E1" w:rsidR="0054486F">
              <w:rPr>
                <w:rFonts w:ascii="Calibri" w:hAnsi="Calibri"/>
                <w:i w:val="1"/>
                <w:iCs w:val="1"/>
                <w:color w:val="808080" w:themeColor="background1" w:themeTint="FF" w:themeShade="80"/>
                <w:sz w:val="22"/>
                <w:szCs w:val="22"/>
                <w:lang w:val="es-CO"/>
              </w:rPr>
              <w:t>Roundtable</w:t>
            </w:r>
            <w:r w:rsidRPr="1A76E1E1" w:rsidR="0054486F">
              <w:rPr>
                <w:rFonts w:ascii="Calibri" w:hAnsi="Calibri"/>
                <w:i w:val="1"/>
                <w:iCs w:val="1"/>
                <w:color w:val="808080" w:themeColor="background1" w:themeTint="FF" w:themeShade="80"/>
                <w:sz w:val="22"/>
                <w:szCs w:val="22"/>
                <w:lang w:val="es-CO"/>
              </w:rPr>
              <w:t xml:space="preserve"> 2014-2019 (1st ed. 2021.). Springer International </w:t>
            </w:r>
            <w:r w:rsidRPr="1A76E1E1" w:rsidR="0054486F">
              <w:rPr>
                <w:rFonts w:ascii="Calibri" w:hAnsi="Calibri"/>
                <w:i w:val="1"/>
                <w:iCs w:val="1"/>
                <w:color w:val="808080" w:themeColor="background1" w:themeTint="FF" w:themeShade="80"/>
                <w:sz w:val="22"/>
                <w:szCs w:val="22"/>
                <w:lang w:val="es-CO"/>
              </w:rPr>
              <w:t>Publishing :Imprint</w:t>
            </w:r>
            <w:r w:rsidRPr="1A76E1E1" w:rsidR="0054486F">
              <w:rPr>
                <w:rFonts w:ascii="Calibri" w:hAnsi="Calibri"/>
                <w:i w:val="1"/>
                <w:iCs w:val="1"/>
                <w:color w:val="808080" w:themeColor="background1" w:themeTint="FF" w:themeShade="80"/>
                <w:sz w:val="22"/>
                <w:szCs w:val="22"/>
                <w:lang w:val="es-CO"/>
              </w:rPr>
              <w:t xml:space="preserve">: </w:t>
            </w:r>
            <w:r w:rsidRPr="1A76E1E1" w:rsidR="0054486F">
              <w:rPr>
                <w:rFonts w:ascii="Calibri" w:hAnsi="Calibri"/>
                <w:i w:val="1"/>
                <w:iCs w:val="1"/>
                <w:color w:val="808080" w:themeColor="background1" w:themeTint="FF" w:themeShade="80"/>
                <w:sz w:val="22"/>
                <w:szCs w:val="22"/>
                <w:lang w:val="es-CO"/>
              </w:rPr>
              <w:t>Springer,.</w:t>
            </w:r>
            <w:r w:rsidRPr="1A76E1E1" w:rsidR="00B65B0F">
              <w:rPr>
                <w:rFonts w:ascii="Calibri" w:hAnsi="Calibri"/>
                <w:i w:val="1"/>
                <w:iCs w:val="1"/>
                <w:color w:val="808080" w:themeColor="background1" w:themeTint="FF" w:themeShade="80"/>
                <w:sz w:val="22"/>
                <w:szCs w:val="22"/>
                <w:lang w:val="es-CO"/>
              </w:rPr>
              <w:t xml:space="preserve"> Recuperado de: </w:t>
            </w:r>
            <w:hyperlink r:id="R75146f24e9644f31">
              <w:r w:rsidRPr="1A76E1E1" w:rsidR="00B65B0F">
                <w:rPr>
                  <w:rStyle w:val="Hipervnculo"/>
                  <w:rFonts w:ascii="Calibri" w:hAnsi="Calibri"/>
                  <w:i w:val="1"/>
                  <w:iCs w:val="1"/>
                  <w:sz w:val="22"/>
                  <w:szCs w:val="22"/>
                  <w:lang w:val="es-CO"/>
                </w:rPr>
                <w:t>https://link-springer-com.hemeroteca.lasalle.edu.co/book/10.1007/978-3-030-63205-2</w:t>
              </w:r>
            </w:hyperlink>
            <w:r w:rsidRPr="1A76E1E1" w:rsidR="00B65B0F">
              <w:rPr>
                <w:rFonts w:ascii="Calibri" w:hAnsi="Calibri"/>
                <w:i w:val="1"/>
                <w:iCs w:val="1"/>
                <w:color w:val="808080" w:themeColor="background1" w:themeTint="FF" w:themeShade="80"/>
                <w:sz w:val="22"/>
                <w:szCs w:val="22"/>
                <w:lang w:val="es-CO"/>
              </w:rPr>
              <w:t xml:space="preserve"> </w:t>
            </w:r>
          </w:p>
          <w:p w:rsidR="00334C4F" w:rsidP="00956466" w:rsidRDefault="000F0FBD" w14:paraId="6890EEFE" w14:textId="489A0C0C">
            <w:pPr>
              <w:pStyle w:val="Sinespaciado"/>
              <w:numPr>
                <w:ilvl w:val="0"/>
                <w:numId w:val="1"/>
              </w:numPr>
              <w:jc w:val="left"/>
              <w:rPr>
                <w:rFonts w:ascii="Calibri" w:hAnsi="Calibri"/>
                <w:i/>
                <w:color w:val="808080" w:themeColor="background1" w:themeShade="80"/>
                <w:sz w:val="22"/>
                <w:szCs w:val="24"/>
                <w:lang w:val="es-CO"/>
              </w:rPr>
            </w:pPr>
            <w:r w:rsidRPr="000F0FBD">
              <w:rPr>
                <w:rFonts w:ascii="Calibri" w:hAnsi="Calibri"/>
                <w:i/>
                <w:color w:val="808080" w:themeColor="background1" w:themeShade="80"/>
                <w:sz w:val="22"/>
                <w:szCs w:val="24"/>
                <w:lang w:val="es-CO"/>
              </w:rPr>
              <w:t xml:space="preserve">Anderson, J., </w:t>
            </w:r>
            <w:proofErr w:type="spellStart"/>
            <w:r w:rsidRPr="000F0FBD">
              <w:rPr>
                <w:rFonts w:ascii="Calibri" w:hAnsi="Calibri"/>
                <w:i/>
                <w:color w:val="808080" w:themeColor="background1" w:themeShade="80"/>
                <w:sz w:val="22"/>
                <w:szCs w:val="24"/>
                <w:lang w:val="es-CO"/>
              </w:rPr>
              <w:t>Torriano</w:t>
            </w:r>
            <w:proofErr w:type="spellEnd"/>
            <w:r w:rsidRPr="000F0FBD">
              <w:rPr>
                <w:rFonts w:ascii="Calibri" w:hAnsi="Calibri"/>
                <w:i/>
                <w:color w:val="808080" w:themeColor="background1" w:themeShade="80"/>
                <w:sz w:val="22"/>
                <w:szCs w:val="24"/>
                <w:lang w:val="es-CO"/>
              </w:rPr>
              <w:t xml:space="preserve">, K., &amp; Zhu, P. (2020, octubre). </w:t>
            </w:r>
            <w:proofErr w:type="spellStart"/>
            <w:r w:rsidRPr="000F0FBD">
              <w:rPr>
                <w:rFonts w:ascii="Calibri" w:hAnsi="Calibri"/>
                <w:i/>
                <w:color w:val="808080" w:themeColor="background1" w:themeShade="80"/>
                <w:sz w:val="22"/>
                <w:szCs w:val="24"/>
                <w:lang w:val="es-CO"/>
              </w:rPr>
              <w:t>Understanding</w:t>
            </w:r>
            <w:proofErr w:type="spellEnd"/>
            <w:r w:rsidRPr="000F0FBD">
              <w:rPr>
                <w:rFonts w:ascii="Calibri" w:hAnsi="Calibri"/>
                <w:i/>
                <w:color w:val="808080" w:themeColor="background1" w:themeShade="80"/>
                <w:sz w:val="22"/>
                <w:szCs w:val="24"/>
                <w:lang w:val="es-CO"/>
              </w:rPr>
              <w:t xml:space="preserve"> </w:t>
            </w:r>
            <w:proofErr w:type="spellStart"/>
            <w:r w:rsidRPr="000F0FBD">
              <w:rPr>
                <w:rFonts w:ascii="Calibri" w:hAnsi="Calibri"/>
                <w:i/>
                <w:color w:val="808080" w:themeColor="background1" w:themeShade="80"/>
                <w:sz w:val="22"/>
                <w:szCs w:val="24"/>
                <w:lang w:val="es-CO"/>
              </w:rPr>
              <w:t>information</w:t>
            </w:r>
            <w:proofErr w:type="spellEnd"/>
            <w:r w:rsidRPr="000F0FBD">
              <w:rPr>
                <w:rFonts w:ascii="Calibri" w:hAnsi="Calibri"/>
                <w:i/>
                <w:color w:val="808080" w:themeColor="background1" w:themeShade="80"/>
                <w:sz w:val="22"/>
                <w:szCs w:val="24"/>
                <w:lang w:val="es-CO"/>
              </w:rPr>
              <w:t xml:space="preserve"> </w:t>
            </w:r>
            <w:proofErr w:type="spellStart"/>
            <w:r w:rsidRPr="000F0FBD">
              <w:rPr>
                <w:rFonts w:ascii="Calibri" w:hAnsi="Calibri"/>
                <w:i/>
                <w:color w:val="808080" w:themeColor="background1" w:themeShade="80"/>
                <w:sz w:val="22"/>
                <w:szCs w:val="24"/>
                <w:lang w:val="es-CO"/>
              </w:rPr>
              <w:t>architecture</w:t>
            </w:r>
            <w:proofErr w:type="spellEnd"/>
            <w:r w:rsidRPr="000F0FBD">
              <w:rPr>
                <w:rFonts w:ascii="Calibri" w:hAnsi="Calibri"/>
                <w:i/>
                <w:color w:val="808080" w:themeColor="background1" w:themeShade="80"/>
                <w:sz w:val="22"/>
                <w:szCs w:val="24"/>
                <w:lang w:val="es-CO"/>
              </w:rPr>
              <w:t xml:space="preserve">. </w:t>
            </w:r>
            <w:proofErr w:type="spellStart"/>
            <w:r w:rsidRPr="000F0FBD">
              <w:rPr>
                <w:rFonts w:ascii="Calibri" w:hAnsi="Calibri"/>
                <w:i/>
                <w:color w:val="808080" w:themeColor="background1" w:themeShade="80"/>
                <w:sz w:val="22"/>
                <w:szCs w:val="24"/>
                <w:lang w:val="es-CO"/>
              </w:rPr>
              <w:t>Precision</w:t>
            </w:r>
            <w:proofErr w:type="spellEnd"/>
            <w:r w:rsidRPr="000F0FBD">
              <w:rPr>
                <w:rFonts w:ascii="Calibri" w:hAnsi="Calibri"/>
                <w:i/>
                <w:color w:val="808080" w:themeColor="background1" w:themeShade="80"/>
                <w:sz w:val="22"/>
                <w:szCs w:val="24"/>
                <w:lang w:val="es-CO"/>
              </w:rPr>
              <w:t xml:space="preserve"> Content.</w:t>
            </w:r>
            <w:r>
              <w:rPr>
                <w:rFonts w:ascii="Calibri" w:hAnsi="Calibri"/>
                <w:i/>
                <w:color w:val="808080" w:themeColor="background1" w:themeShade="80"/>
                <w:sz w:val="22"/>
                <w:szCs w:val="24"/>
                <w:lang w:val="es-CO"/>
              </w:rPr>
              <w:t xml:space="preserve"> Recuperado de:</w:t>
            </w:r>
            <w:r w:rsidRPr="000F0FBD">
              <w:rPr>
                <w:rFonts w:ascii="Calibri" w:hAnsi="Calibri"/>
                <w:i/>
                <w:color w:val="808080" w:themeColor="background1" w:themeShade="80"/>
                <w:sz w:val="22"/>
                <w:szCs w:val="24"/>
                <w:lang w:val="es-CO"/>
              </w:rPr>
              <w:t xml:space="preserve"> </w:t>
            </w:r>
            <w:hyperlink w:history="1" r:id="rId23">
              <w:r w:rsidRPr="00196F88">
                <w:rPr>
                  <w:rStyle w:val="Hipervnculo"/>
                  <w:rFonts w:ascii="Calibri" w:hAnsi="Calibri"/>
                  <w:i/>
                  <w:sz w:val="22"/>
                  <w:szCs w:val="24"/>
                  <w:lang w:val="es-CO"/>
                </w:rPr>
                <w:t>https://www.precisioncontent.com/wp-content/uploads/Understanding-Information-Architecture.pdf</w:t>
              </w:r>
            </w:hyperlink>
          </w:p>
          <w:p w:rsidR="00B71CCD" w:rsidP="00956466" w:rsidRDefault="00B71CCD" w14:paraId="4C220CF7" w14:textId="679F00BC">
            <w:pPr>
              <w:pStyle w:val="Sinespaciado"/>
              <w:numPr>
                <w:ilvl w:val="0"/>
                <w:numId w:val="1"/>
              </w:numPr>
              <w:jc w:val="left"/>
              <w:rPr>
                <w:rFonts w:ascii="Calibri" w:hAnsi="Calibri"/>
                <w:i/>
                <w:color w:val="808080" w:themeColor="background1" w:themeShade="80"/>
                <w:sz w:val="22"/>
                <w:szCs w:val="24"/>
                <w:lang w:val="es-CO"/>
              </w:rPr>
            </w:pPr>
            <w:r w:rsidRPr="00B71CCD">
              <w:rPr>
                <w:rFonts w:ascii="Calibri" w:hAnsi="Calibri"/>
                <w:i/>
                <w:color w:val="808080" w:themeColor="background1" w:themeShade="80"/>
                <w:sz w:val="22"/>
                <w:szCs w:val="24"/>
                <w:lang w:val="es-CO"/>
              </w:rPr>
              <w:t xml:space="preserve">Jiménez Iglesias, L. (2019). La arquitectura de la información y su contexto actual. </w:t>
            </w:r>
            <w:r w:rsidR="00695B4A">
              <w:rPr>
                <w:rFonts w:ascii="Calibri" w:hAnsi="Calibri"/>
                <w:i/>
                <w:color w:val="808080" w:themeColor="background1" w:themeShade="80"/>
                <w:sz w:val="22"/>
                <w:szCs w:val="24"/>
                <w:lang w:val="es-CO"/>
              </w:rPr>
              <w:t xml:space="preserve">Editorial: </w:t>
            </w:r>
            <w:r w:rsidRPr="00B71CCD">
              <w:rPr>
                <w:rFonts w:ascii="Calibri" w:hAnsi="Calibri"/>
                <w:i/>
                <w:color w:val="808080" w:themeColor="background1" w:themeShade="80"/>
                <w:sz w:val="22"/>
                <w:szCs w:val="24"/>
                <w:lang w:val="es-CO"/>
              </w:rPr>
              <w:t xml:space="preserve">FUOC. </w:t>
            </w:r>
            <w:r w:rsidR="00695B4A">
              <w:rPr>
                <w:rFonts w:ascii="Calibri" w:hAnsi="Calibri"/>
                <w:i/>
                <w:color w:val="808080" w:themeColor="background1" w:themeShade="80"/>
                <w:sz w:val="22"/>
                <w:szCs w:val="24"/>
                <w:lang w:val="es-CO"/>
              </w:rPr>
              <w:t xml:space="preserve">Recuperado de: </w:t>
            </w:r>
            <w:hyperlink w:history="1" r:id="rId24">
              <w:r w:rsidRPr="00196F88" w:rsidR="00695B4A">
                <w:rPr>
                  <w:rStyle w:val="Hipervnculo"/>
                  <w:rFonts w:ascii="Calibri" w:hAnsi="Calibri"/>
                  <w:i/>
                  <w:sz w:val="22"/>
                  <w:szCs w:val="24"/>
                  <w:lang w:val="es-CO"/>
                </w:rPr>
                <w:t>https://openaccess.uoc.edu/bitstream/10609/147543/5/LaArquitecturaDeLaInformacionySuContextoActual.pdf</w:t>
              </w:r>
            </w:hyperlink>
            <w:r w:rsidR="00695B4A">
              <w:rPr>
                <w:rFonts w:ascii="Calibri" w:hAnsi="Calibri"/>
                <w:i/>
                <w:color w:val="808080" w:themeColor="background1" w:themeShade="80"/>
                <w:sz w:val="22"/>
                <w:szCs w:val="24"/>
                <w:lang w:val="es-CO"/>
              </w:rPr>
              <w:t xml:space="preserve"> </w:t>
            </w:r>
          </w:p>
          <w:p w:rsidRPr="00DF41DC" w:rsidR="00B325EE" w:rsidP="00956466" w:rsidRDefault="00B325EE" w14:paraId="3D774909" w14:textId="719D3255">
            <w:pPr>
              <w:pStyle w:val="Prrafodelista"/>
              <w:numPr>
                <w:ilvl w:val="0"/>
                <w:numId w:val="1"/>
              </w:numPr>
              <w:rPr>
                <w:rFonts w:ascii="Calibri" w:hAnsi="Calibri"/>
                <w:i/>
                <w:color w:val="808080" w:themeColor="background1" w:themeShade="80"/>
                <w:szCs w:val="24"/>
                <w:lang w:val="es-CO"/>
              </w:rPr>
            </w:pPr>
            <w:r w:rsidRPr="00B325EE">
              <w:rPr>
                <w:rFonts w:ascii="Calibri" w:hAnsi="Calibri" w:eastAsiaTheme="minorEastAsia"/>
                <w:iCs/>
                <w:color w:val="808080" w:themeColor="background1" w:themeShade="80"/>
                <w:kern w:val="2"/>
                <w:szCs w:val="24"/>
                <w:lang w:val="es-CO" w:eastAsia="ko-KR"/>
              </w:rPr>
              <w:t xml:space="preserve">López García, X., &amp; </w:t>
            </w:r>
            <w:proofErr w:type="spellStart"/>
            <w:r w:rsidRPr="00B325EE">
              <w:rPr>
                <w:rFonts w:ascii="Calibri" w:hAnsi="Calibri" w:eastAsiaTheme="minorEastAsia"/>
                <w:iCs/>
                <w:color w:val="808080" w:themeColor="background1" w:themeShade="80"/>
                <w:kern w:val="2"/>
                <w:szCs w:val="24"/>
                <w:lang w:val="es-CO" w:eastAsia="ko-KR"/>
              </w:rPr>
              <w:t>Toural</w:t>
            </w:r>
            <w:proofErr w:type="spellEnd"/>
            <w:r w:rsidRPr="00B325EE">
              <w:rPr>
                <w:rFonts w:ascii="Calibri" w:hAnsi="Calibri" w:eastAsiaTheme="minorEastAsia"/>
                <w:iCs/>
                <w:color w:val="808080" w:themeColor="background1" w:themeShade="80"/>
                <w:kern w:val="2"/>
                <w:szCs w:val="24"/>
                <w:lang w:val="es-CO" w:eastAsia="ko-KR"/>
              </w:rPr>
              <w:t xml:space="preserve"> Bran, C. (2012). OP/330-Arquitectura de la información. </w:t>
            </w:r>
            <w:proofErr w:type="spellStart"/>
            <w:r w:rsidRPr="00B325EE">
              <w:rPr>
                <w:rFonts w:ascii="Calibri" w:hAnsi="Calibri" w:eastAsiaTheme="minorEastAsia"/>
                <w:iCs/>
                <w:color w:val="808080" w:themeColor="background1" w:themeShade="80"/>
                <w:kern w:val="2"/>
                <w:szCs w:val="24"/>
                <w:lang w:val="es-CO" w:eastAsia="ko-KR"/>
              </w:rPr>
              <w:t>Servizo</w:t>
            </w:r>
            <w:proofErr w:type="spellEnd"/>
            <w:r w:rsidRPr="00B325EE">
              <w:rPr>
                <w:rFonts w:ascii="Calibri" w:hAnsi="Calibri" w:eastAsiaTheme="minorEastAsia"/>
                <w:iCs/>
                <w:color w:val="808080" w:themeColor="background1" w:themeShade="80"/>
                <w:kern w:val="2"/>
                <w:szCs w:val="24"/>
                <w:lang w:val="es-CO" w:eastAsia="ko-KR"/>
              </w:rPr>
              <w:t xml:space="preserve"> de </w:t>
            </w:r>
            <w:proofErr w:type="spellStart"/>
            <w:r w:rsidRPr="00B325EE">
              <w:rPr>
                <w:rFonts w:ascii="Calibri" w:hAnsi="Calibri" w:eastAsiaTheme="minorEastAsia"/>
                <w:iCs/>
                <w:color w:val="808080" w:themeColor="background1" w:themeShade="80"/>
                <w:kern w:val="2"/>
                <w:szCs w:val="24"/>
                <w:lang w:val="es-CO" w:eastAsia="ko-KR"/>
              </w:rPr>
              <w:t>Publicacións</w:t>
            </w:r>
            <w:proofErr w:type="spellEnd"/>
            <w:r w:rsidRPr="00B325EE">
              <w:rPr>
                <w:rFonts w:ascii="Calibri" w:hAnsi="Calibri" w:eastAsiaTheme="minorEastAsia"/>
                <w:iCs/>
                <w:color w:val="808080" w:themeColor="background1" w:themeShade="80"/>
                <w:kern w:val="2"/>
                <w:szCs w:val="24"/>
                <w:lang w:val="es-CO" w:eastAsia="ko-KR"/>
              </w:rPr>
              <w:t xml:space="preserve"> e Intercambio Científico da USC. ISBN 9788498878585. Recuperado de: </w:t>
            </w:r>
            <w:hyperlink w:history="1" r:id="rId25">
              <w:r w:rsidRPr="00B325EE">
                <w:rPr>
                  <w:rStyle w:val="Hipervnculo"/>
                  <w:rFonts w:ascii="Calibri" w:hAnsi="Calibri" w:eastAsiaTheme="minorEastAsia"/>
                  <w:iCs/>
                  <w:kern w:val="2"/>
                  <w:szCs w:val="24"/>
                  <w:lang w:val="es-CO" w:eastAsia="ko-KR"/>
                </w:rPr>
                <w:t>https://elibro-net.hemeroteca.lasalle.edu.co/es/ereader/lasalle/61550</w:t>
              </w:r>
            </w:hyperlink>
            <w:r w:rsidRPr="00B325EE">
              <w:rPr>
                <w:rFonts w:ascii="Calibri" w:hAnsi="Calibri" w:eastAsiaTheme="minorEastAsia"/>
                <w:iCs/>
                <w:color w:val="808080" w:themeColor="background1" w:themeShade="80"/>
                <w:kern w:val="2"/>
                <w:szCs w:val="24"/>
                <w:lang w:val="es-CO" w:eastAsia="ko-KR"/>
              </w:rPr>
              <w:t xml:space="preserve"> </w:t>
            </w:r>
          </w:p>
          <w:p w:rsidRPr="00337FA2" w:rsidR="006A1DDE" w:rsidP="00956466" w:rsidRDefault="00DF41DC" w14:paraId="212F496B" w14:textId="4671A76F">
            <w:pPr>
              <w:pStyle w:val="Prrafodelista"/>
              <w:numPr>
                <w:ilvl w:val="0"/>
                <w:numId w:val="1"/>
              </w:numPr>
              <w:rPr>
                <w:rFonts w:ascii="Calibri" w:hAnsi="Calibri"/>
                <w:i/>
                <w:color w:val="808080" w:themeColor="background1" w:themeShade="80"/>
                <w:szCs w:val="24"/>
                <w:lang w:val="es-CO"/>
              </w:rPr>
            </w:pPr>
            <w:proofErr w:type="spellStart"/>
            <w:r w:rsidRPr="00DF41DC">
              <w:rPr>
                <w:rFonts w:ascii="Calibri" w:hAnsi="Calibri"/>
                <w:i/>
                <w:color w:val="808080" w:themeColor="background1" w:themeShade="80"/>
                <w:szCs w:val="24"/>
                <w:lang w:val="es-CO"/>
              </w:rPr>
              <w:t>Conexiam</w:t>
            </w:r>
            <w:proofErr w:type="spellEnd"/>
            <w:r w:rsidRPr="00DF41DC">
              <w:rPr>
                <w:rFonts w:ascii="Calibri" w:hAnsi="Calibri"/>
                <w:i/>
                <w:color w:val="808080" w:themeColor="background1" w:themeShade="80"/>
                <w:szCs w:val="24"/>
                <w:lang w:val="es-CO"/>
              </w:rPr>
              <w:t xml:space="preserve">. (2024, mayo). Arquitectura empresarial. </w:t>
            </w:r>
            <w:hyperlink w:history="1" r:id="rId26">
              <w:r w:rsidRPr="00196F88">
                <w:rPr>
                  <w:rStyle w:val="Hipervnculo"/>
                  <w:rFonts w:ascii="Calibri" w:hAnsi="Calibri"/>
                  <w:i/>
                  <w:szCs w:val="24"/>
                  <w:lang w:val="es-CO"/>
                </w:rPr>
                <w:t>https://conexiam.com/es/enterprise-architecture/</w:t>
              </w:r>
            </w:hyperlink>
            <w:r>
              <w:rPr>
                <w:rFonts w:ascii="Calibri" w:hAnsi="Calibri"/>
                <w:i/>
                <w:color w:val="808080" w:themeColor="background1" w:themeShade="80"/>
                <w:szCs w:val="24"/>
                <w:lang w:val="es-CO"/>
              </w:rPr>
              <w:t xml:space="preserve"> </w:t>
            </w:r>
          </w:p>
        </w:tc>
      </w:tr>
      <w:tr w:rsidRPr="00223655" w:rsidR="00B072E9" w:rsidTr="1A76E1E1" w14:paraId="362781B0" w14:textId="77777777">
        <w:tc>
          <w:tcPr>
            <w:tcW w:w="9380" w:type="dxa"/>
            <w:gridSpan w:val="2"/>
            <w:shd w:val="clear" w:color="auto" w:fill="FFF2CC" w:themeFill="accent4" w:themeFillTint="33"/>
            <w:tcMar/>
          </w:tcPr>
          <w:p w:rsidRPr="00223655" w:rsidR="00B072E9" w:rsidP="002944DF" w:rsidRDefault="00B072E9" w14:paraId="20108E15" w14:textId="57B956FE">
            <w:pPr>
              <w:pStyle w:val="Sinespaciado"/>
              <w:jc w:val="left"/>
              <w:rPr>
                <w:rFonts w:ascii="Calibri" w:hAnsi="Calibri"/>
                <w:b/>
                <w:sz w:val="24"/>
                <w:szCs w:val="24"/>
                <w:lang w:val="es-CO"/>
              </w:rPr>
            </w:pPr>
            <w:r>
              <w:rPr>
                <w:rFonts w:ascii="Calibri" w:hAnsi="Calibri"/>
                <w:b/>
                <w:sz w:val="24"/>
                <w:szCs w:val="24"/>
                <w:lang w:val="es-CO"/>
              </w:rPr>
              <w:t xml:space="preserve">ACTIVIDAD </w:t>
            </w:r>
            <w:r w:rsidR="00C04F55">
              <w:rPr>
                <w:rFonts w:ascii="Calibri" w:hAnsi="Calibri"/>
                <w:b/>
                <w:sz w:val="24"/>
                <w:szCs w:val="24"/>
                <w:lang w:val="es-CO"/>
              </w:rPr>
              <w:t>2</w:t>
            </w:r>
            <w:r>
              <w:rPr>
                <w:rFonts w:ascii="Calibri" w:hAnsi="Calibri"/>
                <w:b/>
                <w:sz w:val="24"/>
                <w:szCs w:val="24"/>
                <w:lang w:val="es-CO"/>
              </w:rPr>
              <w:t>:</w:t>
            </w:r>
            <w:r w:rsidR="007516E2">
              <w:rPr>
                <w:rFonts w:ascii="Calibri" w:hAnsi="Calibri"/>
                <w:b/>
                <w:sz w:val="24"/>
                <w:szCs w:val="24"/>
                <w:lang w:val="es-CO"/>
              </w:rPr>
              <w:t xml:space="preserve"> </w:t>
            </w:r>
            <w:r>
              <w:rPr>
                <w:rFonts w:ascii="Calibri" w:hAnsi="Calibri"/>
                <w:b/>
                <w:sz w:val="24"/>
                <w:szCs w:val="24"/>
                <w:lang w:val="es-CO"/>
              </w:rPr>
              <w:t xml:space="preserve"> </w:t>
            </w:r>
            <w:r w:rsidRPr="007516E2" w:rsidR="007516E2">
              <w:rPr>
                <w:rFonts w:ascii="Calibri" w:hAnsi="Calibri"/>
                <w:b/>
                <w:sz w:val="24"/>
                <w:szCs w:val="24"/>
                <w:lang w:val="es-CO"/>
              </w:rPr>
              <w:t>Desarrollo de una taxonomía empresarial.</w:t>
            </w:r>
            <w:r w:rsidRPr="007516E2" w:rsidR="007516E2">
              <w:rPr>
                <w:rFonts w:ascii="Calibri" w:hAnsi="Calibri"/>
                <w:b/>
                <w:sz w:val="24"/>
                <w:szCs w:val="24"/>
                <w:highlight w:val="yellow"/>
                <w:lang w:val="es-CO"/>
              </w:rPr>
              <w:t xml:space="preserve"> </w:t>
            </w:r>
          </w:p>
        </w:tc>
      </w:tr>
      <w:tr w:rsidR="00932DAC" w:rsidTr="1A76E1E1" w14:paraId="3CEE316A" w14:textId="77777777">
        <w:tc>
          <w:tcPr>
            <w:tcW w:w="9380" w:type="dxa"/>
            <w:gridSpan w:val="2"/>
            <w:tcMar/>
          </w:tcPr>
          <w:p w:rsidR="00932DAC" w:rsidP="002944DF" w:rsidRDefault="00932DAC" w14:paraId="1BCB04E7"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932DAC" w:rsidP="002944DF" w:rsidRDefault="00932DAC" w14:paraId="0A874832" w14:textId="77777777">
            <w:pPr>
              <w:pStyle w:val="Sinespaciado"/>
              <w:jc w:val="left"/>
              <w:rPr>
                <w:rFonts w:ascii="Calibri" w:hAnsi="Calibri"/>
                <w:color w:val="808080" w:themeColor="background1" w:themeShade="80"/>
                <w:sz w:val="22"/>
                <w:szCs w:val="24"/>
                <w:lang w:val="es-CO"/>
              </w:rPr>
            </w:pPr>
          </w:p>
          <w:p w:rsidRPr="00347CC9" w:rsidR="007516E2" w:rsidP="007516E2" w:rsidRDefault="005049A7" w14:paraId="4AC2358A" w14:textId="260BC2E8">
            <w:pPr>
              <w:pStyle w:val="Sinespaciado"/>
              <w:jc w:val="left"/>
              <w:rPr>
                <w:rFonts w:ascii="Calibri" w:hAnsi="Calibri"/>
                <w:sz w:val="22"/>
                <w:szCs w:val="24"/>
                <w:lang w:val="es-CO"/>
              </w:rPr>
            </w:pPr>
            <w:r w:rsidRPr="00347CC9">
              <w:rPr>
                <w:rFonts w:ascii="Calibri" w:hAnsi="Calibri"/>
                <w:sz w:val="22"/>
                <w:szCs w:val="24"/>
                <w:lang w:val="es-CO"/>
              </w:rPr>
              <w:t>Elaborar una p</w:t>
            </w:r>
            <w:r w:rsidRPr="00347CC9" w:rsidR="007516E2">
              <w:rPr>
                <w:rFonts w:ascii="Calibri" w:hAnsi="Calibri"/>
                <w:sz w:val="22"/>
                <w:szCs w:val="24"/>
                <w:lang w:val="es-CO"/>
              </w:rPr>
              <w:t>resentación con el desarrollo de una taxonomía empresarial para una empresa, abordando los principios de organización, clasificación, metadatos y ontologías discutidos en la unidad de principios y conceptos fundamentales de la arquitectura de la información empresarial.</w:t>
            </w:r>
          </w:p>
          <w:p w:rsidRPr="00C04F55" w:rsidR="007516E2" w:rsidP="002944DF" w:rsidRDefault="007516E2" w14:paraId="382D4CF5" w14:textId="02E949D6">
            <w:pPr>
              <w:pStyle w:val="Sinespaciado"/>
              <w:jc w:val="left"/>
              <w:rPr>
                <w:rFonts w:ascii="Calibri" w:hAnsi="Calibri"/>
                <w:color w:val="808080" w:themeColor="background1" w:themeShade="80"/>
                <w:sz w:val="22"/>
                <w:szCs w:val="24"/>
                <w:lang w:val="es-CO"/>
              </w:rPr>
            </w:pPr>
          </w:p>
        </w:tc>
      </w:tr>
      <w:tr w:rsidR="00932DAC" w:rsidTr="1A76E1E1" w14:paraId="5AB94D6B" w14:textId="77777777">
        <w:tc>
          <w:tcPr>
            <w:tcW w:w="9380" w:type="dxa"/>
            <w:gridSpan w:val="2"/>
            <w:tcMar/>
          </w:tcPr>
          <w:p w:rsidR="00932DAC" w:rsidP="002944DF" w:rsidRDefault="00932DAC" w14:paraId="35ABD753"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00932DAC" w:rsidP="002944DF" w:rsidRDefault="00932DAC" w14:paraId="3D57A992" w14:textId="77777777">
            <w:pPr>
              <w:pStyle w:val="Sinespaciado"/>
              <w:jc w:val="left"/>
              <w:rPr>
                <w:rFonts w:ascii="Calibri" w:hAnsi="Calibri"/>
                <w:color w:val="808080" w:themeColor="background1" w:themeShade="80"/>
                <w:sz w:val="22"/>
                <w:szCs w:val="24"/>
                <w:lang w:val="es-CO"/>
              </w:rPr>
            </w:pPr>
          </w:p>
          <w:p w:rsidRPr="00347CC9" w:rsidR="00CC11F1" w:rsidP="00CC11F1" w:rsidRDefault="00CC11F1" w14:paraId="7DAC6CDA" w14:textId="77777777">
            <w:pPr>
              <w:pStyle w:val="Sinespaciado"/>
              <w:rPr>
                <w:rFonts w:ascii="Calibri" w:hAnsi="Calibri"/>
                <w:sz w:val="22"/>
                <w:szCs w:val="24"/>
                <w:lang w:val="es-CO"/>
              </w:rPr>
            </w:pPr>
            <w:r w:rsidRPr="00347CC9">
              <w:rPr>
                <w:rFonts w:ascii="Calibri" w:hAnsi="Calibri"/>
                <w:sz w:val="22"/>
                <w:szCs w:val="24"/>
                <w:lang w:val="es-CO"/>
              </w:rPr>
              <w:t>Apreciado estudiante,</w:t>
            </w:r>
          </w:p>
          <w:p w:rsidRPr="00CC11F1" w:rsidR="00CC11F1" w:rsidP="00CC11F1" w:rsidRDefault="00CC11F1" w14:paraId="5AD8EC31" w14:textId="77777777">
            <w:pPr>
              <w:pStyle w:val="Sinespaciado"/>
              <w:rPr>
                <w:rFonts w:ascii="Calibri" w:hAnsi="Calibri"/>
                <w:color w:val="808080" w:themeColor="background1" w:themeShade="80"/>
                <w:sz w:val="22"/>
                <w:szCs w:val="24"/>
                <w:lang w:val="es-CO"/>
              </w:rPr>
            </w:pPr>
          </w:p>
          <w:p w:rsidRPr="00747FAA" w:rsidR="00CC11F1" w:rsidP="00CC11F1" w:rsidRDefault="00CC11F1" w14:paraId="0A57488F" w14:textId="1997C9E9">
            <w:pPr>
              <w:pStyle w:val="Sinespaciado"/>
              <w:jc w:val="left"/>
              <w:rPr>
                <w:rFonts w:ascii="Calibri" w:hAnsi="Calibri"/>
                <w:sz w:val="22"/>
                <w:szCs w:val="24"/>
                <w:lang w:val="es-CO"/>
              </w:rPr>
            </w:pPr>
            <w:r w:rsidRPr="00747FAA">
              <w:rPr>
                <w:rFonts w:ascii="Calibri" w:hAnsi="Calibri"/>
                <w:sz w:val="22"/>
                <w:szCs w:val="24"/>
                <w:lang w:val="es-CO"/>
              </w:rPr>
              <w:t xml:space="preserve">A través de esta actividad de manera </w:t>
            </w:r>
            <w:r w:rsidR="0053779E">
              <w:rPr>
                <w:rFonts w:ascii="Calibri" w:hAnsi="Calibri"/>
                <w:sz w:val="22"/>
                <w:szCs w:val="24"/>
                <w:lang w:val="es-CO"/>
              </w:rPr>
              <w:t>grupal</w:t>
            </w:r>
            <w:r w:rsidRPr="00747FAA">
              <w:rPr>
                <w:rFonts w:ascii="Calibri" w:hAnsi="Calibri"/>
                <w:sz w:val="22"/>
                <w:szCs w:val="24"/>
                <w:lang w:val="es-CO"/>
              </w:rPr>
              <w:t xml:space="preserve"> vamos a </w:t>
            </w:r>
            <w:r w:rsidR="00747FAA">
              <w:rPr>
                <w:rFonts w:ascii="Calibri" w:hAnsi="Calibri"/>
                <w:sz w:val="22"/>
                <w:szCs w:val="24"/>
                <w:lang w:val="es-CO"/>
              </w:rPr>
              <w:t>e</w:t>
            </w:r>
            <w:r w:rsidRPr="00747FAA" w:rsidR="00D20740">
              <w:rPr>
                <w:rFonts w:ascii="Calibri" w:hAnsi="Calibri"/>
                <w:sz w:val="22"/>
                <w:szCs w:val="24"/>
                <w:lang w:val="es-CO"/>
              </w:rPr>
              <w:t>laborar una presentación con el desarrollo de una taxonomía empresarial para una empresa, abordando los principios de organización, clasificación, metadatos y ontologías discutidos en la unidad de principios y conceptos fundamentales de la arquitectura de la información empresarial.</w:t>
            </w:r>
            <w:r w:rsidRPr="00747FAA">
              <w:rPr>
                <w:rFonts w:ascii="Calibri" w:hAnsi="Calibri"/>
                <w:sz w:val="22"/>
                <w:szCs w:val="24"/>
                <w:lang w:val="es-CO"/>
              </w:rPr>
              <w:t xml:space="preserve"> Para iniciar, revisa atentamente los siguientes materiales:</w:t>
            </w:r>
          </w:p>
          <w:p w:rsidR="00CC11F1" w:rsidP="00CC11F1" w:rsidRDefault="00CC11F1" w14:paraId="6E564330" w14:textId="77777777">
            <w:pPr>
              <w:pStyle w:val="Sinespaciado"/>
              <w:jc w:val="left"/>
              <w:rPr>
                <w:rFonts w:ascii="Calibri" w:hAnsi="Calibri"/>
                <w:color w:val="808080" w:themeColor="background1" w:themeShade="80"/>
                <w:sz w:val="22"/>
                <w:szCs w:val="24"/>
                <w:lang w:val="es-CO"/>
              </w:rPr>
            </w:pPr>
          </w:p>
          <w:p w:rsidR="0099338A" w:rsidP="00956466" w:rsidRDefault="005B6B8F" w14:paraId="4EBA416B" w14:textId="58BA9C55">
            <w:pPr>
              <w:pStyle w:val="Sinespaciado"/>
              <w:numPr>
                <w:ilvl w:val="0"/>
                <w:numId w:val="8"/>
              </w:numPr>
              <w:jc w:val="left"/>
              <w:rPr>
                <w:rFonts w:ascii="Calibri" w:hAnsi="Calibri"/>
                <w:color w:val="808080" w:themeColor="background1" w:themeShade="80"/>
                <w:sz w:val="22"/>
                <w:szCs w:val="24"/>
                <w:lang w:val="es-CO"/>
              </w:rPr>
            </w:pPr>
            <w:r w:rsidRPr="005A1AFE">
              <w:rPr>
                <w:rFonts w:ascii="Calibri" w:hAnsi="Calibri"/>
                <w:sz w:val="22"/>
                <w:szCs w:val="24"/>
                <w:lang w:val="es-CO"/>
              </w:rPr>
              <w:t>Lea el capítulo 7 “</w:t>
            </w:r>
            <w:r w:rsidRPr="005A1AFE" w:rsidR="0041740D">
              <w:rPr>
                <w:rFonts w:ascii="Calibri" w:hAnsi="Calibri"/>
                <w:sz w:val="22"/>
                <w:szCs w:val="24"/>
                <w:lang w:val="es-CO"/>
              </w:rPr>
              <w:t>Manos a la obra. Fases del trabajo del arquitecto de la información</w:t>
            </w:r>
            <w:r w:rsidRPr="005A1AFE">
              <w:rPr>
                <w:rFonts w:ascii="Calibri" w:hAnsi="Calibri"/>
                <w:sz w:val="22"/>
                <w:szCs w:val="24"/>
                <w:lang w:val="es-CO"/>
              </w:rPr>
              <w:t xml:space="preserve">” del libro </w:t>
            </w:r>
            <w:r w:rsidRPr="005A1AFE" w:rsidR="00F71B3E">
              <w:rPr>
                <w:rFonts w:ascii="Calibri" w:hAnsi="Calibri"/>
                <w:sz w:val="22"/>
                <w:szCs w:val="24"/>
                <w:lang w:val="es-CO"/>
              </w:rPr>
              <w:t xml:space="preserve">“Arquitectura de la Información”. Disponible </w:t>
            </w:r>
            <w:hyperlink w:history="1" r:id="rId27">
              <w:r w:rsidRPr="00F71B3E" w:rsidR="00F71B3E">
                <w:rPr>
                  <w:rStyle w:val="Hipervnculo"/>
                  <w:rFonts w:ascii="Calibri" w:hAnsi="Calibri"/>
                  <w:sz w:val="22"/>
                  <w:szCs w:val="24"/>
                  <w:lang w:val="es-CO"/>
                </w:rPr>
                <w:t>aquí</w:t>
              </w:r>
            </w:hyperlink>
            <w:r w:rsidR="00F71B3E">
              <w:rPr>
                <w:rFonts w:ascii="Calibri" w:hAnsi="Calibri"/>
                <w:color w:val="808080" w:themeColor="background1" w:themeShade="80"/>
                <w:sz w:val="22"/>
                <w:szCs w:val="24"/>
                <w:lang w:val="es-CO"/>
              </w:rPr>
              <w:t>.</w:t>
            </w:r>
          </w:p>
          <w:p w:rsidR="00FB27AD" w:rsidP="00956466" w:rsidRDefault="00FB27AD" w14:paraId="66EC05A3" w14:textId="77777777">
            <w:pPr>
              <w:pStyle w:val="NormalWeb"/>
              <w:numPr>
                <w:ilvl w:val="0"/>
                <w:numId w:val="8"/>
              </w:numPr>
              <w:spacing w:before="0" w:beforeAutospacing="0" w:after="0" w:afterAutospacing="0"/>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Lea el artículo “</w:t>
            </w:r>
            <w:r w:rsidRPr="00813701">
              <w:rPr>
                <w:rFonts w:ascii="Calibri" w:hAnsi="Calibri" w:eastAsiaTheme="minorEastAsia" w:cstheme="minorBidi"/>
                <w:kern w:val="2"/>
                <w:sz w:val="22"/>
                <w:lang w:eastAsia="ko-KR"/>
              </w:rPr>
              <w:t>Metodología para el diseño de taxonomías corporativas</w:t>
            </w:r>
            <w:r>
              <w:rPr>
                <w:rFonts w:ascii="Calibri" w:hAnsi="Calibri" w:eastAsiaTheme="minorEastAsia" w:cstheme="minorBidi"/>
                <w:kern w:val="2"/>
                <w:sz w:val="22"/>
                <w:lang w:eastAsia="ko-KR"/>
              </w:rPr>
              <w:t xml:space="preserve">”. Disponible </w:t>
            </w:r>
            <w:hyperlink w:history="1" w:anchor=":~:text=Se%20define%20la%20taxonom%C3%ADa%20corporativa,sitios%20corporativos%3A%20la%20organizaci%C3%B3n%20de" r:id="rId28">
              <w:r w:rsidRPr="00FB27AD">
                <w:rPr>
                  <w:rStyle w:val="Hipervnculo"/>
                  <w:rFonts w:ascii="Calibri" w:hAnsi="Calibri" w:eastAsiaTheme="minorEastAsia" w:cstheme="minorBidi"/>
                  <w:kern w:val="2"/>
                  <w:sz w:val="22"/>
                  <w:lang w:eastAsia="ko-KR"/>
                </w:rPr>
                <w:t>aquí</w:t>
              </w:r>
            </w:hyperlink>
            <w:r>
              <w:rPr>
                <w:rFonts w:ascii="Calibri" w:hAnsi="Calibri" w:eastAsiaTheme="minorEastAsia" w:cstheme="minorBidi"/>
                <w:kern w:val="2"/>
                <w:sz w:val="22"/>
                <w:lang w:eastAsia="ko-KR"/>
              </w:rPr>
              <w:t>.</w:t>
            </w:r>
          </w:p>
          <w:p w:rsidRPr="00E03024" w:rsidR="00353B57" w:rsidP="00956466" w:rsidRDefault="00353B57" w14:paraId="56F2B613" w14:textId="218CFC63">
            <w:pPr>
              <w:pStyle w:val="NormalWeb"/>
              <w:numPr>
                <w:ilvl w:val="0"/>
                <w:numId w:val="8"/>
              </w:numPr>
              <w:spacing w:before="0" w:beforeAutospacing="0" w:after="0" w:afterAutospacing="0"/>
              <w:rPr>
                <w:rFonts w:ascii="Calibri" w:hAnsi="Calibri" w:eastAsiaTheme="minorEastAsia" w:cstheme="minorBidi"/>
                <w:kern w:val="2"/>
                <w:sz w:val="22"/>
                <w:lang w:eastAsia="ko-KR"/>
              </w:rPr>
            </w:pPr>
            <w:r w:rsidRPr="00E03024">
              <w:rPr>
                <w:rFonts w:ascii="Calibri" w:hAnsi="Calibri" w:eastAsiaTheme="minorEastAsia" w:cstheme="minorBidi"/>
                <w:kern w:val="2"/>
                <w:sz w:val="22"/>
                <w:lang w:eastAsia="ko-KR"/>
              </w:rPr>
              <w:t>Explorar el recurso web “</w:t>
            </w:r>
            <w:r w:rsidRPr="00E03024" w:rsidR="00E03024">
              <w:rPr>
                <w:rFonts w:ascii="Calibri" w:hAnsi="Calibri" w:eastAsiaTheme="minorEastAsia" w:cstheme="minorBidi"/>
                <w:kern w:val="2"/>
                <w:sz w:val="22"/>
                <w:lang w:eastAsia="ko-KR"/>
              </w:rPr>
              <w:t>Guía de diseño gráfico para portales específicos de programas transversales</w:t>
            </w:r>
            <w:r w:rsidR="00E03024">
              <w:rPr>
                <w:rFonts w:ascii="Calibri" w:hAnsi="Calibri" w:eastAsiaTheme="minorEastAsia" w:cstheme="minorBidi"/>
                <w:kern w:val="2"/>
                <w:sz w:val="22"/>
                <w:lang w:eastAsia="ko-KR"/>
              </w:rPr>
              <w:t xml:space="preserve"> </w:t>
            </w:r>
            <w:r w:rsidRPr="00E03024" w:rsidR="00E03024">
              <w:rPr>
                <w:rFonts w:ascii="Calibri" w:hAnsi="Calibri" w:eastAsiaTheme="minorEastAsia" w:cstheme="minorBidi"/>
                <w:kern w:val="2"/>
                <w:sz w:val="22"/>
                <w:lang w:eastAsia="ko-KR"/>
              </w:rPr>
              <w:t>del Estado</w:t>
            </w:r>
            <w:r w:rsidRPr="00E03024">
              <w:rPr>
                <w:rFonts w:ascii="Calibri" w:hAnsi="Calibri" w:eastAsiaTheme="minorEastAsia" w:cstheme="minorBidi"/>
                <w:kern w:val="2"/>
                <w:sz w:val="22"/>
                <w:lang w:eastAsia="ko-KR"/>
              </w:rPr>
              <w:t xml:space="preserve">”. Disponible </w:t>
            </w:r>
            <w:hyperlink w:history="1" r:id="rId29">
              <w:r w:rsidRPr="00E03024">
                <w:rPr>
                  <w:rStyle w:val="Hipervnculo"/>
                  <w:rFonts w:ascii="Calibri" w:hAnsi="Calibri" w:eastAsiaTheme="minorEastAsia" w:cstheme="minorBidi"/>
                  <w:kern w:val="2"/>
                  <w:sz w:val="22"/>
                  <w:lang w:eastAsia="ko-KR"/>
                </w:rPr>
                <w:t>aquí</w:t>
              </w:r>
            </w:hyperlink>
            <w:r w:rsidRPr="00E03024">
              <w:rPr>
                <w:rFonts w:ascii="Calibri" w:hAnsi="Calibri" w:eastAsiaTheme="minorEastAsia" w:cstheme="minorBidi"/>
                <w:kern w:val="2"/>
                <w:sz w:val="22"/>
                <w:lang w:eastAsia="ko-KR"/>
              </w:rPr>
              <w:t>.</w:t>
            </w:r>
          </w:p>
          <w:p w:rsidR="001860AC" w:rsidP="00956466" w:rsidRDefault="001860AC" w14:paraId="2990A7ED" w14:textId="77777777">
            <w:pPr>
              <w:pStyle w:val="NormalWeb"/>
              <w:numPr>
                <w:ilvl w:val="0"/>
                <w:numId w:val="8"/>
              </w:numPr>
              <w:spacing w:before="0" w:beforeAutospacing="0" w:after="0" w:afterAutospacing="0"/>
              <w:rPr>
                <w:rFonts w:ascii="Calibri" w:hAnsi="Calibri" w:eastAsiaTheme="minorEastAsia" w:cstheme="minorBidi"/>
                <w:kern w:val="2"/>
                <w:sz w:val="22"/>
                <w:lang w:eastAsia="ko-KR"/>
              </w:rPr>
            </w:pPr>
            <w:r w:rsidRPr="00B05A92">
              <w:rPr>
                <w:rFonts w:ascii="Calibri" w:hAnsi="Calibri" w:eastAsiaTheme="minorEastAsia" w:cstheme="minorBidi"/>
                <w:kern w:val="2"/>
                <w:sz w:val="22"/>
                <w:lang w:eastAsia="ko-KR"/>
              </w:rPr>
              <w:t xml:space="preserve">Explorar el recurso web “Arquitectura empresarial”. Disponible </w:t>
            </w:r>
            <w:hyperlink w:history="1" r:id="rId30">
              <w:r w:rsidRPr="00B05A92">
                <w:rPr>
                  <w:rStyle w:val="Hipervnculo"/>
                  <w:rFonts w:ascii="Calibri" w:hAnsi="Calibri" w:eastAsiaTheme="minorEastAsia" w:cstheme="minorBidi"/>
                  <w:kern w:val="2"/>
                  <w:sz w:val="22"/>
                  <w:lang w:eastAsia="ko-KR"/>
                </w:rPr>
                <w:t>aquí</w:t>
              </w:r>
            </w:hyperlink>
            <w:r w:rsidRPr="00B05A92">
              <w:rPr>
                <w:rFonts w:ascii="Calibri" w:hAnsi="Calibri" w:eastAsiaTheme="minorEastAsia" w:cstheme="minorBidi"/>
                <w:kern w:val="2"/>
                <w:sz w:val="22"/>
                <w:lang w:eastAsia="ko-KR"/>
              </w:rPr>
              <w:t xml:space="preserve">. </w:t>
            </w:r>
          </w:p>
          <w:p w:rsidR="00D20740" w:rsidP="00CC11F1" w:rsidRDefault="00D20740" w14:paraId="3A63C1D5" w14:textId="77777777">
            <w:pPr>
              <w:pStyle w:val="Sinespaciado"/>
              <w:jc w:val="left"/>
              <w:rPr>
                <w:rFonts w:ascii="Calibri" w:hAnsi="Calibri"/>
                <w:color w:val="808080" w:themeColor="background1" w:themeShade="80"/>
                <w:sz w:val="22"/>
                <w:szCs w:val="24"/>
                <w:lang w:val="es-CO"/>
              </w:rPr>
            </w:pPr>
          </w:p>
          <w:p w:rsidRPr="00B05A92" w:rsidR="00D20740" w:rsidP="00D20740" w:rsidRDefault="00D20740" w14:paraId="16DE925E" w14:textId="77777777">
            <w:pPr>
              <w:pStyle w:val="NormalWeb"/>
              <w:spacing w:before="0" w:beforeAutospacing="0" w:after="0" w:afterAutospacing="0"/>
              <w:rPr>
                <w:rFonts w:ascii="Calibri" w:hAnsi="Calibri" w:eastAsiaTheme="minorEastAsia" w:cstheme="minorBidi"/>
                <w:kern w:val="2"/>
                <w:sz w:val="22"/>
                <w:lang w:eastAsia="ko-KR"/>
              </w:rPr>
            </w:pPr>
            <w:r w:rsidRPr="00B05A92">
              <w:rPr>
                <w:rFonts w:ascii="Calibri" w:hAnsi="Calibri" w:eastAsiaTheme="minorEastAsia" w:cstheme="minorBidi"/>
                <w:kern w:val="2"/>
                <w:sz w:val="22"/>
                <w:lang w:eastAsia="ko-KR"/>
              </w:rPr>
              <w:t>Luego de haber revisado los materiales, procede a realizar los siguientes pasos:</w:t>
            </w:r>
          </w:p>
          <w:p w:rsidR="00D20740" w:rsidP="00CC11F1" w:rsidRDefault="00D20740" w14:paraId="508FD4EF" w14:textId="77777777">
            <w:pPr>
              <w:pStyle w:val="Sinespaciado"/>
              <w:jc w:val="left"/>
              <w:rPr>
                <w:rFonts w:ascii="Calibri" w:hAnsi="Calibri"/>
                <w:color w:val="808080" w:themeColor="background1" w:themeShade="80"/>
                <w:sz w:val="22"/>
                <w:szCs w:val="24"/>
                <w:lang w:val="es-CO"/>
              </w:rPr>
            </w:pPr>
          </w:p>
          <w:p w:rsidRPr="00493E86" w:rsidR="00493E86" w:rsidP="00956466" w:rsidRDefault="00493E86" w14:paraId="203E046C" w14:textId="3E1C3693">
            <w:pPr>
              <w:pStyle w:val="Sinespaciado"/>
              <w:numPr>
                <w:ilvl w:val="0"/>
                <w:numId w:val="12"/>
              </w:numPr>
              <w:rPr>
                <w:rFonts w:ascii="Calibri" w:hAnsi="Calibri"/>
                <w:sz w:val="22"/>
                <w:szCs w:val="24"/>
                <w:lang w:val="es-CO"/>
              </w:rPr>
            </w:pPr>
            <w:r w:rsidRPr="00493E86">
              <w:rPr>
                <w:rFonts w:ascii="Calibri" w:hAnsi="Calibri"/>
                <w:sz w:val="22"/>
                <w:szCs w:val="24"/>
                <w:lang w:val="es-CO"/>
              </w:rPr>
              <w:t xml:space="preserve">Selección de la </w:t>
            </w:r>
            <w:r w:rsidR="00346D6B">
              <w:rPr>
                <w:rFonts w:ascii="Calibri" w:hAnsi="Calibri"/>
                <w:sz w:val="22"/>
                <w:szCs w:val="24"/>
                <w:lang w:val="es-CO"/>
              </w:rPr>
              <w:t>e</w:t>
            </w:r>
            <w:r w:rsidRPr="00493E86">
              <w:rPr>
                <w:rFonts w:ascii="Calibri" w:hAnsi="Calibri"/>
                <w:sz w:val="22"/>
                <w:szCs w:val="24"/>
                <w:lang w:val="es-CO"/>
              </w:rPr>
              <w:t xml:space="preserve">mpresa y </w:t>
            </w:r>
            <w:r w:rsidR="00346D6B">
              <w:rPr>
                <w:rFonts w:ascii="Calibri" w:hAnsi="Calibri"/>
                <w:sz w:val="22"/>
                <w:szCs w:val="24"/>
                <w:lang w:val="es-CO"/>
              </w:rPr>
              <w:t>c</w:t>
            </w:r>
            <w:r w:rsidRPr="00493E86">
              <w:rPr>
                <w:rFonts w:ascii="Calibri" w:hAnsi="Calibri"/>
                <w:sz w:val="22"/>
                <w:szCs w:val="24"/>
                <w:lang w:val="es-CO"/>
              </w:rPr>
              <w:t xml:space="preserve">omprensión del </w:t>
            </w:r>
            <w:r w:rsidR="00346D6B">
              <w:rPr>
                <w:rFonts w:ascii="Calibri" w:hAnsi="Calibri"/>
                <w:sz w:val="22"/>
                <w:szCs w:val="24"/>
                <w:lang w:val="es-CO"/>
              </w:rPr>
              <w:t>c</w:t>
            </w:r>
            <w:r w:rsidRPr="00493E86">
              <w:rPr>
                <w:rFonts w:ascii="Calibri" w:hAnsi="Calibri"/>
                <w:sz w:val="22"/>
                <w:szCs w:val="24"/>
                <w:lang w:val="es-CO"/>
              </w:rPr>
              <w:t>ontexto: Elige una empresa o sector empresarial como base para la creación de la taxonomía. Investiga el campo elegido para comprender su estructura, productos, servicios y procesos principales. Esta comprensión del contexto es crucial para diseñar una taxonomía relevante y efectiva.</w:t>
            </w:r>
          </w:p>
          <w:p w:rsidRPr="00493E86" w:rsidR="00493E86" w:rsidP="00956466" w:rsidRDefault="00493E86" w14:paraId="063C5C09" w14:textId="067CBB94">
            <w:pPr>
              <w:pStyle w:val="Sinespaciado"/>
              <w:numPr>
                <w:ilvl w:val="0"/>
                <w:numId w:val="12"/>
              </w:numPr>
              <w:rPr>
                <w:rFonts w:ascii="Calibri" w:hAnsi="Calibri"/>
                <w:sz w:val="22"/>
                <w:szCs w:val="24"/>
                <w:lang w:val="es-CO"/>
              </w:rPr>
            </w:pPr>
            <w:r w:rsidRPr="00493E86">
              <w:rPr>
                <w:rFonts w:ascii="Calibri" w:hAnsi="Calibri"/>
                <w:sz w:val="22"/>
                <w:szCs w:val="24"/>
                <w:lang w:val="es-CO"/>
              </w:rPr>
              <w:t xml:space="preserve">Definición de la </w:t>
            </w:r>
            <w:r w:rsidR="00346D6B">
              <w:rPr>
                <w:rFonts w:ascii="Calibri" w:hAnsi="Calibri"/>
                <w:sz w:val="22"/>
                <w:szCs w:val="24"/>
                <w:lang w:val="es-CO"/>
              </w:rPr>
              <w:t>t</w:t>
            </w:r>
            <w:r w:rsidRPr="00493E86">
              <w:rPr>
                <w:rFonts w:ascii="Calibri" w:hAnsi="Calibri"/>
                <w:sz w:val="22"/>
                <w:szCs w:val="24"/>
                <w:lang w:val="es-CO"/>
              </w:rPr>
              <w:t>axonomía: Con base en la investigación del paso anterior, define la taxonomía empresarial a nivel general. Esto incluye identificar las principales categorías, subcategorías y términos clave que se utilizarán para clasificar la información de la empresa. Asegúrate de incluir principios de organización y clasificación.</w:t>
            </w:r>
          </w:p>
          <w:p w:rsidRPr="00493E86" w:rsidR="00493E86" w:rsidP="00956466" w:rsidRDefault="00493E86" w14:paraId="54A36C9B" w14:textId="5708ED7D">
            <w:pPr>
              <w:pStyle w:val="Sinespaciado"/>
              <w:numPr>
                <w:ilvl w:val="0"/>
                <w:numId w:val="12"/>
              </w:numPr>
              <w:rPr>
                <w:rFonts w:ascii="Calibri" w:hAnsi="Calibri"/>
                <w:sz w:val="22"/>
                <w:szCs w:val="24"/>
                <w:lang w:val="es-CO"/>
              </w:rPr>
            </w:pPr>
            <w:r w:rsidRPr="00493E86">
              <w:rPr>
                <w:rFonts w:ascii="Calibri" w:hAnsi="Calibri"/>
                <w:sz w:val="22"/>
                <w:szCs w:val="24"/>
                <w:lang w:val="es-CO"/>
              </w:rPr>
              <w:t xml:space="preserve">Desarrollo de </w:t>
            </w:r>
            <w:r w:rsidR="00346D6B">
              <w:rPr>
                <w:rFonts w:ascii="Calibri" w:hAnsi="Calibri"/>
                <w:sz w:val="22"/>
                <w:szCs w:val="24"/>
                <w:lang w:val="es-CO"/>
              </w:rPr>
              <w:t>m</w:t>
            </w:r>
            <w:r w:rsidRPr="00493E86">
              <w:rPr>
                <w:rFonts w:ascii="Calibri" w:hAnsi="Calibri"/>
                <w:sz w:val="22"/>
                <w:szCs w:val="24"/>
                <w:lang w:val="es-CO"/>
              </w:rPr>
              <w:t>etadatos: Define un conjunto de metadatos que sean relevantes para la taxonomía. Los metadatos son descriptores que permiten etiquetar y buscar información. Incluye campos que ayuden a caracterizar cada categoría y subcategoría. Por ejemplo, podrías incluir metadatos como nombre, tipo, fecha de creación, autor, etc.</w:t>
            </w:r>
          </w:p>
          <w:p w:rsidRPr="00493E86" w:rsidR="00493E86" w:rsidP="00956466" w:rsidRDefault="00493E86" w14:paraId="1C8A5E03" w14:textId="3D53A957">
            <w:pPr>
              <w:pStyle w:val="Sinespaciado"/>
              <w:numPr>
                <w:ilvl w:val="0"/>
                <w:numId w:val="12"/>
              </w:numPr>
              <w:rPr>
                <w:rFonts w:ascii="Calibri" w:hAnsi="Calibri"/>
                <w:sz w:val="22"/>
                <w:szCs w:val="24"/>
                <w:lang w:val="es-CO"/>
              </w:rPr>
            </w:pPr>
            <w:r w:rsidRPr="00493E86">
              <w:rPr>
                <w:rFonts w:ascii="Calibri" w:hAnsi="Calibri"/>
                <w:sz w:val="22"/>
                <w:szCs w:val="24"/>
                <w:lang w:val="es-CO"/>
              </w:rPr>
              <w:t xml:space="preserve">Creación de </w:t>
            </w:r>
            <w:r w:rsidR="00346D6B">
              <w:rPr>
                <w:rFonts w:ascii="Calibri" w:hAnsi="Calibri"/>
                <w:sz w:val="22"/>
                <w:szCs w:val="24"/>
                <w:lang w:val="es-CO"/>
              </w:rPr>
              <w:t>o</w:t>
            </w:r>
            <w:r w:rsidRPr="00493E86">
              <w:rPr>
                <w:rFonts w:ascii="Calibri" w:hAnsi="Calibri"/>
                <w:sz w:val="22"/>
                <w:szCs w:val="24"/>
                <w:lang w:val="es-CO"/>
              </w:rPr>
              <w:t xml:space="preserve">ntologías </w:t>
            </w:r>
            <w:r w:rsidR="00346D6B">
              <w:rPr>
                <w:rFonts w:ascii="Calibri" w:hAnsi="Calibri"/>
                <w:sz w:val="22"/>
                <w:szCs w:val="24"/>
                <w:lang w:val="es-CO"/>
              </w:rPr>
              <w:t>b</w:t>
            </w:r>
            <w:r w:rsidRPr="00493E86">
              <w:rPr>
                <w:rFonts w:ascii="Calibri" w:hAnsi="Calibri"/>
                <w:sz w:val="22"/>
                <w:szCs w:val="24"/>
                <w:lang w:val="es-CO"/>
              </w:rPr>
              <w:t>ásicas: Desarrolla ontologías que representen las relaciones y estructuras lógicas dentro de la taxonomía empresarial. Una ontología muestra cómo las categorías se conectan entre sí y qué tipo de relaciones existen. Piensa en jerarquías, relaciones de parentesco, o cualquier otro modelo que permita visualizar estas conexiones.</w:t>
            </w:r>
          </w:p>
          <w:p w:rsidR="00D20740" w:rsidP="00956466" w:rsidRDefault="00493E86" w14:paraId="52A6B43D" w14:textId="706E4092">
            <w:pPr>
              <w:pStyle w:val="Sinespaciado"/>
              <w:numPr>
                <w:ilvl w:val="0"/>
                <w:numId w:val="12"/>
              </w:numPr>
              <w:jc w:val="left"/>
              <w:rPr>
                <w:rFonts w:ascii="Calibri" w:hAnsi="Calibri"/>
                <w:sz w:val="22"/>
                <w:szCs w:val="24"/>
                <w:lang w:val="es-CO"/>
              </w:rPr>
            </w:pPr>
            <w:r w:rsidRPr="00493E86">
              <w:rPr>
                <w:rFonts w:ascii="Calibri" w:hAnsi="Calibri"/>
                <w:sz w:val="22"/>
                <w:szCs w:val="24"/>
                <w:lang w:val="es-CO"/>
              </w:rPr>
              <w:t xml:space="preserve">Elaboración de la </w:t>
            </w:r>
            <w:r w:rsidR="00AC2FB5">
              <w:rPr>
                <w:rFonts w:ascii="Calibri" w:hAnsi="Calibri"/>
                <w:sz w:val="22"/>
                <w:szCs w:val="24"/>
                <w:lang w:val="es-CO"/>
              </w:rPr>
              <w:t>p</w:t>
            </w:r>
            <w:r w:rsidRPr="00493E86">
              <w:rPr>
                <w:rFonts w:ascii="Calibri" w:hAnsi="Calibri"/>
                <w:sz w:val="22"/>
                <w:szCs w:val="24"/>
                <w:lang w:val="es-CO"/>
              </w:rPr>
              <w:t>resentación: Prepara una presentación visual que explique la taxonomía desarrollada para la empresa seleccionada. Asegúrate de incluir gráficos, diagramas o cualquier recurso visual que facilite la comprensión del contenido. Elige un formato que permita destacar claramente las diferentes partes de la taxonomía y las ontologías creadas.</w:t>
            </w:r>
          </w:p>
          <w:p w:rsidRPr="00493E86" w:rsidR="00291C02" w:rsidP="00291C02" w:rsidRDefault="00291C02" w14:paraId="368B7BDE" w14:textId="77777777">
            <w:pPr>
              <w:pStyle w:val="Sinespaciado"/>
              <w:ind w:left="360"/>
              <w:jc w:val="left"/>
              <w:rPr>
                <w:rFonts w:ascii="Calibri" w:hAnsi="Calibri"/>
                <w:sz w:val="22"/>
                <w:szCs w:val="24"/>
                <w:lang w:val="es-CO"/>
              </w:rPr>
            </w:pPr>
          </w:p>
          <w:p w:rsidR="0099338A" w:rsidP="0099338A" w:rsidRDefault="0099338A" w14:paraId="4D220546" w14:textId="05BAF8C6">
            <w:pPr>
              <w:pStyle w:val="NormalWeb"/>
              <w:spacing w:after="0"/>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Como producto de la actividad</w:t>
            </w:r>
            <w:r>
              <w:rPr>
                <w:rFonts w:ascii="Calibri" w:hAnsi="Calibri" w:eastAsiaTheme="minorEastAsia" w:cstheme="minorBidi"/>
                <w:kern w:val="2"/>
                <w:sz w:val="22"/>
                <w:lang w:eastAsia="ko-KR"/>
              </w:rPr>
              <w:t>,</w:t>
            </w:r>
            <w:r w:rsidRPr="00CE5C76">
              <w:rPr>
                <w:rFonts w:ascii="Calibri" w:hAnsi="Calibri" w:eastAsiaTheme="minorEastAsia" w:cstheme="minorBidi"/>
                <w:kern w:val="2"/>
                <w:sz w:val="22"/>
                <w:lang w:eastAsia="ko-KR"/>
              </w:rPr>
              <w:t xml:space="preserve"> entrega a través de este medio </w:t>
            </w:r>
            <w:r>
              <w:rPr>
                <w:rFonts w:ascii="Calibri" w:hAnsi="Calibri" w:eastAsiaTheme="minorEastAsia" w:cstheme="minorBidi"/>
                <w:kern w:val="2"/>
                <w:sz w:val="22"/>
                <w:lang w:eastAsia="ko-KR"/>
              </w:rPr>
              <w:t>la presentación en formato PDF que contenga:</w:t>
            </w:r>
          </w:p>
          <w:p w:rsidRPr="00216234" w:rsidR="0099338A" w:rsidP="00956466" w:rsidRDefault="0099338A" w14:paraId="2D312C64" w14:textId="77777777">
            <w:pPr>
              <w:pStyle w:val="NormalWeb"/>
              <w:numPr>
                <w:ilvl w:val="0"/>
                <w:numId w:val="8"/>
              </w:numPr>
              <w:spacing w:after="0"/>
              <w:rPr>
                <w:rFonts w:ascii="Calibri" w:hAnsi="Calibri" w:eastAsiaTheme="minorEastAsia" w:cstheme="minorBidi"/>
                <w:kern w:val="2"/>
                <w:sz w:val="22"/>
                <w:lang w:eastAsia="ko-KR"/>
              </w:rPr>
            </w:pPr>
            <w:r w:rsidRPr="00216234">
              <w:rPr>
                <w:rFonts w:ascii="Calibri" w:hAnsi="Calibri" w:eastAsiaTheme="minorEastAsia" w:cstheme="minorBidi"/>
                <w:kern w:val="2"/>
                <w:sz w:val="22"/>
                <w:lang w:eastAsia="ko-KR"/>
              </w:rPr>
              <w:t>Portada</w:t>
            </w:r>
          </w:p>
          <w:p w:rsidRPr="00216234" w:rsidR="0099338A" w:rsidP="00956466" w:rsidRDefault="0099338A" w14:paraId="5280C9A0" w14:textId="77777777">
            <w:pPr>
              <w:pStyle w:val="NormalWeb"/>
              <w:numPr>
                <w:ilvl w:val="0"/>
                <w:numId w:val="8"/>
              </w:numPr>
              <w:spacing w:after="0"/>
              <w:rPr>
                <w:rFonts w:ascii="Calibri" w:hAnsi="Calibri" w:eastAsiaTheme="minorEastAsia" w:cstheme="minorBidi"/>
                <w:kern w:val="2"/>
                <w:sz w:val="22"/>
                <w:lang w:eastAsia="ko-KR"/>
              </w:rPr>
            </w:pPr>
            <w:r w:rsidRPr="00216234">
              <w:rPr>
                <w:rFonts w:ascii="Calibri" w:hAnsi="Calibri" w:eastAsiaTheme="minorEastAsia" w:cstheme="minorBidi"/>
                <w:kern w:val="2"/>
                <w:sz w:val="22"/>
                <w:lang w:eastAsia="ko-KR"/>
              </w:rPr>
              <w:t>Introducción</w:t>
            </w:r>
          </w:p>
          <w:p w:rsidRPr="00216234" w:rsidR="0099338A" w:rsidP="00956466" w:rsidRDefault="00AC2FB5" w14:paraId="31C3DC0A" w14:textId="59306456">
            <w:pPr>
              <w:pStyle w:val="NormalWeb"/>
              <w:numPr>
                <w:ilvl w:val="0"/>
                <w:numId w:val="8"/>
              </w:numPr>
              <w:spacing w:after="0"/>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Desarrollo de la actividad</w:t>
            </w:r>
          </w:p>
          <w:p w:rsidRPr="00AC2FB5" w:rsidR="00AC2FB5" w:rsidP="00956466" w:rsidRDefault="0099338A" w14:paraId="527FE568" w14:textId="77777777">
            <w:pPr>
              <w:pStyle w:val="NormalWeb"/>
              <w:numPr>
                <w:ilvl w:val="0"/>
                <w:numId w:val="8"/>
              </w:numPr>
              <w:spacing w:after="0"/>
              <w:rPr>
                <w:rFonts w:ascii="Calibri" w:hAnsi="Calibri"/>
                <w:color w:val="808080" w:themeColor="background1" w:themeShade="80"/>
                <w:sz w:val="22"/>
              </w:rPr>
            </w:pPr>
            <w:r w:rsidRPr="00216234">
              <w:rPr>
                <w:rFonts w:ascii="Calibri" w:hAnsi="Calibri" w:eastAsiaTheme="minorEastAsia" w:cstheme="minorBidi"/>
                <w:kern w:val="2"/>
                <w:sz w:val="22"/>
                <w:lang w:eastAsia="ko-KR"/>
              </w:rPr>
              <w:t>Conclusiones</w:t>
            </w:r>
          </w:p>
          <w:p w:rsidRPr="00C04F55" w:rsidR="00D20740" w:rsidP="00956466" w:rsidRDefault="0099338A" w14:paraId="4CD32182" w14:textId="52C7B537">
            <w:pPr>
              <w:pStyle w:val="NormalWeb"/>
              <w:numPr>
                <w:ilvl w:val="0"/>
                <w:numId w:val="8"/>
              </w:numPr>
              <w:spacing w:after="0"/>
              <w:rPr>
                <w:rFonts w:ascii="Calibri" w:hAnsi="Calibri"/>
                <w:color w:val="808080" w:themeColor="background1" w:themeShade="80"/>
                <w:sz w:val="22"/>
              </w:rPr>
            </w:pPr>
            <w:r w:rsidRPr="00216234">
              <w:rPr>
                <w:rFonts w:ascii="Calibri" w:hAnsi="Calibri" w:eastAsiaTheme="minorEastAsia" w:cstheme="minorBidi"/>
                <w:kern w:val="2"/>
                <w:sz w:val="22"/>
                <w:lang w:eastAsia="ko-KR"/>
              </w:rPr>
              <w:t>Bibliografía</w:t>
            </w:r>
          </w:p>
        </w:tc>
      </w:tr>
      <w:tr w:rsidR="00932DAC" w:rsidTr="1A76E1E1" w14:paraId="1F0FE975" w14:textId="77777777">
        <w:tc>
          <w:tcPr>
            <w:tcW w:w="9380" w:type="dxa"/>
            <w:gridSpan w:val="2"/>
            <w:tcMar/>
          </w:tcPr>
          <w:p w:rsidR="00932DAC" w:rsidP="00717257" w:rsidRDefault="00932DAC" w14:paraId="6125C4CF" w14:textId="4C172C9E">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932DAC" w:rsidP="00717257" w:rsidRDefault="00932DAC" w14:paraId="3017784D"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7162"/>
              <w:gridCol w:w="988"/>
            </w:tblGrid>
            <w:tr w:rsidRPr="001A060C" w:rsidR="00932DAC" w:rsidTr="008D4F2E" w14:paraId="57063323" w14:textId="77777777">
              <w:trPr>
                <w:jc w:val="center"/>
              </w:trPr>
              <w:tc>
                <w:tcPr>
                  <w:tcW w:w="7162" w:type="dxa"/>
                </w:tcPr>
                <w:p w:rsidRPr="001A060C" w:rsidR="00932DAC" w:rsidP="00717257" w:rsidRDefault="00932DAC" w14:paraId="00FC1FC8" w14:textId="77777777">
                  <w:pPr>
                    <w:pStyle w:val="Sinespaciado"/>
                    <w:jc w:val="center"/>
                    <w:rPr>
                      <w:rFonts w:ascii="Calibri" w:hAnsi="Calibri"/>
                      <w:b/>
                      <w:sz w:val="18"/>
                      <w:szCs w:val="24"/>
                      <w:lang w:val="es-CO"/>
                    </w:rPr>
                  </w:pPr>
                  <w:r w:rsidRPr="001A060C">
                    <w:rPr>
                      <w:rFonts w:ascii="Calibri" w:hAnsi="Calibri"/>
                      <w:b/>
                      <w:sz w:val="18"/>
                      <w:szCs w:val="24"/>
                      <w:lang w:val="es-CO"/>
                    </w:rPr>
                    <w:t>Criterios de desempeño</w:t>
                  </w:r>
                </w:p>
              </w:tc>
              <w:tc>
                <w:tcPr>
                  <w:tcW w:w="988" w:type="dxa"/>
                </w:tcPr>
                <w:p w:rsidRPr="001A060C" w:rsidR="00932DAC" w:rsidP="008D4F2E" w:rsidRDefault="00932DAC" w14:paraId="635BE251" w14:textId="77777777">
                  <w:pPr>
                    <w:pStyle w:val="Sinespaciado"/>
                    <w:jc w:val="center"/>
                    <w:rPr>
                      <w:rFonts w:ascii="Calibri" w:hAnsi="Calibri"/>
                      <w:b/>
                      <w:sz w:val="18"/>
                      <w:szCs w:val="24"/>
                      <w:lang w:val="es-CO"/>
                    </w:rPr>
                  </w:pPr>
                  <w:r w:rsidRPr="001A060C">
                    <w:rPr>
                      <w:rFonts w:ascii="Calibri" w:hAnsi="Calibri"/>
                      <w:b/>
                      <w:sz w:val="18"/>
                      <w:szCs w:val="24"/>
                      <w:lang w:val="es-CO"/>
                    </w:rPr>
                    <w:t>Puntos</w:t>
                  </w:r>
                </w:p>
              </w:tc>
            </w:tr>
            <w:tr w:rsidRPr="001A060C" w:rsidR="00932DAC" w:rsidTr="008D4F2E" w14:paraId="5B7EA4A1" w14:textId="77777777">
              <w:trPr>
                <w:jc w:val="center"/>
              </w:trPr>
              <w:tc>
                <w:tcPr>
                  <w:tcW w:w="7162" w:type="dxa"/>
                </w:tcPr>
                <w:p w:rsidRPr="00291C02" w:rsidR="00932DAC" w:rsidP="00717257" w:rsidRDefault="00D86078" w14:paraId="23E4B8BB" w14:textId="659B740D">
                  <w:pPr>
                    <w:pStyle w:val="Sinespaciado"/>
                    <w:jc w:val="left"/>
                    <w:rPr>
                      <w:rFonts w:ascii="Calibri" w:hAnsi="Calibri"/>
                      <w:i/>
                      <w:iCs/>
                      <w:sz w:val="18"/>
                      <w:szCs w:val="24"/>
                      <w:lang w:val="es-CO"/>
                    </w:rPr>
                  </w:pPr>
                  <w:r w:rsidRPr="00291C02">
                    <w:rPr>
                      <w:rFonts w:ascii="Calibri" w:hAnsi="Calibri"/>
                      <w:b/>
                      <w:bCs/>
                      <w:i/>
                      <w:iCs/>
                      <w:sz w:val="18"/>
                      <w:szCs w:val="24"/>
                      <w:lang w:val="es-CO"/>
                    </w:rPr>
                    <w:t xml:space="preserve">Organización de la </w:t>
                  </w:r>
                  <w:r w:rsidRPr="00291C02" w:rsidR="00D82A36">
                    <w:rPr>
                      <w:rFonts w:ascii="Calibri" w:hAnsi="Calibri"/>
                      <w:b/>
                      <w:bCs/>
                      <w:i/>
                      <w:iCs/>
                      <w:sz w:val="18"/>
                      <w:szCs w:val="24"/>
                      <w:lang w:val="es-CO"/>
                    </w:rPr>
                    <w:t>i</w:t>
                  </w:r>
                  <w:r w:rsidRPr="00291C02">
                    <w:rPr>
                      <w:rFonts w:ascii="Calibri" w:hAnsi="Calibri"/>
                      <w:b/>
                      <w:bCs/>
                      <w:i/>
                      <w:iCs/>
                      <w:sz w:val="18"/>
                      <w:szCs w:val="24"/>
                      <w:lang w:val="es-CO"/>
                    </w:rPr>
                    <w:t>nformación</w:t>
                  </w:r>
                  <w:r w:rsidRPr="00291C02">
                    <w:rPr>
                      <w:rFonts w:ascii="Calibri" w:hAnsi="Calibri"/>
                      <w:i/>
                      <w:iCs/>
                      <w:sz w:val="18"/>
                      <w:szCs w:val="24"/>
                      <w:lang w:val="es-CO"/>
                    </w:rPr>
                    <w:t>: l</w:t>
                  </w:r>
                  <w:r w:rsidRPr="00291C02" w:rsidR="008D4F2E">
                    <w:rPr>
                      <w:rFonts w:ascii="Calibri" w:hAnsi="Calibri"/>
                      <w:i/>
                      <w:iCs/>
                      <w:sz w:val="18"/>
                      <w:szCs w:val="24"/>
                      <w:lang w:val="es-CO"/>
                    </w:rPr>
                    <w:t>a presentación está bien estructurada y organizada. Las ideas se presentan de forma lógica y secuencial, facilitando la comprensión del contenido. Se utilizan elementos visuales (gráficos, diagramas, etc.) para respaldar la estructura.</w:t>
                  </w:r>
                </w:p>
              </w:tc>
              <w:tc>
                <w:tcPr>
                  <w:tcW w:w="988" w:type="dxa"/>
                </w:tcPr>
                <w:p w:rsidRPr="001A060C" w:rsidR="00932DAC" w:rsidP="008D4F2E" w:rsidRDefault="00932DAC" w14:paraId="188FB0CF" w14:textId="77777777">
                  <w:pPr>
                    <w:pStyle w:val="Sinespaciado"/>
                    <w:jc w:val="center"/>
                    <w:rPr>
                      <w:rFonts w:ascii="Calibri" w:hAnsi="Calibri"/>
                      <w:sz w:val="18"/>
                      <w:szCs w:val="24"/>
                      <w:lang w:val="es-CO"/>
                    </w:rPr>
                  </w:pPr>
                  <w:r w:rsidRPr="001A060C">
                    <w:rPr>
                      <w:rFonts w:ascii="Calibri" w:hAnsi="Calibri"/>
                      <w:sz w:val="18"/>
                      <w:szCs w:val="24"/>
                      <w:lang w:val="es-CO"/>
                    </w:rPr>
                    <w:t>1</w:t>
                  </w:r>
                </w:p>
              </w:tc>
            </w:tr>
            <w:tr w:rsidRPr="001A060C" w:rsidR="00932DAC" w:rsidTr="008D4F2E" w14:paraId="03EBC409" w14:textId="77777777">
              <w:trPr>
                <w:jc w:val="center"/>
              </w:trPr>
              <w:tc>
                <w:tcPr>
                  <w:tcW w:w="7162" w:type="dxa"/>
                </w:tcPr>
                <w:p w:rsidRPr="00291C02" w:rsidR="00932DAC" w:rsidP="00717257" w:rsidRDefault="00D82A36" w14:paraId="247E8D81" w14:textId="186B15A4">
                  <w:pPr>
                    <w:pStyle w:val="Sinespaciado"/>
                    <w:jc w:val="left"/>
                    <w:rPr>
                      <w:rFonts w:ascii="Calibri" w:hAnsi="Calibri"/>
                      <w:i/>
                      <w:iCs/>
                      <w:sz w:val="18"/>
                      <w:szCs w:val="24"/>
                      <w:lang w:val="es-CO"/>
                    </w:rPr>
                  </w:pPr>
                  <w:r w:rsidRPr="00291C02">
                    <w:rPr>
                      <w:rFonts w:ascii="Calibri" w:hAnsi="Calibri"/>
                      <w:b/>
                      <w:bCs/>
                      <w:i/>
                      <w:iCs/>
                      <w:sz w:val="18"/>
                      <w:szCs w:val="24"/>
                      <w:lang w:val="es-CO"/>
                    </w:rPr>
                    <w:t>Profundidad de la investigación</w:t>
                  </w:r>
                  <w:r w:rsidRPr="00291C02">
                    <w:rPr>
                      <w:rFonts w:ascii="Calibri" w:hAnsi="Calibri"/>
                      <w:i/>
                      <w:iCs/>
                      <w:sz w:val="18"/>
                      <w:szCs w:val="24"/>
                      <w:lang w:val="es-CO"/>
                    </w:rPr>
                    <w:t>: s</w:t>
                  </w:r>
                  <w:r w:rsidRPr="00291C02" w:rsidR="00986E60">
                    <w:rPr>
                      <w:rFonts w:ascii="Calibri" w:hAnsi="Calibri"/>
                      <w:i/>
                      <w:iCs/>
                      <w:sz w:val="18"/>
                      <w:szCs w:val="24"/>
                      <w:lang w:val="es-CO"/>
                    </w:rPr>
                    <w:t>e evidencia una investigación sólida sobre la empresa y el contexto para el desarrollo de la taxonomía. El estudiante muestra conocimiento de los principios de organización, clasificación, metadatos y ontologías, y los aplica correctamente en la presentación.</w:t>
                  </w:r>
                  <w:r w:rsidRPr="00291C02" w:rsidR="00986E60">
                    <w:rPr>
                      <w:rFonts w:ascii="Calibri" w:hAnsi="Calibri"/>
                      <w:i/>
                      <w:iCs/>
                      <w:sz w:val="18"/>
                      <w:szCs w:val="24"/>
                      <w:lang w:val="es-CO"/>
                    </w:rPr>
                    <w:tab/>
                  </w:r>
                </w:p>
              </w:tc>
              <w:tc>
                <w:tcPr>
                  <w:tcW w:w="988" w:type="dxa"/>
                </w:tcPr>
                <w:p w:rsidRPr="001A060C" w:rsidR="00932DAC" w:rsidP="008D4F2E" w:rsidRDefault="00986E60" w14:paraId="26075F9D" w14:textId="5940133F">
                  <w:pPr>
                    <w:pStyle w:val="Sinespaciado"/>
                    <w:jc w:val="center"/>
                    <w:rPr>
                      <w:rFonts w:ascii="Calibri" w:hAnsi="Calibri"/>
                      <w:sz w:val="18"/>
                      <w:szCs w:val="24"/>
                      <w:lang w:val="es-CO"/>
                    </w:rPr>
                  </w:pPr>
                  <w:r>
                    <w:rPr>
                      <w:rFonts w:ascii="Calibri" w:hAnsi="Calibri"/>
                      <w:sz w:val="18"/>
                      <w:szCs w:val="24"/>
                      <w:lang w:val="es-CO"/>
                    </w:rPr>
                    <w:t>1</w:t>
                  </w:r>
                </w:p>
              </w:tc>
            </w:tr>
            <w:tr w:rsidRPr="001A060C" w:rsidR="00932DAC" w:rsidTr="008D4F2E" w14:paraId="0BBE88CE" w14:textId="77777777">
              <w:trPr>
                <w:jc w:val="center"/>
              </w:trPr>
              <w:tc>
                <w:tcPr>
                  <w:tcW w:w="7162" w:type="dxa"/>
                </w:tcPr>
                <w:p w:rsidRPr="00291C02" w:rsidR="00932DAC" w:rsidP="00717257" w:rsidRDefault="00D82A36" w14:paraId="06CC3104" w14:textId="2055A901">
                  <w:pPr>
                    <w:pStyle w:val="Sinespaciado"/>
                    <w:jc w:val="left"/>
                    <w:rPr>
                      <w:rFonts w:ascii="Calibri" w:hAnsi="Calibri"/>
                      <w:i/>
                      <w:iCs/>
                      <w:sz w:val="18"/>
                      <w:szCs w:val="24"/>
                      <w:lang w:val="es-CO"/>
                    </w:rPr>
                  </w:pPr>
                  <w:r w:rsidRPr="00291C02">
                    <w:rPr>
                      <w:rFonts w:ascii="Calibri" w:hAnsi="Calibri"/>
                      <w:b/>
                      <w:bCs/>
                      <w:i/>
                      <w:iCs/>
                      <w:sz w:val="18"/>
                      <w:szCs w:val="24"/>
                      <w:lang w:val="es-CO"/>
                    </w:rPr>
                    <w:t>Desarrollo de la taxonomía</w:t>
                  </w:r>
                  <w:r w:rsidRPr="00291C02">
                    <w:rPr>
                      <w:rFonts w:ascii="Calibri" w:hAnsi="Calibri"/>
                      <w:i/>
                      <w:iCs/>
                      <w:sz w:val="18"/>
                      <w:szCs w:val="24"/>
                      <w:lang w:val="es-CO"/>
                    </w:rPr>
                    <w:t xml:space="preserve">: </w:t>
                  </w:r>
                  <w:r w:rsidRPr="00291C02" w:rsidR="007E20CD">
                    <w:rPr>
                      <w:rFonts w:ascii="Calibri" w:hAnsi="Calibri"/>
                      <w:i/>
                      <w:iCs/>
                      <w:sz w:val="18"/>
                      <w:szCs w:val="24"/>
                      <w:lang w:val="es-CO"/>
                    </w:rPr>
                    <w:t>l</w:t>
                  </w:r>
                  <w:r w:rsidRPr="00291C02" w:rsidR="00D86078">
                    <w:rPr>
                      <w:rFonts w:ascii="Calibri" w:hAnsi="Calibri"/>
                      <w:i/>
                      <w:iCs/>
                      <w:sz w:val="18"/>
                      <w:szCs w:val="24"/>
                      <w:lang w:val="es-CO"/>
                    </w:rPr>
                    <w:t>a taxonomía empresarial desarrollada es clara, detallada y coherente. Incluye categorías y subcategorías relevantes y bien definidas, así como la relación entre ellas. También se incluyen metadatos y ontologías para representar la estructura lógica de la información.</w:t>
                  </w:r>
                </w:p>
              </w:tc>
              <w:tc>
                <w:tcPr>
                  <w:tcW w:w="988" w:type="dxa"/>
                </w:tcPr>
                <w:p w:rsidRPr="001A060C" w:rsidR="00932DAC" w:rsidP="008D4F2E" w:rsidRDefault="00D86078" w14:paraId="62810C37" w14:textId="0AAD34A6">
                  <w:pPr>
                    <w:pStyle w:val="Sinespaciado"/>
                    <w:jc w:val="center"/>
                    <w:rPr>
                      <w:rFonts w:ascii="Calibri" w:hAnsi="Calibri"/>
                      <w:sz w:val="18"/>
                      <w:szCs w:val="24"/>
                      <w:lang w:val="es-CO"/>
                    </w:rPr>
                  </w:pPr>
                  <w:r>
                    <w:rPr>
                      <w:rFonts w:ascii="Calibri" w:hAnsi="Calibri"/>
                      <w:sz w:val="18"/>
                      <w:szCs w:val="24"/>
                      <w:lang w:val="es-CO"/>
                    </w:rPr>
                    <w:t>2</w:t>
                  </w:r>
                </w:p>
              </w:tc>
            </w:tr>
            <w:tr w:rsidRPr="001A060C" w:rsidR="00932DAC" w:rsidTr="008D4F2E" w14:paraId="44EF477A" w14:textId="77777777">
              <w:trPr>
                <w:jc w:val="center"/>
              </w:trPr>
              <w:tc>
                <w:tcPr>
                  <w:tcW w:w="7162" w:type="dxa"/>
                </w:tcPr>
                <w:p w:rsidRPr="00291C02" w:rsidR="00932DAC" w:rsidP="00717257" w:rsidRDefault="007E20CD" w14:paraId="2792ECC0" w14:textId="50E083BA">
                  <w:pPr>
                    <w:pStyle w:val="Sinespaciado"/>
                    <w:jc w:val="left"/>
                    <w:rPr>
                      <w:rFonts w:ascii="Calibri" w:hAnsi="Calibri"/>
                      <w:i/>
                      <w:iCs/>
                      <w:sz w:val="18"/>
                      <w:szCs w:val="24"/>
                      <w:lang w:val="es-CO"/>
                    </w:rPr>
                  </w:pPr>
                  <w:r w:rsidRPr="00291C02">
                    <w:rPr>
                      <w:rFonts w:ascii="Calibri" w:hAnsi="Calibri"/>
                      <w:b/>
                      <w:bCs/>
                      <w:i/>
                      <w:iCs/>
                      <w:sz w:val="18"/>
                      <w:szCs w:val="24"/>
                      <w:lang w:val="es-CO"/>
                    </w:rPr>
                    <w:t>Comunicación de ideas</w:t>
                  </w:r>
                  <w:r w:rsidRPr="00291C02">
                    <w:rPr>
                      <w:rFonts w:ascii="Calibri" w:hAnsi="Calibri"/>
                      <w:i/>
                      <w:iCs/>
                      <w:sz w:val="18"/>
                      <w:szCs w:val="24"/>
                      <w:lang w:val="es-CO"/>
                    </w:rPr>
                    <w:t>: e</w:t>
                  </w:r>
                  <w:r w:rsidRPr="00291C02" w:rsidR="00D86078">
                    <w:rPr>
                      <w:rFonts w:ascii="Calibri" w:hAnsi="Calibri"/>
                      <w:i/>
                      <w:iCs/>
                      <w:sz w:val="18"/>
                      <w:szCs w:val="24"/>
                      <w:lang w:val="es-CO"/>
                    </w:rPr>
                    <w:t>l estudiante comunica sus ideas con claridad y de forma efectiva. La presentación es fluida y comprensible para la audiencia. Se utiliza un lenguaje apropiado y se emplean recursos visuales para facilitar la comprensión. El estudiante puede responder preguntas y explicar aspectos de la taxonomía con claridad.</w:t>
                  </w:r>
                </w:p>
              </w:tc>
              <w:tc>
                <w:tcPr>
                  <w:tcW w:w="988" w:type="dxa"/>
                </w:tcPr>
                <w:p w:rsidRPr="001A060C" w:rsidR="00932DAC" w:rsidP="008D4F2E" w:rsidRDefault="00932DAC" w14:paraId="4A915824" w14:textId="77777777">
                  <w:pPr>
                    <w:pStyle w:val="Sinespaciado"/>
                    <w:jc w:val="center"/>
                    <w:rPr>
                      <w:rFonts w:ascii="Calibri" w:hAnsi="Calibri"/>
                      <w:sz w:val="18"/>
                      <w:szCs w:val="24"/>
                      <w:lang w:val="es-CO"/>
                    </w:rPr>
                  </w:pPr>
                  <w:r w:rsidRPr="001A060C">
                    <w:rPr>
                      <w:rFonts w:ascii="Calibri" w:hAnsi="Calibri"/>
                      <w:sz w:val="18"/>
                      <w:szCs w:val="24"/>
                      <w:lang w:val="es-CO"/>
                    </w:rPr>
                    <w:t>1</w:t>
                  </w:r>
                </w:p>
              </w:tc>
            </w:tr>
            <w:tr w:rsidRPr="001A060C" w:rsidR="00932DAC" w:rsidTr="008D4F2E" w14:paraId="32532301" w14:textId="77777777">
              <w:trPr>
                <w:jc w:val="center"/>
              </w:trPr>
              <w:tc>
                <w:tcPr>
                  <w:tcW w:w="7162" w:type="dxa"/>
                </w:tcPr>
                <w:p w:rsidRPr="001A060C" w:rsidR="00932DAC" w:rsidP="00717257" w:rsidRDefault="00134828" w14:paraId="2A95EA77" w14:textId="21AD32BB">
                  <w:pPr>
                    <w:pStyle w:val="Sinespaciado"/>
                    <w:jc w:val="right"/>
                    <w:rPr>
                      <w:rFonts w:ascii="Calibri" w:hAnsi="Calibri"/>
                      <w:b/>
                      <w:sz w:val="18"/>
                      <w:szCs w:val="24"/>
                      <w:lang w:val="es-CO"/>
                    </w:rPr>
                  </w:pPr>
                  <w:r w:rsidRPr="001A060C">
                    <w:rPr>
                      <w:rFonts w:ascii="Calibri" w:hAnsi="Calibri"/>
                      <w:b/>
                      <w:sz w:val="18"/>
                      <w:szCs w:val="24"/>
                      <w:lang w:val="es-CO"/>
                    </w:rPr>
                    <w:t>Total</w:t>
                  </w:r>
                </w:p>
              </w:tc>
              <w:tc>
                <w:tcPr>
                  <w:tcW w:w="988" w:type="dxa"/>
                </w:tcPr>
                <w:p w:rsidRPr="001A060C" w:rsidR="00932DAC" w:rsidP="008D4F2E" w:rsidRDefault="00932DAC" w14:paraId="54509439" w14:textId="77777777">
                  <w:pPr>
                    <w:pStyle w:val="Sinespaciado"/>
                    <w:jc w:val="center"/>
                    <w:rPr>
                      <w:rFonts w:ascii="Calibri" w:hAnsi="Calibri"/>
                      <w:b/>
                      <w:sz w:val="18"/>
                      <w:szCs w:val="24"/>
                      <w:lang w:val="es-CO"/>
                    </w:rPr>
                  </w:pPr>
                  <w:r w:rsidRPr="001A060C">
                    <w:rPr>
                      <w:rFonts w:ascii="Calibri" w:hAnsi="Calibri"/>
                      <w:b/>
                      <w:sz w:val="18"/>
                      <w:szCs w:val="24"/>
                      <w:lang w:val="es-CO"/>
                    </w:rPr>
                    <w:t>5</w:t>
                  </w:r>
                </w:p>
              </w:tc>
            </w:tr>
          </w:tbl>
          <w:p w:rsidR="00932DAC" w:rsidP="00932DAC" w:rsidRDefault="00932DAC" w14:paraId="505D1C34" w14:textId="43A692AF">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tc>
      </w:tr>
      <w:tr w:rsidRPr="000E6470" w:rsidR="00C04F55" w:rsidTr="1A76E1E1" w14:paraId="5B0ECA2A" w14:textId="77777777">
        <w:tc>
          <w:tcPr>
            <w:tcW w:w="9380" w:type="dxa"/>
            <w:gridSpan w:val="2"/>
            <w:shd w:val="clear" w:color="auto" w:fill="A8D08D" w:themeFill="accent6" w:themeFillTint="99"/>
            <w:tcMar/>
          </w:tcPr>
          <w:p w:rsidRPr="000E6470" w:rsidR="00C04F55" w:rsidP="002944DF" w:rsidRDefault="00C04F55" w14:paraId="6FA2FE9D"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932DAC" w:rsidTr="1A76E1E1" w14:paraId="450575B7" w14:textId="77777777">
        <w:trPr>
          <w:trHeight w:val="748"/>
        </w:trPr>
        <w:tc>
          <w:tcPr>
            <w:tcW w:w="9380" w:type="dxa"/>
            <w:gridSpan w:val="2"/>
            <w:tcMar/>
          </w:tcPr>
          <w:p w:rsidRPr="005D25AB" w:rsidR="00932DAC" w:rsidP="0026386B" w:rsidRDefault="00932DAC" w14:paraId="699D5CDB" w14:textId="485DABEC">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rsidRPr="005D25AB" w:rsidR="00932DAC" w:rsidP="00956466" w:rsidRDefault="00932DAC" w14:paraId="231D87DB"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Foro___ </w:t>
            </w:r>
          </w:p>
          <w:p w:rsidRPr="005D25AB" w:rsidR="00932DAC" w:rsidP="00956466" w:rsidRDefault="00932DAC" w14:paraId="3EF195CE" w14:textId="29563690">
            <w:pPr>
              <w:pStyle w:val="Sinespaciado"/>
              <w:numPr>
                <w:ilvl w:val="0"/>
                <w:numId w:val="2"/>
              </w:numPr>
              <w:rPr>
                <w:rFonts w:ascii="Calibri" w:hAnsi="Calibri"/>
                <w:sz w:val="18"/>
                <w:szCs w:val="18"/>
                <w:lang w:val="es-CO"/>
              </w:rPr>
            </w:pPr>
            <w:r w:rsidRPr="16309B63">
              <w:rPr>
                <w:rFonts w:ascii="Calibri" w:hAnsi="Calibri"/>
                <w:sz w:val="18"/>
                <w:szCs w:val="18"/>
                <w:lang w:val="es-CO"/>
              </w:rPr>
              <w:t>Tarea</w:t>
            </w:r>
            <w:r w:rsidR="00BF104E">
              <w:rPr>
                <w:rFonts w:ascii="Calibri" w:hAnsi="Calibri"/>
                <w:sz w:val="18"/>
                <w:szCs w:val="18"/>
                <w:lang w:val="es-CO"/>
              </w:rPr>
              <w:t xml:space="preserve"> </w:t>
            </w:r>
            <w:r w:rsidRPr="16309B63">
              <w:rPr>
                <w:rFonts w:ascii="Calibri" w:hAnsi="Calibri"/>
                <w:sz w:val="18"/>
                <w:szCs w:val="18"/>
                <w:lang w:val="es-CO"/>
              </w:rPr>
              <w:t>__</w:t>
            </w:r>
            <w:r w:rsidR="00BF104E">
              <w:rPr>
                <w:rFonts w:ascii="Calibri" w:hAnsi="Calibri"/>
                <w:sz w:val="18"/>
                <w:szCs w:val="18"/>
                <w:lang w:val="es-CO"/>
              </w:rPr>
              <w:t>X</w:t>
            </w:r>
            <w:r w:rsidRPr="16309B63">
              <w:rPr>
                <w:rFonts w:ascii="Calibri" w:hAnsi="Calibri"/>
                <w:sz w:val="18"/>
                <w:szCs w:val="18"/>
                <w:lang w:val="es-CO"/>
              </w:rPr>
              <w:t xml:space="preserve">__ </w:t>
            </w:r>
          </w:p>
          <w:p w:rsidRPr="005D25AB" w:rsidR="00932DAC" w:rsidP="00956466" w:rsidRDefault="00932DAC" w14:paraId="550CD0FB"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Cuestionario___ </w:t>
            </w:r>
          </w:p>
          <w:p w:rsidRPr="005D25AB" w:rsidR="00932DAC" w:rsidP="00956466" w:rsidRDefault="00932DAC" w14:paraId="1C5C3505"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No sabe___ </w:t>
            </w:r>
          </w:p>
          <w:p w:rsidRPr="005D25AB" w:rsidR="00932DAC" w:rsidP="00956466" w:rsidRDefault="00932DAC" w14:paraId="186AC860" w14:textId="77777777">
            <w:pPr>
              <w:pStyle w:val="Sinespaciado"/>
              <w:numPr>
                <w:ilvl w:val="0"/>
                <w:numId w:val="2"/>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rsidRPr="00932DAC" w:rsidR="00932DAC" w:rsidP="0026386B" w:rsidRDefault="00932DAC" w14:paraId="4EB3064C" w14:textId="4C994A5C">
            <w:pPr>
              <w:pStyle w:val="Sinespaciado"/>
              <w:rPr>
                <w:rFonts w:ascii="Calibri" w:hAnsi="Calibri"/>
                <w:sz w:val="18"/>
                <w:szCs w:val="24"/>
                <w:lang w:val="es-CO"/>
              </w:rPr>
            </w:pPr>
          </w:p>
        </w:tc>
      </w:tr>
      <w:tr w:rsidRPr="00337FA2" w:rsidR="00932DAC" w:rsidTr="1A76E1E1" w14:paraId="7335FC8E" w14:textId="77777777">
        <w:tc>
          <w:tcPr>
            <w:tcW w:w="9380" w:type="dxa"/>
            <w:gridSpan w:val="2"/>
            <w:tcMar/>
          </w:tcPr>
          <w:p w:rsidRPr="00932DAC" w:rsidR="00932DAC" w:rsidP="00932DAC" w:rsidRDefault="00932DAC" w14:paraId="7AFFD1BD" w14:textId="7777777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00932DAC" w:rsidP="002944DF" w:rsidRDefault="00932DAC" w14:paraId="16048667" w14:textId="77777777">
            <w:pPr>
              <w:pStyle w:val="Sinespaciado"/>
              <w:jc w:val="left"/>
              <w:rPr>
                <w:rFonts w:ascii="Calibri" w:hAnsi="Calibri"/>
                <w:iCs/>
                <w:color w:val="808080" w:themeColor="background1" w:themeShade="80"/>
                <w:sz w:val="22"/>
                <w:szCs w:val="24"/>
                <w:lang w:val="es-CO"/>
              </w:rPr>
            </w:pPr>
          </w:p>
          <w:p w:rsidR="00727045" w:rsidP="00956466" w:rsidRDefault="00727045" w14:paraId="49B15674" w14:textId="4CF5DDEE">
            <w:pPr>
              <w:pStyle w:val="Prrafodelista"/>
              <w:numPr>
                <w:ilvl w:val="0"/>
                <w:numId w:val="11"/>
              </w:numPr>
              <w:rPr>
                <w:rFonts w:ascii="Calibri" w:hAnsi="Calibri" w:eastAsiaTheme="minorEastAsia"/>
                <w:iCs/>
                <w:color w:val="808080" w:themeColor="background1" w:themeShade="80"/>
                <w:kern w:val="2"/>
                <w:szCs w:val="24"/>
                <w:lang w:val="es-CO" w:eastAsia="ko-KR"/>
              </w:rPr>
            </w:pPr>
            <w:r w:rsidRPr="00727045">
              <w:rPr>
                <w:rFonts w:ascii="Calibri" w:hAnsi="Calibri" w:eastAsiaTheme="minorEastAsia"/>
                <w:iCs/>
                <w:color w:val="808080" w:themeColor="background1" w:themeShade="80"/>
                <w:kern w:val="2"/>
                <w:szCs w:val="24"/>
                <w:lang w:val="es-CO" w:eastAsia="ko-KR"/>
              </w:rPr>
              <w:t xml:space="preserve">López García, X., &amp; </w:t>
            </w:r>
            <w:proofErr w:type="spellStart"/>
            <w:r w:rsidRPr="00727045">
              <w:rPr>
                <w:rFonts w:ascii="Calibri" w:hAnsi="Calibri" w:eastAsiaTheme="minorEastAsia"/>
                <w:iCs/>
                <w:color w:val="808080" w:themeColor="background1" w:themeShade="80"/>
                <w:kern w:val="2"/>
                <w:szCs w:val="24"/>
                <w:lang w:val="es-CO" w:eastAsia="ko-KR"/>
              </w:rPr>
              <w:t>Toural</w:t>
            </w:r>
            <w:proofErr w:type="spellEnd"/>
            <w:r w:rsidRPr="00727045">
              <w:rPr>
                <w:rFonts w:ascii="Calibri" w:hAnsi="Calibri" w:eastAsiaTheme="minorEastAsia"/>
                <w:iCs/>
                <w:color w:val="808080" w:themeColor="background1" w:themeShade="80"/>
                <w:kern w:val="2"/>
                <w:szCs w:val="24"/>
                <w:lang w:val="es-CO" w:eastAsia="ko-KR"/>
              </w:rPr>
              <w:t xml:space="preserve"> Bran, C. (2012). OP/330-Arquitectura de la información. </w:t>
            </w:r>
            <w:proofErr w:type="spellStart"/>
            <w:r w:rsidRPr="00727045">
              <w:rPr>
                <w:rFonts w:ascii="Calibri" w:hAnsi="Calibri" w:eastAsiaTheme="minorEastAsia"/>
                <w:iCs/>
                <w:color w:val="808080" w:themeColor="background1" w:themeShade="80"/>
                <w:kern w:val="2"/>
                <w:szCs w:val="24"/>
                <w:lang w:val="es-CO" w:eastAsia="ko-KR"/>
              </w:rPr>
              <w:t>Servizo</w:t>
            </w:r>
            <w:proofErr w:type="spellEnd"/>
            <w:r w:rsidRPr="00727045">
              <w:rPr>
                <w:rFonts w:ascii="Calibri" w:hAnsi="Calibri" w:eastAsiaTheme="minorEastAsia"/>
                <w:iCs/>
                <w:color w:val="808080" w:themeColor="background1" w:themeShade="80"/>
                <w:kern w:val="2"/>
                <w:szCs w:val="24"/>
                <w:lang w:val="es-CO" w:eastAsia="ko-KR"/>
              </w:rPr>
              <w:t xml:space="preserve"> de </w:t>
            </w:r>
            <w:proofErr w:type="spellStart"/>
            <w:r w:rsidRPr="00727045">
              <w:rPr>
                <w:rFonts w:ascii="Calibri" w:hAnsi="Calibri" w:eastAsiaTheme="minorEastAsia"/>
                <w:iCs/>
                <w:color w:val="808080" w:themeColor="background1" w:themeShade="80"/>
                <w:kern w:val="2"/>
                <w:szCs w:val="24"/>
                <w:lang w:val="es-CO" w:eastAsia="ko-KR"/>
              </w:rPr>
              <w:t>Publicacións</w:t>
            </w:r>
            <w:proofErr w:type="spellEnd"/>
            <w:r w:rsidRPr="00727045">
              <w:rPr>
                <w:rFonts w:ascii="Calibri" w:hAnsi="Calibri" w:eastAsiaTheme="minorEastAsia"/>
                <w:iCs/>
                <w:color w:val="808080" w:themeColor="background1" w:themeShade="80"/>
                <w:kern w:val="2"/>
                <w:szCs w:val="24"/>
                <w:lang w:val="es-CO" w:eastAsia="ko-KR"/>
              </w:rPr>
              <w:t xml:space="preserve"> e Intercambio Científico da USC. ISBN 9788498878585.</w:t>
            </w:r>
            <w:r>
              <w:rPr>
                <w:rFonts w:ascii="Calibri" w:hAnsi="Calibri" w:eastAsiaTheme="minorEastAsia"/>
                <w:iCs/>
                <w:color w:val="808080" w:themeColor="background1" w:themeShade="80"/>
                <w:kern w:val="2"/>
                <w:szCs w:val="24"/>
                <w:lang w:val="es-CO" w:eastAsia="ko-KR"/>
              </w:rPr>
              <w:t xml:space="preserve"> Recuperado de: </w:t>
            </w:r>
            <w:hyperlink w:history="1" r:id="rId31">
              <w:r w:rsidRPr="00196F88" w:rsidR="006319EE">
                <w:rPr>
                  <w:rStyle w:val="Hipervnculo"/>
                  <w:rFonts w:ascii="Calibri" w:hAnsi="Calibri" w:eastAsiaTheme="minorEastAsia"/>
                  <w:iCs/>
                  <w:kern w:val="2"/>
                  <w:szCs w:val="24"/>
                  <w:lang w:val="es-CO" w:eastAsia="ko-KR"/>
                </w:rPr>
                <w:t>https://elibro-net.hemeroteca.lasalle.edu.co/es/ereader/lasalle/61550</w:t>
              </w:r>
            </w:hyperlink>
          </w:p>
          <w:p w:rsidR="00DF41DC" w:rsidP="00956466" w:rsidRDefault="00DF41DC" w14:paraId="6695C6C2" w14:textId="70385425">
            <w:pPr>
              <w:pStyle w:val="Prrafodelista"/>
              <w:numPr>
                <w:ilvl w:val="0"/>
                <w:numId w:val="11"/>
              </w:numPr>
              <w:rPr>
                <w:rFonts w:ascii="Calibri" w:hAnsi="Calibri" w:eastAsiaTheme="minorEastAsia"/>
                <w:iCs/>
                <w:color w:val="808080" w:themeColor="background1" w:themeShade="80"/>
                <w:kern w:val="2"/>
                <w:szCs w:val="24"/>
                <w:lang w:val="es-CO" w:eastAsia="ko-KR"/>
              </w:rPr>
            </w:pPr>
            <w:proofErr w:type="spellStart"/>
            <w:r w:rsidRPr="00DF41DC">
              <w:rPr>
                <w:rFonts w:ascii="Calibri" w:hAnsi="Calibri" w:eastAsiaTheme="minorEastAsia"/>
                <w:iCs/>
                <w:color w:val="808080" w:themeColor="background1" w:themeShade="80"/>
                <w:kern w:val="2"/>
                <w:szCs w:val="24"/>
                <w:lang w:val="es-CO" w:eastAsia="ko-KR"/>
              </w:rPr>
              <w:t>Conexiam</w:t>
            </w:r>
            <w:proofErr w:type="spellEnd"/>
            <w:r w:rsidRPr="00DF41DC">
              <w:rPr>
                <w:rFonts w:ascii="Calibri" w:hAnsi="Calibri" w:eastAsiaTheme="minorEastAsia"/>
                <w:iCs/>
                <w:color w:val="808080" w:themeColor="background1" w:themeShade="80"/>
                <w:kern w:val="2"/>
                <w:szCs w:val="24"/>
                <w:lang w:val="es-CO" w:eastAsia="ko-KR"/>
              </w:rPr>
              <w:t>. (2024, mayo). Arquitectura empresarial.</w:t>
            </w:r>
            <w:r w:rsidR="005A0576">
              <w:rPr>
                <w:rFonts w:ascii="Calibri" w:hAnsi="Calibri" w:eastAsiaTheme="minorEastAsia"/>
                <w:iCs/>
                <w:color w:val="808080" w:themeColor="background1" w:themeShade="80"/>
                <w:kern w:val="2"/>
                <w:szCs w:val="24"/>
                <w:lang w:val="es-CO" w:eastAsia="ko-KR"/>
              </w:rPr>
              <w:t xml:space="preserve"> Recuperado de: </w:t>
            </w:r>
            <w:r w:rsidRPr="00DF41DC">
              <w:rPr>
                <w:rFonts w:ascii="Calibri" w:hAnsi="Calibri" w:eastAsiaTheme="minorEastAsia"/>
                <w:iCs/>
                <w:color w:val="808080" w:themeColor="background1" w:themeShade="80"/>
                <w:kern w:val="2"/>
                <w:szCs w:val="24"/>
                <w:lang w:val="es-CO" w:eastAsia="ko-KR"/>
              </w:rPr>
              <w:t xml:space="preserve"> </w:t>
            </w:r>
            <w:hyperlink w:history="1" r:id="rId32">
              <w:r w:rsidRPr="00196F88">
                <w:rPr>
                  <w:rStyle w:val="Hipervnculo"/>
                  <w:rFonts w:ascii="Calibri" w:hAnsi="Calibri" w:eastAsiaTheme="minorEastAsia"/>
                  <w:iCs/>
                  <w:kern w:val="2"/>
                  <w:szCs w:val="24"/>
                  <w:lang w:val="es-CO" w:eastAsia="ko-KR"/>
                </w:rPr>
                <w:t>https://conexiam.com/es/enterprise-architecture/</w:t>
              </w:r>
            </w:hyperlink>
          </w:p>
          <w:p w:rsidR="00FB27AD" w:rsidP="00956466" w:rsidRDefault="00D061BF" w14:paraId="79F25A20" w14:textId="0ADCA846">
            <w:pPr>
              <w:pStyle w:val="Prrafodelista"/>
              <w:numPr>
                <w:ilvl w:val="0"/>
                <w:numId w:val="11"/>
              </w:numPr>
              <w:rPr>
                <w:rFonts w:ascii="Calibri" w:hAnsi="Calibri" w:eastAsiaTheme="minorEastAsia"/>
                <w:iCs/>
                <w:color w:val="808080" w:themeColor="background1" w:themeShade="80"/>
                <w:kern w:val="2"/>
                <w:szCs w:val="24"/>
                <w:lang w:val="es-CO" w:eastAsia="ko-KR"/>
              </w:rPr>
            </w:pPr>
            <w:r w:rsidRPr="00D061BF">
              <w:rPr>
                <w:rFonts w:ascii="Calibri" w:hAnsi="Calibri" w:eastAsiaTheme="minorEastAsia"/>
                <w:iCs/>
                <w:color w:val="808080" w:themeColor="background1" w:themeShade="80"/>
                <w:kern w:val="2"/>
                <w:szCs w:val="24"/>
                <w:lang w:val="es-CO" w:eastAsia="ko-KR"/>
              </w:rPr>
              <w:t xml:space="preserve">Argudo, Sílvia, &amp; Centelles, Miquel. (2005). Metodología para el diseño de taxonomías corporativas. Investigación bibliotecológica, 19(39), 158-178. Recuperado en 08 de mayo de 2024, de </w:t>
            </w:r>
            <w:hyperlink w:history="1" r:id="rId33">
              <w:r w:rsidRPr="00196F88">
                <w:rPr>
                  <w:rStyle w:val="Hipervnculo"/>
                  <w:rFonts w:ascii="Calibri" w:hAnsi="Calibri" w:eastAsiaTheme="minorEastAsia"/>
                  <w:iCs/>
                  <w:kern w:val="2"/>
                  <w:szCs w:val="24"/>
                  <w:lang w:val="es-CO" w:eastAsia="ko-KR"/>
                </w:rPr>
                <w:t>http://www.scielo.org.mx/scielo.php?script=sci_arttext&amp;pid=S0187-358X2005000200009&amp;lng=es&amp;tlng=es</w:t>
              </w:r>
            </w:hyperlink>
            <w:r>
              <w:rPr>
                <w:rFonts w:ascii="Calibri" w:hAnsi="Calibri" w:eastAsiaTheme="minorEastAsia"/>
                <w:iCs/>
                <w:color w:val="808080" w:themeColor="background1" w:themeShade="80"/>
                <w:kern w:val="2"/>
                <w:szCs w:val="24"/>
                <w:lang w:val="es-CO" w:eastAsia="ko-KR"/>
              </w:rPr>
              <w:t xml:space="preserve"> </w:t>
            </w:r>
          </w:p>
          <w:p w:rsidRPr="00BF104E" w:rsidR="00BF104E" w:rsidP="00956466" w:rsidRDefault="00162739" w14:paraId="5A43B9A6" w14:textId="0FF85C63">
            <w:pPr>
              <w:pStyle w:val="Prrafodelista"/>
              <w:numPr>
                <w:ilvl w:val="0"/>
                <w:numId w:val="11"/>
              </w:numPr>
              <w:rPr>
                <w:rFonts w:ascii="Calibri" w:hAnsi="Calibri"/>
                <w:iCs/>
                <w:color w:val="808080" w:themeColor="background1" w:themeShade="80"/>
                <w:szCs w:val="24"/>
                <w:lang w:val="es-CO"/>
              </w:rPr>
            </w:pPr>
            <w:r>
              <w:rPr>
                <w:rFonts w:ascii="Calibri" w:hAnsi="Calibri" w:eastAsiaTheme="minorEastAsia"/>
                <w:iCs/>
                <w:color w:val="808080" w:themeColor="background1" w:themeShade="80"/>
                <w:kern w:val="2"/>
                <w:szCs w:val="24"/>
                <w:lang w:val="es-CO" w:eastAsia="ko-KR"/>
              </w:rPr>
              <w:t xml:space="preserve">MINTIC. (2024, mayo). </w:t>
            </w:r>
            <w:r w:rsidRPr="00162739">
              <w:rPr>
                <w:rFonts w:ascii="Calibri" w:hAnsi="Calibri" w:eastAsiaTheme="minorEastAsia"/>
                <w:iCs/>
                <w:color w:val="808080" w:themeColor="background1" w:themeShade="80"/>
                <w:kern w:val="2"/>
                <w:szCs w:val="24"/>
                <w:lang w:val="es-CO" w:eastAsia="ko-KR"/>
              </w:rPr>
              <w:t>Guía de diseño gráfico para portales específicos de programas transversales del Estado</w:t>
            </w:r>
            <w:r w:rsidR="005A0576">
              <w:rPr>
                <w:rFonts w:ascii="Calibri" w:hAnsi="Calibri" w:eastAsiaTheme="minorEastAsia"/>
                <w:iCs/>
                <w:color w:val="808080" w:themeColor="background1" w:themeShade="80"/>
                <w:kern w:val="2"/>
                <w:szCs w:val="24"/>
                <w:lang w:val="es-CO" w:eastAsia="ko-KR"/>
              </w:rPr>
              <w:t xml:space="preserve">. Recuperado de: </w:t>
            </w:r>
            <w:hyperlink w:history="1" r:id="rId34">
              <w:r w:rsidRPr="00196F88" w:rsidR="00006E4F">
                <w:rPr>
                  <w:rStyle w:val="Hipervnculo"/>
                  <w:rFonts w:ascii="Calibri" w:hAnsi="Calibri" w:eastAsiaTheme="minorEastAsia"/>
                  <w:iCs/>
                  <w:kern w:val="2"/>
                  <w:szCs w:val="24"/>
                  <w:lang w:val="es-CO" w:eastAsia="ko-KR"/>
                </w:rPr>
                <w:t>https://gobiernodigital.mintic.gov.co/692/articles-161270_Anexo_4_1_Resolucion_2893_2020.pdf</w:t>
              </w:r>
            </w:hyperlink>
            <w:r w:rsidR="00006E4F">
              <w:rPr>
                <w:rFonts w:ascii="Calibri" w:hAnsi="Calibri" w:eastAsiaTheme="minorEastAsia"/>
                <w:iCs/>
                <w:color w:val="808080" w:themeColor="background1" w:themeShade="80"/>
                <w:kern w:val="2"/>
                <w:szCs w:val="24"/>
                <w:lang w:val="es-CO" w:eastAsia="ko-KR"/>
              </w:rPr>
              <w:t xml:space="preserve"> </w:t>
            </w:r>
          </w:p>
        </w:tc>
      </w:tr>
    </w:tbl>
    <w:p w:rsidR="002944DF" w:rsidP="002944DF" w:rsidRDefault="002944DF" w14:paraId="247DE6FD" w14:textId="7BBE19F7">
      <w:pPr>
        <w:pStyle w:val="Sinespaciado"/>
        <w:rPr>
          <w:i/>
          <w:color w:val="A6A6A6" w:themeColor="background1" w:themeShade="A6"/>
          <w:sz w:val="24"/>
          <w:szCs w:val="24"/>
          <w:lang w:val="es-CO"/>
        </w:rPr>
      </w:pPr>
    </w:p>
    <w:p w:rsidR="0028509C" w:rsidP="002944DF" w:rsidRDefault="0028509C" w14:paraId="089079DA" w14:textId="77777777">
      <w:pPr>
        <w:pStyle w:val="Sinespaciado"/>
        <w:rPr>
          <w:i/>
          <w:color w:val="A6A6A6" w:themeColor="background1" w:themeShade="A6"/>
          <w:sz w:val="24"/>
          <w:szCs w:val="24"/>
          <w:lang w:val="es-CO"/>
        </w:rPr>
      </w:pPr>
    </w:p>
    <w:p w:rsidR="00A95E31" w:rsidP="002944DF" w:rsidRDefault="00A95E31" w14:paraId="2DBCCF59" w14:textId="77777777">
      <w:pPr>
        <w:pStyle w:val="Sinespaciado"/>
        <w:rPr>
          <w:i/>
          <w:color w:val="A6A6A6" w:themeColor="background1" w:themeShade="A6"/>
          <w:sz w:val="24"/>
          <w:szCs w:val="24"/>
          <w:lang w:val="es-CO"/>
        </w:rPr>
      </w:pPr>
    </w:p>
    <w:p w:rsidR="00A95E31" w:rsidP="002944DF" w:rsidRDefault="00A95E31" w14:paraId="11BAAF59" w14:textId="77777777">
      <w:pPr>
        <w:pStyle w:val="Sinespaciado"/>
        <w:rPr>
          <w:i/>
          <w:color w:val="A6A6A6" w:themeColor="background1" w:themeShade="A6"/>
          <w:sz w:val="24"/>
          <w:szCs w:val="24"/>
          <w:lang w:val="es-CO"/>
        </w:rPr>
      </w:pPr>
    </w:p>
    <w:p w:rsidR="00A95E31" w:rsidP="002944DF" w:rsidRDefault="00A95E31" w14:paraId="1F677243" w14:textId="77777777">
      <w:pPr>
        <w:pStyle w:val="Sinespaciado"/>
        <w:rPr>
          <w:i/>
          <w:color w:val="A6A6A6" w:themeColor="background1" w:themeShade="A6"/>
          <w:sz w:val="24"/>
          <w:szCs w:val="24"/>
          <w:lang w:val="es-CO"/>
        </w:rPr>
      </w:pPr>
    </w:p>
    <w:p w:rsidR="00A95E31" w:rsidP="002944DF" w:rsidRDefault="00A95E31" w14:paraId="6C4EBB83" w14:textId="77777777">
      <w:pPr>
        <w:pStyle w:val="Sinespaciado"/>
        <w:rPr>
          <w:i/>
          <w:color w:val="A6A6A6" w:themeColor="background1" w:themeShade="A6"/>
          <w:sz w:val="24"/>
          <w:szCs w:val="24"/>
          <w:lang w:val="es-CO"/>
        </w:rPr>
      </w:pPr>
    </w:p>
    <w:p w:rsidR="00A95E31" w:rsidP="002944DF" w:rsidRDefault="00A95E31" w14:paraId="7A3F0AC6" w14:textId="77777777">
      <w:pPr>
        <w:pStyle w:val="Sinespaciado"/>
        <w:rPr>
          <w:i/>
          <w:color w:val="A6A6A6" w:themeColor="background1" w:themeShade="A6"/>
          <w:sz w:val="24"/>
          <w:szCs w:val="24"/>
          <w:lang w:val="es-CO"/>
        </w:rPr>
      </w:pPr>
    </w:p>
    <w:p w:rsidR="00A95E31" w:rsidP="002944DF" w:rsidRDefault="00A95E31" w14:paraId="476089B0" w14:textId="77777777">
      <w:pPr>
        <w:pStyle w:val="Sinespaciado"/>
        <w:rPr>
          <w:i/>
          <w:color w:val="A6A6A6" w:themeColor="background1" w:themeShade="A6"/>
          <w:sz w:val="24"/>
          <w:szCs w:val="24"/>
          <w:lang w:val="es-CO"/>
        </w:rPr>
      </w:pPr>
    </w:p>
    <w:p w:rsidR="00A95E31" w:rsidP="002944DF" w:rsidRDefault="00A95E31" w14:paraId="50DC94F5" w14:textId="77777777">
      <w:pPr>
        <w:pStyle w:val="Sinespaciado"/>
        <w:rPr>
          <w:i/>
          <w:color w:val="A6A6A6" w:themeColor="background1" w:themeShade="A6"/>
          <w:sz w:val="24"/>
          <w:szCs w:val="24"/>
          <w:lang w:val="es-CO"/>
        </w:rPr>
      </w:pPr>
    </w:p>
    <w:p w:rsidR="00A95E31" w:rsidP="002944DF" w:rsidRDefault="00A95E31" w14:paraId="1AB20C41" w14:textId="77777777">
      <w:pPr>
        <w:pStyle w:val="Sinespaciado"/>
        <w:rPr>
          <w:i/>
          <w:color w:val="A6A6A6" w:themeColor="background1" w:themeShade="A6"/>
          <w:sz w:val="24"/>
          <w:szCs w:val="24"/>
          <w:lang w:val="es-CO"/>
        </w:rPr>
      </w:pP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150"/>
        <w:gridCol w:w="7230"/>
      </w:tblGrid>
      <w:tr w:rsidRPr="00155825" w:rsidR="00581843" w:rsidTr="00581843" w14:paraId="5C00096D" w14:textId="77777777">
        <w:trPr>
          <w:trHeight w:val="305"/>
        </w:trPr>
        <w:tc>
          <w:tcPr>
            <w:tcW w:w="938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Pr>
          <w:p w:rsidRPr="00010376" w:rsidR="00581843" w:rsidP="00581843" w:rsidRDefault="00581843" w14:paraId="1F875F8E" w14:textId="00727FD8">
            <w:pPr>
              <w:pStyle w:val="Sinespaciado"/>
              <w:jc w:val="center"/>
              <w:rPr>
                <w:rFonts w:ascii="Calibri" w:hAnsi="Calibri"/>
                <w:b/>
                <w:sz w:val="24"/>
                <w:szCs w:val="24"/>
                <w:lang w:val="es-CO"/>
              </w:rPr>
            </w:pPr>
            <w:r w:rsidRPr="00010376">
              <w:rPr>
                <w:rFonts w:ascii="Calibri" w:hAnsi="Calibri"/>
                <w:b/>
                <w:sz w:val="24"/>
                <w:szCs w:val="24"/>
                <w:lang w:val="es-CO"/>
              </w:rPr>
              <w:t xml:space="preserve">UNIDAD DIDÁCTICA 2: </w:t>
            </w:r>
          </w:p>
          <w:p w:rsidRPr="00010376" w:rsidR="00581843" w:rsidP="00581843" w:rsidRDefault="00010376" w14:paraId="172405D2" w14:textId="3184BBA4">
            <w:pPr>
              <w:pStyle w:val="Sinespaciado"/>
              <w:jc w:val="center"/>
              <w:rPr>
                <w:rFonts w:ascii="Calibri" w:hAnsi="Calibri"/>
                <w:b/>
                <w:i/>
                <w:sz w:val="24"/>
                <w:szCs w:val="24"/>
                <w:lang w:val="es-CO"/>
              </w:rPr>
            </w:pPr>
            <w:r w:rsidRPr="00010376">
              <w:rPr>
                <w:rFonts w:ascii="Calibri" w:hAnsi="Calibri"/>
                <w:b/>
                <w:i/>
                <w:sz w:val="24"/>
                <w:szCs w:val="24"/>
                <w:lang w:val="es-CO"/>
              </w:rPr>
              <w:t>Diseño de Sistemas de Información Empresarial</w:t>
            </w:r>
          </w:p>
        </w:tc>
      </w:tr>
      <w:tr w:rsidRPr="00C565EB" w:rsidR="00581843" w:rsidTr="00581843" w14:paraId="46269E49" w14:textId="77777777">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Pr>
          <w:p w:rsidRPr="00421E61" w:rsidR="00581843" w:rsidP="00581843" w:rsidRDefault="00581843" w14:paraId="08768706" w14:textId="7777777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Pr="00C565EB" w:rsidR="00581843" w:rsidTr="00581843" w14:paraId="63B311A5" w14:textId="77777777">
        <w:tc>
          <w:tcPr>
            <w:tcW w:w="2150" w:type="dxa"/>
            <w:shd w:val="clear" w:color="auto" w:fill="F2F2F2" w:themeFill="background1" w:themeFillShade="F2"/>
          </w:tcPr>
          <w:p w:rsidRPr="00B952AF" w:rsidR="00581843" w:rsidP="00581843" w:rsidRDefault="00581843" w14:paraId="52933DB2" w14:textId="77777777">
            <w:pPr>
              <w:pStyle w:val="Sinespaciado"/>
              <w:jc w:val="left"/>
              <w:rPr>
                <w:rFonts w:ascii="Calibri" w:hAnsi="Calibri"/>
                <w:sz w:val="24"/>
                <w:szCs w:val="24"/>
                <w:lang w:val="es-CO"/>
              </w:rPr>
            </w:pPr>
            <w:r>
              <w:rPr>
                <w:rFonts w:ascii="Calibri" w:hAnsi="Calibri"/>
                <w:sz w:val="24"/>
                <w:szCs w:val="24"/>
                <w:lang w:val="es-CO"/>
              </w:rPr>
              <w:t>Resumen</w:t>
            </w:r>
          </w:p>
        </w:tc>
        <w:tc>
          <w:tcPr>
            <w:tcW w:w="7230" w:type="dxa"/>
          </w:tcPr>
          <w:p w:rsidRPr="009827A6" w:rsidR="009827A6" w:rsidP="009827A6" w:rsidRDefault="009827A6" w14:paraId="28AA36AA" w14:textId="77777777">
            <w:pPr>
              <w:pStyle w:val="Sinespaciado"/>
              <w:rPr>
                <w:rFonts w:ascii="Calibri" w:hAnsi="Calibri"/>
                <w:iCs/>
                <w:sz w:val="22"/>
                <w:szCs w:val="24"/>
                <w:lang w:val="es-CO"/>
              </w:rPr>
            </w:pPr>
            <w:r w:rsidRPr="009827A6">
              <w:rPr>
                <w:rFonts w:ascii="Calibri" w:hAnsi="Calibri"/>
                <w:iCs/>
                <w:sz w:val="22"/>
                <w:szCs w:val="24"/>
                <w:lang w:val="es-CO"/>
              </w:rPr>
              <w:t>La unidad de Diseño de Sistemas de Información Empresarial constituye un pilar fundamental en la formación de profesionales capacitados para impulsar el éxito organizacional en el ámbito digital. Este módulo se centra en dotar a los estudiantes con las habilidades necesarias para crear sistemas de información que no solo sean funcionales, sino también intuitivos y centrados en el usuario. Desde la comprensión de los principios de usabilidad y la experiencia del usuario hasta la estructuración eficaz de la información y la navegación, esta unidad prepara a los alumnos para diseñar soluciones empresariales que contribuyan a la toma de decisiones estratégicas y al crecimiento sostenible de las organizaciones en un entorno cada vez más competitivo y tecnológicamente avanzado.</w:t>
            </w:r>
          </w:p>
          <w:p w:rsidR="00702F8C" w:rsidP="00263103" w:rsidRDefault="00702F8C" w14:paraId="72C99DCD" w14:textId="77777777">
            <w:pPr>
              <w:pStyle w:val="Sinespaciado"/>
              <w:rPr>
                <w:rFonts w:ascii="Calibri" w:hAnsi="Calibri"/>
                <w:iCs/>
                <w:sz w:val="22"/>
                <w:szCs w:val="24"/>
                <w:lang w:val="es-CO"/>
              </w:rPr>
            </w:pPr>
          </w:p>
          <w:p w:rsidR="00581843" w:rsidP="00263103" w:rsidRDefault="00702F8C" w14:paraId="5049B66A" w14:textId="77777777">
            <w:pPr>
              <w:pStyle w:val="Sinespaciado"/>
              <w:rPr>
                <w:rFonts w:ascii="Calibri" w:hAnsi="Calibri"/>
                <w:iCs/>
                <w:sz w:val="22"/>
                <w:szCs w:val="24"/>
                <w:lang w:val="es-CO"/>
              </w:rPr>
            </w:pPr>
            <w:r w:rsidRPr="00702F8C">
              <w:rPr>
                <w:rFonts w:ascii="Calibri" w:hAnsi="Calibri"/>
                <w:iCs/>
                <w:sz w:val="22"/>
                <w:szCs w:val="24"/>
                <w:lang w:val="es-CO"/>
              </w:rPr>
              <w:t>Las actividades prácticas no solo permitirán a los estudiantes aplicar los conocimientos adquiridos, sino que también les brindarán la oportunidad de desarrollar habilidades de análisis crítico y resolución de problemas. Al crear prototipos de interfaces de usuario y analizar estructuras de información en sitios web empresariales, los alumnos aprenderán a identificar áreas de mejora y a proponer soluciones efectivas para optimizar la experiencia del usuario y la eficiencia de los sistemas de información empresarial. Esta combinación de teoría y práctica en el diseño de sistemas de información proporcionará a los estudiantes una base sólida para abordar los desafíos complejos que enfrentan las organizaciones en la era digital.</w:t>
            </w:r>
          </w:p>
          <w:p w:rsidRPr="00263103" w:rsidR="005C4FD9" w:rsidP="00263103" w:rsidRDefault="005C4FD9" w14:paraId="75B2B412" w14:textId="06AA59F5">
            <w:pPr>
              <w:pStyle w:val="Sinespaciado"/>
              <w:rPr>
                <w:rFonts w:ascii="Calibri" w:hAnsi="Calibri"/>
                <w:iCs/>
                <w:color w:val="808080" w:themeColor="background1" w:themeShade="80"/>
                <w:sz w:val="22"/>
                <w:szCs w:val="24"/>
                <w:lang w:val="es-CO"/>
              </w:rPr>
            </w:pPr>
          </w:p>
        </w:tc>
      </w:tr>
      <w:tr w:rsidRPr="00C565EB" w:rsidR="00581843" w:rsidTr="00581843" w14:paraId="670C3969" w14:textId="77777777">
        <w:tc>
          <w:tcPr>
            <w:tcW w:w="2150" w:type="dxa"/>
            <w:shd w:val="clear" w:color="auto" w:fill="F2F2F2" w:themeFill="background1" w:themeFillShade="F2"/>
          </w:tcPr>
          <w:p w:rsidR="00581843" w:rsidP="00581843" w:rsidRDefault="00581843" w14:paraId="67B8D190" w14:textId="77777777">
            <w:pPr>
              <w:pStyle w:val="Sinespaciado"/>
              <w:jc w:val="left"/>
              <w:rPr>
                <w:rFonts w:ascii="Calibri" w:hAnsi="Calibri"/>
                <w:sz w:val="24"/>
                <w:szCs w:val="24"/>
                <w:lang w:val="es-CO"/>
              </w:rPr>
            </w:pPr>
            <w:r>
              <w:rPr>
                <w:rFonts w:ascii="Calibri" w:hAnsi="Calibri"/>
                <w:sz w:val="24"/>
                <w:szCs w:val="24"/>
                <w:lang w:val="es-CO"/>
              </w:rPr>
              <w:t>Preguntas orientadoras</w:t>
            </w:r>
          </w:p>
        </w:tc>
        <w:tc>
          <w:tcPr>
            <w:tcW w:w="7230" w:type="dxa"/>
          </w:tcPr>
          <w:p w:rsidRPr="00F31842" w:rsidR="00F31842" w:rsidP="00956466" w:rsidRDefault="00F31842" w14:paraId="6F7203C2" w14:textId="77777777">
            <w:pPr>
              <w:pStyle w:val="Sinespaciado"/>
              <w:numPr>
                <w:ilvl w:val="0"/>
                <w:numId w:val="13"/>
              </w:numPr>
              <w:rPr>
                <w:rFonts w:ascii="Calibri" w:hAnsi="Calibri"/>
                <w:i/>
                <w:sz w:val="22"/>
                <w:szCs w:val="24"/>
                <w:lang w:val="es-CO"/>
              </w:rPr>
            </w:pPr>
            <w:r w:rsidRPr="00F31842">
              <w:rPr>
                <w:rFonts w:ascii="Calibri" w:hAnsi="Calibri"/>
                <w:i/>
                <w:sz w:val="22"/>
                <w:szCs w:val="24"/>
                <w:lang w:val="es-CO"/>
              </w:rPr>
              <w:t>¿Cómo pueden los principios de usabilidad y la experiencia del usuario influir en el diseño de sistemas de información empresarial para mejorar la toma de decisiones estratégicas?</w:t>
            </w:r>
          </w:p>
          <w:p w:rsidRPr="00F31842" w:rsidR="00F31842" w:rsidP="00956466" w:rsidRDefault="00F31842" w14:paraId="04071DFF" w14:textId="77777777">
            <w:pPr>
              <w:pStyle w:val="Sinespaciado"/>
              <w:numPr>
                <w:ilvl w:val="0"/>
                <w:numId w:val="13"/>
              </w:numPr>
              <w:rPr>
                <w:rFonts w:ascii="Calibri" w:hAnsi="Calibri"/>
                <w:i/>
                <w:sz w:val="22"/>
                <w:szCs w:val="24"/>
                <w:lang w:val="es-CO"/>
              </w:rPr>
            </w:pPr>
            <w:r w:rsidRPr="00F31842">
              <w:rPr>
                <w:rFonts w:ascii="Calibri" w:hAnsi="Calibri"/>
                <w:i/>
                <w:sz w:val="22"/>
                <w:szCs w:val="24"/>
                <w:lang w:val="es-CO"/>
              </w:rPr>
              <w:t>¿Cuál es la importancia de las jerarquías de información y los modelos de navegación en la creación de interfaces de usuario efectivas para sistemas empresariales?</w:t>
            </w:r>
          </w:p>
          <w:p w:rsidRPr="00AA6B09" w:rsidR="00581843" w:rsidP="00956466" w:rsidRDefault="00F31842" w14:paraId="384C6D5C" w14:textId="20167510">
            <w:pPr>
              <w:pStyle w:val="Sinespaciado"/>
              <w:numPr>
                <w:ilvl w:val="0"/>
                <w:numId w:val="13"/>
              </w:numPr>
              <w:jc w:val="left"/>
              <w:rPr>
                <w:rFonts w:ascii="Calibri" w:hAnsi="Calibri"/>
                <w:i/>
                <w:color w:val="808080" w:themeColor="background1" w:themeShade="80"/>
                <w:sz w:val="22"/>
                <w:szCs w:val="24"/>
                <w:lang w:val="es-CO"/>
              </w:rPr>
            </w:pPr>
            <w:r w:rsidRPr="00F31842">
              <w:rPr>
                <w:rFonts w:ascii="Calibri" w:hAnsi="Calibri"/>
                <w:i/>
                <w:sz w:val="22"/>
                <w:szCs w:val="24"/>
                <w:lang w:val="es-CO"/>
              </w:rPr>
              <w:t>¿Qué consideraciones específicas deben tenerse en cuenta al diseñar la arquitectura de la información para dispositivos móviles en el contexto de sistemas empresariales?</w:t>
            </w:r>
          </w:p>
        </w:tc>
      </w:tr>
      <w:tr w:rsidRPr="00C565EB" w:rsidR="00581843" w:rsidTr="00581843" w14:paraId="2D769CA3" w14:textId="77777777">
        <w:tc>
          <w:tcPr>
            <w:tcW w:w="9380" w:type="dxa"/>
            <w:gridSpan w:val="2"/>
            <w:shd w:val="clear" w:color="auto" w:fill="FFC000" w:themeFill="accent4"/>
          </w:tcPr>
          <w:p w:rsidRPr="00421E61" w:rsidR="00581843" w:rsidP="00581843" w:rsidRDefault="00581843" w14:paraId="5B036CED" w14:textId="7777777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Pr="00C565EB" w:rsidR="00581843" w:rsidTr="00581843" w14:paraId="23907E61" w14:textId="77777777">
        <w:tc>
          <w:tcPr>
            <w:tcW w:w="9380" w:type="dxa"/>
            <w:gridSpan w:val="2"/>
            <w:shd w:val="clear" w:color="auto" w:fill="F2F2F2" w:themeFill="background1" w:themeFillShade="F2"/>
          </w:tcPr>
          <w:p w:rsidRPr="006C13FF" w:rsidR="00581843" w:rsidP="00581843" w:rsidRDefault="00581843" w14:paraId="3A63D934" w14:textId="77777777">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Pr>
                <w:rFonts w:ascii="Calibri" w:hAnsi="Calibri"/>
                <w:b w:val="0"/>
                <w:sz w:val="24"/>
                <w:szCs w:val="24"/>
                <w:lang w:val="es-CO"/>
              </w:rPr>
              <w:t xml:space="preserve"> </w:t>
            </w:r>
            <w:r w:rsidRPr="00B6081F">
              <w:rPr>
                <w:rFonts w:ascii="Calibri" w:hAnsi="Calibri"/>
                <w:i/>
                <w:sz w:val="24"/>
                <w:szCs w:val="24"/>
                <w:lang w:val="es-CO"/>
              </w:rPr>
              <w:t>(redacción dirigida al estudiante</w:t>
            </w:r>
            <w:r>
              <w:rPr>
                <w:rFonts w:ascii="Calibri" w:hAnsi="Calibri"/>
                <w:b w:val="0"/>
                <w:sz w:val="24"/>
                <w:szCs w:val="24"/>
                <w:lang w:val="es-CO"/>
              </w:rPr>
              <w:t>)</w:t>
            </w:r>
          </w:p>
        </w:tc>
      </w:tr>
      <w:tr w:rsidRPr="00223655" w:rsidR="00581843" w:rsidTr="00581843" w14:paraId="613A3187" w14:textId="77777777">
        <w:tc>
          <w:tcPr>
            <w:tcW w:w="9380" w:type="dxa"/>
            <w:gridSpan w:val="2"/>
            <w:shd w:val="clear" w:color="auto" w:fill="FFF2CC" w:themeFill="accent4" w:themeFillTint="33"/>
          </w:tcPr>
          <w:p w:rsidRPr="00223655" w:rsidR="00581843" w:rsidP="00581843" w:rsidRDefault="00581843" w14:paraId="49732408" w14:textId="413FBC6A">
            <w:pPr>
              <w:pStyle w:val="Sinespaciado"/>
              <w:jc w:val="left"/>
              <w:rPr>
                <w:rFonts w:ascii="Calibri" w:hAnsi="Calibri"/>
                <w:b/>
                <w:sz w:val="24"/>
                <w:szCs w:val="24"/>
                <w:lang w:val="es-CO"/>
              </w:rPr>
            </w:pPr>
            <w:r>
              <w:rPr>
                <w:rFonts w:ascii="Calibri" w:hAnsi="Calibri"/>
                <w:b/>
                <w:sz w:val="24"/>
                <w:szCs w:val="24"/>
                <w:lang w:val="es-CO"/>
              </w:rPr>
              <w:t xml:space="preserve">ACTIVIDAD </w:t>
            </w:r>
            <w:r w:rsidR="004268B6">
              <w:rPr>
                <w:rFonts w:ascii="Calibri" w:hAnsi="Calibri"/>
                <w:b/>
                <w:sz w:val="24"/>
                <w:szCs w:val="24"/>
                <w:lang w:val="es-CO"/>
              </w:rPr>
              <w:t>3</w:t>
            </w:r>
            <w:r>
              <w:rPr>
                <w:rFonts w:ascii="Calibri" w:hAnsi="Calibri"/>
                <w:b/>
                <w:sz w:val="24"/>
                <w:szCs w:val="24"/>
                <w:lang w:val="es-CO"/>
              </w:rPr>
              <w:t xml:space="preserve">: </w:t>
            </w:r>
            <w:r w:rsidRPr="004268B6" w:rsidR="004268B6">
              <w:rPr>
                <w:rFonts w:ascii="Calibri" w:hAnsi="Calibri"/>
                <w:b/>
                <w:sz w:val="24"/>
                <w:szCs w:val="24"/>
                <w:lang w:val="es-CO"/>
              </w:rPr>
              <w:t>Creación de prototipos de interfaces de usuario</w:t>
            </w:r>
          </w:p>
        </w:tc>
      </w:tr>
      <w:tr w:rsidR="00581843" w:rsidTr="00581843" w14:paraId="7A1844BF" w14:textId="77777777">
        <w:tc>
          <w:tcPr>
            <w:tcW w:w="9380" w:type="dxa"/>
            <w:gridSpan w:val="2"/>
          </w:tcPr>
          <w:p w:rsidR="00581843" w:rsidP="00581843" w:rsidRDefault="00581843" w14:paraId="108AF418"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Pr="00581843" w:rsidR="00904990" w:rsidP="001E7E8D" w:rsidRDefault="00E84747" w14:paraId="3DC2ED59" w14:textId="55F02EF8">
            <w:pPr>
              <w:pStyle w:val="Sinespaciado"/>
              <w:rPr>
                <w:rFonts w:ascii="Calibri" w:hAnsi="Calibri"/>
                <w:sz w:val="22"/>
                <w:szCs w:val="24"/>
                <w:lang w:val="es-CO"/>
              </w:rPr>
            </w:pPr>
            <w:r w:rsidRPr="00E84747">
              <w:rPr>
                <w:rFonts w:ascii="Calibri" w:hAnsi="Calibri"/>
                <w:sz w:val="22"/>
                <w:szCs w:val="24"/>
                <w:lang w:val="es-CO"/>
              </w:rPr>
              <w:t>Crea</w:t>
            </w:r>
            <w:r w:rsidR="005161AB">
              <w:rPr>
                <w:rFonts w:ascii="Calibri" w:hAnsi="Calibri"/>
                <w:sz w:val="22"/>
                <w:szCs w:val="24"/>
                <w:lang w:val="es-CO"/>
              </w:rPr>
              <w:t xml:space="preserve">r un </w:t>
            </w:r>
            <w:r w:rsidRPr="00E84747">
              <w:rPr>
                <w:rFonts w:ascii="Calibri" w:hAnsi="Calibri"/>
                <w:sz w:val="22"/>
                <w:szCs w:val="24"/>
                <w:lang w:val="es-CO"/>
              </w:rPr>
              <w:t>prototipo de interfa</w:t>
            </w:r>
            <w:r w:rsidR="00FE6A4E">
              <w:rPr>
                <w:rFonts w:ascii="Calibri" w:hAnsi="Calibri"/>
                <w:sz w:val="22"/>
                <w:szCs w:val="24"/>
                <w:lang w:val="es-CO"/>
              </w:rPr>
              <w:t>z</w:t>
            </w:r>
            <w:r w:rsidRPr="00E84747">
              <w:rPr>
                <w:rFonts w:ascii="Calibri" w:hAnsi="Calibri"/>
                <w:sz w:val="22"/>
                <w:szCs w:val="24"/>
                <w:lang w:val="es-CO"/>
              </w:rPr>
              <w:t xml:space="preserve"> de usuario para un sistema de </w:t>
            </w:r>
            <w:r w:rsidR="009E26D1">
              <w:rPr>
                <w:rFonts w:ascii="Calibri" w:hAnsi="Calibri"/>
                <w:sz w:val="22"/>
                <w:szCs w:val="24"/>
                <w:lang w:val="es-CO"/>
              </w:rPr>
              <w:t xml:space="preserve">información de </w:t>
            </w:r>
            <w:r w:rsidRPr="00E84747">
              <w:rPr>
                <w:rFonts w:ascii="Calibri" w:hAnsi="Calibri"/>
                <w:sz w:val="22"/>
                <w:szCs w:val="24"/>
                <w:lang w:val="es-CO"/>
              </w:rPr>
              <w:t>una empresa utilizando herramientas de diseño, demostrando su comprensión de los principios de usabilidad y diseño centrado en el usuario.</w:t>
            </w:r>
            <w:r w:rsidR="00476306">
              <w:rPr>
                <w:rFonts w:ascii="Calibri" w:hAnsi="Calibri"/>
                <w:sz w:val="22"/>
                <w:szCs w:val="24"/>
                <w:lang w:val="es-CO"/>
              </w:rPr>
              <w:t xml:space="preserve">  </w:t>
            </w:r>
          </w:p>
        </w:tc>
      </w:tr>
      <w:tr w:rsidR="00581843" w:rsidTr="00581843" w14:paraId="4E816D5E" w14:textId="77777777">
        <w:tc>
          <w:tcPr>
            <w:tcW w:w="9380" w:type="dxa"/>
            <w:gridSpan w:val="2"/>
          </w:tcPr>
          <w:p w:rsidR="00581843" w:rsidP="00581843" w:rsidRDefault="00581843" w14:paraId="1012564A"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00581843" w:rsidP="00581843" w:rsidRDefault="00581843" w14:paraId="26C2BC00" w14:textId="77777777">
            <w:pPr>
              <w:pStyle w:val="Sinespaciado"/>
              <w:jc w:val="left"/>
              <w:rPr>
                <w:rFonts w:ascii="Calibri" w:hAnsi="Calibri"/>
                <w:sz w:val="22"/>
                <w:szCs w:val="24"/>
                <w:lang w:val="es-CO"/>
              </w:rPr>
            </w:pPr>
          </w:p>
          <w:p w:rsidRPr="00347CC9" w:rsidR="0053779E" w:rsidP="0053779E" w:rsidRDefault="0053779E" w14:paraId="41879434" w14:textId="77777777">
            <w:pPr>
              <w:pStyle w:val="Sinespaciado"/>
              <w:rPr>
                <w:rFonts w:ascii="Calibri" w:hAnsi="Calibri"/>
                <w:sz w:val="22"/>
                <w:szCs w:val="24"/>
                <w:lang w:val="es-CO"/>
              </w:rPr>
            </w:pPr>
            <w:r w:rsidRPr="00347CC9">
              <w:rPr>
                <w:rFonts w:ascii="Calibri" w:hAnsi="Calibri"/>
                <w:sz w:val="22"/>
                <w:szCs w:val="24"/>
                <w:lang w:val="es-CO"/>
              </w:rPr>
              <w:t>Apreciado estudiante,</w:t>
            </w:r>
          </w:p>
          <w:p w:rsidRPr="00CC11F1" w:rsidR="0053779E" w:rsidP="0053779E" w:rsidRDefault="0053779E" w14:paraId="094D70AD" w14:textId="77777777">
            <w:pPr>
              <w:pStyle w:val="Sinespaciado"/>
              <w:rPr>
                <w:rFonts w:ascii="Calibri" w:hAnsi="Calibri"/>
                <w:color w:val="808080" w:themeColor="background1" w:themeShade="80"/>
                <w:sz w:val="22"/>
                <w:szCs w:val="24"/>
                <w:lang w:val="es-CO"/>
              </w:rPr>
            </w:pPr>
          </w:p>
          <w:p w:rsidRPr="00747FAA" w:rsidR="0053779E" w:rsidP="0053779E" w:rsidRDefault="0053779E" w14:paraId="7AE851E5" w14:textId="14BB2DE3">
            <w:pPr>
              <w:pStyle w:val="Sinespaciado"/>
              <w:jc w:val="left"/>
              <w:rPr>
                <w:rFonts w:ascii="Calibri" w:hAnsi="Calibri"/>
                <w:sz w:val="22"/>
                <w:szCs w:val="24"/>
                <w:lang w:val="es-CO"/>
              </w:rPr>
            </w:pPr>
            <w:r w:rsidRPr="00747FAA">
              <w:rPr>
                <w:rFonts w:ascii="Calibri" w:hAnsi="Calibri"/>
                <w:sz w:val="22"/>
                <w:szCs w:val="24"/>
                <w:lang w:val="es-CO"/>
              </w:rPr>
              <w:t xml:space="preserve">A través de esta actividad de manera </w:t>
            </w:r>
            <w:r>
              <w:rPr>
                <w:rFonts w:ascii="Calibri" w:hAnsi="Calibri"/>
                <w:sz w:val="22"/>
                <w:szCs w:val="24"/>
                <w:lang w:val="es-CO"/>
              </w:rPr>
              <w:t>grupal</w:t>
            </w:r>
            <w:r w:rsidRPr="00747FAA">
              <w:rPr>
                <w:rFonts w:ascii="Calibri" w:hAnsi="Calibri"/>
                <w:sz w:val="22"/>
                <w:szCs w:val="24"/>
                <w:lang w:val="es-CO"/>
              </w:rPr>
              <w:t xml:space="preserve"> vamos a </w:t>
            </w:r>
            <w:r w:rsidR="001D17EE">
              <w:rPr>
                <w:rFonts w:ascii="Calibri" w:hAnsi="Calibri"/>
                <w:sz w:val="22"/>
                <w:szCs w:val="24"/>
                <w:lang w:val="es-CO"/>
              </w:rPr>
              <w:t>c</w:t>
            </w:r>
            <w:r w:rsidRPr="001D17EE" w:rsidR="001D17EE">
              <w:rPr>
                <w:rFonts w:ascii="Calibri" w:hAnsi="Calibri"/>
                <w:sz w:val="22"/>
                <w:szCs w:val="24"/>
                <w:lang w:val="es-CO"/>
              </w:rPr>
              <w:t>rear un prototipo de interfaz de usuario para un sistema de información de una empresa utilizando herramientas de diseño, demostrando su comprensión de los principios de usabilidad y diseño centrado en el usuario</w:t>
            </w:r>
            <w:r w:rsidRPr="00747FAA">
              <w:rPr>
                <w:rFonts w:ascii="Calibri" w:hAnsi="Calibri"/>
                <w:sz w:val="22"/>
                <w:szCs w:val="24"/>
                <w:lang w:val="es-CO"/>
              </w:rPr>
              <w:t>. Para iniciar, revisa atentamente los siguientes materiales:</w:t>
            </w:r>
          </w:p>
          <w:p w:rsidR="0053779E" w:rsidP="0053779E" w:rsidRDefault="0053779E" w14:paraId="3D9AAF1C" w14:textId="77777777">
            <w:pPr>
              <w:pStyle w:val="Sinespaciado"/>
              <w:jc w:val="left"/>
              <w:rPr>
                <w:rFonts w:ascii="Calibri" w:hAnsi="Calibri"/>
                <w:color w:val="808080" w:themeColor="background1" w:themeShade="80"/>
                <w:sz w:val="22"/>
                <w:szCs w:val="24"/>
                <w:lang w:val="es-CO"/>
              </w:rPr>
            </w:pPr>
          </w:p>
          <w:p w:rsidRPr="008E1C1B" w:rsidR="008C02CE" w:rsidP="00956466" w:rsidRDefault="008C02CE" w14:paraId="1E681AFF" w14:textId="4FBD3F91">
            <w:pPr>
              <w:pStyle w:val="Sinespaciado"/>
              <w:numPr>
                <w:ilvl w:val="0"/>
                <w:numId w:val="8"/>
              </w:numPr>
              <w:jc w:val="left"/>
              <w:rPr>
                <w:rFonts w:ascii="Calibri" w:hAnsi="Calibri"/>
                <w:sz w:val="22"/>
                <w:szCs w:val="24"/>
                <w:lang w:val="es-CO"/>
              </w:rPr>
            </w:pPr>
            <w:r w:rsidRPr="008E1C1B">
              <w:rPr>
                <w:rFonts w:ascii="Calibri" w:hAnsi="Calibri"/>
                <w:sz w:val="22"/>
                <w:szCs w:val="24"/>
                <w:lang w:val="es-CO"/>
              </w:rPr>
              <w:t>Lea el capítulo 1 “</w:t>
            </w:r>
            <w:r w:rsidRPr="008E1C1B" w:rsidR="00CE46DC">
              <w:rPr>
                <w:rFonts w:ascii="Calibri" w:hAnsi="Calibri"/>
                <w:sz w:val="22"/>
                <w:szCs w:val="24"/>
                <w:lang w:val="es-CO"/>
              </w:rPr>
              <w:t>Planificación de interfaces gráficas</w:t>
            </w:r>
            <w:r w:rsidRPr="008E1C1B">
              <w:rPr>
                <w:rFonts w:ascii="Calibri" w:hAnsi="Calibri"/>
                <w:sz w:val="22"/>
                <w:szCs w:val="24"/>
                <w:lang w:val="es-CO"/>
              </w:rPr>
              <w:t>”</w:t>
            </w:r>
            <w:r w:rsidRPr="008E1C1B" w:rsidR="00103C55">
              <w:rPr>
                <w:rFonts w:ascii="Calibri" w:hAnsi="Calibri"/>
                <w:sz w:val="22"/>
                <w:szCs w:val="24"/>
                <w:lang w:val="es-CO"/>
              </w:rPr>
              <w:t xml:space="preserve"> del libro </w:t>
            </w:r>
            <w:r w:rsidRPr="008E1C1B" w:rsidR="00CE46DC">
              <w:rPr>
                <w:rFonts w:ascii="Calibri" w:hAnsi="Calibri"/>
                <w:sz w:val="22"/>
                <w:szCs w:val="24"/>
                <w:lang w:val="es-CO"/>
              </w:rPr>
              <w:t>“</w:t>
            </w:r>
            <w:r w:rsidRPr="008E1C1B" w:rsidR="00103C55">
              <w:rPr>
                <w:rFonts w:ascii="Calibri" w:hAnsi="Calibri"/>
                <w:sz w:val="22"/>
                <w:szCs w:val="24"/>
                <w:lang w:val="es-CO"/>
              </w:rPr>
              <w:t>Diseño de Interfaces Web</w:t>
            </w:r>
            <w:r w:rsidRPr="008E1C1B" w:rsidR="00CE46DC">
              <w:rPr>
                <w:rFonts w:ascii="Calibri" w:hAnsi="Calibri"/>
                <w:sz w:val="22"/>
                <w:szCs w:val="24"/>
                <w:lang w:val="es-CO"/>
              </w:rPr>
              <w:t>”</w:t>
            </w:r>
            <w:r w:rsidRPr="008E1C1B" w:rsidR="00103C55">
              <w:rPr>
                <w:rFonts w:ascii="Calibri" w:hAnsi="Calibri"/>
                <w:sz w:val="22"/>
                <w:szCs w:val="24"/>
                <w:lang w:val="es-CO"/>
              </w:rPr>
              <w:t xml:space="preserve">. Disponible </w:t>
            </w:r>
            <w:hyperlink w:history="1" r:id="rId35">
              <w:r w:rsidRPr="008E1C1B" w:rsidR="00103C55">
                <w:rPr>
                  <w:rStyle w:val="Hipervnculo"/>
                  <w:rFonts w:ascii="Calibri" w:hAnsi="Calibri"/>
                  <w:sz w:val="22"/>
                  <w:szCs w:val="24"/>
                  <w:lang w:val="es-CO"/>
                </w:rPr>
                <w:t>aquí</w:t>
              </w:r>
            </w:hyperlink>
            <w:r w:rsidRPr="008E1C1B" w:rsidR="00103C55">
              <w:rPr>
                <w:rFonts w:ascii="Calibri" w:hAnsi="Calibri"/>
                <w:sz w:val="22"/>
                <w:szCs w:val="24"/>
                <w:lang w:val="es-CO"/>
              </w:rPr>
              <w:t>.</w:t>
            </w:r>
          </w:p>
          <w:p w:rsidR="0053779E" w:rsidP="00956466" w:rsidRDefault="007121CE" w14:paraId="608AD2D2" w14:textId="24F7DF43">
            <w:pPr>
              <w:pStyle w:val="Sinespaciado"/>
              <w:numPr>
                <w:ilvl w:val="0"/>
                <w:numId w:val="8"/>
              </w:numPr>
              <w:jc w:val="left"/>
              <w:rPr>
                <w:rFonts w:ascii="Calibri" w:hAnsi="Calibri"/>
                <w:sz w:val="22"/>
              </w:rPr>
            </w:pPr>
            <w:r w:rsidRPr="00054711">
              <w:rPr>
                <w:rFonts w:ascii="Calibri" w:hAnsi="Calibri"/>
                <w:sz w:val="22"/>
                <w:szCs w:val="24"/>
                <w:lang w:val="es-CO"/>
              </w:rPr>
              <w:t>Lea el capítulo 6 “</w:t>
            </w:r>
            <w:r w:rsidRPr="00054711">
              <w:rPr>
                <w:rFonts w:ascii="Calibri" w:hAnsi="Calibri"/>
                <w:sz w:val="22"/>
                <w:szCs w:val="24"/>
                <w:lang w:val="es-CO"/>
              </w:rPr>
              <w:t>Principios de usabilidad</w:t>
            </w:r>
            <w:r w:rsidRPr="00054711">
              <w:rPr>
                <w:rFonts w:ascii="Calibri" w:hAnsi="Calibri"/>
                <w:sz w:val="22"/>
                <w:szCs w:val="24"/>
                <w:lang w:val="es-CO"/>
              </w:rPr>
              <w:t>” del libro “</w:t>
            </w:r>
            <w:r w:rsidRPr="00054711">
              <w:rPr>
                <w:rFonts w:ascii="Calibri" w:hAnsi="Calibri"/>
                <w:sz w:val="22"/>
                <w:szCs w:val="24"/>
                <w:lang w:val="es-CO"/>
              </w:rPr>
              <w:t>Usabilidad Web: Teoría y uso</w:t>
            </w:r>
            <w:r w:rsidRPr="00054711">
              <w:rPr>
                <w:rFonts w:ascii="Calibri" w:hAnsi="Calibri"/>
                <w:sz w:val="22"/>
                <w:szCs w:val="24"/>
                <w:lang w:val="es-CO"/>
              </w:rPr>
              <w:t xml:space="preserve">”. Disponible </w:t>
            </w:r>
            <w:hyperlink w:history="1" r:id="rId36">
              <w:r w:rsidRPr="00054711">
                <w:rPr>
                  <w:rStyle w:val="Hipervnculo"/>
                  <w:rFonts w:ascii="Calibri" w:hAnsi="Calibri"/>
                  <w:sz w:val="22"/>
                  <w:szCs w:val="24"/>
                  <w:lang w:val="es-CO"/>
                </w:rPr>
                <w:t>aquí</w:t>
              </w:r>
            </w:hyperlink>
            <w:r w:rsidRPr="00054711">
              <w:rPr>
                <w:rFonts w:ascii="Calibri" w:hAnsi="Calibri"/>
                <w:sz w:val="22"/>
                <w:szCs w:val="24"/>
                <w:lang w:val="es-CO"/>
              </w:rPr>
              <w:t>.</w:t>
            </w:r>
            <w:r w:rsidRPr="00054711" w:rsidR="0053779E">
              <w:rPr>
                <w:rFonts w:ascii="Calibri" w:hAnsi="Calibri"/>
                <w:sz w:val="22"/>
              </w:rPr>
              <w:t xml:space="preserve"> </w:t>
            </w:r>
          </w:p>
          <w:p w:rsidR="007420AE" w:rsidP="00956466" w:rsidRDefault="00A80A24" w14:paraId="1C4967F2" w14:textId="06F9FC0A">
            <w:pPr>
              <w:pStyle w:val="Sinespaciado"/>
              <w:numPr>
                <w:ilvl w:val="0"/>
                <w:numId w:val="8"/>
              </w:numPr>
              <w:jc w:val="left"/>
              <w:rPr>
                <w:rFonts w:ascii="Calibri" w:hAnsi="Calibri"/>
                <w:sz w:val="22"/>
              </w:rPr>
            </w:pPr>
            <w:r>
              <w:rPr>
                <w:rFonts w:ascii="Calibri" w:hAnsi="Calibri"/>
                <w:sz w:val="22"/>
              </w:rPr>
              <w:t>Explor</w:t>
            </w:r>
            <w:r w:rsidR="000E0BD0">
              <w:rPr>
                <w:rFonts w:ascii="Calibri" w:hAnsi="Calibri"/>
                <w:sz w:val="22"/>
              </w:rPr>
              <w:t>e</w:t>
            </w:r>
            <w:r>
              <w:rPr>
                <w:rFonts w:ascii="Calibri" w:hAnsi="Calibri"/>
                <w:sz w:val="22"/>
              </w:rPr>
              <w:t xml:space="preserve"> </w:t>
            </w:r>
            <w:proofErr w:type="spellStart"/>
            <w:r>
              <w:rPr>
                <w:rFonts w:ascii="Calibri" w:hAnsi="Calibri"/>
                <w:sz w:val="22"/>
              </w:rPr>
              <w:t>el</w:t>
            </w:r>
            <w:proofErr w:type="spellEnd"/>
            <w:r>
              <w:rPr>
                <w:rFonts w:ascii="Calibri" w:hAnsi="Calibri"/>
                <w:sz w:val="22"/>
              </w:rPr>
              <w:t xml:space="preserve"> </w:t>
            </w:r>
            <w:proofErr w:type="spellStart"/>
            <w:r>
              <w:rPr>
                <w:rFonts w:ascii="Calibri" w:hAnsi="Calibri"/>
                <w:sz w:val="22"/>
              </w:rPr>
              <w:t>recurso</w:t>
            </w:r>
            <w:proofErr w:type="spellEnd"/>
            <w:r>
              <w:rPr>
                <w:rFonts w:ascii="Calibri" w:hAnsi="Calibri"/>
                <w:sz w:val="22"/>
              </w:rPr>
              <w:t xml:space="preserve"> web “Wireframes”</w:t>
            </w:r>
            <w:r w:rsidR="00B135FD">
              <w:rPr>
                <w:rFonts w:ascii="Calibri" w:hAnsi="Calibri"/>
                <w:sz w:val="22"/>
              </w:rPr>
              <w:t xml:space="preserve">. Disponible </w:t>
            </w:r>
            <w:hyperlink w:history="1" r:id="rId37">
              <w:proofErr w:type="spellStart"/>
              <w:r w:rsidRPr="00871481" w:rsidR="00B135FD">
                <w:rPr>
                  <w:rStyle w:val="Hipervnculo"/>
                  <w:rFonts w:ascii="Calibri" w:hAnsi="Calibri"/>
                  <w:sz w:val="22"/>
                </w:rPr>
                <w:t>aquí</w:t>
              </w:r>
              <w:proofErr w:type="spellEnd"/>
            </w:hyperlink>
            <w:r w:rsidR="00B135FD">
              <w:rPr>
                <w:rFonts w:ascii="Calibri" w:hAnsi="Calibri"/>
                <w:sz w:val="22"/>
              </w:rPr>
              <w:t>.</w:t>
            </w:r>
          </w:p>
          <w:p w:rsidRPr="00054711" w:rsidR="00EA1B64" w:rsidP="00956466" w:rsidRDefault="00EA1B64" w14:paraId="77E7316A" w14:textId="4564E5CF">
            <w:pPr>
              <w:pStyle w:val="Sinespaciado"/>
              <w:numPr>
                <w:ilvl w:val="0"/>
                <w:numId w:val="8"/>
              </w:numPr>
              <w:jc w:val="left"/>
              <w:rPr>
                <w:rFonts w:ascii="Calibri" w:hAnsi="Calibri"/>
                <w:sz w:val="22"/>
              </w:rPr>
            </w:pPr>
            <w:r>
              <w:rPr>
                <w:rFonts w:ascii="Calibri" w:hAnsi="Calibri"/>
                <w:sz w:val="22"/>
              </w:rPr>
              <w:t>Ex</w:t>
            </w:r>
            <w:r w:rsidR="000E0BD0">
              <w:rPr>
                <w:rFonts w:ascii="Calibri" w:hAnsi="Calibri"/>
                <w:sz w:val="22"/>
              </w:rPr>
              <w:t xml:space="preserve">plore </w:t>
            </w:r>
            <w:proofErr w:type="spellStart"/>
            <w:r w:rsidR="000E0BD0">
              <w:rPr>
                <w:rFonts w:ascii="Calibri" w:hAnsi="Calibri"/>
                <w:sz w:val="22"/>
              </w:rPr>
              <w:t>el</w:t>
            </w:r>
            <w:proofErr w:type="spellEnd"/>
            <w:r w:rsidR="000E0BD0">
              <w:rPr>
                <w:rFonts w:ascii="Calibri" w:hAnsi="Calibri"/>
                <w:sz w:val="22"/>
              </w:rPr>
              <w:t xml:space="preserve"> </w:t>
            </w:r>
            <w:proofErr w:type="spellStart"/>
            <w:r w:rsidR="000E0BD0">
              <w:rPr>
                <w:rFonts w:ascii="Calibri" w:hAnsi="Calibri"/>
                <w:sz w:val="22"/>
              </w:rPr>
              <w:t>recurso</w:t>
            </w:r>
            <w:proofErr w:type="spellEnd"/>
            <w:r w:rsidR="000E0BD0">
              <w:rPr>
                <w:rFonts w:ascii="Calibri" w:hAnsi="Calibri"/>
                <w:sz w:val="22"/>
              </w:rPr>
              <w:t xml:space="preserve"> web “¿</w:t>
            </w:r>
            <w:proofErr w:type="spellStart"/>
            <w:r w:rsidRPr="000E0BD0" w:rsidR="000E0BD0">
              <w:rPr>
                <w:rFonts w:ascii="Calibri" w:hAnsi="Calibri"/>
                <w:sz w:val="22"/>
              </w:rPr>
              <w:t>Qué</w:t>
            </w:r>
            <w:proofErr w:type="spellEnd"/>
            <w:r w:rsidRPr="000E0BD0" w:rsidR="000E0BD0">
              <w:rPr>
                <w:rFonts w:ascii="Calibri" w:hAnsi="Calibri"/>
                <w:sz w:val="22"/>
              </w:rPr>
              <w:t xml:space="preserve"> es un wireframe para un sitio web</w:t>
            </w:r>
            <w:r w:rsidR="000E0BD0">
              <w:rPr>
                <w:rFonts w:ascii="Calibri" w:hAnsi="Calibri"/>
                <w:sz w:val="22"/>
              </w:rPr>
              <w:t>?”</w:t>
            </w:r>
            <w:r w:rsidR="00077A19">
              <w:rPr>
                <w:rFonts w:ascii="Calibri" w:hAnsi="Calibri"/>
                <w:sz w:val="22"/>
              </w:rPr>
              <w:t xml:space="preserve">. Disponible </w:t>
            </w:r>
            <w:hyperlink w:history="1" r:id="rId38">
              <w:proofErr w:type="spellStart"/>
              <w:r w:rsidRPr="00077A19" w:rsidR="00077A19">
                <w:rPr>
                  <w:rStyle w:val="Hipervnculo"/>
                  <w:rFonts w:ascii="Calibri" w:hAnsi="Calibri"/>
                  <w:sz w:val="22"/>
                </w:rPr>
                <w:t>aquí</w:t>
              </w:r>
              <w:proofErr w:type="spellEnd"/>
            </w:hyperlink>
            <w:r w:rsidR="00077A19">
              <w:rPr>
                <w:rFonts w:ascii="Calibri" w:hAnsi="Calibri"/>
                <w:sz w:val="22"/>
              </w:rPr>
              <w:t>.</w:t>
            </w:r>
          </w:p>
          <w:p w:rsidRPr="00000AAE" w:rsidR="0053779E" w:rsidP="0053779E" w:rsidRDefault="0053779E" w14:paraId="48C6BEBF" w14:textId="77777777">
            <w:pPr>
              <w:pStyle w:val="Sinespaciado"/>
              <w:jc w:val="left"/>
              <w:rPr>
                <w:rFonts w:ascii="Calibri" w:hAnsi="Calibri"/>
                <w:color w:val="808080" w:themeColor="background1" w:themeShade="80"/>
                <w:sz w:val="22"/>
                <w:szCs w:val="24"/>
                <w:highlight w:val="yellow"/>
                <w:lang w:val="es-CO"/>
              </w:rPr>
            </w:pPr>
          </w:p>
          <w:p w:rsidRPr="00D070FA" w:rsidR="0053779E" w:rsidP="0053779E" w:rsidRDefault="0053779E" w14:paraId="0B9073EA" w14:textId="77777777">
            <w:pPr>
              <w:pStyle w:val="NormalWeb"/>
              <w:spacing w:before="0" w:beforeAutospacing="0" w:after="0" w:afterAutospacing="0"/>
              <w:rPr>
                <w:rFonts w:ascii="Calibri" w:hAnsi="Calibri" w:eastAsiaTheme="minorEastAsia" w:cstheme="minorBidi"/>
                <w:kern w:val="2"/>
                <w:sz w:val="22"/>
                <w:lang w:eastAsia="ko-KR"/>
              </w:rPr>
            </w:pPr>
            <w:r w:rsidRPr="00D070FA">
              <w:rPr>
                <w:rFonts w:ascii="Calibri" w:hAnsi="Calibri" w:eastAsiaTheme="minorEastAsia" w:cstheme="minorBidi"/>
                <w:kern w:val="2"/>
                <w:sz w:val="22"/>
                <w:lang w:eastAsia="ko-KR"/>
              </w:rPr>
              <w:t>Luego de haber revisado los materiales, procede a realizar los siguientes pasos:</w:t>
            </w:r>
          </w:p>
          <w:p w:rsidRPr="00D070FA" w:rsidR="0053779E" w:rsidP="0053779E" w:rsidRDefault="0053779E" w14:paraId="3FBB9945" w14:textId="77777777">
            <w:pPr>
              <w:pStyle w:val="Sinespaciado"/>
              <w:jc w:val="left"/>
              <w:rPr>
                <w:rFonts w:ascii="Calibri" w:hAnsi="Calibri"/>
                <w:color w:val="808080" w:themeColor="background1" w:themeShade="80"/>
                <w:sz w:val="22"/>
                <w:szCs w:val="24"/>
                <w:lang w:val="es-CO"/>
              </w:rPr>
            </w:pPr>
          </w:p>
          <w:p w:rsidRPr="00D070FA" w:rsidR="007363F9" w:rsidP="00956466" w:rsidRDefault="007363F9" w14:paraId="74448178" w14:textId="77777777">
            <w:pPr>
              <w:pStyle w:val="Sinespaciado"/>
              <w:numPr>
                <w:ilvl w:val="0"/>
                <w:numId w:val="14"/>
              </w:numPr>
              <w:rPr>
                <w:rFonts w:ascii="Calibri" w:hAnsi="Calibri"/>
                <w:sz w:val="22"/>
                <w:szCs w:val="24"/>
                <w:lang w:val="es-CO"/>
              </w:rPr>
            </w:pPr>
            <w:r w:rsidRPr="00D070FA">
              <w:rPr>
                <w:rFonts w:ascii="Calibri" w:hAnsi="Calibri"/>
                <w:sz w:val="22"/>
                <w:szCs w:val="24"/>
                <w:lang w:val="es-CO"/>
              </w:rPr>
              <w:t xml:space="preserve">Recolección de requisitos y análisis de usuario: Antes de comenzar a diseñar, es crucial comprender las necesidades y expectativas de los usuarios. Realiza entrevistas con los </w:t>
            </w:r>
            <w:proofErr w:type="spellStart"/>
            <w:r w:rsidRPr="00D070FA">
              <w:rPr>
                <w:rFonts w:ascii="Calibri" w:hAnsi="Calibri"/>
                <w:sz w:val="22"/>
                <w:szCs w:val="24"/>
                <w:lang w:val="es-CO"/>
              </w:rPr>
              <w:t>stakeholders</w:t>
            </w:r>
            <w:proofErr w:type="spellEnd"/>
            <w:r w:rsidRPr="00D070FA">
              <w:rPr>
                <w:rFonts w:ascii="Calibri" w:hAnsi="Calibri"/>
                <w:sz w:val="22"/>
                <w:szCs w:val="24"/>
                <w:lang w:val="es-CO"/>
              </w:rPr>
              <w:t xml:space="preserve"> y analiza los requisitos del sistema para identificar las funciones y características clave que se deben incluir en el </w:t>
            </w:r>
            <w:proofErr w:type="spellStart"/>
            <w:r w:rsidRPr="00D070FA">
              <w:rPr>
                <w:rFonts w:ascii="Calibri" w:hAnsi="Calibri"/>
                <w:sz w:val="22"/>
                <w:szCs w:val="24"/>
                <w:lang w:val="es-CO"/>
              </w:rPr>
              <w:t>wireframe</w:t>
            </w:r>
            <w:proofErr w:type="spellEnd"/>
            <w:r w:rsidRPr="00D070FA">
              <w:rPr>
                <w:rFonts w:ascii="Calibri" w:hAnsi="Calibri"/>
                <w:sz w:val="22"/>
                <w:szCs w:val="24"/>
                <w:lang w:val="es-CO"/>
              </w:rPr>
              <w:t>.</w:t>
            </w:r>
          </w:p>
          <w:p w:rsidRPr="00D070FA" w:rsidR="007363F9" w:rsidP="00956466" w:rsidRDefault="007363F9" w14:paraId="2ACBDAD3" w14:textId="77777777">
            <w:pPr>
              <w:pStyle w:val="Sinespaciado"/>
              <w:numPr>
                <w:ilvl w:val="0"/>
                <w:numId w:val="14"/>
              </w:numPr>
              <w:rPr>
                <w:rFonts w:ascii="Calibri" w:hAnsi="Calibri"/>
                <w:sz w:val="22"/>
                <w:szCs w:val="24"/>
                <w:lang w:val="es-CO"/>
              </w:rPr>
            </w:pPr>
            <w:r w:rsidRPr="00D070FA">
              <w:rPr>
                <w:rFonts w:ascii="Calibri" w:hAnsi="Calibri"/>
                <w:sz w:val="22"/>
                <w:szCs w:val="24"/>
                <w:lang w:val="es-CO"/>
              </w:rPr>
              <w:t>Creación de esquemas de contenido: Define la estructura y la disposición general del contenido del sistema de información. Utiliza cajas y líneas simples para representar los elementos principales de la interfaz, como menús, botones, campos de entrada y áreas de visualización de datos.</w:t>
            </w:r>
          </w:p>
          <w:p w:rsidRPr="00D070FA" w:rsidR="007363F9" w:rsidP="00956466" w:rsidRDefault="007363F9" w14:paraId="5020DA1A" w14:textId="77777777">
            <w:pPr>
              <w:pStyle w:val="Sinespaciado"/>
              <w:numPr>
                <w:ilvl w:val="0"/>
                <w:numId w:val="14"/>
              </w:numPr>
              <w:rPr>
                <w:rFonts w:ascii="Calibri" w:hAnsi="Calibri"/>
                <w:sz w:val="22"/>
                <w:szCs w:val="24"/>
                <w:lang w:val="es-CO"/>
              </w:rPr>
            </w:pPr>
            <w:r w:rsidRPr="00D070FA">
              <w:rPr>
                <w:rFonts w:ascii="Calibri" w:hAnsi="Calibri"/>
                <w:sz w:val="22"/>
                <w:szCs w:val="24"/>
                <w:lang w:val="es-CO"/>
              </w:rPr>
              <w:t>Diseño de la navegación: Establece la navegación entre las diferentes secciones y funciones del sistema. Crea un mapa de navegación que muestre cómo los usuarios pueden moverse de una página a otra de manera intuitiva y eficiente.</w:t>
            </w:r>
          </w:p>
          <w:p w:rsidRPr="00D070FA" w:rsidR="007363F9" w:rsidP="00956466" w:rsidRDefault="007363F9" w14:paraId="3B6164EB" w14:textId="66A14B9F">
            <w:pPr>
              <w:pStyle w:val="Sinespaciado"/>
              <w:numPr>
                <w:ilvl w:val="0"/>
                <w:numId w:val="14"/>
              </w:numPr>
              <w:rPr>
                <w:rFonts w:ascii="Calibri" w:hAnsi="Calibri"/>
                <w:sz w:val="22"/>
                <w:szCs w:val="24"/>
                <w:lang w:val="es-CO"/>
              </w:rPr>
            </w:pPr>
            <w:r w:rsidRPr="00D070FA">
              <w:rPr>
                <w:rFonts w:ascii="Calibri" w:hAnsi="Calibri"/>
                <w:sz w:val="22"/>
                <w:szCs w:val="24"/>
                <w:lang w:val="es-CO"/>
              </w:rPr>
              <w:t xml:space="preserve">Diseño de la interfaz de usuario: Utiliza elementos de diseño visual, como colores, tipografías y estilos de botones, para mejorar la apariencia y la usabilidad del </w:t>
            </w:r>
            <w:proofErr w:type="spellStart"/>
            <w:r w:rsidRPr="00D070FA">
              <w:rPr>
                <w:rFonts w:ascii="Calibri" w:hAnsi="Calibri"/>
                <w:sz w:val="22"/>
                <w:szCs w:val="24"/>
                <w:lang w:val="es-CO"/>
              </w:rPr>
              <w:t>wireframe</w:t>
            </w:r>
            <w:proofErr w:type="spellEnd"/>
            <w:r w:rsidRPr="00D070FA">
              <w:rPr>
                <w:rFonts w:ascii="Calibri" w:hAnsi="Calibri"/>
                <w:sz w:val="22"/>
                <w:szCs w:val="24"/>
                <w:lang w:val="es-CO"/>
              </w:rPr>
              <w:t>. Asegúrate de mantener la coherencia visual y de seguir las mejores prácticas de diseño centrado en el usuario.</w:t>
            </w:r>
            <w:r w:rsidRPr="00D070FA" w:rsidR="00445A21">
              <w:rPr>
                <w:rFonts w:ascii="Calibri" w:hAnsi="Calibri"/>
                <w:sz w:val="22"/>
                <w:szCs w:val="24"/>
                <w:lang w:val="es-CO"/>
              </w:rPr>
              <w:t xml:space="preserve"> </w:t>
            </w:r>
          </w:p>
          <w:p w:rsidRPr="00D070FA" w:rsidR="007363F9" w:rsidP="00956466" w:rsidRDefault="00B13E00" w14:paraId="22696690" w14:textId="09FFE85E">
            <w:pPr>
              <w:pStyle w:val="Sinespaciado"/>
              <w:numPr>
                <w:ilvl w:val="0"/>
                <w:numId w:val="14"/>
              </w:numPr>
              <w:rPr>
                <w:rFonts w:ascii="Calibri" w:hAnsi="Calibri"/>
                <w:sz w:val="22"/>
                <w:szCs w:val="24"/>
                <w:lang w:val="es-CO"/>
              </w:rPr>
            </w:pPr>
            <w:r w:rsidRPr="00D070FA">
              <w:rPr>
                <w:rFonts w:ascii="Calibri" w:hAnsi="Calibri"/>
                <w:sz w:val="22"/>
                <w:szCs w:val="24"/>
                <w:lang w:val="es-CO"/>
              </w:rPr>
              <w:t xml:space="preserve">Para la elaboración del </w:t>
            </w:r>
            <w:proofErr w:type="spellStart"/>
            <w:r w:rsidRPr="00D070FA">
              <w:rPr>
                <w:rFonts w:ascii="Calibri" w:hAnsi="Calibri"/>
                <w:sz w:val="22"/>
                <w:szCs w:val="24"/>
                <w:lang w:val="es-CO"/>
              </w:rPr>
              <w:t>wireframe</w:t>
            </w:r>
            <w:proofErr w:type="spellEnd"/>
            <w:r w:rsidRPr="00D070FA">
              <w:rPr>
                <w:rFonts w:ascii="Calibri" w:hAnsi="Calibri"/>
                <w:sz w:val="22"/>
                <w:szCs w:val="24"/>
                <w:lang w:val="es-CO"/>
              </w:rPr>
              <w:t xml:space="preserve">, utilice </w:t>
            </w:r>
            <w:r w:rsidRPr="00D070FA" w:rsidR="000113DC">
              <w:rPr>
                <w:rFonts w:ascii="Calibri" w:hAnsi="Calibri"/>
                <w:sz w:val="22"/>
                <w:szCs w:val="24"/>
                <w:lang w:val="es-CO"/>
              </w:rPr>
              <w:t xml:space="preserve">la herramienta en línea de su preferencia. Algunas de esta son: Miro, </w:t>
            </w:r>
            <w:proofErr w:type="spellStart"/>
            <w:r w:rsidRPr="00D070FA" w:rsidR="000113DC">
              <w:rPr>
                <w:rFonts w:ascii="Calibri" w:hAnsi="Calibri"/>
                <w:sz w:val="22"/>
                <w:szCs w:val="24"/>
                <w:lang w:val="es-CO"/>
              </w:rPr>
              <w:t>LucidChart</w:t>
            </w:r>
            <w:proofErr w:type="spellEnd"/>
            <w:r w:rsidRPr="00D070FA" w:rsidR="000113DC">
              <w:rPr>
                <w:rFonts w:ascii="Calibri" w:hAnsi="Calibri"/>
                <w:sz w:val="22"/>
                <w:szCs w:val="24"/>
                <w:lang w:val="es-CO"/>
              </w:rPr>
              <w:t xml:space="preserve">, </w:t>
            </w:r>
            <w:proofErr w:type="spellStart"/>
            <w:r w:rsidRPr="00D070FA" w:rsidR="00F935F1">
              <w:rPr>
                <w:rFonts w:ascii="Calibri" w:hAnsi="Calibri"/>
                <w:sz w:val="22"/>
                <w:szCs w:val="24"/>
                <w:lang w:val="es-CO"/>
              </w:rPr>
              <w:t>M</w:t>
            </w:r>
            <w:r w:rsidRPr="00D070FA" w:rsidR="00F935F1">
              <w:rPr>
                <w:rFonts w:ascii="Calibri" w:hAnsi="Calibri"/>
                <w:sz w:val="22"/>
                <w:szCs w:val="24"/>
                <w:lang w:val="es-CO"/>
              </w:rPr>
              <w:t>oqups</w:t>
            </w:r>
            <w:proofErr w:type="spellEnd"/>
            <w:r w:rsidRPr="00D070FA" w:rsidR="00F935F1">
              <w:rPr>
                <w:rFonts w:ascii="Calibri" w:hAnsi="Calibri"/>
                <w:sz w:val="22"/>
                <w:szCs w:val="24"/>
                <w:lang w:val="es-CO"/>
              </w:rPr>
              <w:t>, entre otras.</w:t>
            </w:r>
          </w:p>
          <w:p w:rsidRPr="00D070FA" w:rsidR="00333497" w:rsidP="00956466" w:rsidRDefault="007363F9" w14:paraId="59ED6857" w14:textId="082E094F">
            <w:pPr>
              <w:pStyle w:val="Sinespaciado"/>
              <w:numPr>
                <w:ilvl w:val="0"/>
                <w:numId w:val="14"/>
              </w:numPr>
              <w:rPr>
                <w:rFonts w:ascii="Calibri" w:hAnsi="Calibri"/>
                <w:sz w:val="22"/>
                <w:szCs w:val="24"/>
                <w:lang w:val="es-CO"/>
              </w:rPr>
            </w:pPr>
            <w:r w:rsidRPr="00D070FA">
              <w:rPr>
                <w:rFonts w:ascii="Calibri" w:hAnsi="Calibri"/>
                <w:sz w:val="22"/>
                <w:szCs w:val="24"/>
                <w:lang w:val="es-CO"/>
              </w:rPr>
              <w:t xml:space="preserve">Documentación y entrega: Finaliza el </w:t>
            </w:r>
            <w:proofErr w:type="spellStart"/>
            <w:r w:rsidRPr="00D070FA">
              <w:rPr>
                <w:rFonts w:ascii="Calibri" w:hAnsi="Calibri"/>
                <w:sz w:val="22"/>
                <w:szCs w:val="24"/>
                <w:lang w:val="es-CO"/>
              </w:rPr>
              <w:t>wireframe</w:t>
            </w:r>
            <w:proofErr w:type="spellEnd"/>
            <w:r w:rsidRPr="00D070FA">
              <w:rPr>
                <w:rFonts w:ascii="Calibri" w:hAnsi="Calibri"/>
                <w:sz w:val="22"/>
                <w:szCs w:val="24"/>
                <w:lang w:val="es-CO"/>
              </w:rPr>
              <w:t xml:space="preserve"> documentando todos los elementos y decisiones de diseño importantes. Entrega el </w:t>
            </w:r>
            <w:proofErr w:type="spellStart"/>
            <w:r w:rsidRPr="00D070FA">
              <w:rPr>
                <w:rFonts w:ascii="Calibri" w:hAnsi="Calibri"/>
                <w:sz w:val="22"/>
                <w:szCs w:val="24"/>
                <w:lang w:val="es-CO"/>
              </w:rPr>
              <w:t>wireframe</w:t>
            </w:r>
            <w:proofErr w:type="spellEnd"/>
            <w:r w:rsidRPr="00D070FA">
              <w:rPr>
                <w:rFonts w:ascii="Calibri" w:hAnsi="Calibri"/>
                <w:sz w:val="22"/>
                <w:szCs w:val="24"/>
                <w:lang w:val="es-CO"/>
              </w:rPr>
              <w:t xml:space="preserve"> completo junto con cualquier documentación relevante a los desarrolladores y otros miembros del equipo para su implementación y seguimiento.</w:t>
            </w:r>
          </w:p>
          <w:p w:rsidR="0053779E" w:rsidP="0053779E" w:rsidRDefault="0053779E" w14:paraId="01A22C82" w14:textId="73CDB17D">
            <w:pPr>
              <w:pStyle w:val="NormalWeb"/>
              <w:spacing w:after="0"/>
              <w:rPr>
                <w:rFonts w:ascii="Calibri" w:hAnsi="Calibri" w:eastAsiaTheme="minorEastAsia" w:cstheme="minorBidi"/>
                <w:kern w:val="2"/>
                <w:sz w:val="22"/>
                <w:lang w:eastAsia="ko-KR"/>
              </w:rPr>
            </w:pPr>
            <w:r w:rsidRPr="00D070FA">
              <w:rPr>
                <w:rFonts w:ascii="Calibri" w:hAnsi="Calibri" w:eastAsiaTheme="minorEastAsia" w:cstheme="minorBidi"/>
                <w:kern w:val="2"/>
                <w:sz w:val="22"/>
                <w:lang w:eastAsia="ko-KR"/>
              </w:rPr>
              <w:t>Como producto de la actividad, entrega</w:t>
            </w:r>
            <w:r w:rsidRPr="00CE5C76">
              <w:rPr>
                <w:rFonts w:ascii="Calibri" w:hAnsi="Calibri" w:eastAsiaTheme="minorEastAsia" w:cstheme="minorBidi"/>
                <w:kern w:val="2"/>
                <w:sz w:val="22"/>
                <w:lang w:eastAsia="ko-KR"/>
              </w:rPr>
              <w:t xml:space="preserve"> a través de este medio </w:t>
            </w:r>
            <w:r>
              <w:rPr>
                <w:rFonts w:ascii="Calibri" w:hAnsi="Calibri" w:eastAsiaTheme="minorEastAsia" w:cstheme="minorBidi"/>
                <w:kern w:val="2"/>
                <w:sz w:val="22"/>
                <w:lang w:eastAsia="ko-KR"/>
              </w:rPr>
              <w:t xml:space="preserve">en formato PDF </w:t>
            </w:r>
            <w:r w:rsidR="00D070FA">
              <w:rPr>
                <w:rFonts w:ascii="Calibri" w:hAnsi="Calibri" w:eastAsiaTheme="minorEastAsia" w:cstheme="minorBidi"/>
                <w:kern w:val="2"/>
                <w:sz w:val="22"/>
                <w:lang w:eastAsia="ko-KR"/>
              </w:rPr>
              <w:t xml:space="preserve">un documento </w:t>
            </w:r>
            <w:r>
              <w:rPr>
                <w:rFonts w:ascii="Calibri" w:hAnsi="Calibri" w:eastAsiaTheme="minorEastAsia" w:cstheme="minorBidi"/>
                <w:kern w:val="2"/>
                <w:sz w:val="22"/>
                <w:lang w:eastAsia="ko-KR"/>
              </w:rPr>
              <w:t>que contenga:</w:t>
            </w:r>
          </w:p>
          <w:p w:rsidRPr="00216234" w:rsidR="0053779E" w:rsidP="00956466" w:rsidRDefault="0053779E" w14:paraId="45922814" w14:textId="77777777">
            <w:pPr>
              <w:pStyle w:val="NormalWeb"/>
              <w:numPr>
                <w:ilvl w:val="0"/>
                <w:numId w:val="8"/>
              </w:numPr>
              <w:spacing w:after="0"/>
              <w:rPr>
                <w:rFonts w:ascii="Calibri" w:hAnsi="Calibri" w:eastAsiaTheme="minorEastAsia" w:cstheme="minorBidi"/>
                <w:kern w:val="2"/>
                <w:sz w:val="22"/>
                <w:lang w:eastAsia="ko-KR"/>
              </w:rPr>
            </w:pPr>
            <w:r w:rsidRPr="00216234">
              <w:rPr>
                <w:rFonts w:ascii="Calibri" w:hAnsi="Calibri" w:eastAsiaTheme="minorEastAsia" w:cstheme="minorBidi"/>
                <w:kern w:val="2"/>
                <w:sz w:val="22"/>
                <w:lang w:eastAsia="ko-KR"/>
              </w:rPr>
              <w:t>Portada</w:t>
            </w:r>
          </w:p>
          <w:p w:rsidRPr="00216234" w:rsidR="0053779E" w:rsidP="00956466" w:rsidRDefault="0053779E" w14:paraId="13187198" w14:textId="77777777">
            <w:pPr>
              <w:pStyle w:val="NormalWeb"/>
              <w:numPr>
                <w:ilvl w:val="0"/>
                <w:numId w:val="8"/>
              </w:numPr>
              <w:spacing w:after="0"/>
              <w:rPr>
                <w:rFonts w:ascii="Calibri" w:hAnsi="Calibri" w:eastAsiaTheme="minorEastAsia" w:cstheme="minorBidi"/>
                <w:kern w:val="2"/>
                <w:sz w:val="22"/>
                <w:lang w:eastAsia="ko-KR"/>
              </w:rPr>
            </w:pPr>
            <w:r w:rsidRPr="00216234">
              <w:rPr>
                <w:rFonts w:ascii="Calibri" w:hAnsi="Calibri" w:eastAsiaTheme="minorEastAsia" w:cstheme="minorBidi"/>
                <w:kern w:val="2"/>
                <w:sz w:val="22"/>
                <w:lang w:eastAsia="ko-KR"/>
              </w:rPr>
              <w:t>Introducción</w:t>
            </w:r>
          </w:p>
          <w:p w:rsidRPr="00216234" w:rsidR="0053779E" w:rsidP="00956466" w:rsidRDefault="0053779E" w14:paraId="2BCA897F" w14:textId="77777777">
            <w:pPr>
              <w:pStyle w:val="NormalWeb"/>
              <w:numPr>
                <w:ilvl w:val="0"/>
                <w:numId w:val="8"/>
              </w:numPr>
              <w:spacing w:after="0"/>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Desarrollo de la actividad</w:t>
            </w:r>
          </w:p>
          <w:p w:rsidRPr="00AB4AAA" w:rsidR="00AB4AAA" w:rsidP="00956466" w:rsidRDefault="0053779E" w14:paraId="298CEC9C" w14:textId="77777777">
            <w:pPr>
              <w:pStyle w:val="NormalWeb"/>
              <w:numPr>
                <w:ilvl w:val="0"/>
                <w:numId w:val="8"/>
              </w:numPr>
              <w:spacing w:after="0"/>
              <w:rPr>
                <w:rFonts w:ascii="Calibri" w:hAnsi="Calibri"/>
                <w:sz w:val="22"/>
              </w:rPr>
            </w:pPr>
            <w:r w:rsidRPr="00AB4AAA">
              <w:rPr>
                <w:rFonts w:ascii="Calibri" w:hAnsi="Calibri" w:eastAsiaTheme="minorEastAsia" w:cstheme="minorBidi"/>
                <w:kern w:val="2"/>
                <w:sz w:val="22"/>
                <w:lang w:eastAsia="ko-KR"/>
              </w:rPr>
              <w:t>Conclusiones</w:t>
            </w:r>
          </w:p>
          <w:p w:rsidRPr="00581843" w:rsidR="004851B2" w:rsidP="00956466" w:rsidRDefault="0053779E" w14:paraId="2A8514F3" w14:textId="034E4A2C">
            <w:pPr>
              <w:pStyle w:val="NormalWeb"/>
              <w:numPr>
                <w:ilvl w:val="0"/>
                <w:numId w:val="8"/>
              </w:numPr>
              <w:spacing w:after="0"/>
              <w:rPr>
                <w:rFonts w:ascii="Calibri" w:hAnsi="Calibri"/>
                <w:sz w:val="22"/>
              </w:rPr>
            </w:pPr>
            <w:r w:rsidRPr="00AB4AAA">
              <w:rPr>
                <w:rFonts w:ascii="Calibri" w:hAnsi="Calibri" w:eastAsiaTheme="minorEastAsia" w:cstheme="minorBidi"/>
                <w:kern w:val="2"/>
                <w:sz w:val="22"/>
                <w:lang w:eastAsia="ko-KR"/>
              </w:rPr>
              <w:t>Bibliografía</w:t>
            </w:r>
          </w:p>
        </w:tc>
      </w:tr>
      <w:tr w:rsidR="00581843" w:rsidTr="00581843" w14:paraId="773CC88C" w14:textId="77777777">
        <w:tc>
          <w:tcPr>
            <w:tcW w:w="9380" w:type="dxa"/>
            <w:gridSpan w:val="2"/>
          </w:tcPr>
          <w:p w:rsidR="00581843" w:rsidP="00581843" w:rsidRDefault="00581843" w14:paraId="564D86BD" w14:textId="7777777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581843" w:rsidP="00581843" w:rsidRDefault="00581843" w14:paraId="7736E775"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988"/>
            </w:tblGrid>
            <w:tr w:rsidRPr="0097447A" w:rsidR="00581843" w:rsidTr="00581843" w14:paraId="5708930C" w14:textId="77777777">
              <w:trPr>
                <w:jc w:val="center"/>
              </w:trPr>
              <w:tc>
                <w:tcPr>
                  <w:tcW w:w="6544" w:type="dxa"/>
                </w:tcPr>
                <w:p w:rsidRPr="00134828" w:rsidR="00581843" w:rsidP="00581843" w:rsidRDefault="00581843" w14:paraId="105A7BCD" w14:textId="77777777">
                  <w:pPr>
                    <w:pStyle w:val="Sinespaciado"/>
                    <w:jc w:val="center"/>
                    <w:rPr>
                      <w:rFonts w:ascii="Calibri" w:hAnsi="Calibri"/>
                      <w:b/>
                      <w:i/>
                      <w:sz w:val="18"/>
                      <w:szCs w:val="24"/>
                      <w:lang w:val="es-CO"/>
                    </w:rPr>
                  </w:pPr>
                  <w:r w:rsidRPr="00134828">
                    <w:rPr>
                      <w:rFonts w:ascii="Calibri" w:hAnsi="Calibri"/>
                      <w:b/>
                      <w:i/>
                      <w:sz w:val="18"/>
                      <w:szCs w:val="24"/>
                      <w:lang w:val="es-CO"/>
                    </w:rPr>
                    <w:t>Criterios de desempeño</w:t>
                  </w:r>
                </w:p>
              </w:tc>
              <w:tc>
                <w:tcPr>
                  <w:tcW w:w="988" w:type="dxa"/>
                </w:tcPr>
                <w:p w:rsidRPr="00134828" w:rsidR="00581843" w:rsidP="00AB4AAA" w:rsidRDefault="00581843" w14:paraId="7A4C2A88" w14:textId="77777777">
                  <w:pPr>
                    <w:pStyle w:val="Sinespaciado"/>
                    <w:jc w:val="center"/>
                    <w:rPr>
                      <w:rFonts w:ascii="Calibri" w:hAnsi="Calibri"/>
                      <w:b/>
                      <w:i/>
                      <w:sz w:val="18"/>
                      <w:szCs w:val="24"/>
                      <w:lang w:val="es-CO"/>
                    </w:rPr>
                  </w:pPr>
                  <w:r w:rsidRPr="00134828">
                    <w:rPr>
                      <w:rFonts w:ascii="Calibri" w:hAnsi="Calibri"/>
                      <w:b/>
                      <w:i/>
                      <w:sz w:val="18"/>
                      <w:szCs w:val="24"/>
                      <w:lang w:val="es-CO"/>
                    </w:rPr>
                    <w:t>Puntos</w:t>
                  </w:r>
                </w:p>
              </w:tc>
            </w:tr>
            <w:tr w:rsidRPr="0097447A" w:rsidR="00581843" w:rsidTr="00581843" w14:paraId="7669E4C4" w14:textId="77777777">
              <w:trPr>
                <w:jc w:val="center"/>
              </w:trPr>
              <w:tc>
                <w:tcPr>
                  <w:tcW w:w="6544" w:type="dxa"/>
                </w:tcPr>
                <w:p w:rsidRPr="00134828" w:rsidR="00581843" w:rsidP="00581843" w:rsidRDefault="00EB164A" w14:paraId="7EFE2612" w14:textId="4EAB6AF9">
                  <w:pPr>
                    <w:pStyle w:val="Sinespaciado"/>
                    <w:jc w:val="left"/>
                    <w:rPr>
                      <w:rFonts w:ascii="Calibri" w:hAnsi="Calibri"/>
                      <w:i/>
                      <w:sz w:val="18"/>
                      <w:szCs w:val="24"/>
                      <w:lang w:val="es-CO"/>
                    </w:rPr>
                  </w:pPr>
                  <w:r w:rsidRPr="00EB164A">
                    <w:rPr>
                      <w:rFonts w:ascii="Calibri" w:hAnsi="Calibri"/>
                      <w:i/>
                      <w:sz w:val="18"/>
                      <w:szCs w:val="24"/>
                      <w:lang w:val="es-CO"/>
                    </w:rPr>
                    <w:t xml:space="preserve">Claridad y comprensión: ¿Es fácil entender la estructura y la funcionalidad del sistema de información representado en el </w:t>
                  </w:r>
                  <w:proofErr w:type="spellStart"/>
                  <w:r w:rsidRPr="00EB164A">
                    <w:rPr>
                      <w:rFonts w:ascii="Calibri" w:hAnsi="Calibri"/>
                      <w:i/>
                      <w:sz w:val="18"/>
                      <w:szCs w:val="24"/>
                      <w:lang w:val="es-CO"/>
                    </w:rPr>
                    <w:t>wireframe</w:t>
                  </w:r>
                  <w:proofErr w:type="spellEnd"/>
                  <w:r w:rsidRPr="00EB164A">
                    <w:rPr>
                      <w:rFonts w:ascii="Calibri" w:hAnsi="Calibri"/>
                      <w:i/>
                      <w:sz w:val="18"/>
                      <w:szCs w:val="24"/>
                      <w:lang w:val="es-CO"/>
                    </w:rPr>
                    <w:t>?</w:t>
                  </w:r>
                </w:p>
              </w:tc>
              <w:tc>
                <w:tcPr>
                  <w:tcW w:w="988" w:type="dxa"/>
                </w:tcPr>
                <w:p w:rsidRPr="00134828" w:rsidR="00581843" w:rsidP="00AB4AAA" w:rsidRDefault="00581843" w14:paraId="77078443" w14:textId="77777777">
                  <w:pPr>
                    <w:pStyle w:val="Sinespaciado"/>
                    <w:jc w:val="center"/>
                    <w:rPr>
                      <w:rFonts w:ascii="Calibri" w:hAnsi="Calibri"/>
                      <w:i/>
                      <w:sz w:val="18"/>
                      <w:szCs w:val="24"/>
                      <w:lang w:val="es-CO"/>
                    </w:rPr>
                  </w:pPr>
                  <w:r w:rsidRPr="00134828">
                    <w:rPr>
                      <w:rFonts w:ascii="Calibri" w:hAnsi="Calibri"/>
                      <w:i/>
                      <w:sz w:val="18"/>
                      <w:szCs w:val="24"/>
                      <w:lang w:val="es-CO"/>
                    </w:rPr>
                    <w:t>1</w:t>
                  </w:r>
                </w:p>
              </w:tc>
            </w:tr>
            <w:tr w:rsidRPr="0097447A" w:rsidR="00581843" w:rsidTr="00581843" w14:paraId="456A5053" w14:textId="77777777">
              <w:trPr>
                <w:jc w:val="center"/>
              </w:trPr>
              <w:tc>
                <w:tcPr>
                  <w:tcW w:w="6544" w:type="dxa"/>
                </w:tcPr>
                <w:p w:rsidRPr="00134828" w:rsidR="00581843" w:rsidP="00581843" w:rsidRDefault="00A83DCC" w14:paraId="577A18BB" w14:textId="168B5393">
                  <w:pPr>
                    <w:pStyle w:val="Sinespaciado"/>
                    <w:jc w:val="left"/>
                    <w:rPr>
                      <w:rFonts w:ascii="Calibri" w:hAnsi="Calibri"/>
                      <w:i/>
                      <w:sz w:val="18"/>
                      <w:szCs w:val="24"/>
                      <w:lang w:val="es-CO"/>
                    </w:rPr>
                  </w:pPr>
                  <w:r w:rsidRPr="00A83DCC">
                    <w:rPr>
                      <w:rFonts w:ascii="Calibri" w:hAnsi="Calibri"/>
                      <w:i/>
                      <w:sz w:val="18"/>
                      <w:szCs w:val="24"/>
                      <w:lang w:val="es-CO"/>
                    </w:rPr>
                    <w:t xml:space="preserve">Eficiencia en la comunicación de información: ¿El </w:t>
                  </w:r>
                  <w:proofErr w:type="spellStart"/>
                  <w:r w:rsidRPr="00A83DCC">
                    <w:rPr>
                      <w:rFonts w:ascii="Calibri" w:hAnsi="Calibri"/>
                      <w:i/>
                      <w:sz w:val="18"/>
                      <w:szCs w:val="24"/>
                      <w:lang w:val="es-CO"/>
                    </w:rPr>
                    <w:t>wireframe</w:t>
                  </w:r>
                  <w:proofErr w:type="spellEnd"/>
                  <w:r w:rsidRPr="00A83DCC">
                    <w:rPr>
                      <w:rFonts w:ascii="Calibri" w:hAnsi="Calibri"/>
                      <w:i/>
                      <w:sz w:val="18"/>
                      <w:szCs w:val="24"/>
                      <w:lang w:val="es-CO"/>
                    </w:rPr>
                    <w:t xml:space="preserve"> transmite de manera efectiva la información relevante que los usuarios necesitan?</w:t>
                  </w:r>
                </w:p>
              </w:tc>
              <w:tc>
                <w:tcPr>
                  <w:tcW w:w="988" w:type="dxa"/>
                </w:tcPr>
                <w:p w:rsidRPr="00134828" w:rsidR="00581843" w:rsidP="00AB4AAA" w:rsidRDefault="00387716" w14:paraId="02139C92" w14:textId="38FE4B78">
                  <w:pPr>
                    <w:pStyle w:val="Sinespaciado"/>
                    <w:jc w:val="center"/>
                    <w:rPr>
                      <w:rFonts w:ascii="Calibri" w:hAnsi="Calibri"/>
                      <w:i/>
                      <w:sz w:val="18"/>
                      <w:szCs w:val="24"/>
                      <w:lang w:val="es-CO"/>
                    </w:rPr>
                  </w:pPr>
                  <w:r>
                    <w:rPr>
                      <w:rFonts w:ascii="Calibri" w:hAnsi="Calibri"/>
                      <w:i/>
                      <w:sz w:val="18"/>
                      <w:szCs w:val="24"/>
                      <w:lang w:val="es-CO"/>
                    </w:rPr>
                    <w:t>1</w:t>
                  </w:r>
                </w:p>
              </w:tc>
            </w:tr>
            <w:tr w:rsidRPr="0097447A" w:rsidR="00581843" w:rsidTr="00581843" w14:paraId="4BCC3142" w14:textId="77777777">
              <w:trPr>
                <w:jc w:val="center"/>
              </w:trPr>
              <w:tc>
                <w:tcPr>
                  <w:tcW w:w="6544" w:type="dxa"/>
                </w:tcPr>
                <w:p w:rsidRPr="00134828" w:rsidR="00581843" w:rsidP="00581843" w:rsidRDefault="008C20FB" w14:paraId="1A985E58" w14:textId="15638D8E">
                  <w:pPr>
                    <w:pStyle w:val="Sinespaciado"/>
                    <w:jc w:val="left"/>
                    <w:rPr>
                      <w:rFonts w:ascii="Calibri" w:hAnsi="Calibri"/>
                      <w:i/>
                      <w:sz w:val="18"/>
                      <w:szCs w:val="24"/>
                      <w:lang w:val="es-CO"/>
                    </w:rPr>
                  </w:pPr>
                  <w:r w:rsidRPr="008C20FB">
                    <w:rPr>
                      <w:rFonts w:ascii="Calibri" w:hAnsi="Calibri"/>
                      <w:i/>
                      <w:sz w:val="18"/>
                      <w:szCs w:val="24"/>
                      <w:lang w:val="es-CO"/>
                    </w:rPr>
                    <w:t xml:space="preserve">Usabilidad: ¿El </w:t>
                  </w:r>
                  <w:proofErr w:type="spellStart"/>
                  <w:r w:rsidRPr="008C20FB">
                    <w:rPr>
                      <w:rFonts w:ascii="Calibri" w:hAnsi="Calibri"/>
                      <w:i/>
                      <w:sz w:val="18"/>
                      <w:szCs w:val="24"/>
                      <w:lang w:val="es-CO"/>
                    </w:rPr>
                    <w:t>wireframe</w:t>
                  </w:r>
                  <w:proofErr w:type="spellEnd"/>
                  <w:r w:rsidRPr="008C20FB">
                    <w:rPr>
                      <w:rFonts w:ascii="Calibri" w:hAnsi="Calibri"/>
                      <w:i/>
                      <w:sz w:val="18"/>
                      <w:szCs w:val="24"/>
                      <w:lang w:val="es-CO"/>
                    </w:rPr>
                    <w:t xml:space="preserve"> facilita una experiencia de usuario intuitiva y eficiente?</w:t>
                  </w:r>
                </w:p>
              </w:tc>
              <w:tc>
                <w:tcPr>
                  <w:tcW w:w="988" w:type="dxa"/>
                </w:tcPr>
                <w:p w:rsidRPr="00134828" w:rsidR="00581843" w:rsidP="00AB4AAA" w:rsidRDefault="00387716" w14:paraId="62680672" w14:textId="7A69DE54">
                  <w:pPr>
                    <w:pStyle w:val="Sinespaciado"/>
                    <w:jc w:val="center"/>
                    <w:rPr>
                      <w:rFonts w:ascii="Calibri" w:hAnsi="Calibri"/>
                      <w:i/>
                      <w:sz w:val="18"/>
                      <w:szCs w:val="24"/>
                      <w:lang w:val="es-CO"/>
                    </w:rPr>
                  </w:pPr>
                  <w:r>
                    <w:rPr>
                      <w:rFonts w:ascii="Calibri" w:hAnsi="Calibri"/>
                      <w:i/>
                      <w:sz w:val="18"/>
                      <w:szCs w:val="24"/>
                      <w:lang w:val="es-CO"/>
                    </w:rPr>
                    <w:t>2</w:t>
                  </w:r>
                </w:p>
              </w:tc>
            </w:tr>
            <w:tr w:rsidRPr="0097447A" w:rsidR="00581843" w:rsidTr="00581843" w14:paraId="612F3C02" w14:textId="77777777">
              <w:trPr>
                <w:jc w:val="center"/>
              </w:trPr>
              <w:tc>
                <w:tcPr>
                  <w:tcW w:w="6544" w:type="dxa"/>
                </w:tcPr>
                <w:p w:rsidRPr="00134828" w:rsidR="00581843" w:rsidP="00581843" w:rsidRDefault="008C20FB" w14:paraId="738A95C1" w14:textId="485C986C">
                  <w:pPr>
                    <w:pStyle w:val="Sinespaciado"/>
                    <w:jc w:val="left"/>
                    <w:rPr>
                      <w:rFonts w:ascii="Calibri" w:hAnsi="Calibri"/>
                      <w:i/>
                      <w:sz w:val="18"/>
                      <w:szCs w:val="24"/>
                      <w:lang w:val="es-CO"/>
                    </w:rPr>
                  </w:pPr>
                  <w:r w:rsidRPr="008C20FB">
                    <w:rPr>
                      <w:rFonts w:ascii="Calibri" w:hAnsi="Calibri"/>
                      <w:i/>
                      <w:sz w:val="18"/>
                      <w:szCs w:val="24"/>
                      <w:lang w:val="es-CO"/>
                    </w:rPr>
                    <w:t xml:space="preserve">Coherencia visual: ¿El </w:t>
                  </w:r>
                  <w:proofErr w:type="spellStart"/>
                  <w:r w:rsidRPr="008C20FB">
                    <w:rPr>
                      <w:rFonts w:ascii="Calibri" w:hAnsi="Calibri"/>
                      <w:i/>
                      <w:sz w:val="18"/>
                      <w:szCs w:val="24"/>
                      <w:lang w:val="es-CO"/>
                    </w:rPr>
                    <w:t>wireframe</w:t>
                  </w:r>
                  <w:proofErr w:type="spellEnd"/>
                  <w:r w:rsidRPr="008C20FB">
                    <w:rPr>
                      <w:rFonts w:ascii="Calibri" w:hAnsi="Calibri"/>
                      <w:i/>
                      <w:sz w:val="18"/>
                      <w:szCs w:val="24"/>
                      <w:lang w:val="es-CO"/>
                    </w:rPr>
                    <w:t xml:space="preserve"> sigue una estética visual consistente y alineada con la identidad de la empresa?</w:t>
                  </w:r>
                </w:p>
              </w:tc>
              <w:tc>
                <w:tcPr>
                  <w:tcW w:w="988" w:type="dxa"/>
                </w:tcPr>
                <w:p w:rsidRPr="00134828" w:rsidR="00581843" w:rsidP="00AB4AAA" w:rsidRDefault="00581843" w14:paraId="269FF2B8" w14:textId="77777777">
                  <w:pPr>
                    <w:pStyle w:val="Sinespaciado"/>
                    <w:jc w:val="center"/>
                    <w:rPr>
                      <w:rFonts w:ascii="Calibri" w:hAnsi="Calibri"/>
                      <w:i/>
                      <w:sz w:val="18"/>
                      <w:szCs w:val="24"/>
                      <w:lang w:val="es-CO"/>
                    </w:rPr>
                  </w:pPr>
                  <w:r w:rsidRPr="00134828">
                    <w:rPr>
                      <w:rFonts w:ascii="Calibri" w:hAnsi="Calibri"/>
                      <w:i/>
                      <w:sz w:val="18"/>
                      <w:szCs w:val="24"/>
                      <w:lang w:val="es-CO"/>
                    </w:rPr>
                    <w:t>1</w:t>
                  </w:r>
                </w:p>
              </w:tc>
            </w:tr>
            <w:tr w:rsidRPr="0097447A" w:rsidR="00581843" w:rsidTr="00581843" w14:paraId="47F01CE8" w14:textId="77777777">
              <w:trPr>
                <w:jc w:val="center"/>
              </w:trPr>
              <w:tc>
                <w:tcPr>
                  <w:tcW w:w="6544" w:type="dxa"/>
                </w:tcPr>
                <w:p w:rsidRPr="00134828" w:rsidR="00581843" w:rsidP="00581843" w:rsidRDefault="00581843" w14:paraId="6C1DF749" w14:textId="77777777">
                  <w:pPr>
                    <w:pStyle w:val="Sinespaciado"/>
                    <w:jc w:val="right"/>
                    <w:rPr>
                      <w:rFonts w:ascii="Calibri" w:hAnsi="Calibri"/>
                      <w:b/>
                      <w:i/>
                      <w:sz w:val="18"/>
                      <w:szCs w:val="24"/>
                      <w:lang w:val="es-CO"/>
                    </w:rPr>
                  </w:pPr>
                  <w:r w:rsidRPr="00134828">
                    <w:rPr>
                      <w:rFonts w:ascii="Calibri" w:hAnsi="Calibri"/>
                      <w:b/>
                      <w:i/>
                      <w:sz w:val="18"/>
                      <w:szCs w:val="24"/>
                      <w:lang w:val="es-CO"/>
                    </w:rPr>
                    <w:t>Total</w:t>
                  </w:r>
                </w:p>
              </w:tc>
              <w:tc>
                <w:tcPr>
                  <w:tcW w:w="988" w:type="dxa"/>
                </w:tcPr>
                <w:p w:rsidRPr="00134828" w:rsidR="00581843" w:rsidP="00AB4AAA" w:rsidRDefault="00581843" w14:paraId="54A48E33" w14:textId="77777777">
                  <w:pPr>
                    <w:pStyle w:val="Sinespaciado"/>
                    <w:jc w:val="center"/>
                    <w:rPr>
                      <w:rFonts w:ascii="Calibri" w:hAnsi="Calibri"/>
                      <w:b/>
                      <w:i/>
                      <w:sz w:val="18"/>
                      <w:szCs w:val="24"/>
                      <w:lang w:val="es-CO"/>
                    </w:rPr>
                  </w:pPr>
                  <w:r w:rsidRPr="00134828">
                    <w:rPr>
                      <w:rFonts w:ascii="Calibri" w:hAnsi="Calibri"/>
                      <w:b/>
                      <w:i/>
                      <w:sz w:val="18"/>
                      <w:szCs w:val="24"/>
                      <w:lang w:val="es-CO"/>
                    </w:rPr>
                    <w:t>5</w:t>
                  </w:r>
                </w:p>
              </w:tc>
            </w:tr>
          </w:tbl>
          <w:p w:rsidR="00581843" w:rsidP="00581843" w:rsidRDefault="00581843" w14:paraId="5F2F6059"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p w:rsidR="00E577A4" w:rsidP="00581843" w:rsidRDefault="00E577A4" w14:paraId="33DB1837" w14:textId="3AFEE1F6">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tc>
      </w:tr>
      <w:tr w:rsidRPr="000E6470" w:rsidR="00581843" w:rsidTr="00581843" w14:paraId="3901A370" w14:textId="77777777">
        <w:tc>
          <w:tcPr>
            <w:tcW w:w="9380" w:type="dxa"/>
            <w:gridSpan w:val="2"/>
            <w:shd w:val="clear" w:color="auto" w:fill="A8D08D" w:themeFill="accent6" w:themeFillTint="99"/>
          </w:tcPr>
          <w:p w:rsidRPr="000E6470" w:rsidR="00581843" w:rsidP="00581843" w:rsidRDefault="00581843" w14:paraId="71E6A981"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581843" w:rsidTr="00581843" w14:paraId="01B44890" w14:textId="77777777">
        <w:trPr>
          <w:trHeight w:val="748"/>
        </w:trPr>
        <w:tc>
          <w:tcPr>
            <w:tcW w:w="9380" w:type="dxa"/>
            <w:gridSpan w:val="2"/>
          </w:tcPr>
          <w:p w:rsidRPr="005D25AB" w:rsidR="00581843" w:rsidP="00581843" w:rsidRDefault="00581843" w14:paraId="0EE7D6FB" w14:textId="77777777">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rsidRPr="005D25AB" w:rsidR="00581843" w:rsidP="00956466" w:rsidRDefault="00581843" w14:paraId="6F2F261C"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Foro___ </w:t>
            </w:r>
          </w:p>
          <w:p w:rsidRPr="005D25AB" w:rsidR="00581843" w:rsidP="00956466" w:rsidRDefault="00581843" w14:paraId="7ED5F295" w14:textId="2C05D829">
            <w:pPr>
              <w:pStyle w:val="Sinespaciado"/>
              <w:numPr>
                <w:ilvl w:val="0"/>
                <w:numId w:val="2"/>
              </w:numPr>
              <w:rPr>
                <w:rFonts w:ascii="Calibri" w:hAnsi="Calibri"/>
                <w:sz w:val="18"/>
                <w:szCs w:val="18"/>
                <w:lang w:val="es-CO"/>
              </w:rPr>
            </w:pPr>
            <w:proofErr w:type="spellStart"/>
            <w:r w:rsidRPr="16309B63">
              <w:rPr>
                <w:rFonts w:ascii="Calibri" w:hAnsi="Calibri"/>
                <w:sz w:val="18"/>
                <w:szCs w:val="18"/>
                <w:lang w:val="es-CO"/>
              </w:rPr>
              <w:t>Tarea__</w:t>
            </w:r>
            <w:r w:rsidR="00AB4AAA">
              <w:rPr>
                <w:rFonts w:ascii="Calibri" w:hAnsi="Calibri"/>
                <w:sz w:val="18"/>
                <w:szCs w:val="18"/>
                <w:lang w:val="es-CO"/>
              </w:rPr>
              <w:t>X</w:t>
            </w:r>
            <w:proofErr w:type="spellEnd"/>
            <w:r w:rsidRPr="16309B63">
              <w:rPr>
                <w:rFonts w:ascii="Calibri" w:hAnsi="Calibri"/>
                <w:sz w:val="18"/>
                <w:szCs w:val="18"/>
                <w:lang w:val="es-CO"/>
              </w:rPr>
              <w:t xml:space="preserve">__ </w:t>
            </w:r>
          </w:p>
          <w:p w:rsidRPr="005D25AB" w:rsidR="00581843" w:rsidP="00956466" w:rsidRDefault="00581843" w14:paraId="70C84C6A"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Cuestionario___ </w:t>
            </w:r>
          </w:p>
          <w:p w:rsidRPr="005D25AB" w:rsidR="00581843" w:rsidP="00956466" w:rsidRDefault="00581843" w14:paraId="4F287C50"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No sabe___ </w:t>
            </w:r>
          </w:p>
          <w:p w:rsidRPr="005D25AB" w:rsidR="00581843" w:rsidP="00956466" w:rsidRDefault="00581843" w14:paraId="5F35E200" w14:textId="77777777">
            <w:pPr>
              <w:pStyle w:val="Sinespaciado"/>
              <w:numPr>
                <w:ilvl w:val="0"/>
                <w:numId w:val="2"/>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rsidRPr="00932DAC" w:rsidR="00581843" w:rsidP="00581843" w:rsidRDefault="00581843" w14:paraId="312C0B25" w14:textId="77777777">
            <w:pPr>
              <w:pStyle w:val="Sinespaciado"/>
              <w:rPr>
                <w:rFonts w:ascii="Calibri" w:hAnsi="Calibri"/>
                <w:sz w:val="18"/>
                <w:szCs w:val="24"/>
                <w:lang w:val="es-CO"/>
              </w:rPr>
            </w:pPr>
          </w:p>
        </w:tc>
      </w:tr>
      <w:tr w:rsidRPr="00337FA2" w:rsidR="00581843" w:rsidTr="00581843" w14:paraId="10179CFD" w14:textId="77777777">
        <w:tc>
          <w:tcPr>
            <w:tcW w:w="9380" w:type="dxa"/>
            <w:gridSpan w:val="2"/>
          </w:tcPr>
          <w:p w:rsidRPr="00932DAC" w:rsidR="00581843" w:rsidP="00581843" w:rsidRDefault="00581843" w14:paraId="7C505FAD" w14:textId="7777777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00581843" w:rsidP="00581843" w:rsidRDefault="00581843" w14:paraId="23CBAB1F" w14:textId="77777777">
            <w:pPr>
              <w:pStyle w:val="Sinespaciado"/>
              <w:jc w:val="left"/>
              <w:rPr>
                <w:rFonts w:ascii="Calibri" w:hAnsi="Calibri"/>
                <w:iCs/>
                <w:color w:val="808080" w:themeColor="background1" w:themeShade="80"/>
                <w:sz w:val="22"/>
                <w:szCs w:val="24"/>
                <w:lang w:val="es-CO"/>
              </w:rPr>
            </w:pPr>
          </w:p>
          <w:p w:rsidR="00AB4AAA" w:rsidP="00956466" w:rsidRDefault="00AB4AAA" w14:paraId="57709BC7" w14:textId="77777777">
            <w:pPr>
              <w:pStyle w:val="Sinespaciado"/>
              <w:numPr>
                <w:ilvl w:val="0"/>
                <w:numId w:val="15"/>
              </w:numPr>
              <w:jc w:val="left"/>
              <w:rPr>
                <w:rFonts w:ascii="Calibri" w:hAnsi="Calibri"/>
                <w:sz w:val="22"/>
                <w:szCs w:val="24"/>
                <w:lang w:val="es-CO"/>
              </w:rPr>
            </w:pPr>
            <w:proofErr w:type="spellStart"/>
            <w:r w:rsidRPr="00F27719">
              <w:rPr>
                <w:rFonts w:ascii="Calibri" w:hAnsi="Calibri"/>
                <w:sz w:val="22"/>
                <w:szCs w:val="24"/>
                <w:lang w:val="es-CO"/>
              </w:rPr>
              <w:t>Córcoles</w:t>
            </w:r>
            <w:proofErr w:type="spellEnd"/>
            <w:r w:rsidRPr="00F27719">
              <w:rPr>
                <w:rFonts w:ascii="Calibri" w:hAnsi="Calibri"/>
                <w:sz w:val="22"/>
                <w:szCs w:val="24"/>
                <w:lang w:val="es-CO"/>
              </w:rPr>
              <w:t xml:space="preserve"> Tendero, J. E. (2014). </w:t>
            </w:r>
            <w:proofErr w:type="spellStart"/>
            <w:r w:rsidRPr="00F27719">
              <w:rPr>
                <w:rFonts w:ascii="Calibri" w:hAnsi="Calibri"/>
                <w:sz w:val="22"/>
                <w:szCs w:val="24"/>
                <w:lang w:val="es-CO"/>
              </w:rPr>
              <w:t>Diseño</w:t>
            </w:r>
            <w:proofErr w:type="spellEnd"/>
            <w:r w:rsidRPr="00F27719">
              <w:rPr>
                <w:rFonts w:ascii="Calibri" w:hAnsi="Calibri"/>
                <w:sz w:val="22"/>
                <w:szCs w:val="24"/>
                <w:lang w:val="es-CO"/>
              </w:rPr>
              <w:t xml:space="preserve"> de interfaces web. RA-MA Editorial.</w:t>
            </w:r>
            <w:r>
              <w:rPr>
                <w:rFonts w:ascii="Calibri" w:hAnsi="Calibri"/>
                <w:sz w:val="22"/>
                <w:szCs w:val="24"/>
                <w:lang w:val="es-CO"/>
              </w:rPr>
              <w:t xml:space="preserve"> Recuperado de: </w:t>
            </w:r>
            <w:hyperlink w:history="1" r:id="rId39">
              <w:r w:rsidRPr="00E600F7">
                <w:rPr>
                  <w:rStyle w:val="Hipervnculo"/>
                  <w:rFonts w:ascii="Calibri" w:hAnsi="Calibri"/>
                  <w:sz w:val="22"/>
                  <w:szCs w:val="24"/>
                  <w:lang w:val="es-CO"/>
                </w:rPr>
                <w:t>http://hemeroteca.lasalle.edu.co/login?url=https://search.ebscohost.com/login.aspx?direct=true&amp;AuthType=ip,url,uid&amp;db=edselb&amp;AN=edselb.ELB62487&amp;lang=es&amp;site=eds-live</w:t>
              </w:r>
            </w:hyperlink>
            <w:r>
              <w:rPr>
                <w:rFonts w:ascii="Calibri" w:hAnsi="Calibri"/>
                <w:sz w:val="22"/>
                <w:szCs w:val="24"/>
                <w:lang w:val="es-CO"/>
              </w:rPr>
              <w:t xml:space="preserve"> </w:t>
            </w:r>
          </w:p>
          <w:p w:rsidR="00AB4AAA" w:rsidP="00956466" w:rsidRDefault="00AB4AAA" w14:paraId="16150121" w14:textId="77777777">
            <w:pPr>
              <w:pStyle w:val="Sinespaciado"/>
              <w:numPr>
                <w:ilvl w:val="0"/>
                <w:numId w:val="15"/>
              </w:numPr>
              <w:jc w:val="left"/>
              <w:rPr>
                <w:rFonts w:ascii="Calibri" w:hAnsi="Calibri"/>
                <w:sz w:val="22"/>
                <w:szCs w:val="24"/>
                <w:lang w:val="es-CO"/>
              </w:rPr>
            </w:pPr>
            <w:proofErr w:type="spellStart"/>
            <w:r w:rsidRPr="00F14D79">
              <w:rPr>
                <w:rFonts w:ascii="Calibri" w:hAnsi="Calibri"/>
                <w:sz w:val="22"/>
                <w:szCs w:val="24"/>
                <w:lang w:val="es-CO"/>
              </w:rPr>
              <w:t>Fernández</w:t>
            </w:r>
            <w:proofErr w:type="spellEnd"/>
            <w:r w:rsidRPr="00F14D79">
              <w:rPr>
                <w:rFonts w:ascii="Calibri" w:hAnsi="Calibri"/>
                <w:sz w:val="22"/>
                <w:szCs w:val="24"/>
                <w:lang w:val="es-CO"/>
              </w:rPr>
              <w:t xml:space="preserve"> Casado, P. E. (2018). Usabilidad web: </w:t>
            </w:r>
            <w:proofErr w:type="spellStart"/>
            <w:r w:rsidRPr="00F14D79">
              <w:rPr>
                <w:rFonts w:ascii="Calibri" w:hAnsi="Calibri"/>
                <w:sz w:val="22"/>
                <w:szCs w:val="24"/>
                <w:lang w:val="es-CO"/>
              </w:rPr>
              <w:t>teoría</w:t>
            </w:r>
            <w:proofErr w:type="spellEnd"/>
            <w:r w:rsidRPr="00F14D79">
              <w:rPr>
                <w:rFonts w:ascii="Calibri" w:hAnsi="Calibri"/>
                <w:sz w:val="22"/>
                <w:szCs w:val="24"/>
                <w:lang w:val="es-CO"/>
              </w:rPr>
              <w:t xml:space="preserve"> y uso. Ra-Ma Editorial.</w:t>
            </w:r>
            <w:r>
              <w:rPr>
                <w:rFonts w:ascii="Calibri" w:hAnsi="Calibri"/>
                <w:sz w:val="22"/>
                <w:szCs w:val="24"/>
                <w:lang w:val="es-CO"/>
              </w:rPr>
              <w:t xml:space="preserve"> Recuperado de: </w:t>
            </w:r>
            <w:hyperlink w:history="1" r:id="rId40">
              <w:r w:rsidRPr="00E600F7">
                <w:rPr>
                  <w:rStyle w:val="Hipervnculo"/>
                  <w:rFonts w:ascii="Calibri" w:hAnsi="Calibri"/>
                  <w:sz w:val="22"/>
                  <w:szCs w:val="24"/>
                  <w:lang w:val="es-CO"/>
                </w:rPr>
                <w:t>http://hemeroteca.lasalle.edu.co/login?url=https://search.ebscohost.com/login.aspx?direct=true&amp;AuthType=ip,url,uid&amp;db=edselb&amp;AN=edselb.ELB106512&amp;lang=es&amp;site=eds-live</w:t>
              </w:r>
            </w:hyperlink>
            <w:r>
              <w:rPr>
                <w:rFonts w:ascii="Calibri" w:hAnsi="Calibri"/>
                <w:sz w:val="22"/>
                <w:szCs w:val="24"/>
                <w:lang w:val="es-CO"/>
              </w:rPr>
              <w:t xml:space="preserve"> </w:t>
            </w:r>
          </w:p>
          <w:p w:rsidR="00AB4AAA" w:rsidP="00956466" w:rsidRDefault="00AB4AAA" w14:paraId="3ED90EAD" w14:textId="77777777">
            <w:pPr>
              <w:pStyle w:val="Sinespaciado"/>
              <w:numPr>
                <w:ilvl w:val="0"/>
                <w:numId w:val="15"/>
              </w:numPr>
              <w:jc w:val="left"/>
              <w:rPr>
                <w:rFonts w:ascii="Calibri" w:hAnsi="Calibri"/>
                <w:sz w:val="22"/>
                <w:szCs w:val="24"/>
                <w:lang w:val="es-CO"/>
              </w:rPr>
            </w:pPr>
            <w:r w:rsidRPr="004851B2">
              <w:rPr>
                <w:rFonts w:ascii="Calibri" w:hAnsi="Calibri"/>
                <w:sz w:val="22"/>
                <w:szCs w:val="24"/>
                <w:lang w:val="es-CO"/>
              </w:rPr>
              <w:t xml:space="preserve">Miro. (s.f.). </w:t>
            </w:r>
            <w:proofErr w:type="spellStart"/>
            <w:r w:rsidRPr="004851B2">
              <w:rPr>
                <w:rFonts w:ascii="Calibri" w:hAnsi="Calibri"/>
                <w:sz w:val="22"/>
                <w:szCs w:val="24"/>
                <w:lang w:val="es-CO"/>
              </w:rPr>
              <w:t>Wireframes</w:t>
            </w:r>
            <w:proofErr w:type="spellEnd"/>
            <w:r w:rsidRPr="004851B2">
              <w:rPr>
                <w:rFonts w:ascii="Calibri" w:hAnsi="Calibri"/>
                <w:sz w:val="22"/>
                <w:szCs w:val="24"/>
                <w:lang w:val="es-CO"/>
              </w:rPr>
              <w:t xml:space="preserve">. Recuperado el 22 de mayo de 2024, de </w:t>
            </w:r>
            <w:hyperlink w:history="1" r:id="rId41">
              <w:r w:rsidRPr="00E600F7">
                <w:rPr>
                  <w:rStyle w:val="Hipervnculo"/>
                  <w:rFonts w:ascii="Calibri" w:hAnsi="Calibri"/>
                  <w:sz w:val="22"/>
                  <w:szCs w:val="24"/>
                  <w:lang w:val="es-CO"/>
                </w:rPr>
                <w:t>https://miro.com/es/wireframe/que-es-wireframe/</w:t>
              </w:r>
            </w:hyperlink>
            <w:r>
              <w:rPr>
                <w:rFonts w:ascii="Calibri" w:hAnsi="Calibri"/>
                <w:sz w:val="22"/>
                <w:szCs w:val="24"/>
                <w:lang w:val="es-CO"/>
              </w:rPr>
              <w:t xml:space="preserve"> </w:t>
            </w:r>
          </w:p>
          <w:p w:rsidRPr="00C528A7" w:rsidR="00AB4AAA" w:rsidP="00956466" w:rsidRDefault="00AB4AAA" w14:paraId="2814EBD3" w14:textId="77777777">
            <w:pPr>
              <w:pStyle w:val="Sinespaciado"/>
              <w:numPr>
                <w:ilvl w:val="0"/>
                <w:numId w:val="15"/>
              </w:numPr>
              <w:jc w:val="left"/>
              <w:rPr>
                <w:rFonts w:ascii="Calibri" w:hAnsi="Calibri"/>
                <w:sz w:val="22"/>
                <w:szCs w:val="24"/>
                <w:lang w:val="es-CO"/>
              </w:rPr>
            </w:pPr>
            <w:proofErr w:type="spellStart"/>
            <w:r w:rsidRPr="00C528A7">
              <w:rPr>
                <w:rFonts w:ascii="Calibri" w:hAnsi="Calibri"/>
                <w:sz w:val="22"/>
                <w:szCs w:val="24"/>
                <w:lang w:val="es-CO"/>
              </w:rPr>
              <w:t>Lucidchart</w:t>
            </w:r>
            <w:proofErr w:type="spellEnd"/>
            <w:r w:rsidRPr="00C528A7">
              <w:rPr>
                <w:rFonts w:ascii="Calibri" w:hAnsi="Calibri"/>
                <w:sz w:val="22"/>
                <w:szCs w:val="24"/>
                <w:lang w:val="es-CO"/>
              </w:rPr>
              <w:t xml:space="preserve">. (s.f.). ¿Qué es un </w:t>
            </w:r>
            <w:proofErr w:type="spellStart"/>
            <w:r w:rsidRPr="00C528A7">
              <w:rPr>
                <w:rFonts w:ascii="Calibri" w:hAnsi="Calibri"/>
                <w:sz w:val="22"/>
                <w:szCs w:val="24"/>
                <w:lang w:val="es-CO"/>
              </w:rPr>
              <w:t>wireframe</w:t>
            </w:r>
            <w:proofErr w:type="spellEnd"/>
            <w:r w:rsidRPr="00C528A7">
              <w:rPr>
                <w:rFonts w:ascii="Calibri" w:hAnsi="Calibri"/>
                <w:sz w:val="22"/>
                <w:szCs w:val="24"/>
                <w:lang w:val="es-CO"/>
              </w:rPr>
              <w:t xml:space="preserve"> para un sitio web? Recuperado el 22 de mayo de 2024, de </w:t>
            </w:r>
            <w:hyperlink w:history="1" r:id="rId42">
              <w:r w:rsidRPr="00E600F7">
                <w:rPr>
                  <w:rStyle w:val="Hipervnculo"/>
                  <w:rFonts w:ascii="Calibri" w:hAnsi="Calibri"/>
                  <w:sz w:val="22"/>
                  <w:szCs w:val="24"/>
                  <w:lang w:val="es-CO"/>
                </w:rPr>
                <w:t>https://www.lucidchart.com/pages/es/que-es-un-wireframe-para-un-sitio-web</w:t>
              </w:r>
            </w:hyperlink>
            <w:r>
              <w:rPr>
                <w:rFonts w:ascii="Calibri" w:hAnsi="Calibri"/>
                <w:sz w:val="22"/>
                <w:szCs w:val="24"/>
                <w:lang w:val="es-CO"/>
              </w:rPr>
              <w:t xml:space="preserve"> </w:t>
            </w:r>
          </w:p>
          <w:p w:rsidR="00AB4AAA" w:rsidP="00581843" w:rsidRDefault="00AB4AAA" w14:paraId="30894E76" w14:textId="77777777">
            <w:pPr>
              <w:pStyle w:val="Sinespaciado"/>
              <w:jc w:val="left"/>
              <w:rPr>
                <w:rFonts w:ascii="Calibri" w:hAnsi="Calibri"/>
                <w:iCs/>
                <w:color w:val="808080" w:themeColor="background1" w:themeShade="80"/>
                <w:sz w:val="22"/>
                <w:szCs w:val="24"/>
                <w:lang w:val="es-CO"/>
              </w:rPr>
            </w:pPr>
          </w:p>
          <w:p w:rsidRPr="00AB4AAA" w:rsidR="00E577A4" w:rsidP="00581843" w:rsidRDefault="00E577A4" w14:paraId="327365DD" w14:textId="37902933">
            <w:pPr>
              <w:pStyle w:val="Sinespaciado"/>
              <w:jc w:val="left"/>
              <w:rPr>
                <w:rFonts w:ascii="Calibri" w:hAnsi="Calibri"/>
                <w:iCs/>
                <w:color w:val="808080" w:themeColor="background1" w:themeShade="80"/>
                <w:sz w:val="22"/>
                <w:szCs w:val="24"/>
                <w:lang w:val="es-CO"/>
              </w:rPr>
            </w:pPr>
          </w:p>
        </w:tc>
      </w:tr>
      <w:tr w:rsidRPr="00223655" w:rsidR="00581843" w:rsidTr="00581843" w14:paraId="7695F4B5" w14:textId="77777777">
        <w:tc>
          <w:tcPr>
            <w:tcW w:w="9380" w:type="dxa"/>
            <w:gridSpan w:val="2"/>
            <w:shd w:val="clear" w:color="auto" w:fill="FFF2CC" w:themeFill="accent4" w:themeFillTint="33"/>
          </w:tcPr>
          <w:p w:rsidRPr="00223655" w:rsidR="00581843" w:rsidP="00581843" w:rsidRDefault="00581843" w14:paraId="74EE573F" w14:textId="21BEFBE0">
            <w:pPr>
              <w:pStyle w:val="Sinespaciado"/>
              <w:jc w:val="left"/>
              <w:rPr>
                <w:rFonts w:ascii="Calibri" w:hAnsi="Calibri"/>
                <w:b/>
                <w:sz w:val="24"/>
                <w:szCs w:val="24"/>
                <w:lang w:val="es-CO"/>
              </w:rPr>
            </w:pPr>
            <w:r>
              <w:rPr>
                <w:rFonts w:ascii="Calibri" w:hAnsi="Calibri"/>
                <w:b/>
                <w:sz w:val="24"/>
                <w:szCs w:val="24"/>
                <w:lang w:val="es-CO"/>
              </w:rPr>
              <w:t xml:space="preserve">ACTIVIDAD </w:t>
            </w:r>
            <w:r w:rsidR="00387716">
              <w:rPr>
                <w:rFonts w:ascii="Calibri" w:hAnsi="Calibri"/>
                <w:b/>
                <w:sz w:val="24"/>
                <w:szCs w:val="24"/>
                <w:lang w:val="es-CO"/>
              </w:rPr>
              <w:t>4</w:t>
            </w:r>
            <w:r>
              <w:rPr>
                <w:rFonts w:ascii="Calibri" w:hAnsi="Calibri"/>
                <w:b/>
                <w:sz w:val="24"/>
                <w:szCs w:val="24"/>
                <w:lang w:val="es-CO"/>
              </w:rPr>
              <w:t xml:space="preserve">: </w:t>
            </w:r>
            <w:r w:rsidRPr="00387716" w:rsidR="00387716">
              <w:rPr>
                <w:rFonts w:ascii="Calibri" w:hAnsi="Calibri"/>
                <w:b/>
                <w:sz w:val="24"/>
                <w:szCs w:val="24"/>
                <w:lang w:val="es-CO"/>
              </w:rPr>
              <w:t>Análisis de estructuras de información en sitios Web empresariales</w:t>
            </w:r>
          </w:p>
        </w:tc>
      </w:tr>
      <w:tr w:rsidR="00581843" w:rsidTr="00581843" w14:paraId="4AEBD7FE" w14:textId="77777777">
        <w:tc>
          <w:tcPr>
            <w:tcW w:w="9380" w:type="dxa"/>
            <w:gridSpan w:val="2"/>
          </w:tcPr>
          <w:p w:rsidR="00581843" w:rsidP="00581843" w:rsidRDefault="00581843" w14:paraId="16647640"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1E30DF" w:rsidP="00581843" w:rsidRDefault="001E30DF" w14:paraId="02B4E70B" w14:textId="77777777">
            <w:pPr>
              <w:pStyle w:val="Sinespaciado"/>
              <w:jc w:val="left"/>
              <w:rPr>
                <w:rFonts w:ascii="Calibri" w:hAnsi="Calibri"/>
                <w:sz w:val="22"/>
                <w:szCs w:val="24"/>
                <w:lang w:val="es-CO"/>
              </w:rPr>
            </w:pPr>
          </w:p>
          <w:p w:rsidR="00581843" w:rsidP="00581843" w:rsidRDefault="001E30DF" w14:paraId="40DE6E14" w14:textId="3031D493">
            <w:pPr>
              <w:pStyle w:val="Sinespaciado"/>
              <w:jc w:val="left"/>
              <w:rPr>
                <w:rFonts w:ascii="Calibri" w:hAnsi="Calibri"/>
                <w:sz w:val="22"/>
                <w:szCs w:val="24"/>
                <w:lang w:val="es-CO"/>
              </w:rPr>
            </w:pPr>
            <w:r>
              <w:rPr>
                <w:rFonts w:ascii="Calibri" w:hAnsi="Calibri"/>
                <w:sz w:val="22"/>
                <w:szCs w:val="24"/>
                <w:lang w:val="es-CO"/>
              </w:rPr>
              <w:t>Elaborar un i</w:t>
            </w:r>
            <w:r w:rsidRPr="00D85BB7" w:rsidR="00D85BB7">
              <w:rPr>
                <w:rFonts w:ascii="Calibri" w:hAnsi="Calibri"/>
                <w:sz w:val="22"/>
                <w:szCs w:val="24"/>
                <w:lang w:val="es-CO"/>
              </w:rPr>
              <w:t>nforme con el resultado del análisis de la estructura de información de un sitio web, identificando áreas de éxito y oportunidades de mejora en términos de navegación y usabilidad.</w:t>
            </w:r>
          </w:p>
          <w:p w:rsidRPr="00581843" w:rsidR="001E30DF" w:rsidP="00581843" w:rsidRDefault="001E30DF" w14:paraId="71D9C873" w14:textId="2EF9D147">
            <w:pPr>
              <w:pStyle w:val="Sinespaciado"/>
              <w:jc w:val="left"/>
              <w:rPr>
                <w:rFonts w:ascii="Calibri" w:hAnsi="Calibri"/>
                <w:sz w:val="22"/>
                <w:szCs w:val="24"/>
                <w:lang w:val="es-CO"/>
              </w:rPr>
            </w:pPr>
          </w:p>
        </w:tc>
      </w:tr>
      <w:tr w:rsidR="00581843" w:rsidTr="00581843" w14:paraId="63A08D50" w14:textId="77777777">
        <w:tc>
          <w:tcPr>
            <w:tcW w:w="9380" w:type="dxa"/>
            <w:gridSpan w:val="2"/>
          </w:tcPr>
          <w:p w:rsidR="00581843" w:rsidP="00581843" w:rsidRDefault="00581843" w14:paraId="0DD71B3E"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00581843" w:rsidP="00581843" w:rsidRDefault="00581843" w14:paraId="6A96BFC7" w14:textId="77777777">
            <w:pPr>
              <w:pStyle w:val="Sinespaciado"/>
              <w:jc w:val="left"/>
              <w:rPr>
                <w:rFonts w:ascii="Calibri" w:hAnsi="Calibri"/>
                <w:sz w:val="22"/>
                <w:szCs w:val="24"/>
                <w:lang w:val="es-CO"/>
              </w:rPr>
            </w:pPr>
          </w:p>
          <w:p w:rsidRPr="00C44DAB" w:rsidR="00C44DAB" w:rsidP="00C44DAB" w:rsidRDefault="00C44DAB" w14:paraId="2EFEB59F" w14:textId="77777777">
            <w:pPr>
              <w:pStyle w:val="Sinespaciado"/>
              <w:rPr>
                <w:rFonts w:ascii="Calibri" w:hAnsi="Calibri"/>
                <w:sz w:val="22"/>
                <w:szCs w:val="24"/>
                <w:lang w:val="es-CO"/>
              </w:rPr>
            </w:pPr>
            <w:r w:rsidRPr="00C44DAB">
              <w:rPr>
                <w:rFonts w:ascii="Calibri" w:hAnsi="Calibri"/>
                <w:sz w:val="22"/>
                <w:szCs w:val="24"/>
                <w:lang w:val="es-CO"/>
              </w:rPr>
              <w:t>Apreciado estudiante,</w:t>
            </w:r>
          </w:p>
          <w:p w:rsidRPr="00C44DAB" w:rsidR="00C44DAB" w:rsidP="00C44DAB" w:rsidRDefault="00C44DAB" w14:paraId="7C8A5040" w14:textId="77777777">
            <w:pPr>
              <w:pStyle w:val="Sinespaciado"/>
              <w:rPr>
                <w:rFonts w:ascii="Calibri" w:hAnsi="Calibri"/>
                <w:sz w:val="22"/>
                <w:szCs w:val="24"/>
                <w:lang w:val="es-CO"/>
              </w:rPr>
            </w:pPr>
          </w:p>
          <w:p w:rsidRPr="00C44DAB" w:rsidR="00C44DAB" w:rsidP="00C44DAB" w:rsidRDefault="00C44DAB" w14:paraId="6135AFFE" w14:textId="70D1F654">
            <w:pPr>
              <w:pStyle w:val="Sinespaciado"/>
              <w:jc w:val="left"/>
              <w:rPr>
                <w:rFonts w:ascii="Calibri" w:hAnsi="Calibri"/>
                <w:sz w:val="22"/>
                <w:szCs w:val="24"/>
                <w:lang w:val="es-CO"/>
              </w:rPr>
            </w:pPr>
            <w:r w:rsidRPr="00C44DAB">
              <w:rPr>
                <w:rFonts w:ascii="Calibri" w:hAnsi="Calibri"/>
                <w:sz w:val="22"/>
                <w:szCs w:val="24"/>
                <w:lang w:val="es-CO"/>
              </w:rPr>
              <w:t xml:space="preserve">A través de esta actividad de manera grupal vamos a </w:t>
            </w:r>
            <w:r w:rsidR="00DD4A2E">
              <w:rPr>
                <w:rFonts w:ascii="Calibri" w:hAnsi="Calibri"/>
                <w:sz w:val="22"/>
                <w:szCs w:val="24"/>
                <w:lang w:val="es-CO"/>
              </w:rPr>
              <w:t>e</w:t>
            </w:r>
            <w:r>
              <w:rPr>
                <w:rFonts w:ascii="Calibri" w:hAnsi="Calibri"/>
                <w:sz w:val="22"/>
                <w:szCs w:val="24"/>
                <w:lang w:val="es-CO"/>
              </w:rPr>
              <w:t>laborar un i</w:t>
            </w:r>
            <w:r w:rsidRPr="00D85BB7">
              <w:rPr>
                <w:rFonts w:ascii="Calibri" w:hAnsi="Calibri"/>
                <w:sz w:val="22"/>
                <w:szCs w:val="24"/>
                <w:lang w:val="es-CO"/>
              </w:rPr>
              <w:t xml:space="preserve">nforme con el resultado del análisis </w:t>
            </w:r>
            <w:r w:rsidRPr="00D85BB7">
              <w:rPr>
                <w:rFonts w:ascii="Calibri" w:hAnsi="Calibri"/>
                <w:sz w:val="22"/>
                <w:szCs w:val="24"/>
                <w:lang w:val="es-CO"/>
              </w:rPr>
              <w:t>de la estructura de información de un sitio web, identificando áreas de éxito y oportunidades de mejora en términos de navegación y usabilidad.</w:t>
            </w:r>
            <w:r>
              <w:rPr>
                <w:rFonts w:ascii="Calibri" w:hAnsi="Calibri"/>
                <w:sz w:val="22"/>
                <w:szCs w:val="24"/>
                <w:lang w:val="es-CO"/>
              </w:rPr>
              <w:t xml:space="preserve"> </w:t>
            </w:r>
            <w:r w:rsidRPr="00C44DAB">
              <w:rPr>
                <w:rFonts w:ascii="Calibri" w:hAnsi="Calibri"/>
                <w:sz w:val="22"/>
                <w:szCs w:val="24"/>
                <w:lang w:val="es-CO"/>
              </w:rPr>
              <w:t>Para iniciar, revisa atentamente los siguientes materiales:</w:t>
            </w:r>
          </w:p>
          <w:p w:rsidRPr="00C44DAB" w:rsidR="00C44DAB" w:rsidP="00C44DAB" w:rsidRDefault="00C44DAB" w14:paraId="63AD9024" w14:textId="77777777">
            <w:pPr>
              <w:pStyle w:val="Sinespaciado"/>
              <w:rPr>
                <w:rFonts w:ascii="Calibri" w:hAnsi="Calibri"/>
                <w:sz w:val="22"/>
                <w:szCs w:val="24"/>
                <w:lang w:val="es-CO"/>
              </w:rPr>
            </w:pPr>
          </w:p>
          <w:p w:rsidR="004F4587" w:rsidP="00956466" w:rsidRDefault="004F4587" w14:paraId="29A864CE" w14:textId="25ADB778">
            <w:pPr>
              <w:pStyle w:val="Prrafodelista"/>
              <w:numPr>
                <w:ilvl w:val="0"/>
                <w:numId w:val="16"/>
              </w:numPr>
              <w:rPr>
                <w:rFonts w:ascii="Calibri" w:hAnsi="Calibri"/>
                <w:szCs w:val="24"/>
                <w:lang w:val="es-CO"/>
              </w:rPr>
            </w:pPr>
            <w:r>
              <w:rPr>
                <w:rFonts w:ascii="Calibri" w:hAnsi="Calibri"/>
                <w:szCs w:val="24"/>
                <w:lang w:val="es-CO"/>
              </w:rPr>
              <w:t>Lea el capítulo 2 “</w:t>
            </w:r>
            <w:r w:rsidR="00513C6F">
              <w:rPr>
                <w:rFonts w:ascii="Calibri" w:hAnsi="Calibri"/>
                <w:szCs w:val="24"/>
                <w:lang w:val="es-CO"/>
              </w:rPr>
              <w:t>Sistemas de organización</w:t>
            </w:r>
            <w:r>
              <w:rPr>
                <w:rFonts w:ascii="Calibri" w:hAnsi="Calibri"/>
                <w:szCs w:val="24"/>
                <w:lang w:val="es-CO"/>
              </w:rPr>
              <w:t xml:space="preserve">” del libro “Arquitectura de la información </w:t>
            </w:r>
            <w:r w:rsidR="00513C6F">
              <w:rPr>
                <w:rFonts w:ascii="Calibri" w:hAnsi="Calibri"/>
                <w:szCs w:val="24"/>
                <w:lang w:val="es-CO"/>
              </w:rPr>
              <w:t>en entornos web</w:t>
            </w:r>
            <w:r>
              <w:rPr>
                <w:rFonts w:ascii="Calibri" w:hAnsi="Calibri"/>
                <w:szCs w:val="24"/>
                <w:lang w:val="es-CO"/>
              </w:rPr>
              <w:t>”</w:t>
            </w:r>
            <w:r w:rsidR="00513C6F">
              <w:rPr>
                <w:rFonts w:ascii="Calibri" w:hAnsi="Calibri"/>
                <w:szCs w:val="24"/>
                <w:lang w:val="es-CO"/>
              </w:rPr>
              <w:t xml:space="preserve">. Disponible </w:t>
            </w:r>
            <w:hyperlink w:history="1" r:id="rId43">
              <w:r w:rsidRPr="00EB5B38" w:rsidR="00513C6F">
                <w:rPr>
                  <w:rStyle w:val="Hipervnculo"/>
                  <w:rFonts w:ascii="Calibri" w:hAnsi="Calibri"/>
                  <w:szCs w:val="24"/>
                  <w:lang w:val="es-CO"/>
                </w:rPr>
                <w:t>aquí</w:t>
              </w:r>
            </w:hyperlink>
            <w:r w:rsidR="00513C6F">
              <w:rPr>
                <w:rFonts w:ascii="Calibri" w:hAnsi="Calibri"/>
                <w:szCs w:val="24"/>
                <w:lang w:val="es-CO"/>
              </w:rPr>
              <w:t>.</w:t>
            </w:r>
          </w:p>
          <w:p w:rsidRPr="00977158" w:rsidR="00EB5B38" w:rsidP="00956466" w:rsidRDefault="00EB5B38" w14:paraId="18CC902B" w14:textId="77777777">
            <w:pPr>
              <w:pStyle w:val="Prrafodelista"/>
              <w:numPr>
                <w:ilvl w:val="0"/>
                <w:numId w:val="16"/>
              </w:numPr>
              <w:rPr>
                <w:rFonts w:ascii="Calibri" w:hAnsi="Calibri"/>
                <w:szCs w:val="24"/>
                <w:lang w:val="es-CO"/>
              </w:rPr>
            </w:pPr>
            <w:r>
              <w:rPr>
                <w:rFonts w:ascii="Calibri" w:hAnsi="Calibri"/>
                <w:szCs w:val="24"/>
                <w:lang w:val="es-CO"/>
              </w:rPr>
              <w:t xml:space="preserve">Lea el capítulo 7 “Manos a la obra. Fases del trabajo del arquitecto de la información” del libro “Arquitectura de la información”. Disponible </w:t>
            </w:r>
            <w:hyperlink w:history="1" r:id="rId44">
              <w:r w:rsidRPr="00EB5B38">
                <w:rPr>
                  <w:rStyle w:val="Hipervnculo"/>
                  <w:rFonts w:ascii="Calibri" w:hAnsi="Calibri"/>
                  <w:szCs w:val="24"/>
                  <w:lang w:val="es-CO"/>
                </w:rPr>
                <w:t>aquí</w:t>
              </w:r>
            </w:hyperlink>
            <w:r>
              <w:rPr>
                <w:rFonts w:ascii="Calibri" w:hAnsi="Calibri"/>
                <w:szCs w:val="24"/>
                <w:lang w:val="es-CO"/>
              </w:rPr>
              <w:t>.</w:t>
            </w:r>
          </w:p>
          <w:p w:rsidR="00DD4A2E" w:rsidP="00956466" w:rsidRDefault="00C44DAB" w14:paraId="1E077B9A" w14:textId="3413BCB5">
            <w:pPr>
              <w:pStyle w:val="Prrafodelista"/>
              <w:numPr>
                <w:ilvl w:val="0"/>
                <w:numId w:val="16"/>
              </w:numPr>
              <w:rPr>
                <w:rFonts w:ascii="Calibri" w:hAnsi="Calibri"/>
                <w:szCs w:val="24"/>
                <w:lang w:val="es-CO"/>
              </w:rPr>
            </w:pPr>
            <w:r w:rsidRPr="00977158">
              <w:rPr>
                <w:rFonts w:ascii="Calibri" w:hAnsi="Calibri"/>
                <w:szCs w:val="24"/>
                <w:lang w:val="es-CO"/>
              </w:rPr>
              <w:t xml:space="preserve">Lea el capítulo </w:t>
            </w:r>
            <w:r w:rsidR="00977158">
              <w:rPr>
                <w:rFonts w:ascii="Calibri" w:hAnsi="Calibri"/>
                <w:szCs w:val="24"/>
                <w:lang w:val="es-CO"/>
              </w:rPr>
              <w:t>5</w:t>
            </w:r>
            <w:r w:rsidRPr="00977158">
              <w:rPr>
                <w:rFonts w:ascii="Calibri" w:hAnsi="Calibri"/>
                <w:szCs w:val="24"/>
                <w:lang w:val="es-CO"/>
              </w:rPr>
              <w:t xml:space="preserve"> “</w:t>
            </w:r>
            <w:r w:rsidR="00291715">
              <w:rPr>
                <w:rFonts w:ascii="Calibri" w:hAnsi="Calibri"/>
                <w:szCs w:val="24"/>
                <w:lang w:val="es-CO"/>
              </w:rPr>
              <w:t>Métodos de evaluación</w:t>
            </w:r>
            <w:r w:rsidRPr="00977158">
              <w:rPr>
                <w:rFonts w:ascii="Calibri" w:hAnsi="Calibri"/>
                <w:szCs w:val="24"/>
                <w:lang w:val="es-CO"/>
              </w:rPr>
              <w:t xml:space="preserve">” del libro “Usabilidad Web: Teoría y uso”. Disponible </w:t>
            </w:r>
            <w:hyperlink w:history="1" r:id="rId45">
              <w:r w:rsidRPr="00291715">
                <w:rPr>
                  <w:rStyle w:val="Hipervnculo"/>
                  <w:rFonts w:ascii="Calibri" w:hAnsi="Calibri"/>
                  <w:szCs w:val="24"/>
                  <w:lang w:val="es-CO"/>
                </w:rPr>
                <w:t>aquí</w:t>
              </w:r>
            </w:hyperlink>
            <w:r w:rsidRPr="00977158">
              <w:rPr>
                <w:rFonts w:ascii="Calibri" w:hAnsi="Calibri"/>
                <w:szCs w:val="24"/>
                <w:lang w:val="es-CO"/>
              </w:rPr>
              <w:t xml:space="preserve">. </w:t>
            </w:r>
          </w:p>
          <w:p w:rsidRPr="00C44DAB" w:rsidR="00C44DAB" w:rsidP="00C44DAB" w:rsidRDefault="00C44DAB" w14:paraId="49068E17" w14:textId="77777777">
            <w:pPr>
              <w:pStyle w:val="Sinespaciado"/>
              <w:rPr>
                <w:rFonts w:ascii="Calibri" w:hAnsi="Calibri"/>
                <w:sz w:val="22"/>
                <w:szCs w:val="24"/>
                <w:lang w:val="es-CO"/>
              </w:rPr>
            </w:pPr>
          </w:p>
          <w:p w:rsidRPr="00C44DAB" w:rsidR="00C44DAB" w:rsidP="00C44DAB" w:rsidRDefault="00C44DAB" w14:paraId="1B85EF9C" w14:textId="77777777">
            <w:pPr>
              <w:pStyle w:val="Sinespaciado"/>
              <w:rPr>
                <w:rFonts w:ascii="Calibri" w:hAnsi="Calibri"/>
                <w:sz w:val="22"/>
                <w:szCs w:val="24"/>
                <w:lang w:val="es-CO"/>
              </w:rPr>
            </w:pPr>
            <w:r w:rsidRPr="00C44DAB">
              <w:rPr>
                <w:rFonts w:ascii="Calibri" w:hAnsi="Calibri"/>
                <w:sz w:val="22"/>
                <w:szCs w:val="24"/>
                <w:lang w:val="es-CO"/>
              </w:rPr>
              <w:t>Luego de haber revisado los materiales, procede a realizar los siguientes pasos:</w:t>
            </w:r>
          </w:p>
          <w:p w:rsidR="00C44DAB" w:rsidP="00C44DAB" w:rsidRDefault="00C44DAB" w14:paraId="7C45F2AF" w14:textId="77777777">
            <w:pPr>
              <w:pStyle w:val="Sinespaciado"/>
              <w:rPr>
                <w:rFonts w:ascii="Calibri" w:hAnsi="Calibri"/>
                <w:sz w:val="22"/>
                <w:szCs w:val="24"/>
                <w:lang w:val="es-CO"/>
              </w:rPr>
            </w:pPr>
          </w:p>
          <w:p w:rsidR="002B6828" w:rsidP="00956466" w:rsidRDefault="002B6828" w14:paraId="2B94CD5C" w14:textId="7543125B">
            <w:pPr>
              <w:pStyle w:val="Sinespaciado"/>
              <w:numPr>
                <w:ilvl w:val="0"/>
                <w:numId w:val="17"/>
              </w:numPr>
              <w:ind w:left="360"/>
              <w:rPr>
                <w:rFonts w:ascii="Calibri" w:hAnsi="Calibri"/>
                <w:sz w:val="22"/>
                <w:szCs w:val="24"/>
                <w:lang w:val="es-CO"/>
              </w:rPr>
            </w:pPr>
            <w:r>
              <w:rPr>
                <w:rFonts w:ascii="Calibri" w:hAnsi="Calibri"/>
                <w:sz w:val="22"/>
                <w:szCs w:val="24"/>
                <w:lang w:val="es-CO"/>
              </w:rPr>
              <w:t xml:space="preserve">Selección de un sitio web: Seleccione un sitio web de su preferencia. </w:t>
            </w:r>
          </w:p>
          <w:p w:rsidRPr="002B6828" w:rsidR="002B6828" w:rsidP="00956466" w:rsidRDefault="002B6828" w14:paraId="691CE256" w14:textId="7B05E0FA">
            <w:pPr>
              <w:pStyle w:val="Sinespaciado"/>
              <w:numPr>
                <w:ilvl w:val="0"/>
                <w:numId w:val="17"/>
              </w:numPr>
              <w:ind w:left="360"/>
              <w:rPr>
                <w:rFonts w:ascii="Calibri" w:hAnsi="Calibri"/>
                <w:sz w:val="22"/>
                <w:szCs w:val="24"/>
                <w:lang w:val="es-CO"/>
              </w:rPr>
            </w:pPr>
            <w:r w:rsidRPr="002B6828">
              <w:rPr>
                <w:rFonts w:ascii="Calibri" w:hAnsi="Calibri"/>
                <w:sz w:val="22"/>
                <w:szCs w:val="24"/>
                <w:lang w:val="es-CO"/>
              </w:rPr>
              <w:t>Análisis de la estructura de información: Explora el sitio web detalladamente, navegando por todas las secciones y páginas para comprender su organización y arquitectura de la información. Observa la disposición de los menús, la jerarquía de las páginas, los enlaces internos y cualquier otra característica relevante que afecte la navegación y usabilidad del sitio.</w:t>
            </w:r>
          </w:p>
          <w:p w:rsidRPr="002B6828" w:rsidR="002B6828" w:rsidP="00956466" w:rsidRDefault="002B6828" w14:paraId="40801576" w14:textId="77777777">
            <w:pPr>
              <w:pStyle w:val="Sinespaciado"/>
              <w:numPr>
                <w:ilvl w:val="0"/>
                <w:numId w:val="17"/>
              </w:numPr>
              <w:ind w:left="360"/>
              <w:rPr>
                <w:rFonts w:ascii="Calibri" w:hAnsi="Calibri"/>
                <w:sz w:val="22"/>
                <w:szCs w:val="24"/>
                <w:lang w:val="es-CO"/>
              </w:rPr>
            </w:pPr>
            <w:r w:rsidRPr="002B6828">
              <w:rPr>
                <w:rFonts w:ascii="Calibri" w:hAnsi="Calibri"/>
                <w:sz w:val="22"/>
                <w:szCs w:val="24"/>
                <w:lang w:val="es-CO"/>
              </w:rPr>
              <w:t>Identificación de áreas de éxito: Destaca los aspectos del sitio web que funcionan bien en términos de navegación y usabilidad. Esto puede incluir una navegación clara y coherente, una estructura de información intuitiva, tiempos de carga rápidos, accesibilidad para diversos dispositivos, entre otros. Reconocer las áreas de éxito es importante para mantener y fortalecer los aspectos positivos del sitio web.</w:t>
            </w:r>
          </w:p>
          <w:p w:rsidRPr="002B6828" w:rsidR="002B6828" w:rsidP="00956466" w:rsidRDefault="002B6828" w14:paraId="5CB1B43A" w14:textId="77777777">
            <w:pPr>
              <w:pStyle w:val="Sinespaciado"/>
              <w:numPr>
                <w:ilvl w:val="0"/>
                <w:numId w:val="17"/>
              </w:numPr>
              <w:ind w:left="360"/>
              <w:rPr>
                <w:rFonts w:ascii="Calibri" w:hAnsi="Calibri"/>
                <w:sz w:val="22"/>
                <w:szCs w:val="24"/>
                <w:lang w:val="es-CO"/>
              </w:rPr>
            </w:pPr>
            <w:r w:rsidRPr="002B6828">
              <w:rPr>
                <w:rFonts w:ascii="Calibri" w:hAnsi="Calibri"/>
                <w:sz w:val="22"/>
                <w:szCs w:val="24"/>
                <w:lang w:val="es-CO"/>
              </w:rPr>
              <w:t>Identificación de oportunidades de mejora: Identifica las áreas donde el sitio web podría mejorar su estructura de información para ofrecer una experiencia de usuario más fluida y satisfactoria. Esto puede incluir problemas de navegación, páginas redundantes o poco útiles, enlaces rotos, dificultades para encontrar información clave, entre otros aspectos que dificulten la usabilidad del sitio.</w:t>
            </w:r>
          </w:p>
          <w:p w:rsidRPr="002B6828" w:rsidR="002B6828" w:rsidP="00956466" w:rsidRDefault="002B6828" w14:paraId="6AD7C794" w14:textId="77777777">
            <w:pPr>
              <w:pStyle w:val="Sinespaciado"/>
              <w:numPr>
                <w:ilvl w:val="0"/>
                <w:numId w:val="17"/>
              </w:numPr>
              <w:ind w:left="360"/>
              <w:rPr>
                <w:rFonts w:ascii="Calibri" w:hAnsi="Calibri"/>
                <w:sz w:val="22"/>
                <w:szCs w:val="24"/>
                <w:lang w:val="es-CO"/>
              </w:rPr>
            </w:pPr>
            <w:r w:rsidRPr="002B6828">
              <w:rPr>
                <w:rFonts w:ascii="Calibri" w:hAnsi="Calibri"/>
                <w:sz w:val="22"/>
                <w:szCs w:val="24"/>
                <w:lang w:val="es-CO"/>
              </w:rPr>
              <w:t>Recopilación de datos y evidencia: Apoya tus observaciones y conclusiones con datos concretos obtenidos durante el análisis del sitio web. Esto puede incluir capturas de pantalla, métricas de análisis web (como tasas de rebote, tiempo en página, etc.), comentarios de usuarios, encuestas de satisfacción del cliente u otros datos relevantes que respalden tus hallazgos.</w:t>
            </w:r>
          </w:p>
          <w:p w:rsidR="000A141E" w:rsidP="00956466" w:rsidRDefault="002B6828" w14:paraId="0FECD2CE" w14:textId="5A67EEFB">
            <w:pPr>
              <w:pStyle w:val="Sinespaciado"/>
              <w:numPr>
                <w:ilvl w:val="0"/>
                <w:numId w:val="17"/>
              </w:numPr>
              <w:ind w:left="360"/>
              <w:rPr>
                <w:rFonts w:ascii="Calibri" w:hAnsi="Calibri"/>
                <w:sz w:val="22"/>
                <w:szCs w:val="24"/>
                <w:lang w:val="es-CO"/>
              </w:rPr>
            </w:pPr>
            <w:r w:rsidRPr="002B6828">
              <w:rPr>
                <w:rFonts w:ascii="Calibri" w:hAnsi="Calibri"/>
                <w:sz w:val="22"/>
                <w:szCs w:val="24"/>
                <w:lang w:val="es-CO"/>
              </w:rPr>
              <w:t>Elaboración del informe: Organiza tus observaciones, áreas de éxito y oportunidades de mejora en un informe claro y conciso. Incluye una introducción que describa el propósito del informe, seguido de secciones dedicadas a cada aspecto analizado (navegación, estructura de información, usabilidad, etc.). Proporciona recomendaciones específicas y accionables para abordar las áreas de mejora identificadas, y concluye el informe resumiendo los puntos clave y destacando la importancia de mejorar la experiencia del usuario en el sitio web.</w:t>
            </w:r>
          </w:p>
          <w:p w:rsidRPr="00C44DAB" w:rsidR="000A141E" w:rsidP="00C44DAB" w:rsidRDefault="000A141E" w14:paraId="781AD4A7" w14:textId="77777777">
            <w:pPr>
              <w:pStyle w:val="Sinespaciado"/>
              <w:rPr>
                <w:rFonts w:ascii="Calibri" w:hAnsi="Calibri"/>
                <w:sz w:val="22"/>
                <w:szCs w:val="24"/>
                <w:lang w:val="es-CO"/>
              </w:rPr>
            </w:pPr>
          </w:p>
          <w:p w:rsidRPr="00C44DAB" w:rsidR="00C44DAB" w:rsidP="00C44DAB" w:rsidRDefault="00C44DAB" w14:paraId="6E6EE3AE" w14:textId="77777777">
            <w:pPr>
              <w:pStyle w:val="Sinespaciado"/>
              <w:rPr>
                <w:rFonts w:ascii="Calibri" w:hAnsi="Calibri"/>
                <w:sz w:val="22"/>
                <w:szCs w:val="24"/>
                <w:lang w:val="es-CO"/>
              </w:rPr>
            </w:pPr>
            <w:r w:rsidRPr="00C44DAB">
              <w:rPr>
                <w:rFonts w:ascii="Calibri" w:hAnsi="Calibri"/>
                <w:sz w:val="22"/>
                <w:szCs w:val="24"/>
                <w:lang w:val="es-CO"/>
              </w:rPr>
              <w:t>Como producto de la actividad, entrega a través de este medio en formato PDF un documento que contenga:</w:t>
            </w:r>
          </w:p>
          <w:p w:rsidRPr="00C44DAB" w:rsidR="00C44DAB" w:rsidP="00C44DAB" w:rsidRDefault="00C44DAB" w14:paraId="2F217031" w14:textId="77777777">
            <w:pPr>
              <w:pStyle w:val="Sinespaciado"/>
              <w:rPr>
                <w:rFonts w:ascii="Calibri" w:hAnsi="Calibri"/>
                <w:sz w:val="22"/>
                <w:szCs w:val="24"/>
                <w:lang w:val="es-CO"/>
              </w:rPr>
            </w:pPr>
            <w:r w:rsidRPr="00C44DAB">
              <w:rPr>
                <w:rFonts w:ascii="Calibri" w:hAnsi="Calibri"/>
                <w:sz w:val="22"/>
                <w:szCs w:val="24"/>
                <w:lang w:val="es-CO"/>
              </w:rPr>
              <w:t>-</w:t>
            </w:r>
            <w:r w:rsidRPr="00C44DAB">
              <w:rPr>
                <w:rFonts w:ascii="Calibri" w:hAnsi="Calibri"/>
                <w:sz w:val="22"/>
                <w:szCs w:val="24"/>
                <w:lang w:val="es-CO"/>
              </w:rPr>
              <w:tab/>
            </w:r>
            <w:r w:rsidRPr="00C44DAB">
              <w:rPr>
                <w:rFonts w:ascii="Calibri" w:hAnsi="Calibri"/>
                <w:sz w:val="22"/>
                <w:szCs w:val="24"/>
                <w:lang w:val="es-CO"/>
              </w:rPr>
              <w:t>Portada</w:t>
            </w:r>
          </w:p>
          <w:p w:rsidRPr="00C44DAB" w:rsidR="00C44DAB" w:rsidP="00C44DAB" w:rsidRDefault="00C44DAB" w14:paraId="30D9C385" w14:textId="77777777">
            <w:pPr>
              <w:pStyle w:val="Sinespaciado"/>
              <w:rPr>
                <w:rFonts w:ascii="Calibri" w:hAnsi="Calibri"/>
                <w:sz w:val="22"/>
                <w:szCs w:val="24"/>
                <w:lang w:val="es-CO"/>
              </w:rPr>
            </w:pPr>
            <w:r w:rsidRPr="00C44DAB">
              <w:rPr>
                <w:rFonts w:ascii="Calibri" w:hAnsi="Calibri"/>
                <w:sz w:val="22"/>
                <w:szCs w:val="24"/>
                <w:lang w:val="es-CO"/>
              </w:rPr>
              <w:t>-</w:t>
            </w:r>
            <w:r w:rsidRPr="00C44DAB">
              <w:rPr>
                <w:rFonts w:ascii="Calibri" w:hAnsi="Calibri"/>
                <w:sz w:val="22"/>
                <w:szCs w:val="24"/>
                <w:lang w:val="es-CO"/>
              </w:rPr>
              <w:tab/>
            </w:r>
            <w:r w:rsidRPr="00C44DAB">
              <w:rPr>
                <w:rFonts w:ascii="Calibri" w:hAnsi="Calibri"/>
                <w:sz w:val="22"/>
                <w:szCs w:val="24"/>
                <w:lang w:val="es-CO"/>
              </w:rPr>
              <w:t>Introducción</w:t>
            </w:r>
          </w:p>
          <w:p w:rsidRPr="00C44DAB" w:rsidR="00C44DAB" w:rsidP="00C44DAB" w:rsidRDefault="00C44DAB" w14:paraId="2D2E963E" w14:textId="77777777">
            <w:pPr>
              <w:pStyle w:val="Sinespaciado"/>
              <w:rPr>
                <w:rFonts w:ascii="Calibri" w:hAnsi="Calibri"/>
                <w:sz w:val="22"/>
                <w:szCs w:val="24"/>
                <w:lang w:val="es-CO"/>
              </w:rPr>
            </w:pPr>
            <w:r w:rsidRPr="00C44DAB">
              <w:rPr>
                <w:rFonts w:ascii="Calibri" w:hAnsi="Calibri"/>
                <w:sz w:val="22"/>
                <w:szCs w:val="24"/>
                <w:lang w:val="es-CO"/>
              </w:rPr>
              <w:t>-</w:t>
            </w:r>
            <w:r w:rsidRPr="00C44DAB">
              <w:rPr>
                <w:rFonts w:ascii="Calibri" w:hAnsi="Calibri"/>
                <w:sz w:val="22"/>
                <w:szCs w:val="24"/>
                <w:lang w:val="es-CO"/>
              </w:rPr>
              <w:tab/>
            </w:r>
            <w:r w:rsidRPr="00C44DAB">
              <w:rPr>
                <w:rFonts w:ascii="Calibri" w:hAnsi="Calibri"/>
                <w:sz w:val="22"/>
                <w:szCs w:val="24"/>
                <w:lang w:val="es-CO"/>
              </w:rPr>
              <w:t>Desarrollo de la actividad</w:t>
            </w:r>
          </w:p>
          <w:p w:rsidRPr="00C44DAB" w:rsidR="00C44DAB" w:rsidP="00C44DAB" w:rsidRDefault="00C44DAB" w14:paraId="6F468297" w14:textId="77777777">
            <w:pPr>
              <w:pStyle w:val="Sinespaciado"/>
              <w:rPr>
                <w:rFonts w:ascii="Calibri" w:hAnsi="Calibri"/>
                <w:sz w:val="22"/>
                <w:szCs w:val="24"/>
                <w:lang w:val="es-CO"/>
              </w:rPr>
            </w:pPr>
            <w:r w:rsidRPr="00C44DAB">
              <w:rPr>
                <w:rFonts w:ascii="Calibri" w:hAnsi="Calibri"/>
                <w:sz w:val="22"/>
                <w:szCs w:val="24"/>
                <w:lang w:val="es-CO"/>
              </w:rPr>
              <w:t>-</w:t>
            </w:r>
            <w:r w:rsidRPr="00C44DAB">
              <w:rPr>
                <w:rFonts w:ascii="Calibri" w:hAnsi="Calibri"/>
                <w:sz w:val="22"/>
                <w:szCs w:val="24"/>
                <w:lang w:val="es-CO"/>
              </w:rPr>
              <w:tab/>
            </w:r>
            <w:r w:rsidRPr="00C44DAB">
              <w:rPr>
                <w:rFonts w:ascii="Calibri" w:hAnsi="Calibri"/>
                <w:sz w:val="22"/>
                <w:szCs w:val="24"/>
                <w:lang w:val="es-CO"/>
              </w:rPr>
              <w:t>Conclusiones</w:t>
            </w:r>
          </w:p>
          <w:p w:rsidR="00C44DAB" w:rsidP="00C44DAB" w:rsidRDefault="00C44DAB" w14:paraId="4EE335B5" w14:textId="7F0CD24A">
            <w:pPr>
              <w:pStyle w:val="Sinespaciado"/>
              <w:jc w:val="left"/>
              <w:rPr>
                <w:rFonts w:ascii="Calibri" w:hAnsi="Calibri"/>
                <w:sz w:val="22"/>
                <w:szCs w:val="24"/>
                <w:lang w:val="es-CO"/>
              </w:rPr>
            </w:pPr>
            <w:r w:rsidRPr="00C44DAB">
              <w:rPr>
                <w:rFonts w:ascii="Calibri" w:hAnsi="Calibri"/>
                <w:sz w:val="22"/>
                <w:szCs w:val="24"/>
                <w:lang w:val="es-CO"/>
              </w:rPr>
              <w:t>-</w:t>
            </w:r>
            <w:r w:rsidRPr="00C44DAB">
              <w:rPr>
                <w:rFonts w:ascii="Calibri" w:hAnsi="Calibri"/>
                <w:sz w:val="22"/>
                <w:szCs w:val="24"/>
                <w:lang w:val="es-CO"/>
              </w:rPr>
              <w:tab/>
            </w:r>
            <w:r w:rsidRPr="00C44DAB">
              <w:rPr>
                <w:rFonts w:ascii="Calibri" w:hAnsi="Calibri"/>
                <w:sz w:val="22"/>
                <w:szCs w:val="24"/>
                <w:lang w:val="es-CO"/>
              </w:rPr>
              <w:t>Bibliografía</w:t>
            </w:r>
          </w:p>
          <w:p w:rsidRPr="00581843" w:rsidR="00C44DAB" w:rsidP="00581843" w:rsidRDefault="00C44DAB" w14:paraId="54C9FA9F" w14:textId="344825E9">
            <w:pPr>
              <w:pStyle w:val="Sinespaciado"/>
              <w:jc w:val="left"/>
              <w:rPr>
                <w:rFonts w:ascii="Calibri" w:hAnsi="Calibri"/>
                <w:sz w:val="22"/>
                <w:szCs w:val="24"/>
                <w:lang w:val="es-CO"/>
              </w:rPr>
            </w:pPr>
          </w:p>
        </w:tc>
      </w:tr>
      <w:tr w:rsidR="00581843" w:rsidTr="00581843" w14:paraId="722D05CF" w14:textId="77777777">
        <w:tc>
          <w:tcPr>
            <w:tcW w:w="9380" w:type="dxa"/>
            <w:gridSpan w:val="2"/>
          </w:tcPr>
          <w:p w:rsidR="00581843" w:rsidP="00581843" w:rsidRDefault="00581843" w14:paraId="215A10F4" w14:textId="7777777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581843" w:rsidP="00581843" w:rsidRDefault="00581843" w14:paraId="174920C8"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988"/>
            </w:tblGrid>
            <w:tr w:rsidRPr="0097447A" w:rsidR="00581843" w:rsidTr="00581843" w14:paraId="0C6D029B" w14:textId="77777777">
              <w:trPr>
                <w:jc w:val="center"/>
              </w:trPr>
              <w:tc>
                <w:tcPr>
                  <w:tcW w:w="6544" w:type="dxa"/>
                </w:tcPr>
                <w:p w:rsidRPr="00581843" w:rsidR="00581843" w:rsidP="00581843" w:rsidRDefault="00581843" w14:paraId="6B7B5EB6" w14:textId="77777777">
                  <w:pPr>
                    <w:pStyle w:val="Sinespaciado"/>
                    <w:jc w:val="center"/>
                    <w:rPr>
                      <w:rFonts w:ascii="Calibri" w:hAnsi="Calibri"/>
                      <w:b/>
                      <w:sz w:val="18"/>
                      <w:szCs w:val="24"/>
                      <w:lang w:val="es-CO"/>
                    </w:rPr>
                  </w:pPr>
                  <w:r w:rsidRPr="00581843">
                    <w:rPr>
                      <w:rFonts w:ascii="Calibri" w:hAnsi="Calibri"/>
                      <w:b/>
                      <w:sz w:val="18"/>
                      <w:szCs w:val="24"/>
                      <w:lang w:val="es-CO"/>
                    </w:rPr>
                    <w:t>Criterios de desempeño</w:t>
                  </w:r>
                </w:p>
              </w:tc>
              <w:tc>
                <w:tcPr>
                  <w:tcW w:w="988" w:type="dxa"/>
                </w:tcPr>
                <w:p w:rsidRPr="00581843" w:rsidR="00581843" w:rsidP="00581843" w:rsidRDefault="00581843" w14:paraId="76ED65F3" w14:textId="77777777">
                  <w:pPr>
                    <w:pStyle w:val="Sinespaciado"/>
                    <w:jc w:val="center"/>
                    <w:rPr>
                      <w:rFonts w:ascii="Calibri" w:hAnsi="Calibri"/>
                      <w:b/>
                      <w:sz w:val="18"/>
                      <w:szCs w:val="24"/>
                      <w:lang w:val="es-CO"/>
                    </w:rPr>
                  </w:pPr>
                  <w:r w:rsidRPr="00581843">
                    <w:rPr>
                      <w:rFonts w:ascii="Calibri" w:hAnsi="Calibri"/>
                      <w:b/>
                      <w:sz w:val="18"/>
                      <w:szCs w:val="24"/>
                      <w:lang w:val="es-CO"/>
                    </w:rPr>
                    <w:t>Puntos</w:t>
                  </w:r>
                </w:p>
              </w:tc>
            </w:tr>
            <w:tr w:rsidRPr="0097447A" w:rsidR="00581843" w:rsidTr="00581843" w14:paraId="63764393" w14:textId="77777777">
              <w:trPr>
                <w:jc w:val="center"/>
              </w:trPr>
              <w:tc>
                <w:tcPr>
                  <w:tcW w:w="6544" w:type="dxa"/>
                </w:tcPr>
                <w:p w:rsidRPr="00581843" w:rsidR="00581843" w:rsidP="00581843" w:rsidRDefault="00CC57FE" w14:paraId="4D09BA5E" w14:textId="113E5D92">
                  <w:pPr>
                    <w:pStyle w:val="Sinespaciado"/>
                    <w:jc w:val="left"/>
                    <w:rPr>
                      <w:rFonts w:ascii="Calibri" w:hAnsi="Calibri"/>
                      <w:sz w:val="18"/>
                      <w:szCs w:val="24"/>
                      <w:lang w:val="es-CO"/>
                    </w:rPr>
                  </w:pPr>
                  <w:r w:rsidRPr="00CC57FE">
                    <w:rPr>
                      <w:rFonts w:ascii="Calibri" w:hAnsi="Calibri"/>
                      <w:sz w:val="18"/>
                      <w:szCs w:val="24"/>
                      <w:lang w:val="es-CO"/>
                    </w:rPr>
                    <w:t xml:space="preserve">Profundidad del análisis: </w:t>
                  </w:r>
                  <w:r>
                    <w:rPr>
                      <w:rFonts w:ascii="Calibri" w:hAnsi="Calibri"/>
                      <w:sz w:val="18"/>
                      <w:szCs w:val="24"/>
                      <w:lang w:val="es-CO"/>
                    </w:rPr>
                    <w:t>E</w:t>
                  </w:r>
                  <w:r w:rsidRPr="00CC57FE">
                    <w:rPr>
                      <w:rFonts w:ascii="Calibri" w:hAnsi="Calibri"/>
                      <w:sz w:val="18"/>
                      <w:szCs w:val="24"/>
                      <w:lang w:val="es-CO"/>
                    </w:rPr>
                    <w:t>l informe demuestra un análisis exhaustivo y detallado de la estructura de información del sitio web, identificando tanto áreas de éxito como oportunidades de mejora de manera completa y precisa.</w:t>
                  </w:r>
                </w:p>
              </w:tc>
              <w:tc>
                <w:tcPr>
                  <w:tcW w:w="988" w:type="dxa"/>
                </w:tcPr>
                <w:p w:rsidRPr="00581843" w:rsidR="00581843" w:rsidP="00D85BB7" w:rsidRDefault="00CC57FE" w14:paraId="093F7B9F" w14:textId="1181B488">
                  <w:pPr>
                    <w:pStyle w:val="Sinespaciado"/>
                    <w:jc w:val="center"/>
                    <w:rPr>
                      <w:rFonts w:ascii="Calibri" w:hAnsi="Calibri"/>
                      <w:sz w:val="18"/>
                      <w:szCs w:val="24"/>
                      <w:lang w:val="es-CO"/>
                    </w:rPr>
                  </w:pPr>
                  <w:r>
                    <w:rPr>
                      <w:rFonts w:ascii="Calibri" w:hAnsi="Calibri"/>
                      <w:sz w:val="18"/>
                      <w:szCs w:val="24"/>
                      <w:lang w:val="es-CO"/>
                    </w:rPr>
                    <w:t>2</w:t>
                  </w:r>
                </w:p>
              </w:tc>
            </w:tr>
            <w:tr w:rsidRPr="0097447A" w:rsidR="00581843" w:rsidTr="00581843" w14:paraId="7D32B6E1" w14:textId="77777777">
              <w:trPr>
                <w:jc w:val="center"/>
              </w:trPr>
              <w:tc>
                <w:tcPr>
                  <w:tcW w:w="6544" w:type="dxa"/>
                </w:tcPr>
                <w:p w:rsidRPr="00581843" w:rsidR="00581843" w:rsidP="00581843" w:rsidRDefault="00431711" w14:paraId="4B0B3CD0" w14:textId="4CDCC137">
                  <w:pPr>
                    <w:pStyle w:val="Sinespaciado"/>
                    <w:jc w:val="left"/>
                    <w:rPr>
                      <w:rFonts w:ascii="Calibri" w:hAnsi="Calibri"/>
                      <w:sz w:val="18"/>
                      <w:szCs w:val="24"/>
                      <w:lang w:val="es-CO"/>
                    </w:rPr>
                  </w:pPr>
                  <w:r w:rsidRPr="00431711">
                    <w:rPr>
                      <w:rFonts w:ascii="Calibri" w:hAnsi="Calibri"/>
                      <w:sz w:val="18"/>
                      <w:szCs w:val="24"/>
                      <w:lang w:val="es-CO"/>
                    </w:rPr>
                    <w:t xml:space="preserve">Claridad y organización: </w:t>
                  </w:r>
                  <w:r w:rsidR="003F7393">
                    <w:rPr>
                      <w:rFonts w:ascii="Calibri" w:hAnsi="Calibri"/>
                      <w:sz w:val="18"/>
                      <w:szCs w:val="24"/>
                      <w:lang w:val="es-CO"/>
                    </w:rPr>
                    <w:t xml:space="preserve">El informe </w:t>
                  </w:r>
                  <w:r w:rsidR="00A402FF">
                    <w:rPr>
                      <w:rFonts w:ascii="Calibri" w:hAnsi="Calibri"/>
                      <w:sz w:val="18"/>
                      <w:szCs w:val="24"/>
                      <w:lang w:val="es-CO"/>
                    </w:rPr>
                    <w:t>es claro y su estructura es coherente</w:t>
                  </w:r>
                  <w:r w:rsidRPr="00431711">
                    <w:rPr>
                      <w:rFonts w:ascii="Calibri" w:hAnsi="Calibri"/>
                      <w:sz w:val="18"/>
                      <w:szCs w:val="24"/>
                      <w:lang w:val="es-CO"/>
                    </w:rPr>
                    <w:t>.</w:t>
                  </w:r>
                </w:p>
              </w:tc>
              <w:tc>
                <w:tcPr>
                  <w:tcW w:w="988" w:type="dxa"/>
                </w:tcPr>
                <w:p w:rsidRPr="00581843" w:rsidR="00581843" w:rsidP="00D85BB7" w:rsidRDefault="00CB6E1B" w14:paraId="0928CC4F" w14:textId="641644B8">
                  <w:pPr>
                    <w:pStyle w:val="Sinespaciado"/>
                    <w:jc w:val="center"/>
                    <w:rPr>
                      <w:rFonts w:ascii="Calibri" w:hAnsi="Calibri"/>
                      <w:sz w:val="18"/>
                      <w:szCs w:val="24"/>
                      <w:lang w:val="es-CO"/>
                    </w:rPr>
                  </w:pPr>
                  <w:r>
                    <w:rPr>
                      <w:rFonts w:ascii="Calibri" w:hAnsi="Calibri"/>
                      <w:sz w:val="18"/>
                      <w:szCs w:val="24"/>
                      <w:lang w:val="es-CO"/>
                    </w:rPr>
                    <w:t>1</w:t>
                  </w:r>
                </w:p>
              </w:tc>
            </w:tr>
            <w:tr w:rsidRPr="0097447A" w:rsidR="00581843" w:rsidTr="00581843" w14:paraId="4C915F91" w14:textId="77777777">
              <w:trPr>
                <w:jc w:val="center"/>
              </w:trPr>
              <w:tc>
                <w:tcPr>
                  <w:tcW w:w="6544" w:type="dxa"/>
                </w:tcPr>
                <w:p w:rsidRPr="00581843" w:rsidR="00581843" w:rsidP="00581843" w:rsidRDefault="00CB6E1B" w14:paraId="1D9EE12F" w14:textId="15C112D1">
                  <w:pPr>
                    <w:pStyle w:val="Sinespaciado"/>
                    <w:jc w:val="left"/>
                    <w:rPr>
                      <w:rFonts w:ascii="Calibri" w:hAnsi="Calibri"/>
                      <w:sz w:val="18"/>
                      <w:szCs w:val="24"/>
                      <w:lang w:val="es-CO"/>
                    </w:rPr>
                  </w:pPr>
                  <w:r w:rsidRPr="00CB6E1B">
                    <w:rPr>
                      <w:rFonts w:ascii="Calibri" w:hAnsi="Calibri"/>
                      <w:sz w:val="18"/>
                      <w:szCs w:val="24"/>
                      <w:lang w:val="es-CO"/>
                    </w:rPr>
                    <w:t xml:space="preserve">Relevancia de los datos y evidencia: </w:t>
                  </w:r>
                  <w:r>
                    <w:rPr>
                      <w:rFonts w:ascii="Calibri" w:hAnsi="Calibri"/>
                      <w:sz w:val="18"/>
                      <w:szCs w:val="24"/>
                      <w:lang w:val="es-CO"/>
                    </w:rPr>
                    <w:t>E</w:t>
                  </w:r>
                  <w:r w:rsidRPr="00CB6E1B">
                    <w:rPr>
                      <w:rFonts w:ascii="Calibri" w:hAnsi="Calibri"/>
                      <w:sz w:val="18"/>
                      <w:szCs w:val="24"/>
                      <w:lang w:val="es-CO"/>
                    </w:rPr>
                    <w:t xml:space="preserve">l informe utiliza datos concretos y evidencia relevante para respaldar sus observaciones y conclusiones. </w:t>
                  </w:r>
                </w:p>
              </w:tc>
              <w:tc>
                <w:tcPr>
                  <w:tcW w:w="988" w:type="dxa"/>
                </w:tcPr>
                <w:p w:rsidRPr="00581843" w:rsidR="00581843" w:rsidP="00D85BB7" w:rsidRDefault="00581843" w14:paraId="73317CE5" w14:textId="77777777">
                  <w:pPr>
                    <w:pStyle w:val="Sinespaciado"/>
                    <w:jc w:val="center"/>
                    <w:rPr>
                      <w:rFonts w:ascii="Calibri" w:hAnsi="Calibri"/>
                      <w:sz w:val="18"/>
                      <w:szCs w:val="24"/>
                      <w:lang w:val="es-CO"/>
                    </w:rPr>
                  </w:pPr>
                  <w:r w:rsidRPr="00581843">
                    <w:rPr>
                      <w:rFonts w:ascii="Calibri" w:hAnsi="Calibri"/>
                      <w:sz w:val="18"/>
                      <w:szCs w:val="24"/>
                      <w:lang w:val="es-CO"/>
                    </w:rPr>
                    <w:t>1</w:t>
                  </w:r>
                </w:p>
              </w:tc>
            </w:tr>
            <w:tr w:rsidRPr="0097447A" w:rsidR="00581843" w:rsidTr="00581843" w14:paraId="7BDF0C73" w14:textId="77777777">
              <w:trPr>
                <w:jc w:val="center"/>
              </w:trPr>
              <w:tc>
                <w:tcPr>
                  <w:tcW w:w="6544" w:type="dxa"/>
                </w:tcPr>
                <w:p w:rsidRPr="00581843" w:rsidR="00581843" w:rsidP="00581843" w:rsidRDefault="0030554C" w14:paraId="000C199E" w14:textId="75170A22">
                  <w:pPr>
                    <w:pStyle w:val="Sinespaciado"/>
                    <w:jc w:val="left"/>
                    <w:rPr>
                      <w:rFonts w:ascii="Calibri" w:hAnsi="Calibri"/>
                      <w:sz w:val="18"/>
                      <w:szCs w:val="24"/>
                      <w:lang w:val="es-CO"/>
                    </w:rPr>
                  </w:pPr>
                  <w:r w:rsidRPr="0030554C">
                    <w:rPr>
                      <w:rFonts w:ascii="Calibri" w:hAnsi="Calibri"/>
                      <w:sz w:val="18"/>
                      <w:szCs w:val="24"/>
                      <w:lang w:val="es-CO"/>
                    </w:rPr>
                    <w:t xml:space="preserve">Acciones y recomendaciones: </w:t>
                  </w:r>
                  <w:r w:rsidR="00341661">
                    <w:rPr>
                      <w:rFonts w:ascii="Calibri" w:hAnsi="Calibri"/>
                      <w:sz w:val="18"/>
                      <w:szCs w:val="24"/>
                      <w:lang w:val="es-CO"/>
                    </w:rPr>
                    <w:t>Las recomendaciones son útiles y viables</w:t>
                  </w:r>
                  <w:r w:rsidR="00FA01F9">
                    <w:rPr>
                      <w:rFonts w:ascii="Calibri" w:hAnsi="Calibri"/>
                      <w:sz w:val="18"/>
                      <w:szCs w:val="24"/>
                      <w:lang w:val="es-CO"/>
                    </w:rPr>
                    <w:t xml:space="preserve"> y se </w:t>
                  </w:r>
                  <w:r w:rsidRPr="0030554C">
                    <w:rPr>
                      <w:rFonts w:ascii="Calibri" w:hAnsi="Calibri"/>
                      <w:sz w:val="18"/>
                      <w:szCs w:val="24"/>
                      <w:lang w:val="es-CO"/>
                    </w:rPr>
                    <w:t>alinea</w:t>
                  </w:r>
                  <w:r w:rsidR="00FA01F9">
                    <w:rPr>
                      <w:rFonts w:ascii="Calibri" w:hAnsi="Calibri"/>
                      <w:sz w:val="18"/>
                      <w:szCs w:val="24"/>
                      <w:lang w:val="es-CO"/>
                    </w:rPr>
                    <w:t>n</w:t>
                  </w:r>
                  <w:r w:rsidRPr="0030554C">
                    <w:rPr>
                      <w:rFonts w:ascii="Calibri" w:hAnsi="Calibri"/>
                      <w:sz w:val="18"/>
                      <w:szCs w:val="24"/>
                      <w:lang w:val="es-CO"/>
                    </w:rPr>
                    <w:t xml:space="preserve"> con los problemas identificados y su potencial para mejorar la navegación y la usabilidad del sitio web.</w:t>
                  </w:r>
                </w:p>
              </w:tc>
              <w:tc>
                <w:tcPr>
                  <w:tcW w:w="988" w:type="dxa"/>
                </w:tcPr>
                <w:p w:rsidRPr="00581843" w:rsidR="00581843" w:rsidP="00D85BB7" w:rsidRDefault="00581843" w14:paraId="6B3F7100" w14:textId="77777777">
                  <w:pPr>
                    <w:pStyle w:val="Sinespaciado"/>
                    <w:jc w:val="center"/>
                    <w:rPr>
                      <w:rFonts w:ascii="Calibri" w:hAnsi="Calibri"/>
                      <w:sz w:val="18"/>
                      <w:szCs w:val="24"/>
                      <w:lang w:val="es-CO"/>
                    </w:rPr>
                  </w:pPr>
                  <w:r w:rsidRPr="00581843">
                    <w:rPr>
                      <w:rFonts w:ascii="Calibri" w:hAnsi="Calibri"/>
                      <w:sz w:val="18"/>
                      <w:szCs w:val="24"/>
                      <w:lang w:val="es-CO"/>
                    </w:rPr>
                    <w:t>1</w:t>
                  </w:r>
                </w:p>
              </w:tc>
            </w:tr>
            <w:tr w:rsidRPr="0097447A" w:rsidR="00581843" w:rsidTr="00581843" w14:paraId="09128D74" w14:textId="77777777">
              <w:trPr>
                <w:jc w:val="center"/>
              </w:trPr>
              <w:tc>
                <w:tcPr>
                  <w:tcW w:w="6544" w:type="dxa"/>
                </w:tcPr>
                <w:p w:rsidRPr="00581843" w:rsidR="00581843" w:rsidP="00581843" w:rsidRDefault="00581843" w14:paraId="36EDA492" w14:textId="77777777">
                  <w:pPr>
                    <w:pStyle w:val="Sinespaciado"/>
                    <w:jc w:val="right"/>
                    <w:rPr>
                      <w:rFonts w:ascii="Calibri" w:hAnsi="Calibri"/>
                      <w:b/>
                      <w:sz w:val="18"/>
                      <w:szCs w:val="24"/>
                      <w:lang w:val="es-CO"/>
                    </w:rPr>
                  </w:pPr>
                  <w:r w:rsidRPr="00581843">
                    <w:rPr>
                      <w:rFonts w:ascii="Calibri" w:hAnsi="Calibri"/>
                      <w:b/>
                      <w:sz w:val="18"/>
                      <w:szCs w:val="24"/>
                      <w:lang w:val="es-CO"/>
                    </w:rPr>
                    <w:t>La suma total debe dar</w:t>
                  </w:r>
                </w:p>
              </w:tc>
              <w:tc>
                <w:tcPr>
                  <w:tcW w:w="988" w:type="dxa"/>
                </w:tcPr>
                <w:p w:rsidRPr="00581843" w:rsidR="00581843" w:rsidP="00D85BB7" w:rsidRDefault="00581843" w14:paraId="55CF3434" w14:textId="77777777">
                  <w:pPr>
                    <w:pStyle w:val="Sinespaciado"/>
                    <w:jc w:val="center"/>
                    <w:rPr>
                      <w:rFonts w:ascii="Calibri" w:hAnsi="Calibri"/>
                      <w:b/>
                      <w:sz w:val="18"/>
                      <w:szCs w:val="24"/>
                      <w:lang w:val="es-CO"/>
                    </w:rPr>
                  </w:pPr>
                  <w:r w:rsidRPr="00581843">
                    <w:rPr>
                      <w:rFonts w:ascii="Calibri" w:hAnsi="Calibri"/>
                      <w:b/>
                      <w:sz w:val="18"/>
                      <w:szCs w:val="24"/>
                      <w:lang w:val="es-CO"/>
                    </w:rPr>
                    <w:t>5</w:t>
                  </w:r>
                </w:p>
              </w:tc>
            </w:tr>
          </w:tbl>
          <w:p w:rsidR="00581843" w:rsidP="00581843" w:rsidRDefault="00581843" w14:paraId="086B597D" w14:textId="77777777">
            <w:pPr>
              <w:pStyle w:val="Sinespaciado"/>
              <w:jc w:val="left"/>
              <w:rPr>
                <w:rFonts w:ascii="Calibri" w:hAnsi="Calibri"/>
                <w:i/>
                <w:color w:val="808080" w:themeColor="background1" w:themeShade="80"/>
                <w:sz w:val="22"/>
              </w:rPr>
            </w:pPr>
          </w:p>
          <w:p w:rsidR="00E577A4" w:rsidP="00581843" w:rsidRDefault="00E577A4" w14:paraId="27C95776" w14:textId="54F9A63D">
            <w:pPr>
              <w:pStyle w:val="Sinespaciado"/>
              <w:jc w:val="left"/>
              <w:rPr>
                <w:rFonts w:ascii="Calibri" w:hAnsi="Calibri"/>
                <w:i/>
                <w:color w:val="808080" w:themeColor="background1" w:themeShade="80"/>
                <w:sz w:val="22"/>
              </w:rPr>
            </w:pPr>
          </w:p>
        </w:tc>
      </w:tr>
      <w:tr w:rsidRPr="000E6470" w:rsidR="00581843" w:rsidTr="00581843" w14:paraId="1BEE2CB1" w14:textId="77777777">
        <w:tc>
          <w:tcPr>
            <w:tcW w:w="9380" w:type="dxa"/>
            <w:gridSpan w:val="2"/>
            <w:shd w:val="clear" w:color="auto" w:fill="A8D08D" w:themeFill="accent6" w:themeFillTint="99"/>
          </w:tcPr>
          <w:p w:rsidRPr="000E6470" w:rsidR="00581843" w:rsidP="00581843" w:rsidRDefault="00581843" w14:paraId="4444BC07"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581843" w:rsidTr="00581843" w14:paraId="4D5C3D4D" w14:textId="77777777">
        <w:trPr>
          <w:trHeight w:val="1061"/>
        </w:trPr>
        <w:tc>
          <w:tcPr>
            <w:tcW w:w="9380" w:type="dxa"/>
            <w:gridSpan w:val="2"/>
          </w:tcPr>
          <w:p w:rsidRPr="005D25AB" w:rsidR="00581843" w:rsidP="00581843" w:rsidRDefault="00581843" w14:paraId="1B35351B" w14:textId="7777777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rsidRPr="005D25AB" w:rsidR="00581843" w:rsidP="00956466" w:rsidRDefault="00581843" w14:paraId="63430620"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Foro___ </w:t>
            </w:r>
          </w:p>
          <w:p w:rsidRPr="005D25AB" w:rsidR="00581843" w:rsidP="00956466" w:rsidRDefault="00581843" w14:paraId="1D4EF81B" w14:textId="0FECBDDB">
            <w:pPr>
              <w:pStyle w:val="Sinespaciado"/>
              <w:numPr>
                <w:ilvl w:val="0"/>
                <w:numId w:val="2"/>
              </w:numPr>
              <w:rPr>
                <w:rFonts w:ascii="Calibri" w:hAnsi="Calibri"/>
                <w:sz w:val="18"/>
                <w:szCs w:val="18"/>
                <w:lang w:val="es-CO"/>
              </w:rPr>
            </w:pPr>
            <w:proofErr w:type="spellStart"/>
            <w:r w:rsidRPr="16309B63">
              <w:rPr>
                <w:rFonts w:ascii="Calibri" w:hAnsi="Calibri"/>
                <w:sz w:val="18"/>
                <w:szCs w:val="18"/>
                <w:lang w:val="es-CO"/>
              </w:rPr>
              <w:t>Tarea__</w:t>
            </w:r>
            <w:r w:rsidR="00FA01F9">
              <w:rPr>
                <w:rFonts w:ascii="Calibri" w:hAnsi="Calibri"/>
                <w:sz w:val="18"/>
                <w:szCs w:val="18"/>
                <w:lang w:val="es-CO"/>
              </w:rPr>
              <w:t>X</w:t>
            </w:r>
            <w:proofErr w:type="spellEnd"/>
            <w:r w:rsidRPr="16309B63">
              <w:rPr>
                <w:rFonts w:ascii="Calibri" w:hAnsi="Calibri"/>
                <w:sz w:val="18"/>
                <w:szCs w:val="18"/>
                <w:lang w:val="es-CO"/>
              </w:rPr>
              <w:t xml:space="preserve">__ </w:t>
            </w:r>
          </w:p>
          <w:p w:rsidRPr="005D25AB" w:rsidR="00581843" w:rsidP="00956466" w:rsidRDefault="00581843" w14:paraId="7990EEA9"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Cuestionario___ </w:t>
            </w:r>
          </w:p>
          <w:p w:rsidRPr="005D25AB" w:rsidR="00581843" w:rsidP="00956466" w:rsidRDefault="00581843" w14:paraId="4820B4D7"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No sabe___ </w:t>
            </w:r>
          </w:p>
          <w:p w:rsidRPr="005D25AB" w:rsidR="00581843" w:rsidP="00956466" w:rsidRDefault="00581843" w14:paraId="29C6883B" w14:textId="77777777">
            <w:pPr>
              <w:pStyle w:val="Sinespaciado"/>
              <w:numPr>
                <w:ilvl w:val="0"/>
                <w:numId w:val="2"/>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rsidRPr="005D25AB" w:rsidR="00581843" w:rsidP="00581843" w:rsidRDefault="00581843" w14:paraId="4064F708" w14:textId="77777777">
            <w:pPr>
              <w:pStyle w:val="Sinespaciado"/>
              <w:rPr>
                <w:rFonts w:ascii="Calibri" w:hAnsi="Calibri"/>
                <w:b/>
                <w:i/>
                <w:color w:val="808080" w:themeColor="background1" w:themeShade="80"/>
                <w:sz w:val="16"/>
                <w:szCs w:val="24"/>
                <w:lang w:val="es-CO"/>
              </w:rPr>
            </w:pPr>
          </w:p>
          <w:p w:rsidR="00581843" w:rsidP="00581843" w:rsidRDefault="00581843" w14:paraId="7C65BF33" w14:textId="77777777">
            <w:pPr>
              <w:pStyle w:val="Sinespaciado"/>
              <w:rPr>
                <w:rFonts w:ascii="Calibri" w:hAnsi="Calibri"/>
                <w:sz w:val="18"/>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46">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p w:rsidRPr="00223655" w:rsidR="00581843" w:rsidP="00581843" w:rsidRDefault="00581843" w14:paraId="66650ACD" w14:textId="77777777">
            <w:pPr>
              <w:pStyle w:val="Sinespaciado"/>
              <w:rPr>
                <w:rFonts w:ascii="Calibri" w:hAnsi="Calibri"/>
                <w:i/>
                <w:color w:val="808080" w:themeColor="background1" w:themeShade="80"/>
                <w:sz w:val="22"/>
                <w:szCs w:val="24"/>
                <w:lang w:val="es-CO"/>
              </w:rPr>
            </w:pPr>
          </w:p>
        </w:tc>
      </w:tr>
      <w:tr w:rsidRPr="00337FA2" w:rsidR="00581843" w:rsidTr="00581843" w14:paraId="4B8E597F" w14:textId="77777777">
        <w:tc>
          <w:tcPr>
            <w:tcW w:w="9380" w:type="dxa"/>
            <w:gridSpan w:val="2"/>
          </w:tcPr>
          <w:p w:rsidRPr="00932DAC" w:rsidR="00581843" w:rsidP="00581843" w:rsidRDefault="00581843" w14:paraId="66A8A337" w14:textId="7777777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00581843" w:rsidP="00581843" w:rsidRDefault="00581843" w14:paraId="5922093C" w14:textId="77777777">
            <w:pPr>
              <w:pStyle w:val="Sinespaciado"/>
              <w:jc w:val="left"/>
              <w:rPr>
                <w:rFonts w:ascii="Calibri" w:hAnsi="Calibri"/>
                <w:sz w:val="22"/>
                <w:szCs w:val="24"/>
                <w:lang w:val="es-CO"/>
              </w:rPr>
            </w:pPr>
          </w:p>
          <w:p w:rsidR="00AB389B" w:rsidP="00956466" w:rsidRDefault="00AB389B" w14:paraId="2E98EB39" w14:textId="7B06DB61">
            <w:pPr>
              <w:pStyle w:val="Sinespaciado"/>
              <w:numPr>
                <w:ilvl w:val="0"/>
                <w:numId w:val="16"/>
              </w:numPr>
              <w:jc w:val="left"/>
              <w:rPr>
                <w:rFonts w:ascii="Calibri" w:hAnsi="Calibri"/>
                <w:sz w:val="22"/>
                <w:szCs w:val="24"/>
                <w:lang w:val="es-CO"/>
              </w:rPr>
            </w:pPr>
            <w:proofErr w:type="spellStart"/>
            <w:r w:rsidRPr="00AB389B">
              <w:rPr>
                <w:rFonts w:ascii="Calibri" w:hAnsi="Calibri"/>
                <w:sz w:val="22"/>
                <w:szCs w:val="24"/>
                <w:lang w:val="es-CO"/>
              </w:rPr>
              <w:t>Pérez-Montoro</w:t>
            </w:r>
            <w:proofErr w:type="spellEnd"/>
            <w:r w:rsidRPr="00AB389B">
              <w:rPr>
                <w:rFonts w:ascii="Calibri" w:hAnsi="Calibri"/>
                <w:sz w:val="22"/>
                <w:szCs w:val="24"/>
                <w:lang w:val="es-CO"/>
              </w:rPr>
              <w:t xml:space="preserve"> </w:t>
            </w:r>
            <w:proofErr w:type="spellStart"/>
            <w:r w:rsidRPr="00AB389B">
              <w:rPr>
                <w:rFonts w:ascii="Calibri" w:hAnsi="Calibri"/>
                <w:sz w:val="22"/>
                <w:szCs w:val="24"/>
                <w:lang w:val="es-CO"/>
              </w:rPr>
              <w:t>Gutiérrez</w:t>
            </w:r>
            <w:proofErr w:type="spellEnd"/>
            <w:r w:rsidRPr="00AB389B">
              <w:rPr>
                <w:rFonts w:ascii="Calibri" w:hAnsi="Calibri"/>
                <w:sz w:val="22"/>
                <w:szCs w:val="24"/>
                <w:lang w:val="es-CO"/>
              </w:rPr>
              <w:t xml:space="preserve">, M. (2010). Arquitectura de la </w:t>
            </w:r>
            <w:proofErr w:type="spellStart"/>
            <w:r w:rsidRPr="00AB389B">
              <w:rPr>
                <w:rFonts w:ascii="Calibri" w:hAnsi="Calibri"/>
                <w:sz w:val="22"/>
                <w:szCs w:val="24"/>
                <w:lang w:val="es-CO"/>
              </w:rPr>
              <w:t>información</w:t>
            </w:r>
            <w:proofErr w:type="spellEnd"/>
            <w:r w:rsidRPr="00AB389B">
              <w:rPr>
                <w:rFonts w:ascii="Calibri" w:hAnsi="Calibri"/>
                <w:sz w:val="22"/>
                <w:szCs w:val="24"/>
                <w:lang w:val="es-CO"/>
              </w:rPr>
              <w:t xml:space="preserve"> en entornos web. Trea.</w:t>
            </w:r>
            <w:r>
              <w:rPr>
                <w:rFonts w:ascii="Calibri" w:hAnsi="Calibri"/>
                <w:sz w:val="22"/>
                <w:szCs w:val="24"/>
                <w:lang w:val="es-CO"/>
              </w:rPr>
              <w:t xml:space="preserve"> Recuperado de: </w:t>
            </w:r>
            <w:hyperlink w:history="1" r:id="rId47">
              <w:r w:rsidRPr="00E600F7" w:rsidR="007238E4">
                <w:rPr>
                  <w:rStyle w:val="Hipervnculo"/>
                  <w:rFonts w:ascii="Calibri" w:hAnsi="Calibri"/>
                  <w:sz w:val="22"/>
                  <w:szCs w:val="24"/>
                  <w:lang w:val="es-CO"/>
                </w:rPr>
                <w:t>https://elibro-net.hemeroteca.lasalle.edu.co/es/ereader/lasalle/111368</w:t>
              </w:r>
            </w:hyperlink>
            <w:r w:rsidR="007238E4">
              <w:rPr>
                <w:rFonts w:ascii="Calibri" w:hAnsi="Calibri"/>
                <w:sz w:val="22"/>
                <w:szCs w:val="24"/>
                <w:lang w:val="es-CO"/>
              </w:rPr>
              <w:t xml:space="preserve"> </w:t>
            </w:r>
          </w:p>
          <w:p w:rsidRPr="00E577A4" w:rsidR="001D7818" w:rsidP="00956466" w:rsidRDefault="005752F5" w14:paraId="6A3159B5" w14:textId="6F314480">
            <w:pPr>
              <w:pStyle w:val="Sinespaciado"/>
              <w:numPr>
                <w:ilvl w:val="0"/>
                <w:numId w:val="16"/>
              </w:numPr>
              <w:jc w:val="left"/>
              <w:rPr>
                <w:rFonts w:ascii="Calibri" w:hAnsi="Calibri"/>
                <w:sz w:val="22"/>
                <w:szCs w:val="24"/>
                <w:lang w:val="es-CO"/>
              </w:rPr>
            </w:pPr>
            <w:r w:rsidRPr="00E577A4">
              <w:rPr>
                <w:rFonts w:ascii="Calibri" w:hAnsi="Calibri"/>
                <w:sz w:val="22"/>
                <w:szCs w:val="24"/>
                <w:lang w:val="es-CO"/>
              </w:rPr>
              <w:t>López, X., &amp; otros. (</w:t>
            </w:r>
            <w:r w:rsidRPr="00E577A4" w:rsidR="00657403">
              <w:rPr>
                <w:rFonts w:ascii="Calibri" w:hAnsi="Calibri"/>
                <w:sz w:val="22"/>
                <w:szCs w:val="24"/>
                <w:lang w:val="es-CO"/>
              </w:rPr>
              <w:t>2012</w:t>
            </w:r>
            <w:r w:rsidRPr="00E577A4">
              <w:rPr>
                <w:rFonts w:ascii="Calibri" w:hAnsi="Calibri"/>
                <w:sz w:val="22"/>
                <w:szCs w:val="24"/>
                <w:lang w:val="es-CO"/>
              </w:rPr>
              <w:t xml:space="preserve">). Arquitectura de la información. </w:t>
            </w:r>
            <w:r w:rsidRPr="00E577A4" w:rsidR="00657403">
              <w:rPr>
                <w:rFonts w:ascii="Calibri" w:hAnsi="Calibri"/>
                <w:sz w:val="22"/>
                <w:szCs w:val="24"/>
                <w:lang w:val="es-CO"/>
              </w:rPr>
              <w:t>Universidad de Santiago de Compostela.</w:t>
            </w:r>
            <w:r w:rsidRPr="00E577A4" w:rsidR="00657403">
              <w:rPr>
                <w:rFonts w:ascii="Calibri" w:hAnsi="Calibri"/>
                <w:sz w:val="22"/>
                <w:szCs w:val="24"/>
                <w:lang w:val="es-CO"/>
              </w:rPr>
              <w:t xml:space="preserve"> Recuperado de: </w:t>
            </w:r>
            <w:hyperlink w:history="1" r:id="rId48">
              <w:r w:rsidRPr="00E577A4" w:rsidR="00E577A4">
                <w:rPr>
                  <w:rStyle w:val="Hipervnculo"/>
                  <w:rFonts w:ascii="Calibri" w:hAnsi="Calibri"/>
                  <w:sz w:val="22"/>
                  <w:szCs w:val="24"/>
                  <w:lang w:val="es-CO"/>
                </w:rPr>
                <w:t>https://elibro-net.hemeroteca.lasalle.edu.co/es/ereader/lasalle/61550</w:t>
              </w:r>
            </w:hyperlink>
            <w:r w:rsidRPr="00E577A4" w:rsidR="00E577A4">
              <w:rPr>
                <w:rFonts w:ascii="Calibri" w:hAnsi="Calibri"/>
                <w:sz w:val="22"/>
                <w:szCs w:val="24"/>
                <w:lang w:val="es-CO"/>
              </w:rPr>
              <w:t xml:space="preserve"> </w:t>
            </w:r>
          </w:p>
          <w:p w:rsidRPr="00E577A4" w:rsidR="00A948CE" w:rsidP="00956466" w:rsidRDefault="00291715" w14:paraId="5DDA04C9" w14:textId="0D0B8B9A">
            <w:pPr>
              <w:pStyle w:val="Sinespaciado"/>
              <w:numPr>
                <w:ilvl w:val="0"/>
                <w:numId w:val="16"/>
              </w:numPr>
              <w:jc w:val="left"/>
              <w:rPr>
                <w:rFonts w:ascii="Calibri" w:hAnsi="Calibri"/>
                <w:sz w:val="22"/>
                <w:szCs w:val="24"/>
                <w:lang w:val="es-CO"/>
              </w:rPr>
            </w:pPr>
            <w:proofErr w:type="spellStart"/>
            <w:r w:rsidRPr="00E577A4">
              <w:rPr>
                <w:rFonts w:ascii="Calibri" w:hAnsi="Calibri"/>
                <w:sz w:val="22"/>
                <w:szCs w:val="24"/>
                <w:lang w:val="es-CO"/>
              </w:rPr>
              <w:t>Fernández</w:t>
            </w:r>
            <w:proofErr w:type="spellEnd"/>
            <w:r w:rsidRPr="00E577A4">
              <w:rPr>
                <w:rFonts w:ascii="Calibri" w:hAnsi="Calibri"/>
                <w:sz w:val="22"/>
                <w:szCs w:val="24"/>
                <w:lang w:val="es-CO"/>
              </w:rPr>
              <w:t xml:space="preserve"> Casado, P. E. (2018). Usabilidad web: </w:t>
            </w:r>
            <w:proofErr w:type="spellStart"/>
            <w:r w:rsidRPr="00E577A4">
              <w:rPr>
                <w:rFonts w:ascii="Calibri" w:hAnsi="Calibri"/>
                <w:sz w:val="22"/>
                <w:szCs w:val="24"/>
                <w:lang w:val="es-CO"/>
              </w:rPr>
              <w:t>teoría</w:t>
            </w:r>
            <w:proofErr w:type="spellEnd"/>
            <w:r w:rsidRPr="00E577A4">
              <w:rPr>
                <w:rFonts w:ascii="Calibri" w:hAnsi="Calibri"/>
                <w:sz w:val="22"/>
                <w:szCs w:val="24"/>
                <w:lang w:val="es-CO"/>
              </w:rPr>
              <w:t xml:space="preserve"> y uso. Ra-Ma Editorial. Recuperado de: </w:t>
            </w:r>
            <w:hyperlink w:history="1" r:id="rId49">
              <w:r w:rsidRPr="00E577A4">
                <w:rPr>
                  <w:rStyle w:val="Hipervnculo"/>
                  <w:rFonts w:ascii="Calibri" w:hAnsi="Calibri"/>
                  <w:sz w:val="22"/>
                  <w:szCs w:val="24"/>
                  <w:lang w:val="es-CO"/>
                </w:rPr>
                <w:t>http://hemeroteca.lasalle.edu.co/login?url=https://search.ebscohost.com/login.aspx?direct=true&amp;AuthType=ip,url,uid&amp;db=edselb&amp;AN=edselb.ELB106512&amp;lang=es&amp;site=eds-live</w:t>
              </w:r>
            </w:hyperlink>
            <w:r w:rsidRPr="00E577A4">
              <w:rPr>
                <w:rFonts w:ascii="Calibri" w:hAnsi="Calibri"/>
                <w:sz w:val="22"/>
                <w:szCs w:val="24"/>
                <w:lang w:val="es-CO"/>
              </w:rPr>
              <w:t xml:space="preserve"> </w:t>
            </w:r>
          </w:p>
          <w:p w:rsidRPr="00581843" w:rsidR="00A948CE" w:rsidP="00581843" w:rsidRDefault="00A948CE" w14:paraId="6E8A5290" w14:textId="09C92149">
            <w:pPr>
              <w:pStyle w:val="Sinespaciado"/>
              <w:jc w:val="left"/>
              <w:rPr>
                <w:rFonts w:ascii="Calibri" w:hAnsi="Calibri"/>
                <w:sz w:val="22"/>
                <w:szCs w:val="24"/>
                <w:lang w:val="es-CO"/>
              </w:rPr>
            </w:pPr>
          </w:p>
        </w:tc>
      </w:tr>
    </w:tbl>
    <w:p w:rsidR="00581843" w:rsidP="002944DF" w:rsidRDefault="00581843" w14:paraId="46F71530" w14:textId="1EDFCE8C">
      <w:pPr>
        <w:pStyle w:val="Sinespaciado"/>
        <w:rPr>
          <w:i/>
          <w:color w:val="A6A6A6" w:themeColor="background1" w:themeShade="A6"/>
          <w:sz w:val="24"/>
          <w:szCs w:val="24"/>
          <w:lang w:val="es-CO"/>
        </w:rPr>
      </w:pPr>
    </w:p>
    <w:p w:rsidR="00CB38EE" w:rsidP="002944DF" w:rsidRDefault="00CB38EE" w14:paraId="29C9E093" w14:textId="77777777">
      <w:pPr>
        <w:pStyle w:val="Sinespaciado"/>
        <w:rPr>
          <w:i/>
          <w:color w:val="A6A6A6" w:themeColor="background1" w:themeShade="A6"/>
          <w:sz w:val="24"/>
          <w:szCs w:val="24"/>
          <w:lang w:val="es-CO"/>
        </w:rPr>
      </w:pPr>
    </w:p>
    <w:p w:rsidR="00CB38EE" w:rsidP="002944DF" w:rsidRDefault="00CB38EE" w14:paraId="1934B0CF" w14:textId="77777777">
      <w:pPr>
        <w:pStyle w:val="Sinespaciado"/>
        <w:rPr>
          <w:i/>
          <w:color w:val="A6A6A6" w:themeColor="background1" w:themeShade="A6"/>
          <w:sz w:val="24"/>
          <w:szCs w:val="24"/>
          <w:lang w:val="es-CO"/>
        </w:rPr>
      </w:pPr>
    </w:p>
    <w:p w:rsidR="00CB38EE" w:rsidP="002944DF" w:rsidRDefault="00CB38EE" w14:paraId="78AF3A9E" w14:textId="77777777">
      <w:pPr>
        <w:pStyle w:val="Sinespaciado"/>
        <w:rPr>
          <w:i/>
          <w:color w:val="A6A6A6" w:themeColor="background1" w:themeShade="A6"/>
          <w:sz w:val="24"/>
          <w:szCs w:val="24"/>
          <w:lang w:val="es-CO"/>
        </w:rPr>
      </w:pPr>
    </w:p>
    <w:p w:rsidR="00CB38EE" w:rsidP="002944DF" w:rsidRDefault="00CB38EE" w14:paraId="4F2681B5" w14:textId="77777777">
      <w:pPr>
        <w:pStyle w:val="Sinespaciado"/>
        <w:rPr>
          <w:i/>
          <w:color w:val="A6A6A6" w:themeColor="background1" w:themeShade="A6"/>
          <w:sz w:val="24"/>
          <w:szCs w:val="24"/>
          <w:lang w:val="es-CO"/>
        </w:rPr>
      </w:pPr>
    </w:p>
    <w:p w:rsidR="00CB38EE" w:rsidP="002944DF" w:rsidRDefault="00CB38EE" w14:paraId="3B397E52" w14:textId="77777777">
      <w:pPr>
        <w:pStyle w:val="Sinespaciado"/>
        <w:rPr>
          <w:i/>
          <w:color w:val="A6A6A6" w:themeColor="background1" w:themeShade="A6"/>
          <w:sz w:val="24"/>
          <w:szCs w:val="24"/>
          <w:lang w:val="es-CO"/>
        </w:rPr>
      </w:pPr>
    </w:p>
    <w:p w:rsidR="00CB38EE" w:rsidP="002944DF" w:rsidRDefault="00CB38EE" w14:paraId="2035B319" w14:textId="77777777">
      <w:pPr>
        <w:pStyle w:val="Sinespaciado"/>
        <w:rPr>
          <w:i/>
          <w:color w:val="A6A6A6" w:themeColor="background1" w:themeShade="A6"/>
          <w:sz w:val="24"/>
          <w:szCs w:val="24"/>
          <w:lang w:val="es-CO"/>
        </w:rPr>
      </w:pPr>
    </w:p>
    <w:p w:rsidR="00CB38EE" w:rsidP="002944DF" w:rsidRDefault="00CB38EE" w14:paraId="5E71E7F2" w14:textId="77777777">
      <w:pPr>
        <w:pStyle w:val="Sinespaciado"/>
        <w:rPr>
          <w:i/>
          <w:color w:val="A6A6A6" w:themeColor="background1" w:themeShade="A6"/>
          <w:sz w:val="24"/>
          <w:szCs w:val="24"/>
          <w:lang w:val="es-CO"/>
        </w:rPr>
      </w:pPr>
    </w:p>
    <w:p w:rsidR="00CB38EE" w:rsidP="002944DF" w:rsidRDefault="00CB38EE" w14:paraId="60EF0743" w14:textId="77777777">
      <w:pPr>
        <w:pStyle w:val="Sinespaciado"/>
        <w:rPr>
          <w:i/>
          <w:color w:val="A6A6A6" w:themeColor="background1" w:themeShade="A6"/>
          <w:sz w:val="24"/>
          <w:szCs w:val="24"/>
          <w:lang w:val="es-CO"/>
        </w:rPr>
      </w:pPr>
    </w:p>
    <w:p w:rsidR="00CB38EE" w:rsidP="002944DF" w:rsidRDefault="00CB38EE" w14:paraId="28BD1F39" w14:textId="77777777">
      <w:pPr>
        <w:pStyle w:val="Sinespaciado"/>
        <w:rPr>
          <w:i/>
          <w:color w:val="A6A6A6" w:themeColor="background1" w:themeShade="A6"/>
          <w:sz w:val="24"/>
          <w:szCs w:val="24"/>
          <w:lang w:val="es-CO"/>
        </w:rPr>
      </w:pPr>
    </w:p>
    <w:p w:rsidR="00CB38EE" w:rsidP="002944DF" w:rsidRDefault="00CB38EE" w14:paraId="5BF17999" w14:textId="77777777">
      <w:pPr>
        <w:pStyle w:val="Sinespaciado"/>
        <w:rPr>
          <w:i/>
          <w:color w:val="A6A6A6" w:themeColor="background1" w:themeShade="A6"/>
          <w:sz w:val="24"/>
          <w:szCs w:val="24"/>
          <w:lang w:val="es-CO"/>
        </w:rPr>
      </w:pP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150"/>
        <w:gridCol w:w="7230"/>
      </w:tblGrid>
      <w:tr w:rsidRPr="00581843" w:rsidR="00581843" w:rsidTr="00581843" w14:paraId="200A53F9" w14:textId="77777777">
        <w:trPr>
          <w:trHeight w:val="305"/>
        </w:trPr>
        <w:tc>
          <w:tcPr>
            <w:tcW w:w="938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Pr>
          <w:p w:rsidR="00581843" w:rsidP="00581843" w:rsidRDefault="00581843" w14:paraId="23C74896" w14:textId="0B994ACC">
            <w:pPr>
              <w:pStyle w:val="Sinespaciado"/>
              <w:jc w:val="center"/>
              <w:rPr>
                <w:rFonts w:ascii="Calibri" w:hAnsi="Calibri"/>
                <w:b/>
                <w:sz w:val="24"/>
                <w:szCs w:val="24"/>
                <w:lang w:val="es-CO"/>
              </w:rPr>
            </w:pPr>
            <w:r>
              <w:rPr>
                <w:rFonts w:ascii="Calibri" w:hAnsi="Calibri"/>
                <w:b/>
                <w:sz w:val="24"/>
                <w:szCs w:val="24"/>
                <w:lang w:val="es-CO"/>
              </w:rPr>
              <w:t xml:space="preserve">UNIDAD DIDÁCTICA 3: </w:t>
            </w:r>
          </w:p>
          <w:p w:rsidRPr="00581843" w:rsidR="00581843" w:rsidP="00581843" w:rsidRDefault="00CB38EE" w14:paraId="2F385B10" w14:textId="19BF978C">
            <w:pPr>
              <w:pStyle w:val="Sinespaciado"/>
              <w:jc w:val="center"/>
              <w:rPr>
                <w:rFonts w:ascii="Calibri" w:hAnsi="Calibri"/>
                <w:b/>
                <w:i/>
                <w:color w:val="808080" w:themeColor="background1" w:themeShade="80"/>
                <w:sz w:val="24"/>
                <w:szCs w:val="24"/>
                <w:lang w:val="es-CO"/>
              </w:rPr>
            </w:pPr>
            <w:r w:rsidRPr="00CB38EE">
              <w:rPr>
                <w:rFonts w:ascii="Calibri" w:hAnsi="Calibri"/>
                <w:b/>
                <w:i/>
                <w:sz w:val="24"/>
                <w:szCs w:val="24"/>
                <w:lang w:val="es-CO"/>
              </w:rPr>
              <w:t>Gestión de la Información y Seguridad</w:t>
            </w:r>
          </w:p>
        </w:tc>
      </w:tr>
      <w:tr w:rsidRPr="00421E61" w:rsidR="00581843" w:rsidTr="00581843" w14:paraId="211DF73C" w14:textId="77777777">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Pr>
          <w:p w:rsidRPr="00421E61" w:rsidR="00581843" w:rsidP="00581843" w:rsidRDefault="00581843" w14:paraId="47444528" w14:textId="7777777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Pr="00AA6B09" w:rsidR="00581843" w:rsidTr="00581843" w14:paraId="0987F7F9" w14:textId="77777777">
        <w:tc>
          <w:tcPr>
            <w:tcW w:w="2150" w:type="dxa"/>
            <w:shd w:val="clear" w:color="auto" w:fill="F2F2F2" w:themeFill="background1" w:themeFillShade="F2"/>
          </w:tcPr>
          <w:p w:rsidRPr="00B952AF" w:rsidR="00581843" w:rsidP="00581843" w:rsidRDefault="00581843" w14:paraId="15A27B43" w14:textId="77777777">
            <w:pPr>
              <w:pStyle w:val="Sinespaciado"/>
              <w:jc w:val="left"/>
              <w:rPr>
                <w:rFonts w:ascii="Calibri" w:hAnsi="Calibri"/>
                <w:sz w:val="24"/>
                <w:szCs w:val="24"/>
                <w:lang w:val="es-CO"/>
              </w:rPr>
            </w:pPr>
            <w:r>
              <w:rPr>
                <w:rFonts w:ascii="Calibri" w:hAnsi="Calibri"/>
                <w:sz w:val="24"/>
                <w:szCs w:val="24"/>
                <w:lang w:val="es-CO"/>
              </w:rPr>
              <w:t>Resumen</w:t>
            </w:r>
          </w:p>
        </w:tc>
        <w:tc>
          <w:tcPr>
            <w:tcW w:w="7230" w:type="dxa"/>
          </w:tcPr>
          <w:p w:rsidRPr="00FD26C5" w:rsidR="00581843" w:rsidP="00FD26C5" w:rsidRDefault="00FD26C5" w14:paraId="155F713D" w14:textId="37E2A0D1">
            <w:pPr>
              <w:rPr>
                <w:rFonts w:ascii="Calibri" w:hAnsi="Calibri" w:eastAsiaTheme="minorEastAsia"/>
                <w:iCs/>
                <w:color w:val="808080" w:themeColor="background1" w:themeShade="80"/>
                <w:kern w:val="2"/>
                <w:szCs w:val="24"/>
                <w:lang w:val="es-CO" w:eastAsia="ko-KR"/>
              </w:rPr>
            </w:pPr>
            <w:r w:rsidRPr="00FD26C5">
              <w:rPr>
                <w:rFonts w:ascii="Calibri" w:hAnsi="Calibri" w:eastAsiaTheme="minorEastAsia"/>
                <w:iCs/>
                <w:kern w:val="2"/>
                <w:szCs w:val="24"/>
                <w:lang w:val="es-CO" w:eastAsia="ko-KR"/>
              </w:rPr>
              <w:t>La unidad "Gestión de la Información y Seguridad" de la asignatura "Arquitectura de la Información Empresarial" se centra en proporcionar a los estudiantes una comprensión profunda de cómo las organizaciones gestionan y protegen su información en entornos empresariales. Desde la captura y almacenamiento de datos hasta la implementación de políticas de seguridad y el cumplimiento normativo, esta unidad aborda aspectos clave para garantizar la integridad, confidencialidad y disponibilidad de la información en todas las etapas de su ciclo de vida.</w:t>
            </w:r>
          </w:p>
        </w:tc>
      </w:tr>
      <w:tr w:rsidRPr="00AA6B09" w:rsidR="00581843" w:rsidTr="00581843" w14:paraId="19B5DF1A" w14:textId="77777777">
        <w:tc>
          <w:tcPr>
            <w:tcW w:w="2150" w:type="dxa"/>
            <w:shd w:val="clear" w:color="auto" w:fill="F2F2F2" w:themeFill="background1" w:themeFillShade="F2"/>
          </w:tcPr>
          <w:p w:rsidR="00581843" w:rsidP="00581843" w:rsidRDefault="00581843" w14:paraId="4040B185" w14:textId="77777777">
            <w:pPr>
              <w:pStyle w:val="Sinespaciado"/>
              <w:jc w:val="left"/>
              <w:rPr>
                <w:rFonts w:ascii="Calibri" w:hAnsi="Calibri"/>
                <w:sz w:val="24"/>
                <w:szCs w:val="24"/>
                <w:lang w:val="es-CO"/>
              </w:rPr>
            </w:pPr>
            <w:r>
              <w:rPr>
                <w:rFonts w:ascii="Calibri" w:hAnsi="Calibri"/>
                <w:sz w:val="24"/>
                <w:szCs w:val="24"/>
                <w:lang w:val="es-CO"/>
              </w:rPr>
              <w:t>Preguntas orientadoras</w:t>
            </w:r>
          </w:p>
        </w:tc>
        <w:tc>
          <w:tcPr>
            <w:tcW w:w="7230" w:type="dxa"/>
          </w:tcPr>
          <w:p w:rsidRPr="00772123" w:rsidR="00772123" w:rsidP="00956466" w:rsidRDefault="00772123" w14:paraId="5B7A772C" w14:textId="77777777">
            <w:pPr>
              <w:pStyle w:val="Sinespaciado"/>
              <w:numPr>
                <w:ilvl w:val="0"/>
                <w:numId w:val="18"/>
              </w:numPr>
              <w:rPr>
                <w:rFonts w:ascii="Calibri" w:hAnsi="Calibri"/>
                <w:iCs/>
                <w:sz w:val="22"/>
                <w:szCs w:val="24"/>
                <w:lang w:val="es-CO"/>
              </w:rPr>
            </w:pPr>
            <w:r w:rsidRPr="00772123">
              <w:rPr>
                <w:rFonts w:ascii="Calibri" w:hAnsi="Calibri"/>
                <w:iCs/>
                <w:sz w:val="22"/>
                <w:szCs w:val="24"/>
                <w:lang w:val="es-CO"/>
              </w:rPr>
              <w:t>¿Cómo se puede diseñar un plan efectivo para la gestión del ciclo de vida de la información en una empresa, teniendo en cuenta aspectos como la captura, almacenamiento, gestión de versiones y disposición de datos?</w:t>
            </w:r>
          </w:p>
          <w:p w:rsidRPr="00772123" w:rsidR="00772123" w:rsidP="00956466" w:rsidRDefault="00772123" w14:paraId="043AB944" w14:textId="77777777">
            <w:pPr>
              <w:pStyle w:val="Sinespaciado"/>
              <w:numPr>
                <w:ilvl w:val="0"/>
                <w:numId w:val="18"/>
              </w:numPr>
              <w:rPr>
                <w:rFonts w:ascii="Calibri" w:hAnsi="Calibri"/>
                <w:iCs/>
                <w:sz w:val="22"/>
                <w:szCs w:val="24"/>
                <w:lang w:val="es-CO"/>
              </w:rPr>
            </w:pPr>
            <w:r w:rsidRPr="00772123">
              <w:rPr>
                <w:rFonts w:ascii="Calibri" w:hAnsi="Calibri"/>
                <w:iCs/>
                <w:sz w:val="22"/>
                <w:szCs w:val="24"/>
                <w:lang w:val="es-CO"/>
              </w:rPr>
              <w:t>¿Cuáles son los principios fundamentales que rigen la seguridad de la información en entornos empresariales, y cómo se pueden aplicar en la formulación de políticas y procedimientos de seguridad?</w:t>
            </w:r>
          </w:p>
          <w:p w:rsidRPr="00772123" w:rsidR="00581843" w:rsidP="00956466" w:rsidRDefault="00772123" w14:paraId="182476D1" w14:textId="77777777">
            <w:pPr>
              <w:pStyle w:val="Sinespaciado"/>
              <w:numPr>
                <w:ilvl w:val="0"/>
                <w:numId w:val="18"/>
              </w:numPr>
              <w:jc w:val="left"/>
              <w:rPr>
                <w:rFonts w:ascii="Calibri" w:hAnsi="Calibri"/>
                <w:i/>
                <w:color w:val="808080" w:themeColor="background1" w:themeShade="80"/>
                <w:sz w:val="22"/>
                <w:szCs w:val="24"/>
                <w:lang w:val="es-CO"/>
              </w:rPr>
            </w:pPr>
            <w:r w:rsidRPr="00772123">
              <w:rPr>
                <w:rFonts w:ascii="Calibri" w:hAnsi="Calibri"/>
                <w:iCs/>
                <w:sz w:val="22"/>
                <w:szCs w:val="24"/>
                <w:lang w:val="es-CO"/>
              </w:rPr>
              <w:t>¿Qué regulaciones y normativas son relevantes para la seguridad de la información en mi sector empresarial específico, y cómo se pueden garantizar el cumplimiento normativo de manera efectiva dentro de la organización?</w:t>
            </w:r>
          </w:p>
          <w:p w:rsidRPr="00AA6B09" w:rsidR="00772123" w:rsidP="00772123" w:rsidRDefault="00772123" w14:paraId="0CE71FA6" w14:textId="25CF2E00">
            <w:pPr>
              <w:pStyle w:val="Sinespaciado"/>
              <w:ind w:left="360"/>
              <w:jc w:val="left"/>
              <w:rPr>
                <w:rFonts w:ascii="Calibri" w:hAnsi="Calibri"/>
                <w:i/>
                <w:color w:val="808080" w:themeColor="background1" w:themeShade="80"/>
                <w:sz w:val="22"/>
                <w:szCs w:val="24"/>
                <w:lang w:val="es-CO"/>
              </w:rPr>
            </w:pPr>
          </w:p>
        </w:tc>
      </w:tr>
      <w:tr w:rsidRPr="00421E61" w:rsidR="00581843" w:rsidTr="00581843" w14:paraId="3CEBC1C5" w14:textId="77777777">
        <w:tc>
          <w:tcPr>
            <w:tcW w:w="9380" w:type="dxa"/>
            <w:gridSpan w:val="2"/>
            <w:shd w:val="clear" w:color="auto" w:fill="FFC000" w:themeFill="accent4"/>
          </w:tcPr>
          <w:p w:rsidRPr="00421E61" w:rsidR="00581843" w:rsidP="00581843" w:rsidRDefault="00581843" w14:paraId="713C99F8" w14:textId="7777777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Pr="006C13FF" w:rsidR="00581843" w:rsidTr="00581843" w14:paraId="23F081F1" w14:textId="77777777">
        <w:tc>
          <w:tcPr>
            <w:tcW w:w="9380" w:type="dxa"/>
            <w:gridSpan w:val="2"/>
            <w:shd w:val="clear" w:color="auto" w:fill="F2F2F2" w:themeFill="background1" w:themeFillShade="F2"/>
          </w:tcPr>
          <w:p w:rsidRPr="006C13FF" w:rsidR="00581843" w:rsidP="00581843" w:rsidRDefault="00581843" w14:paraId="3B757404" w14:textId="77777777">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Pr>
                <w:rFonts w:ascii="Calibri" w:hAnsi="Calibri"/>
                <w:b w:val="0"/>
                <w:sz w:val="24"/>
                <w:szCs w:val="24"/>
                <w:lang w:val="es-CO"/>
              </w:rPr>
              <w:t xml:space="preserve"> </w:t>
            </w:r>
            <w:r w:rsidRPr="00B6081F">
              <w:rPr>
                <w:rFonts w:ascii="Calibri" w:hAnsi="Calibri"/>
                <w:i/>
                <w:sz w:val="24"/>
                <w:szCs w:val="24"/>
                <w:lang w:val="es-CO"/>
              </w:rPr>
              <w:t>(redacción dirigida al estudiante</w:t>
            </w:r>
            <w:r>
              <w:rPr>
                <w:rFonts w:ascii="Calibri" w:hAnsi="Calibri"/>
                <w:b w:val="0"/>
                <w:sz w:val="24"/>
                <w:szCs w:val="24"/>
                <w:lang w:val="es-CO"/>
              </w:rPr>
              <w:t>)</w:t>
            </w:r>
          </w:p>
        </w:tc>
      </w:tr>
      <w:tr w:rsidRPr="00223655" w:rsidR="00581843" w:rsidTr="00581843" w14:paraId="40FED2EC" w14:textId="77777777">
        <w:tc>
          <w:tcPr>
            <w:tcW w:w="9380" w:type="dxa"/>
            <w:gridSpan w:val="2"/>
            <w:shd w:val="clear" w:color="auto" w:fill="FFF2CC" w:themeFill="accent4" w:themeFillTint="33"/>
          </w:tcPr>
          <w:p w:rsidRPr="00223655" w:rsidR="00581843" w:rsidP="00581843" w:rsidRDefault="00581843" w14:paraId="5CB5AEC6" w14:textId="2DF9DCC5">
            <w:pPr>
              <w:pStyle w:val="Sinespaciado"/>
              <w:jc w:val="left"/>
              <w:rPr>
                <w:rFonts w:ascii="Calibri" w:hAnsi="Calibri"/>
                <w:b/>
                <w:sz w:val="24"/>
                <w:szCs w:val="24"/>
                <w:lang w:val="es-CO"/>
              </w:rPr>
            </w:pPr>
            <w:r>
              <w:rPr>
                <w:rFonts w:ascii="Calibri" w:hAnsi="Calibri"/>
                <w:b/>
                <w:sz w:val="24"/>
                <w:szCs w:val="24"/>
                <w:lang w:val="es-CO"/>
              </w:rPr>
              <w:t xml:space="preserve">ACTIVIDAD </w:t>
            </w:r>
            <w:r w:rsidR="00D55170">
              <w:rPr>
                <w:rFonts w:ascii="Calibri" w:hAnsi="Calibri"/>
                <w:b/>
                <w:sz w:val="24"/>
                <w:szCs w:val="24"/>
                <w:lang w:val="es-CO"/>
              </w:rPr>
              <w:t>5</w:t>
            </w:r>
            <w:r>
              <w:rPr>
                <w:rFonts w:ascii="Calibri" w:hAnsi="Calibri"/>
                <w:b/>
                <w:sz w:val="24"/>
                <w:szCs w:val="24"/>
                <w:lang w:val="es-CO"/>
              </w:rPr>
              <w:t xml:space="preserve">: </w:t>
            </w:r>
            <w:r w:rsidRPr="00772123" w:rsidR="00772123">
              <w:rPr>
                <w:rFonts w:ascii="Calibri" w:hAnsi="Calibri"/>
                <w:b/>
                <w:sz w:val="24"/>
                <w:szCs w:val="24"/>
                <w:lang w:val="es-CO"/>
              </w:rPr>
              <w:t>Plan de gestión de información empresarial.</w:t>
            </w:r>
          </w:p>
        </w:tc>
      </w:tr>
      <w:tr w:rsidRPr="00581843" w:rsidR="00581843" w:rsidTr="00581843" w14:paraId="18549D1B" w14:textId="77777777">
        <w:tc>
          <w:tcPr>
            <w:tcW w:w="9380" w:type="dxa"/>
            <w:gridSpan w:val="2"/>
          </w:tcPr>
          <w:p w:rsidR="00581843" w:rsidP="00581843" w:rsidRDefault="00581843" w14:paraId="0AEE7E48"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581843" w:rsidP="00581843" w:rsidRDefault="00581843" w14:paraId="74944121" w14:textId="77777777">
            <w:pPr>
              <w:pStyle w:val="Sinespaciado"/>
              <w:jc w:val="left"/>
              <w:rPr>
                <w:rFonts w:ascii="Calibri" w:hAnsi="Calibri"/>
                <w:sz w:val="22"/>
                <w:szCs w:val="24"/>
                <w:lang w:val="es-CO"/>
              </w:rPr>
            </w:pPr>
          </w:p>
          <w:p w:rsidRPr="00772123" w:rsidR="00772123" w:rsidP="00772123" w:rsidRDefault="00772123" w14:paraId="21C3348E" w14:textId="556E7332">
            <w:pPr>
              <w:widowControl w:val="0"/>
              <w:spacing w:after="120" w:line="240" w:lineRule="auto"/>
              <w:rPr>
                <w:rFonts w:cstheme="minorHAnsi"/>
                <w:szCs w:val="24"/>
              </w:rPr>
            </w:pPr>
            <w:r w:rsidRPr="00CD7D63">
              <w:rPr>
                <w:rFonts w:cstheme="minorHAnsi"/>
                <w:szCs w:val="24"/>
              </w:rPr>
              <w:t xml:space="preserve">Elaborar </w:t>
            </w:r>
            <w:r w:rsidRPr="00CD7D63" w:rsidR="00CD7D63">
              <w:rPr>
                <w:rFonts w:cstheme="minorHAnsi"/>
                <w:szCs w:val="24"/>
              </w:rPr>
              <w:t>un p</w:t>
            </w:r>
            <w:r w:rsidRPr="00CD7D63">
              <w:rPr>
                <w:rFonts w:cstheme="minorHAnsi"/>
                <w:szCs w:val="24"/>
              </w:rPr>
              <w:t>lan</w:t>
            </w:r>
            <w:r w:rsidRPr="00772123">
              <w:rPr>
                <w:rFonts w:cstheme="minorHAnsi"/>
                <w:szCs w:val="24"/>
              </w:rPr>
              <w:t xml:space="preserve"> detallado de gestión de información para una empresa, abordando aspectos de seguridad, captura, almacenamiento, retención y disposición de datos.</w:t>
            </w:r>
          </w:p>
          <w:p w:rsidRPr="00581843" w:rsidR="00772123" w:rsidP="00581843" w:rsidRDefault="00772123" w14:paraId="7A6F3BC3" w14:textId="76937809">
            <w:pPr>
              <w:pStyle w:val="Sinespaciado"/>
              <w:jc w:val="left"/>
              <w:rPr>
                <w:rFonts w:ascii="Calibri" w:hAnsi="Calibri"/>
                <w:sz w:val="22"/>
                <w:szCs w:val="24"/>
                <w:lang w:val="es-CO"/>
              </w:rPr>
            </w:pPr>
          </w:p>
        </w:tc>
      </w:tr>
      <w:tr w:rsidRPr="00581843" w:rsidR="00581843" w:rsidTr="00581843" w14:paraId="04EEC81B" w14:textId="77777777">
        <w:tc>
          <w:tcPr>
            <w:tcW w:w="9380" w:type="dxa"/>
            <w:gridSpan w:val="2"/>
          </w:tcPr>
          <w:p w:rsidR="00581843" w:rsidP="00581843" w:rsidRDefault="00581843" w14:paraId="011BD2A1"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00581843" w:rsidP="00581843" w:rsidRDefault="00581843" w14:paraId="027A286D" w14:textId="77777777">
            <w:pPr>
              <w:pStyle w:val="Sinespaciado"/>
              <w:jc w:val="left"/>
              <w:rPr>
                <w:rFonts w:ascii="Calibri" w:hAnsi="Calibri"/>
                <w:sz w:val="22"/>
                <w:szCs w:val="24"/>
                <w:lang w:val="es-CO"/>
              </w:rPr>
            </w:pPr>
          </w:p>
          <w:p w:rsidRPr="00C44DAB" w:rsidR="0077660D" w:rsidP="0077660D" w:rsidRDefault="0077660D" w14:paraId="1FC30D49" w14:textId="77777777">
            <w:pPr>
              <w:pStyle w:val="Sinespaciado"/>
              <w:rPr>
                <w:rFonts w:ascii="Calibri" w:hAnsi="Calibri"/>
                <w:sz w:val="22"/>
                <w:szCs w:val="24"/>
                <w:lang w:val="es-CO"/>
              </w:rPr>
            </w:pPr>
            <w:r w:rsidRPr="00C44DAB">
              <w:rPr>
                <w:rFonts w:ascii="Calibri" w:hAnsi="Calibri"/>
                <w:sz w:val="22"/>
                <w:szCs w:val="24"/>
                <w:lang w:val="es-CO"/>
              </w:rPr>
              <w:t>Apreciado estudiante,</w:t>
            </w:r>
          </w:p>
          <w:p w:rsidRPr="00C44DAB" w:rsidR="0077660D" w:rsidP="0077660D" w:rsidRDefault="0077660D" w14:paraId="18E170B4" w14:textId="77777777">
            <w:pPr>
              <w:pStyle w:val="Sinespaciado"/>
              <w:rPr>
                <w:rFonts w:ascii="Calibri" w:hAnsi="Calibri"/>
                <w:sz w:val="22"/>
                <w:szCs w:val="24"/>
                <w:lang w:val="es-CO"/>
              </w:rPr>
            </w:pPr>
          </w:p>
          <w:p w:rsidRPr="00C44DAB" w:rsidR="0077660D" w:rsidP="0077660D" w:rsidRDefault="0077660D" w14:paraId="1BAD724C" w14:textId="1945E0DA">
            <w:pPr>
              <w:widowControl w:val="0"/>
              <w:spacing w:after="120" w:line="240" w:lineRule="auto"/>
              <w:rPr>
                <w:rFonts w:ascii="Calibri" w:hAnsi="Calibri"/>
                <w:szCs w:val="24"/>
                <w:lang w:val="es-CO"/>
              </w:rPr>
            </w:pPr>
            <w:r w:rsidRPr="00C44DAB">
              <w:rPr>
                <w:rFonts w:ascii="Calibri" w:hAnsi="Calibri"/>
                <w:szCs w:val="24"/>
                <w:lang w:val="es-CO"/>
              </w:rPr>
              <w:t xml:space="preserve">A través de esta actividad de manera grupal vamos a </w:t>
            </w:r>
            <w:r>
              <w:rPr>
                <w:rFonts w:ascii="Calibri" w:hAnsi="Calibri"/>
                <w:szCs w:val="24"/>
                <w:lang w:val="es-CO"/>
              </w:rPr>
              <w:t xml:space="preserve">elaborar </w:t>
            </w:r>
            <w:r w:rsidRPr="00CD7D63">
              <w:rPr>
                <w:rFonts w:cstheme="minorHAnsi"/>
                <w:szCs w:val="24"/>
              </w:rPr>
              <w:t>un plan</w:t>
            </w:r>
            <w:r w:rsidRPr="00772123">
              <w:rPr>
                <w:rFonts w:cstheme="minorHAnsi"/>
                <w:szCs w:val="24"/>
              </w:rPr>
              <w:t xml:space="preserve"> detallado de gestión de información para una empresa, abordando aspectos de seguridad, captura, almacenamiento, retención y disposición de datos.</w:t>
            </w:r>
            <w:r>
              <w:rPr>
                <w:rFonts w:cstheme="minorHAnsi"/>
                <w:szCs w:val="24"/>
              </w:rPr>
              <w:t xml:space="preserve"> </w:t>
            </w:r>
            <w:r w:rsidRPr="00C44DAB">
              <w:rPr>
                <w:rFonts w:ascii="Calibri" w:hAnsi="Calibri"/>
                <w:szCs w:val="24"/>
                <w:lang w:val="es-CO"/>
              </w:rPr>
              <w:t>Para iniciar, revisa atentamente los siguientes materiales:</w:t>
            </w:r>
          </w:p>
          <w:p w:rsidRPr="00C44DAB" w:rsidR="0077660D" w:rsidP="0077660D" w:rsidRDefault="0077660D" w14:paraId="68069D55" w14:textId="77777777">
            <w:pPr>
              <w:pStyle w:val="Sinespaciado"/>
              <w:rPr>
                <w:rFonts w:ascii="Calibri" w:hAnsi="Calibri"/>
                <w:sz w:val="22"/>
                <w:szCs w:val="24"/>
                <w:lang w:val="es-CO"/>
              </w:rPr>
            </w:pPr>
          </w:p>
          <w:p w:rsidR="00E82F1B" w:rsidP="00956466" w:rsidRDefault="00E82F1B" w14:paraId="16488AF0" w14:textId="09BAACCF">
            <w:pPr>
              <w:pStyle w:val="Prrafodelista"/>
              <w:numPr>
                <w:ilvl w:val="0"/>
                <w:numId w:val="16"/>
              </w:numPr>
              <w:rPr>
                <w:rFonts w:ascii="Calibri" w:hAnsi="Calibri"/>
                <w:szCs w:val="24"/>
                <w:lang w:val="es-CO"/>
              </w:rPr>
            </w:pPr>
            <w:r>
              <w:rPr>
                <w:rFonts w:ascii="Calibri" w:hAnsi="Calibri"/>
                <w:szCs w:val="24"/>
                <w:lang w:val="es-CO"/>
              </w:rPr>
              <w:t>Lea la guía “</w:t>
            </w:r>
            <w:r>
              <w:t>MGGTI.G.SI - GESTIÓN DE SISTEMAS INFORMACIÓN</w:t>
            </w:r>
            <w:r>
              <w:rPr>
                <w:rFonts w:ascii="Calibri" w:hAnsi="Calibri"/>
                <w:szCs w:val="24"/>
                <w:lang w:val="es-CO"/>
              </w:rPr>
              <w:t xml:space="preserve">” del MINTIC. Disponible </w:t>
            </w:r>
            <w:hyperlink w:history="1" r:id="rId50">
              <w:r w:rsidRPr="00204B38">
                <w:rPr>
                  <w:rStyle w:val="Hipervnculo"/>
                  <w:rFonts w:ascii="Calibri" w:hAnsi="Calibri"/>
                  <w:szCs w:val="24"/>
                  <w:lang w:val="es-CO"/>
                </w:rPr>
                <w:t>aquí</w:t>
              </w:r>
            </w:hyperlink>
            <w:r>
              <w:rPr>
                <w:rFonts w:ascii="Calibri" w:hAnsi="Calibri"/>
                <w:szCs w:val="24"/>
                <w:lang w:val="es-CO"/>
              </w:rPr>
              <w:t>.</w:t>
            </w:r>
          </w:p>
          <w:p w:rsidR="00CB1821" w:rsidP="00956466" w:rsidRDefault="00BB2A3B" w14:paraId="3F060A5F" w14:textId="56FE2835">
            <w:pPr>
              <w:pStyle w:val="Prrafodelista"/>
              <w:numPr>
                <w:ilvl w:val="0"/>
                <w:numId w:val="16"/>
              </w:numPr>
              <w:rPr>
                <w:rFonts w:ascii="Calibri" w:hAnsi="Calibri"/>
                <w:szCs w:val="24"/>
                <w:lang w:val="es-CO"/>
              </w:rPr>
            </w:pPr>
            <w:r w:rsidRPr="00606925">
              <w:rPr>
                <w:rFonts w:ascii="Calibri" w:hAnsi="Calibri"/>
                <w:szCs w:val="24"/>
                <w:lang w:val="es-CO"/>
              </w:rPr>
              <w:t>Lea la guía</w:t>
            </w:r>
            <w:r w:rsidRPr="00606925" w:rsidR="00606925">
              <w:rPr>
                <w:rFonts w:ascii="Calibri" w:hAnsi="Calibri"/>
                <w:szCs w:val="24"/>
                <w:lang w:val="es-CO"/>
              </w:rPr>
              <w:t xml:space="preserve"> “</w:t>
            </w:r>
            <w:r w:rsidRPr="00606925" w:rsidR="00606925">
              <w:rPr>
                <w:rFonts w:ascii="Calibri" w:hAnsi="Calibri"/>
                <w:szCs w:val="24"/>
                <w:lang w:val="es-CO"/>
              </w:rPr>
              <w:t>MGGTI.G.GI - DOMINIO DE</w:t>
            </w:r>
            <w:r w:rsidR="00606925">
              <w:rPr>
                <w:rFonts w:ascii="Calibri" w:hAnsi="Calibri"/>
                <w:szCs w:val="24"/>
                <w:lang w:val="es-CO"/>
              </w:rPr>
              <w:t xml:space="preserve"> </w:t>
            </w:r>
            <w:r w:rsidRPr="00606925" w:rsidR="00606925">
              <w:rPr>
                <w:rFonts w:ascii="Calibri" w:hAnsi="Calibri"/>
                <w:szCs w:val="24"/>
                <w:lang w:val="es-CO"/>
              </w:rPr>
              <w:t>INFORMACIÓN</w:t>
            </w:r>
            <w:r w:rsidRPr="00606925" w:rsidR="00606925">
              <w:rPr>
                <w:rFonts w:ascii="Calibri" w:hAnsi="Calibri"/>
                <w:szCs w:val="24"/>
                <w:lang w:val="es-CO"/>
              </w:rPr>
              <w:t>”</w:t>
            </w:r>
            <w:r w:rsidR="00606925">
              <w:rPr>
                <w:rFonts w:ascii="Calibri" w:hAnsi="Calibri"/>
                <w:szCs w:val="24"/>
                <w:lang w:val="es-CO"/>
              </w:rPr>
              <w:t xml:space="preserve"> del MINTIC. Disponible </w:t>
            </w:r>
            <w:hyperlink w:history="1" r:id="rId51">
              <w:r w:rsidRPr="00606925" w:rsidR="00606925">
                <w:rPr>
                  <w:rStyle w:val="Hipervnculo"/>
                  <w:rFonts w:ascii="Calibri" w:hAnsi="Calibri"/>
                  <w:szCs w:val="24"/>
                  <w:lang w:val="es-CO"/>
                </w:rPr>
                <w:t>aquí</w:t>
              </w:r>
            </w:hyperlink>
            <w:r w:rsidR="00606925">
              <w:rPr>
                <w:rFonts w:ascii="Calibri" w:hAnsi="Calibri"/>
                <w:szCs w:val="24"/>
                <w:lang w:val="es-CO"/>
              </w:rPr>
              <w:t>.</w:t>
            </w:r>
          </w:p>
          <w:p w:rsidRPr="00606925" w:rsidR="00E82F1B" w:rsidP="00956466" w:rsidRDefault="00E82F1B" w14:paraId="7F9A4071" w14:textId="5BA71BB2">
            <w:pPr>
              <w:pStyle w:val="Prrafodelista"/>
              <w:numPr>
                <w:ilvl w:val="0"/>
                <w:numId w:val="16"/>
              </w:numPr>
              <w:rPr>
                <w:rFonts w:ascii="Calibri" w:hAnsi="Calibri"/>
                <w:szCs w:val="24"/>
                <w:lang w:val="es-CO"/>
              </w:rPr>
            </w:pPr>
            <w:r w:rsidRPr="0077660D">
              <w:rPr>
                <w:rFonts w:ascii="Calibri" w:hAnsi="Calibri"/>
                <w:szCs w:val="24"/>
                <w:lang w:val="es-CO"/>
              </w:rPr>
              <w:t>Lea el capítulo 2 “</w:t>
            </w:r>
            <w:r>
              <w:rPr>
                <w:rFonts w:ascii="Calibri" w:hAnsi="Calibri"/>
                <w:szCs w:val="24"/>
                <w:lang w:val="es-CO"/>
              </w:rPr>
              <w:t>Aspectos fundamentales de los sistemas de información de las empresas</w:t>
            </w:r>
            <w:r w:rsidRPr="0077660D">
              <w:rPr>
                <w:rFonts w:ascii="Calibri" w:hAnsi="Calibri"/>
                <w:szCs w:val="24"/>
                <w:lang w:val="es-CO"/>
              </w:rPr>
              <w:t>” del libro “</w:t>
            </w:r>
            <w:r>
              <w:rPr>
                <w:rFonts w:ascii="Calibri" w:hAnsi="Calibri"/>
                <w:szCs w:val="24"/>
                <w:lang w:val="es-CO"/>
              </w:rPr>
              <w:t>Introducción a la gestión de sistemas de información en la empresa</w:t>
            </w:r>
            <w:r w:rsidRPr="0077660D">
              <w:rPr>
                <w:rFonts w:ascii="Calibri" w:hAnsi="Calibri"/>
                <w:szCs w:val="24"/>
                <w:lang w:val="es-CO"/>
              </w:rPr>
              <w:t xml:space="preserve">”. Disponible </w:t>
            </w:r>
            <w:hyperlink w:history="1" r:id="rId52">
              <w:r w:rsidRPr="00CB1821">
                <w:rPr>
                  <w:rStyle w:val="Hipervnculo"/>
                  <w:rFonts w:ascii="Calibri" w:hAnsi="Calibri"/>
                  <w:szCs w:val="24"/>
                  <w:lang w:val="es-CO"/>
                </w:rPr>
                <w:t>aquí</w:t>
              </w:r>
            </w:hyperlink>
            <w:r w:rsidRPr="0077660D">
              <w:rPr>
                <w:rFonts w:ascii="Calibri" w:hAnsi="Calibri"/>
                <w:szCs w:val="24"/>
                <w:lang w:val="es-CO"/>
              </w:rPr>
              <w:t>.</w:t>
            </w:r>
          </w:p>
          <w:p w:rsidRPr="00C44DAB" w:rsidR="0077660D" w:rsidP="0077660D" w:rsidRDefault="0077660D" w14:paraId="2C30B5D9" w14:textId="77777777">
            <w:pPr>
              <w:pStyle w:val="Sinespaciado"/>
              <w:rPr>
                <w:rFonts w:ascii="Calibri" w:hAnsi="Calibri"/>
                <w:sz w:val="22"/>
                <w:szCs w:val="24"/>
                <w:lang w:val="es-CO"/>
              </w:rPr>
            </w:pPr>
          </w:p>
          <w:p w:rsidRPr="00C44DAB" w:rsidR="0077660D" w:rsidP="0077660D" w:rsidRDefault="0077660D" w14:paraId="63BD05F8" w14:textId="77777777">
            <w:pPr>
              <w:pStyle w:val="Sinespaciado"/>
              <w:rPr>
                <w:rFonts w:ascii="Calibri" w:hAnsi="Calibri"/>
                <w:sz w:val="22"/>
                <w:szCs w:val="24"/>
                <w:lang w:val="es-CO"/>
              </w:rPr>
            </w:pPr>
            <w:r w:rsidRPr="00C44DAB">
              <w:rPr>
                <w:rFonts w:ascii="Calibri" w:hAnsi="Calibri"/>
                <w:sz w:val="22"/>
                <w:szCs w:val="24"/>
                <w:lang w:val="es-CO"/>
              </w:rPr>
              <w:t>Luego de haber revisado los materiales, procede a realizar los siguientes pasos:</w:t>
            </w:r>
          </w:p>
          <w:p w:rsidR="0077660D" w:rsidP="0077660D" w:rsidRDefault="0077660D" w14:paraId="659AE783" w14:textId="77777777">
            <w:pPr>
              <w:pStyle w:val="Sinespaciado"/>
              <w:rPr>
                <w:rFonts w:ascii="Calibri" w:hAnsi="Calibri"/>
                <w:sz w:val="22"/>
                <w:szCs w:val="24"/>
                <w:lang w:val="es-CO"/>
              </w:rPr>
            </w:pPr>
          </w:p>
          <w:p w:rsidRPr="00046C2D" w:rsidR="00046C2D" w:rsidP="00956466" w:rsidRDefault="00046C2D" w14:paraId="462F9711" w14:textId="77777777">
            <w:pPr>
              <w:pStyle w:val="Sinespaciado"/>
              <w:numPr>
                <w:ilvl w:val="0"/>
                <w:numId w:val="19"/>
              </w:numPr>
              <w:rPr>
                <w:rFonts w:ascii="Calibri" w:hAnsi="Calibri"/>
                <w:sz w:val="22"/>
                <w:szCs w:val="24"/>
                <w:lang w:val="es-CO"/>
              </w:rPr>
            </w:pPr>
            <w:r w:rsidRPr="00046C2D">
              <w:rPr>
                <w:rFonts w:ascii="Calibri" w:hAnsi="Calibri"/>
                <w:sz w:val="22"/>
                <w:szCs w:val="24"/>
                <w:lang w:val="es-CO"/>
              </w:rPr>
              <w:t>Introducción y contexto de la empresa: En esta sección se proporciona una breve descripción de la empresa y su entorno operativo, junto con una explicación sobre la importancia de la gestión de la información para la organización y los objetivos del plan que se va a desarrollar.</w:t>
            </w:r>
          </w:p>
          <w:p w:rsidRPr="00046C2D" w:rsidR="00046C2D" w:rsidP="00956466" w:rsidRDefault="00046C2D" w14:paraId="1F518BC0" w14:textId="77777777">
            <w:pPr>
              <w:pStyle w:val="Sinespaciado"/>
              <w:numPr>
                <w:ilvl w:val="0"/>
                <w:numId w:val="19"/>
              </w:numPr>
              <w:rPr>
                <w:rFonts w:ascii="Calibri" w:hAnsi="Calibri"/>
                <w:sz w:val="22"/>
                <w:szCs w:val="24"/>
                <w:lang w:val="es-CO"/>
              </w:rPr>
            </w:pPr>
            <w:r w:rsidRPr="00046C2D">
              <w:rPr>
                <w:rFonts w:ascii="Calibri" w:hAnsi="Calibri"/>
                <w:sz w:val="22"/>
                <w:szCs w:val="24"/>
                <w:lang w:val="es-CO"/>
              </w:rPr>
              <w:t>Análisis de riesgos y requisitos de información: Se lleva a cabo un análisis detallado de los riesgos asociados a la gestión de información, como la pérdida de datos, las violaciones de seguridad o el incumplimiento normativo, además de identificar los requisitos de información de la empresa, incluyendo la sensibilidad de los datos y los responsables de su acceso.</w:t>
            </w:r>
          </w:p>
          <w:p w:rsidRPr="00046C2D" w:rsidR="00046C2D" w:rsidP="00956466" w:rsidRDefault="00046C2D" w14:paraId="20BBDB01" w14:textId="77777777">
            <w:pPr>
              <w:pStyle w:val="Sinespaciado"/>
              <w:numPr>
                <w:ilvl w:val="0"/>
                <w:numId w:val="19"/>
              </w:numPr>
              <w:rPr>
                <w:rFonts w:ascii="Calibri" w:hAnsi="Calibri"/>
                <w:sz w:val="22"/>
                <w:szCs w:val="24"/>
                <w:lang w:val="es-CO"/>
              </w:rPr>
            </w:pPr>
            <w:r w:rsidRPr="00046C2D">
              <w:rPr>
                <w:rFonts w:ascii="Calibri" w:hAnsi="Calibri"/>
                <w:sz w:val="22"/>
                <w:szCs w:val="24"/>
                <w:lang w:val="es-CO"/>
              </w:rPr>
              <w:t>Políticas y procedimientos de seguridad de la información: Esta sección establece políticas claras y detalladas para regular el acceso, la protección, la privacidad y la retención de los datos, definiendo también procedimientos específicos para garantizar la seguridad de la información, como la autenticación de usuarios y el cifrado de datos.</w:t>
            </w:r>
          </w:p>
          <w:p w:rsidRPr="00046C2D" w:rsidR="00046C2D" w:rsidP="00956466" w:rsidRDefault="00046C2D" w14:paraId="2166C454" w14:textId="77777777">
            <w:pPr>
              <w:pStyle w:val="Sinespaciado"/>
              <w:numPr>
                <w:ilvl w:val="0"/>
                <w:numId w:val="19"/>
              </w:numPr>
              <w:rPr>
                <w:rFonts w:ascii="Calibri" w:hAnsi="Calibri"/>
                <w:sz w:val="22"/>
                <w:szCs w:val="24"/>
                <w:lang w:val="es-CO"/>
              </w:rPr>
            </w:pPr>
            <w:r w:rsidRPr="00046C2D">
              <w:rPr>
                <w:rFonts w:ascii="Calibri" w:hAnsi="Calibri"/>
                <w:sz w:val="22"/>
                <w:szCs w:val="24"/>
                <w:lang w:val="es-CO"/>
              </w:rPr>
              <w:t>Procesos de captura y almacenamiento de datos: Describe los procesos y herramientas utilizados para capturar y almacenar datos de manera segura, detallando cómo se clasifican y organizan los datos, así como las medidas tomadas para proteger su integridad durante el almacenamiento.</w:t>
            </w:r>
          </w:p>
          <w:p w:rsidRPr="00046C2D" w:rsidR="00046C2D" w:rsidP="00956466" w:rsidRDefault="00046C2D" w14:paraId="0D4DD4E4" w14:textId="77777777">
            <w:pPr>
              <w:pStyle w:val="Sinespaciado"/>
              <w:numPr>
                <w:ilvl w:val="0"/>
                <w:numId w:val="19"/>
              </w:numPr>
              <w:rPr>
                <w:rFonts w:ascii="Calibri" w:hAnsi="Calibri"/>
                <w:sz w:val="22"/>
                <w:szCs w:val="24"/>
                <w:lang w:val="es-CO"/>
              </w:rPr>
            </w:pPr>
            <w:r w:rsidRPr="00046C2D">
              <w:rPr>
                <w:rFonts w:ascii="Calibri" w:hAnsi="Calibri"/>
                <w:sz w:val="22"/>
                <w:szCs w:val="24"/>
                <w:lang w:val="es-CO"/>
              </w:rPr>
              <w:t>Políticas de retención y disposición de datos: Establece políticas de retención que determinan cuánto tiempo se deben conservar los datos y cuándo deben ser eliminados de forma segura, junto con los procedimientos para la eliminación segura de datos obsoletos o innecesarios, en cumplimiento de las regulaciones pertinentes.</w:t>
            </w:r>
          </w:p>
          <w:p w:rsidR="0077660D" w:rsidP="00956466" w:rsidRDefault="00046C2D" w14:paraId="02B0866D" w14:textId="6F9F842B">
            <w:pPr>
              <w:pStyle w:val="Sinespaciado"/>
              <w:numPr>
                <w:ilvl w:val="0"/>
                <w:numId w:val="19"/>
              </w:numPr>
              <w:rPr>
                <w:rFonts w:ascii="Calibri" w:hAnsi="Calibri"/>
                <w:sz w:val="22"/>
                <w:szCs w:val="24"/>
                <w:lang w:val="es-CO"/>
              </w:rPr>
            </w:pPr>
            <w:r w:rsidRPr="00046C2D">
              <w:rPr>
                <w:rFonts w:ascii="Calibri" w:hAnsi="Calibri"/>
                <w:sz w:val="22"/>
                <w:szCs w:val="24"/>
                <w:lang w:val="es-CO"/>
              </w:rPr>
              <w:t>Capacitación y concientización del personal: Se detallan programas de capacitación para el personal sobre las políticas y procedimientos de gestión de información, resaltando la importancia de la seguridad de la información y promoviendo una cultura organizacional que fomente buenas prácticas en el manejo de datos.</w:t>
            </w:r>
            <w:r w:rsidR="0077660D">
              <w:rPr>
                <w:rFonts w:ascii="Calibri" w:hAnsi="Calibri"/>
                <w:sz w:val="22"/>
                <w:szCs w:val="24"/>
                <w:lang w:val="es-CO"/>
              </w:rPr>
              <w:t xml:space="preserve"> </w:t>
            </w:r>
          </w:p>
          <w:p w:rsidRPr="00C44DAB" w:rsidR="0077660D" w:rsidP="0077660D" w:rsidRDefault="0077660D" w14:paraId="618D1930" w14:textId="77777777">
            <w:pPr>
              <w:pStyle w:val="Sinespaciado"/>
              <w:rPr>
                <w:rFonts w:ascii="Calibri" w:hAnsi="Calibri"/>
                <w:sz w:val="22"/>
                <w:szCs w:val="24"/>
                <w:lang w:val="es-CO"/>
              </w:rPr>
            </w:pPr>
          </w:p>
          <w:p w:rsidRPr="00C44DAB" w:rsidR="0077660D" w:rsidP="0077660D" w:rsidRDefault="0077660D" w14:paraId="7D0C3AF3" w14:textId="77777777">
            <w:pPr>
              <w:pStyle w:val="Sinespaciado"/>
              <w:rPr>
                <w:rFonts w:ascii="Calibri" w:hAnsi="Calibri"/>
                <w:sz w:val="22"/>
                <w:szCs w:val="24"/>
                <w:lang w:val="es-CO"/>
              </w:rPr>
            </w:pPr>
            <w:r w:rsidRPr="00C44DAB">
              <w:rPr>
                <w:rFonts w:ascii="Calibri" w:hAnsi="Calibri"/>
                <w:sz w:val="22"/>
                <w:szCs w:val="24"/>
                <w:lang w:val="es-CO"/>
              </w:rPr>
              <w:t>Como producto de la actividad, entrega a través de este medio en formato PDF un documento que contenga:</w:t>
            </w:r>
          </w:p>
          <w:p w:rsidRPr="00C44DAB" w:rsidR="0077660D" w:rsidP="0077660D" w:rsidRDefault="0077660D" w14:paraId="593E676C" w14:textId="77777777">
            <w:pPr>
              <w:pStyle w:val="Sinespaciado"/>
              <w:rPr>
                <w:rFonts w:ascii="Calibri" w:hAnsi="Calibri"/>
                <w:sz w:val="22"/>
                <w:szCs w:val="24"/>
                <w:lang w:val="es-CO"/>
              </w:rPr>
            </w:pPr>
            <w:r w:rsidRPr="00C44DAB">
              <w:rPr>
                <w:rFonts w:ascii="Calibri" w:hAnsi="Calibri"/>
                <w:sz w:val="22"/>
                <w:szCs w:val="24"/>
                <w:lang w:val="es-CO"/>
              </w:rPr>
              <w:t>-</w:t>
            </w:r>
            <w:r w:rsidRPr="00C44DAB">
              <w:rPr>
                <w:rFonts w:ascii="Calibri" w:hAnsi="Calibri"/>
                <w:sz w:val="22"/>
                <w:szCs w:val="24"/>
                <w:lang w:val="es-CO"/>
              </w:rPr>
              <w:tab/>
            </w:r>
            <w:r w:rsidRPr="00C44DAB">
              <w:rPr>
                <w:rFonts w:ascii="Calibri" w:hAnsi="Calibri"/>
                <w:sz w:val="22"/>
                <w:szCs w:val="24"/>
                <w:lang w:val="es-CO"/>
              </w:rPr>
              <w:t>Portada</w:t>
            </w:r>
          </w:p>
          <w:p w:rsidRPr="00C44DAB" w:rsidR="0077660D" w:rsidP="0077660D" w:rsidRDefault="0077660D" w14:paraId="4A1290D8" w14:textId="77777777">
            <w:pPr>
              <w:pStyle w:val="Sinespaciado"/>
              <w:rPr>
                <w:rFonts w:ascii="Calibri" w:hAnsi="Calibri"/>
                <w:sz w:val="22"/>
                <w:szCs w:val="24"/>
                <w:lang w:val="es-CO"/>
              </w:rPr>
            </w:pPr>
            <w:r w:rsidRPr="00C44DAB">
              <w:rPr>
                <w:rFonts w:ascii="Calibri" w:hAnsi="Calibri"/>
                <w:sz w:val="22"/>
                <w:szCs w:val="24"/>
                <w:lang w:val="es-CO"/>
              </w:rPr>
              <w:t>-</w:t>
            </w:r>
            <w:r w:rsidRPr="00C44DAB">
              <w:rPr>
                <w:rFonts w:ascii="Calibri" w:hAnsi="Calibri"/>
                <w:sz w:val="22"/>
                <w:szCs w:val="24"/>
                <w:lang w:val="es-CO"/>
              </w:rPr>
              <w:tab/>
            </w:r>
            <w:r w:rsidRPr="00C44DAB">
              <w:rPr>
                <w:rFonts w:ascii="Calibri" w:hAnsi="Calibri"/>
                <w:sz w:val="22"/>
                <w:szCs w:val="24"/>
                <w:lang w:val="es-CO"/>
              </w:rPr>
              <w:t>Introducción</w:t>
            </w:r>
          </w:p>
          <w:p w:rsidRPr="00C44DAB" w:rsidR="0077660D" w:rsidP="0077660D" w:rsidRDefault="0077660D" w14:paraId="454B9CEA" w14:textId="77777777">
            <w:pPr>
              <w:pStyle w:val="Sinespaciado"/>
              <w:rPr>
                <w:rFonts w:ascii="Calibri" w:hAnsi="Calibri"/>
                <w:sz w:val="22"/>
                <w:szCs w:val="24"/>
                <w:lang w:val="es-CO"/>
              </w:rPr>
            </w:pPr>
            <w:r w:rsidRPr="00C44DAB">
              <w:rPr>
                <w:rFonts w:ascii="Calibri" w:hAnsi="Calibri"/>
                <w:sz w:val="22"/>
                <w:szCs w:val="24"/>
                <w:lang w:val="es-CO"/>
              </w:rPr>
              <w:t>-</w:t>
            </w:r>
            <w:r w:rsidRPr="00C44DAB">
              <w:rPr>
                <w:rFonts w:ascii="Calibri" w:hAnsi="Calibri"/>
                <w:sz w:val="22"/>
                <w:szCs w:val="24"/>
                <w:lang w:val="es-CO"/>
              </w:rPr>
              <w:tab/>
            </w:r>
            <w:r w:rsidRPr="00C44DAB">
              <w:rPr>
                <w:rFonts w:ascii="Calibri" w:hAnsi="Calibri"/>
                <w:sz w:val="22"/>
                <w:szCs w:val="24"/>
                <w:lang w:val="es-CO"/>
              </w:rPr>
              <w:t>Desarrollo de la actividad</w:t>
            </w:r>
          </w:p>
          <w:p w:rsidRPr="00C44DAB" w:rsidR="0077660D" w:rsidP="0077660D" w:rsidRDefault="0077660D" w14:paraId="00CF8CD0" w14:textId="77777777">
            <w:pPr>
              <w:pStyle w:val="Sinespaciado"/>
              <w:rPr>
                <w:rFonts w:ascii="Calibri" w:hAnsi="Calibri"/>
                <w:sz w:val="22"/>
                <w:szCs w:val="24"/>
                <w:lang w:val="es-CO"/>
              </w:rPr>
            </w:pPr>
            <w:r w:rsidRPr="00C44DAB">
              <w:rPr>
                <w:rFonts w:ascii="Calibri" w:hAnsi="Calibri"/>
                <w:sz w:val="22"/>
                <w:szCs w:val="24"/>
                <w:lang w:val="es-CO"/>
              </w:rPr>
              <w:t>-</w:t>
            </w:r>
            <w:r w:rsidRPr="00C44DAB">
              <w:rPr>
                <w:rFonts w:ascii="Calibri" w:hAnsi="Calibri"/>
                <w:sz w:val="22"/>
                <w:szCs w:val="24"/>
                <w:lang w:val="es-CO"/>
              </w:rPr>
              <w:tab/>
            </w:r>
            <w:r w:rsidRPr="00C44DAB">
              <w:rPr>
                <w:rFonts w:ascii="Calibri" w:hAnsi="Calibri"/>
                <w:sz w:val="22"/>
                <w:szCs w:val="24"/>
                <w:lang w:val="es-CO"/>
              </w:rPr>
              <w:t>Conclusiones</w:t>
            </w:r>
          </w:p>
          <w:p w:rsidR="0077660D" w:rsidP="0077660D" w:rsidRDefault="0077660D" w14:paraId="3559A5D6" w14:textId="77777777">
            <w:pPr>
              <w:pStyle w:val="Sinespaciado"/>
              <w:jc w:val="left"/>
              <w:rPr>
                <w:rFonts w:ascii="Calibri" w:hAnsi="Calibri"/>
                <w:sz w:val="22"/>
                <w:szCs w:val="24"/>
                <w:lang w:val="es-CO"/>
              </w:rPr>
            </w:pPr>
            <w:r w:rsidRPr="00C44DAB">
              <w:rPr>
                <w:rFonts w:ascii="Calibri" w:hAnsi="Calibri"/>
                <w:sz w:val="22"/>
                <w:szCs w:val="24"/>
                <w:lang w:val="es-CO"/>
              </w:rPr>
              <w:t>-</w:t>
            </w:r>
            <w:r w:rsidRPr="00C44DAB">
              <w:rPr>
                <w:rFonts w:ascii="Calibri" w:hAnsi="Calibri"/>
                <w:sz w:val="22"/>
                <w:szCs w:val="24"/>
                <w:lang w:val="es-CO"/>
              </w:rPr>
              <w:tab/>
            </w:r>
            <w:r w:rsidRPr="00C44DAB">
              <w:rPr>
                <w:rFonts w:ascii="Calibri" w:hAnsi="Calibri"/>
                <w:sz w:val="22"/>
                <w:szCs w:val="24"/>
                <w:lang w:val="es-CO"/>
              </w:rPr>
              <w:t>Bibliografía</w:t>
            </w:r>
          </w:p>
          <w:p w:rsidRPr="00581843" w:rsidR="0077660D" w:rsidP="00581843" w:rsidRDefault="0077660D" w14:paraId="236C1859" w14:textId="236D8709">
            <w:pPr>
              <w:pStyle w:val="Sinespaciado"/>
              <w:jc w:val="left"/>
              <w:rPr>
                <w:rFonts w:ascii="Calibri" w:hAnsi="Calibri"/>
                <w:sz w:val="22"/>
                <w:szCs w:val="24"/>
                <w:lang w:val="es-CO"/>
              </w:rPr>
            </w:pPr>
          </w:p>
        </w:tc>
      </w:tr>
      <w:tr w:rsidR="00581843" w:rsidTr="00581843" w14:paraId="1B0E77AF" w14:textId="77777777">
        <w:tc>
          <w:tcPr>
            <w:tcW w:w="9380" w:type="dxa"/>
            <w:gridSpan w:val="2"/>
          </w:tcPr>
          <w:p w:rsidR="00581843" w:rsidP="00581843" w:rsidRDefault="00581843" w14:paraId="577F7482" w14:textId="7777777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581843" w:rsidP="00581843" w:rsidRDefault="00581843" w14:paraId="4FA5865D"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988"/>
            </w:tblGrid>
            <w:tr w:rsidRPr="0097447A" w:rsidR="00581843" w:rsidTr="00581843" w14:paraId="008DB1DF" w14:textId="77777777">
              <w:trPr>
                <w:jc w:val="center"/>
              </w:trPr>
              <w:tc>
                <w:tcPr>
                  <w:tcW w:w="6544" w:type="dxa"/>
                </w:tcPr>
                <w:p w:rsidRPr="00134828" w:rsidR="00581843" w:rsidP="00581843" w:rsidRDefault="00581843" w14:paraId="1C208BEF" w14:textId="77777777">
                  <w:pPr>
                    <w:pStyle w:val="Sinespaciado"/>
                    <w:jc w:val="center"/>
                    <w:rPr>
                      <w:rFonts w:ascii="Calibri" w:hAnsi="Calibri"/>
                      <w:b/>
                      <w:i/>
                      <w:sz w:val="18"/>
                      <w:szCs w:val="24"/>
                      <w:lang w:val="es-CO"/>
                    </w:rPr>
                  </w:pPr>
                  <w:r w:rsidRPr="00134828">
                    <w:rPr>
                      <w:rFonts w:ascii="Calibri" w:hAnsi="Calibri"/>
                      <w:b/>
                      <w:i/>
                      <w:sz w:val="18"/>
                      <w:szCs w:val="24"/>
                      <w:lang w:val="es-CO"/>
                    </w:rPr>
                    <w:t>Criterios de desempeño</w:t>
                  </w:r>
                </w:p>
              </w:tc>
              <w:tc>
                <w:tcPr>
                  <w:tcW w:w="988" w:type="dxa"/>
                </w:tcPr>
                <w:p w:rsidRPr="00134828" w:rsidR="00581843" w:rsidP="00883784" w:rsidRDefault="00581843" w14:paraId="27A503C0" w14:textId="77777777">
                  <w:pPr>
                    <w:pStyle w:val="Sinespaciado"/>
                    <w:jc w:val="center"/>
                    <w:rPr>
                      <w:rFonts w:ascii="Calibri" w:hAnsi="Calibri"/>
                      <w:b/>
                      <w:i/>
                      <w:sz w:val="18"/>
                      <w:szCs w:val="24"/>
                      <w:lang w:val="es-CO"/>
                    </w:rPr>
                  </w:pPr>
                  <w:r w:rsidRPr="00134828">
                    <w:rPr>
                      <w:rFonts w:ascii="Calibri" w:hAnsi="Calibri"/>
                      <w:b/>
                      <w:i/>
                      <w:sz w:val="18"/>
                      <w:szCs w:val="24"/>
                      <w:lang w:val="es-CO"/>
                    </w:rPr>
                    <w:t>Puntos</w:t>
                  </w:r>
                </w:p>
              </w:tc>
            </w:tr>
            <w:tr w:rsidRPr="0097447A" w:rsidR="00581843" w:rsidTr="00581843" w14:paraId="5245133D" w14:textId="77777777">
              <w:trPr>
                <w:jc w:val="center"/>
              </w:trPr>
              <w:tc>
                <w:tcPr>
                  <w:tcW w:w="6544" w:type="dxa"/>
                </w:tcPr>
                <w:p w:rsidRPr="00134828" w:rsidR="00581843" w:rsidP="00976F40" w:rsidRDefault="00976F40" w14:paraId="56ED78AC" w14:textId="46B6EF7A">
                  <w:pPr>
                    <w:pStyle w:val="Sinespaciado"/>
                    <w:rPr>
                      <w:rFonts w:ascii="Calibri" w:hAnsi="Calibri"/>
                      <w:i/>
                      <w:sz w:val="18"/>
                      <w:szCs w:val="24"/>
                      <w:lang w:val="es-CO"/>
                    </w:rPr>
                  </w:pPr>
                  <w:r w:rsidRPr="00976F40">
                    <w:rPr>
                      <w:rFonts w:ascii="Calibri" w:hAnsi="Calibri"/>
                      <w:i/>
                      <w:sz w:val="18"/>
                      <w:szCs w:val="24"/>
                      <w:lang w:val="es-CO"/>
                    </w:rPr>
                    <w:t>Cumplimiento normativo y legal:</w:t>
                  </w:r>
                  <w:r>
                    <w:rPr>
                      <w:rFonts w:ascii="Calibri" w:hAnsi="Calibri"/>
                      <w:i/>
                      <w:sz w:val="18"/>
                      <w:szCs w:val="24"/>
                      <w:lang w:val="es-CO"/>
                    </w:rPr>
                    <w:t xml:space="preserve"> </w:t>
                  </w:r>
                  <w:r w:rsidRPr="00976F40">
                    <w:rPr>
                      <w:rFonts w:ascii="Calibri" w:hAnsi="Calibri"/>
                      <w:i/>
                      <w:sz w:val="18"/>
                      <w:szCs w:val="24"/>
                      <w:lang w:val="es-CO"/>
                    </w:rPr>
                    <w:t>El plan identifica y aborda todas las regulaciones y normativas relevantes para la gestión de información de la empresa</w:t>
                  </w:r>
                  <w:r w:rsidR="00883784">
                    <w:rPr>
                      <w:rFonts w:ascii="Calibri" w:hAnsi="Calibri"/>
                      <w:i/>
                      <w:sz w:val="18"/>
                      <w:szCs w:val="24"/>
                      <w:lang w:val="es-CO"/>
                    </w:rPr>
                    <w:t>.</w:t>
                  </w:r>
                </w:p>
              </w:tc>
              <w:tc>
                <w:tcPr>
                  <w:tcW w:w="988" w:type="dxa"/>
                </w:tcPr>
                <w:p w:rsidRPr="00134828" w:rsidR="00581843" w:rsidP="00883784" w:rsidRDefault="00581843" w14:paraId="6F3B5552" w14:textId="77777777">
                  <w:pPr>
                    <w:pStyle w:val="Sinespaciado"/>
                    <w:jc w:val="center"/>
                    <w:rPr>
                      <w:rFonts w:ascii="Calibri" w:hAnsi="Calibri"/>
                      <w:i/>
                      <w:sz w:val="18"/>
                      <w:szCs w:val="24"/>
                      <w:lang w:val="es-CO"/>
                    </w:rPr>
                  </w:pPr>
                  <w:r w:rsidRPr="00134828">
                    <w:rPr>
                      <w:rFonts w:ascii="Calibri" w:hAnsi="Calibri"/>
                      <w:i/>
                      <w:sz w:val="18"/>
                      <w:szCs w:val="24"/>
                      <w:lang w:val="es-CO"/>
                    </w:rPr>
                    <w:t>1</w:t>
                  </w:r>
                </w:p>
              </w:tc>
            </w:tr>
            <w:tr w:rsidRPr="0097447A" w:rsidR="00581843" w:rsidTr="00581843" w14:paraId="19850611" w14:textId="77777777">
              <w:trPr>
                <w:jc w:val="center"/>
              </w:trPr>
              <w:tc>
                <w:tcPr>
                  <w:tcW w:w="6544" w:type="dxa"/>
                </w:tcPr>
                <w:p w:rsidRPr="00134828" w:rsidR="00581843" w:rsidP="00883784" w:rsidRDefault="00883784" w14:paraId="3EFFED18" w14:textId="730DEE1D">
                  <w:pPr>
                    <w:pStyle w:val="Sinespaciado"/>
                    <w:rPr>
                      <w:rFonts w:ascii="Calibri" w:hAnsi="Calibri"/>
                      <w:i/>
                      <w:sz w:val="18"/>
                      <w:szCs w:val="24"/>
                      <w:lang w:val="es-CO"/>
                    </w:rPr>
                  </w:pPr>
                  <w:r w:rsidRPr="00883784">
                    <w:rPr>
                      <w:rFonts w:ascii="Calibri" w:hAnsi="Calibri"/>
                      <w:i/>
                      <w:sz w:val="18"/>
                      <w:szCs w:val="24"/>
                      <w:lang w:val="es-CO"/>
                    </w:rPr>
                    <w:t>Eficiencia operativa:</w:t>
                  </w:r>
                  <w:r>
                    <w:rPr>
                      <w:rFonts w:ascii="Calibri" w:hAnsi="Calibri"/>
                      <w:i/>
                      <w:sz w:val="18"/>
                      <w:szCs w:val="24"/>
                      <w:lang w:val="es-CO"/>
                    </w:rPr>
                    <w:t xml:space="preserve"> </w:t>
                  </w:r>
                  <w:r w:rsidRPr="00883784">
                    <w:rPr>
                      <w:rFonts w:ascii="Calibri" w:hAnsi="Calibri"/>
                      <w:i/>
                      <w:sz w:val="18"/>
                      <w:szCs w:val="24"/>
                      <w:lang w:val="es-CO"/>
                    </w:rPr>
                    <w:t>El plan proporciona orientación clara y detallada para la implementación de las políticas y procedimientos de gestión de información</w:t>
                  </w:r>
                  <w:r>
                    <w:rPr>
                      <w:rFonts w:ascii="Calibri" w:hAnsi="Calibri"/>
                      <w:i/>
                      <w:sz w:val="18"/>
                      <w:szCs w:val="24"/>
                      <w:lang w:val="es-CO"/>
                    </w:rPr>
                    <w:t>.</w:t>
                  </w:r>
                </w:p>
              </w:tc>
              <w:tc>
                <w:tcPr>
                  <w:tcW w:w="988" w:type="dxa"/>
                </w:tcPr>
                <w:p w:rsidRPr="00134828" w:rsidR="00581843" w:rsidP="00883784" w:rsidRDefault="00581843" w14:paraId="7B3774B4" w14:textId="77777777">
                  <w:pPr>
                    <w:pStyle w:val="Sinespaciado"/>
                    <w:jc w:val="center"/>
                    <w:rPr>
                      <w:rFonts w:ascii="Calibri" w:hAnsi="Calibri"/>
                      <w:i/>
                      <w:sz w:val="18"/>
                      <w:szCs w:val="24"/>
                      <w:lang w:val="es-CO"/>
                    </w:rPr>
                  </w:pPr>
                  <w:r w:rsidRPr="00134828">
                    <w:rPr>
                      <w:rFonts w:ascii="Calibri" w:hAnsi="Calibri"/>
                      <w:i/>
                      <w:sz w:val="18"/>
                      <w:szCs w:val="24"/>
                      <w:lang w:val="es-CO"/>
                    </w:rPr>
                    <w:t>2</w:t>
                  </w:r>
                </w:p>
              </w:tc>
            </w:tr>
            <w:tr w:rsidRPr="0097447A" w:rsidR="00581843" w:rsidTr="00581843" w14:paraId="3BD999CB" w14:textId="77777777">
              <w:trPr>
                <w:jc w:val="center"/>
              </w:trPr>
              <w:tc>
                <w:tcPr>
                  <w:tcW w:w="6544" w:type="dxa"/>
                </w:tcPr>
                <w:p w:rsidRPr="00134828" w:rsidR="00581843" w:rsidP="00883784" w:rsidRDefault="00883784" w14:paraId="1F468A93" w14:textId="43C09A6A">
                  <w:pPr>
                    <w:pStyle w:val="Sinespaciado"/>
                    <w:rPr>
                      <w:rFonts w:ascii="Calibri" w:hAnsi="Calibri"/>
                      <w:i/>
                      <w:sz w:val="18"/>
                      <w:szCs w:val="24"/>
                      <w:lang w:val="es-CO"/>
                    </w:rPr>
                  </w:pPr>
                  <w:r w:rsidRPr="00883784">
                    <w:rPr>
                      <w:rFonts w:ascii="Calibri" w:hAnsi="Calibri"/>
                      <w:i/>
                      <w:sz w:val="18"/>
                      <w:szCs w:val="24"/>
                      <w:lang w:val="es-CO"/>
                    </w:rPr>
                    <w:t>Seguridad de la información:</w:t>
                  </w:r>
                  <w:r>
                    <w:rPr>
                      <w:rFonts w:ascii="Calibri" w:hAnsi="Calibri"/>
                      <w:i/>
                      <w:sz w:val="18"/>
                      <w:szCs w:val="24"/>
                      <w:lang w:val="es-CO"/>
                    </w:rPr>
                    <w:t xml:space="preserve"> </w:t>
                  </w:r>
                  <w:r w:rsidRPr="00883784">
                    <w:rPr>
                      <w:rFonts w:ascii="Calibri" w:hAnsi="Calibri"/>
                      <w:i/>
                      <w:sz w:val="18"/>
                      <w:szCs w:val="24"/>
                      <w:lang w:val="es-CO"/>
                    </w:rPr>
                    <w:t>El plan incluye medidas efectivas para proteger la información sensible de la empresa contra accesos no autorizados, pérdidas o violaciones de seguridad</w:t>
                  </w:r>
                  <w:r>
                    <w:rPr>
                      <w:rFonts w:ascii="Calibri" w:hAnsi="Calibri"/>
                      <w:i/>
                      <w:sz w:val="18"/>
                      <w:szCs w:val="24"/>
                      <w:lang w:val="es-CO"/>
                    </w:rPr>
                    <w:t>.</w:t>
                  </w:r>
                </w:p>
              </w:tc>
              <w:tc>
                <w:tcPr>
                  <w:tcW w:w="988" w:type="dxa"/>
                </w:tcPr>
                <w:p w:rsidRPr="00134828" w:rsidR="00581843" w:rsidP="00883784" w:rsidRDefault="00581843" w14:paraId="703EFF6B" w14:textId="77777777">
                  <w:pPr>
                    <w:pStyle w:val="Sinespaciado"/>
                    <w:jc w:val="center"/>
                    <w:rPr>
                      <w:rFonts w:ascii="Calibri" w:hAnsi="Calibri"/>
                      <w:i/>
                      <w:sz w:val="18"/>
                      <w:szCs w:val="24"/>
                      <w:lang w:val="es-CO"/>
                    </w:rPr>
                  </w:pPr>
                  <w:r w:rsidRPr="00134828">
                    <w:rPr>
                      <w:rFonts w:ascii="Calibri" w:hAnsi="Calibri"/>
                      <w:i/>
                      <w:sz w:val="18"/>
                      <w:szCs w:val="24"/>
                      <w:lang w:val="es-CO"/>
                    </w:rPr>
                    <w:t>1</w:t>
                  </w:r>
                </w:p>
              </w:tc>
            </w:tr>
            <w:tr w:rsidRPr="0097447A" w:rsidR="00581843" w:rsidTr="00581843" w14:paraId="110F6864" w14:textId="77777777">
              <w:trPr>
                <w:jc w:val="center"/>
              </w:trPr>
              <w:tc>
                <w:tcPr>
                  <w:tcW w:w="6544" w:type="dxa"/>
                </w:tcPr>
                <w:p w:rsidRPr="00134828" w:rsidR="00581843" w:rsidP="00883784" w:rsidRDefault="00883784" w14:paraId="25EDC635" w14:textId="04E9E0A7">
                  <w:pPr>
                    <w:pStyle w:val="Sinespaciado"/>
                    <w:rPr>
                      <w:rFonts w:ascii="Calibri" w:hAnsi="Calibri"/>
                      <w:i/>
                      <w:sz w:val="18"/>
                      <w:szCs w:val="24"/>
                      <w:lang w:val="es-CO"/>
                    </w:rPr>
                  </w:pPr>
                  <w:r w:rsidRPr="00883784">
                    <w:rPr>
                      <w:rFonts w:ascii="Calibri" w:hAnsi="Calibri"/>
                      <w:i/>
                      <w:sz w:val="18"/>
                      <w:szCs w:val="24"/>
                      <w:lang w:val="es-CO"/>
                    </w:rPr>
                    <w:t>Sostenibilidad y mejora continua:</w:t>
                  </w:r>
                  <w:r>
                    <w:rPr>
                      <w:rFonts w:ascii="Calibri" w:hAnsi="Calibri"/>
                      <w:i/>
                      <w:sz w:val="18"/>
                      <w:szCs w:val="24"/>
                      <w:lang w:val="es-CO"/>
                    </w:rPr>
                    <w:t xml:space="preserve"> </w:t>
                  </w:r>
                  <w:r w:rsidRPr="00883784">
                    <w:rPr>
                      <w:rFonts w:ascii="Calibri" w:hAnsi="Calibri"/>
                      <w:i/>
                      <w:sz w:val="18"/>
                      <w:szCs w:val="24"/>
                      <w:lang w:val="es-CO"/>
                    </w:rPr>
                    <w:t>El plan establece mecanismos para garantizar que las políticas y procedimientos de gestión de información sean sostenibles a largo plazo y se adapten a cambios futuros en el entorno operativo de la empresa</w:t>
                  </w:r>
                </w:p>
              </w:tc>
              <w:tc>
                <w:tcPr>
                  <w:tcW w:w="988" w:type="dxa"/>
                </w:tcPr>
                <w:p w:rsidRPr="00134828" w:rsidR="00581843" w:rsidP="00883784" w:rsidRDefault="00581843" w14:paraId="2DD9A158" w14:textId="77777777">
                  <w:pPr>
                    <w:pStyle w:val="Sinespaciado"/>
                    <w:jc w:val="center"/>
                    <w:rPr>
                      <w:rFonts w:ascii="Calibri" w:hAnsi="Calibri"/>
                      <w:i/>
                      <w:sz w:val="18"/>
                      <w:szCs w:val="24"/>
                      <w:lang w:val="es-CO"/>
                    </w:rPr>
                  </w:pPr>
                  <w:r w:rsidRPr="00134828">
                    <w:rPr>
                      <w:rFonts w:ascii="Calibri" w:hAnsi="Calibri"/>
                      <w:i/>
                      <w:sz w:val="18"/>
                      <w:szCs w:val="24"/>
                      <w:lang w:val="es-CO"/>
                    </w:rPr>
                    <w:t>1</w:t>
                  </w:r>
                </w:p>
              </w:tc>
            </w:tr>
            <w:tr w:rsidRPr="0097447A" w:rsidR="00581843" w:rsidTr="00581843" w14:paraId="62626351" w14:textId="77777777">
              <w:trPr>
                <w:jc w:val="center"/>
              </w:trPr>
              <w:tc>
                <w:tcPr>
                  <w:tcW w:w="6544" w:type="dxa"/>
                </w:tcPr>
                <w:p w:rsidRPr="00134828" w:rsidR="00581843" w:rsidP="00581843" w:rsidRDefault="00581843" w14:paraId="17247961" w14:textId="77777777">
                  <w:pPr>
                    <w:pStyle w:val="Sinespaciado"/>
                    <w:jc w:val="right"/>
                    <w:rPr>
                      <w:rFonts w:ascii="Calibri" w:hAnsi="Calibri"/>
                      <w:b/>
                      <w:i/>
                      <w:sz w:val="18"/>
                      <w:szCs w:val="24"/>
                      <w:lang w:val="es-CO"/>
                    </w:rPr>
                  </w:pPr>
                  <w:r w:rsidRPr="00134828">
                    <w:rPr>
                      <w:rFonts w:ascii="Calibri" w:hAnsi="Calibri"/>
                      <w:b/>
                      <w:i/>
                      <w:sz w:val="18"/>
                      <w:szCs w:val="24"/>
                      <w:lang w:val="es-CO"/>
                    </w:rPr>
                    <w:t>Total</w:t>
                  </w:r>
                </w:p>
              </w:tc>
              <w:tc>
                <w:tcPr>
                  <w:tcW w:w="988" w:type="dxa"/>
                </w:tcPr>
                <w:p w:rsidRPr="00134828" w:rsidR="00581843" w:rsidP="00883784" w:rsidRDefault="00581843" w14:paraId="6D5148CA" w14:textId="77777777">
                  <w:pPr>
                    <w:pStyle w:val="Sinespaciado"/>
                    <w:jc w:val="center"/>
                    <w:rPr>
                      <w:rFonts w:ascii="Calibri" w:hAnsi="Calibri"/>
                      <w:b/>
                      <w:i/>
                      <w:sz w:val="18"/>
                      <w:szCs w:val="24"/>
                      <w:lang w:val="es-CO"/>
                    </w:rPr>
                  </w:pPr>
                  <w:r w:rsidRPr="00134828">
                    <w:rPr>
                      <w:rFonts w:ascii="Calibri" w:hAnsi="Calibri"/>
                      <w:b/>
                      <w:i/>
                      <w:sz w:val="18"/>
                      <w:szCs w:val="24"/>
                      <w:lang w:val="es-CO"/>
                    </w:rPr>
                    <w:t>5</w:t>
                  </w:r>
                </w:p>
              </w:tc>
            </w:tr>
          </w:tbl>
          <w:p w:rsidR="00581843" w:rsidP="00581843" w:rsidRDefault="00581843" w14:paraId="73891707"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p w:rsidR="00581843" w:rsidP="00581843" w:rsidRDefault="00581843" w14:paraId="6D456A5E"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tc>
      </w:tr>
      <w:tr w:rsidRPr="000E6470" w:rsidR="00581843" w:rsidTr="00581843" w14:paraId="78012514" w14:textId="77777777">
        <w:tc>
          <w:tcPr>
            <w:tcW w:w="9380" w:type="dxa"/>
            <w:gridSpan w:val="2"/>
            <w:shd w:val="clear" w:color="auto" w:fill="A8D08D" w:themeFill="accent6" w:themeFillTint="99"/>
          </w:tcPr>
          <w:p w:rsidRPr="000E6470" w:rsidR="00581843" w:rsidP="00581843" w:rsidRDefault="00581843" w14:paraId="15123ED5"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932DAC" w:rsidR="00581843" w:rsidTr="00581843" w14:paraId="772A2BB3" w14:textId="77777777">
        <w:trPr>
          <w:trHeight w:val="748"/>
        </w:trPr>
        <w:tc>
          <w:tcPr>
            <w:tcW w:w="9380" w:type="dxa"/>
            <w:gridSpan w:val="2"/>
          </w:tcPr>
          <w:p w:rsidRPr="005D25AB" w:rsidR="00581843" w:rsidP="00581843" w:rsidRDefault="00581843" w14:paraId="5EF856D7" w14:textId="77777777">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rsidRPr="005D25AB" w:rsidR="00581843" w:rsidP="00956466" w:rsidRDefault="00581843" w14:paraId="78286991"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Foro___ </w:t>
            </w:r>
          </w:p>
          <w:p w:rsidRPr="005D25AB" w:rsidR="00581843" w:rsidP="00956466" w:rsidRDefault="00581843" w14:paraId="4166DC5B" w14:textId="7C3BD73F">
            <w:pPr>
              <w:pStyle w:val="Sinespaciado"/>
              <w:numPr>
                <w:ilvl w:val="0"/>
                <w:numId w:val="2"/>
              </w:numPr>
              <w:rPr>
                <w:rFonts w:ascii="Calibri" w:hAnsi="Calibri"/>
                <w:sz w:val="18"/>
                <w:szCs w:val="18"/>
                <w:lang w:val="es-CO"/>
              </w:rPr>
            </w:pPr>
            <w:proofErr w:type="spellStart"/>
            <w:r w:rsidRPr="16309B63">
              <w:rPr>
                <w:rFonts w:ascii="Calibri" w:hAnsi="Calibri"/>
                <w:sz w:val="18"/>
                <w:szCs w:val="18"/>
                <w:lang w:val="es-CO"/>
              </w:rPr>
              <w:t>Tarea__</w:t>
            </w:r>
            <w:r w:rsidR="002E47B7">
              <w:rPr>
                <w:rFonts w:ascii="Calibri" w:hAnsi="Calibri"/>
                <w:sz w:val="18"/>
                <w:szCs w:val="18"/>
                <w:lang w:val="es-CO"/>
              </w:rPr>
              <w:t>X</w:t>
            </w:r>
            <w:proofErr w:type="spellEnd"/>
            <w:r w:rsidRPr="16309B63">
              <w:rPr>
                <w:rFonts w:ascii="Calibri" w:hAnsi="Calibri"/>
                <w:sz w:val="18"/>
                <w:szCs w:val="18"/>
                <w:lang w:val="es-CO"/>
              </w:rPr>
              <w:t xml:space="preserve">__ </w:t>
            </w:r>
          </w:p>
          <w:p w:rsidRPr="005D25AB" w:rsidR="00581843" w:rsidP="00956466" w:rsidRDefault="00581843" w14:paraId="2220727E"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Cuestionario___ </w:t>
            </w:r>
          </w:p>
          <w:p w:rsidRPr="005D25AB" w:rsidR="00581843" w:rsidP="00956466" w:rsidRDefault="00581843" w14:paraId="51D500AC"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No sabe___ </w:t>
            </w:r>
          </w:p>
          <w:p w:rsidRPr="005D25AB" w:rsidR="00581843" w:rsidP="00956466" w:rsidRDefault="00581843" w14:paraId="7387A976" w14:textId="77777777">
            <w:pPr>
              <w:pStyle w:val="Sinespaciado"/>
              <w:numPr>
                <w:ilvl w:val="0"/>
                <w:numId w:val="2"/>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rsidRPr="00932DAC" w:rsidR="00581843" w:rsidP="00581843" w:rsidRDefault="00581843" w14:paraId="367D120C" w14:textId="77777777">
            <w:pPr>
              <w:pStyle w:val="Sinespaciado"/>
              <w:rPr>
                <w:rFonts w:ascii="Calibri" w:hAnsi="Calibri"/>
                <w:sz w:val="18"/>
                <w:szCs w:val="24"/>
                <w:lang w:val="es-CO"/>
              </w:rPr>
            </w:pPr>
          </w:p>
        </w:tc>
      </w:tr>
      <w:tr w:rsidRPr="00337FA2" w:rsidR="00581843" w:rsidTr="00581843" w14:paraId="77D3F82B" w14:textId="77777777">
        <w:tc>
          <w:tcPr>
            <w:tcW w:w="9380" w:type="dxa"/>
            <w:gridSpan w:val="2"/>
          </w:tcPr>
          <w:p w:rsidRPr="00932DAC" w:rsidR="00581843" w:rsidP="00581843" w:rsidRDefault="00581843" w14:paraId="27DB6DF6" w14:textId="7777777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00581843" w:rsidP="00581843" w:rsidRDefault="00581843" w14:paraId="70778088" w14:textId="77777777">
            <w:pPr>
              <w:pStyle w:val="Sinespaciado"/>
              <w:jc w:val="left"/>
              <w:rPr>
                <w:rFonts w:ascii="Calibri" w:hAnsi="Calibri"/>
                <w:iCs/>
                <w:color w:val="808080" w:themeColor="background1" w:themeShade="80"/>
                <w:sz w:val="22"/>
                <w:szCs w:val="24"/>
                <w:lang w:val="es-CO"/>
              </w:rPr>
            </w:pPr>
          </w:p>
          <w:p w:rsidR="006F4C9F" w:rsidP="00956466" w:rsidRDefault="006F4C9F" w14:paraId="6BBA3B1A" w14:textId="5061526F">
            <w:pPr>
              <w:pStyle w:val="Sinespaciado"/>
              <w:numPr>
                <w:ilvl w:val="0"/>
                <w:numId w:val="16"/>
              </w:numPr>
              <w:jc w:val="left"/>
              <w:rPr>
                <w:rFonts w:ascii="Calibri" w:hAnsi="Calibri"/>
                <w:iCs/>
                <w:sz w:val="22"/>
                <w:szCs w:val="24"/>
                <w:lang w:val="es-CO"/>
              </w:rPr>
            </w:pPr>
            <w:r w:rsidRPr="006F4C9F">
              <w:rPr>
                <w:rFonts w:ascii="Calibri" w:hAnsi="Calibri"/>
                <w:iCs/>
                <w:sz w:val="22"/>
                <w:szCs w:val="24"/>
                <w:lang w:val="es-CO"/>
              </w:rPr>
              <w:t xml:space="preserve">Ministerio de Tecnologías de la Información y las Comunicaciones. (2023). MGGTI.G.SI - Gestión de Sistemas de Información. Recuperado de </w:t>
            </w:r>
            <w:hyperlink w:history="1" r:id="rId53">
              <w:r w:rsidRPr="00E600F7">
                <w:rPr>
                  <w:rStyle w:val="Hipervnculo"/>
                  <w:rFonts w:ascii="Calibri" w:hAnsi="Calibri"/>
                  <w:iCs/>
                  <w:sz w:val="22"/>
                  <w:szCs w:val="24"/>
                  <w:lang w:val="es-CO"/>
                </w:rPr>
                <w:t>https://www.mintic.gov.co/arquitecturaempresarial/630/articles-237662_recurso_1.pdf</w:t>
              </w:r>
            </w:hyperlink>
            <w:r>
              <w:rPr>
                <w:rFonts w:ascii="Calibri" w:hAnsi="Calibri"/>
                <w:iCs/>
                <w:sz w:val="22"/>
                <w:szCs w:val="24"/>
                <w:lang w:val="es-CO"/>
              </w:rPr>
              <w:t xml:space="preserve"> </w:t>
            </w:r>
          </w:p>
          <w:p w:rsidR="006F4C9F" w:rsidP="00956466" w:rsidRDefault="00893D8D" w14:paraId="6044474C" w14:textId="237DC593">
            <w:pPr>
              <w:pStyle w:val="Sinespaciado"/>
              <w:numPr>
                <w:ilvl w:val="0"/>
                <w:numId w:val="16"/>
              </w:numPr>
              <w:jc w:val="left"/>
              <w:rPr>
                <w:rFonts w:ascii="Calibri" w:hAnsi="Calibri"/>
                <w:iCs/>
                <w:sz w:val="22"/>
                <w:szCs w:val="24"/>
                <w:lang w:val="es-CO"/>
              </w:rPr>
            </w:pPr>
            <w:r w:rsidRPr="00893D8D">
              <w:rPr>
                <w:rFonts w:ascii="Calibri" w:hAnsi="Calibri"/>
                <w:iCs/>
                <w:sz w:val="22"/>
                <w:szCs w:val="24"/>
                <w:lang w:val="es-CO"/>
              </w:rPr>
              <w:t xml:space="preserve">Ministerio de Tecnologías de la Información y las Comunicaciones. (2023). MGGTI.G.GI - Dominio de Información. Recuperado de </w:t>
            </w:r>
            <w:hyperlink w:history="1" r:id="rId54">
              <w:r w:rsidRPr="00E600F7">
                <w:rPr>
                  <w:rStyle w:val="Hipervnculo"/>
                  <w:rFonts w:ascii="Calibri" w:hAnsi="Calibri"/>
                  <w:iCs/>
                  <w:sz w:val="22"/>
                  <w:szCs w:val="24"/>
                  <w:lang w:val="es-CO"/>
                </w:rPr>
                <w:t>https://www.mintic.gov.co/arquitecturaempresarial/630/articles-237660_recurso_1.pdf</w:t>
              </w:r>
            </w:hyperlink>
            <w:r>
              <w:rPr>
                <w:rFonts w:ascii="Calibri" w:hAnsi="Calibri"/>
                <w:iCs/>
                <w:sz w:val="22"/>
                <w:szCs w:val="24"/>
                <w:lang w:val="es-CO"/>
              </w:rPr>
              <w:t xml:space="preserve"> </w:t>
            </w:r>
          </w:p>
          <w:p w:rsidRPr="00893D8D" w:rsidR="009F2C37" w:rsidP="00956466" w:rsidRDefault="00246715" w14:paraId="6B8433B3" w14:textId="7D84A545">
            <w:pPr>
              <w:pStyle w:val="Sinespaciado"/>
              <w:numPr>
                <w:ilvl w:val="0"/>
                <w:numId w:val="16"/>
              </w:numPr>
              <w:jc w:val="left"/>
              <w:rPr>
                <w:rFonts w:ascii="Calibri" w:hAnsi="Calibri"/>
                <w:iCs/>
                <w:sz w:val="22"/>
                <w:szCs w:val="24"/>
                <w:lang w:val="es-CO"/>
              </w:rPr>
            </w:pPr>
            <w:proofErr w:type="spellStart"/>
            <w:r w:rsidRPr="00893D8D">
              <w:rPr>
                <w:rFonts w:ascii="Calibri" w:hAnsi="Calibri"/>
                <w:iCs/>
                <w:sz w:val="22"/>
                <w:szCs w:val="24"/>
                <w:lang w:val="es-CO"/>
              </w:rPr>
              <w:t>Lapiedra</w:t>
            </w:r>
            <w:proofErr w:type="spellEnd"/>
            <w:r w:rsidRPr="00893D8D">
              <w:rPr>
                <w:rFonts w:ascii="Calibri" w:hAnsi="Calibri"/>
                <w:iCs/>
                <w:sz w:val="22"/>
                <w:szCs w:val="24"/>
                <w:lang w:val="es-CO"/>
              </w:rPr>
              <w:t xml:space="preserve"> </w:t>
            </w:r>
            <w:proofErr w:type="spellStart"/>
            <w:r w:rsidRPr="00893D8D">
              <w:rPr>
                <w:rFonts w:ascii="Calibri" w:hAnsi="Calibri"/>
                <w:iCs/>
                <w:sz w:val="22"/>
                <w:szCs w:val="24"/>
                <w:lang w:val="es-CO"/>
              </w:rPr>
              <w:t>Alcami</w:t>
            </w:r>
            <w:proofErr w:type="spellEnd"/>
            <w:r w:rsidRPr="00893D8D">
              <w:rPr>
                <w:rFonts w:ascii="Calibri" w:hAnsi="Calibri"/>
                <w:iCs/>
                <w:sz w:val="22"/>
                <w:szCs w:val="24"/>
                <w:lang w:val="es-CO"/>
              </w:rPr>
              <w:t xml:space="preserve">́, R. (2011). </w:t>
            </w:r>
            <w:proofErr w:type="spellStart"/>
            <w:r w:rsidRPr="00893D8D">
              <w:rPr>
                <w:rFonts w:ascii="Calibri" w:hAnsi="Calibri"/>
                <w:iCs/>
                <w:sz w:val="22"/>
                <w:szCs w:val="24"/>
                <w:lang w:val="es-CO"/>
              </w:rPr>
              <w:t>Introducción</w:t>
            </w:r>
            <w:proofErr w:type="spellEnd"/>
            <w:r w:rsidRPr="00893D8D">
              <w:rPr>
                <w:rFonts w:ascii="Calibri" w:hAnsi="Calibri"/>
                <w:iCs/>
                <w:sz w:val="22"/>
                <w:szCs w:val="24"/>
                <w:lang w:val="es-CO"/>
              </w:rPr>
              <w:t xml:space="preserve"> a la </w:t>
            </w:r>
            <w:proofErr w:type="spellStart"/>
            <w:r w:rsidRPr="00893D8D">
              <w:rPr>
                <w:rFonts w:ascii="Calibri" w:hAnsi="Calibri"/>
                <w:iCs/>
                <w:sz w:val="22"/>
                <w:szCs w:val="24"/>
                <w:lang w:val="es-CO"/>
              </w:rPr>
              <w:t>gestión</w:t>
            </w:r>
            <w:proofErr w:type="spellEnd"/>
            <w:r w:rsidRPr="00893D8D">
              <w:rPr>
                <w:rFonts w:ascii="Calibri" w:hAnsi="Calibri"/>
                <w:iCs/>
                <w:sz w:val="22"/>
                <w:szCs w:val="24"/>
                <w:lang w:val="es-CO"/>
              </w:rPr>
              <w:t xml:space="preserve"> de sistemas de </w:t>
            </w:r>
            <w:proofErr w:type="spellStart"/>
            <w:r w:rsidRPr="00893D8D">
              <w:rPr>
                <w:rFonts w:ascii="Calibri" w:hAnsi="Calibri"/>
                <w:iCs/>
                <w:sz w:val="22"/>
                <w:szCs w:val="24"/>
                <w:lang w:val="es-CO"/>
              </w:rPr>
              <w:t>información</w:t>
            </w:r>
            <w:proofErr w:type="spellEnd"/>
            <w:r w:rsidRPr="00893D8D">
              <w:rPr>
                <w:rFonts w:ascii="Calibri" w:hAnsi="Calibri"/>
                <w:iCs/>
                <w:sz w:val="22"/>
                <w:szCs w:val="24"/>
                <w:lang w:val="es-CO"/>
              </w:rPr>
              <w:t xml:space="preserve"> en la empresa. </w:t>
            </w:r>
            <w:proofErr w:type="spellStart"/>
            <w:r w:rsidRPr="00893D8D">
              <w:rPr>
                <w:rFonts w:ascii="Calibri" w:hAnsi="Calibri"/>
                <w:iCs/>
                <w:sz w:val="22"/>
                <w:szCs w:val="24"/>
                <w:lang w:val="es-CO"/>
              </w:rPr>
              <w:t>Universitat</w:t>
            </w:r>
            <w:proofErr w:type="spellEnd"/>
            <w:r w:rsidRPr="00893D8D">
              <w:rPr>
                <w:rFonts w:ascii="Calibri" w:hAnsi="Calibri"/>
                <w:iCs/>
                <w:sz w:val="22"/>
                <w:szCs w:val="24"/>
                <w:lang w:val="es-CO"/>
              </w:rPr>
              <w:t xml:space="preserve"> Jaume I. </w:t>
            </w:r>
            <w:proofErr w:type="spellStart"/>
            <w:r w:rsidRPr="00893D8D">
              <w:rPr>
                <w:rFonts w:ascii="Calibri" w:hAnsi="Calibri"/>
                <w:iCs/>
                <w:sz w:val="22"/>
                <w:szCs w:val="24"/>
                <w:lang w:val="es-CO"/>
              </w:rPr>
              <w:t>Servei</w:t>
            </w:r>
            <w:proofErr w:type="spellEnd"/>
            <w:r w:rsidRPr="00893D8D">
              <w:rPr>
                <w:rFonts w:ascii="Calibri" w:hAnsi="Calibri"/>
                <w:iCs/>
                <w:sz w:val="22"/>
                <w:szCs w:val="24"/>
                <w:lang w:val="es-CO"/>
              </w:rPr>
              <w:t xml:space="preserve"> de </w:t>
            </w:r>
            <w:proofErr w:type="spellStart"/>
            <w:r w:rsidRPr="00893D8D">
              <w:rPr>
                <w:rFonts w:ascii="Calibri" w:hAnsi="Calibri"/>
                <w:iCs/>
                <w:sz w:val="22"/>
                <w:szCs w:val="24"/>
                <w:lang w:val="es-CO"/>
              </w:rPr>
              <w:t>Comunicacio</w:t>
            </w:r>
            <w:proofErr w:type="spellEnd"/>
            <w:r w:rsidRPr="00893D8D">
              <w:rPr>
                <w:rFonts w:ascii="Calibri" w:hAnsi="Calibri"/>
                <w:iCs/>
                <w:sz w:val="22"/>
                <w:szCs w:val="24"/>
                <w:lang w:val="es-CO"/>
              </w:rPr>
              <w:t xml:space="preserve">́ i </w:t>
            </w:r>
            <w:proofErr w:type="spellStart"/>
            <w:r w:rsidRPr="00893D8D">
              <w:rPr>
                <w:rFonts w:ascii="Calibri" w:hAnsi="Calibri"/>
                <w:iCs/>
                <w:sz w:val="22"/>
                <w:szCs w:val="24"/>
                <w:lang w:val="es-CO"/>
              </w:rPr>
              <w:t>Publicacions</w:t>
            </w:r>
            <w:proofErr w:type="spellEnd"/>
            <w:r w:rsidRPr="00893D8D">
              <w:rPr>
                <w:rFonts w:ascii="Calibri" w:hAnsi="Calibri"/>
                <w:iCs/>
                <w:sz w:val="22"/>
                <w:szCs w:val="24"/>
                <w:lang w:val="es-CO"/>
              </w:rPr>
              <w:t>.</w:t>
            </w:r>
            <w:r w:rsidRPr="00893D8D">
              <w:rPr>
                <w:rFonts w:ascii="Calibri" w:hAnsi="Calibri"/>
                <w:iCs/>
                <w:sz w:val="22"/>
                <w:szCs w:val="24"/>
                <w:lang w:val="es-CO"/>
              </w:rPr>
              <w:t xml:space="preserve"> Disponible </w:t>
            </w:r>
            <w:hyperlink w:history="1" r:id="rId55">
              <w:r w:rsidRPr="00893D8D">
                <w:rPr>
                  <w:rStyle w:val="Hipervnculo"/>
                  <w:rFonts w:ascii="Calibri" w:hAnsi="Calibri"/>
                  <w:iCs/>
                  <w:sz w:val="22"/>
                  <w:szCs w:val="24"/>
                  <w:lang w:val="es-CO"/>
                </w:rPr>
                <w:t>aquí</w:t>
              </w:r>
            </w:hyperlink>
            <w:r w:rsidRPr="00893D8D">
              <w:rPr>
                <w:rFonts w:ascii="Calibri" w:hAnsi="Calibri"/>
                <w:iCs/>
                <w:sz w:val="22"/>
                <w:szCs w:val="24"/>
                <w:lang w:val="es-CO"/>
              </w:rPr>
              <w:t>.</w:t>
            </w:r>
          </w:p>
          <w:p w:rsidRPr="00246715" w:rsidR="00246715" w:rsidP="00581843" w:rsidRDefault="00246715" w14:paraId="28163AA1" w14:textId="338AD014">
            <w:pPr>
              <w:pStyle w:val="Sinespaciado"/>
              <w:jc w:val="left"/>
              <w:rPr>
                <w:rFonts w:ascii="Calibri" w:hAnsi="Calibri"/>
                <w:iCs/>
                <w:color w:val="808080" w:themeColor="background1" w:themeShade="80"/>
                <w:sz w:val="22"/>
                <w:szCs w:val="24"/>
                <w:lang w:val="es-CO"/>
              </w:rPr>
            </w:pPr>
          </w:p>
        </w:tc>
      </w:tr>
      <w:tr w:rsidRPr="00223655" w:rsidR="00581843" w:rsidTr="00581843" w14:paraId="6F1AFA50" w14:textId="77777777">
        <w:tc>
          <w:tcPr>
            <w:tcW w:w="9380" w:type="dxa"/>
            <w:gridSpan w:val="2"/>
            <w:shd w:val="clear" w:color="auto" w:fill="FFF2CC" w:themeFill="accent4" w:themeFillTint="33"/>
          </w:tcPr>
          <w:p w:rsidRPr="00223655" w:rsidR="00581843" w:rsidP="00581843" w:rsidRDefault="00581843" w14:paraId="19E486FB" w14:textId="6DA7E69A">
            <w:pPr>
              <w:pStyle w:val="Sinespaciado"/>
              <w:jc w:val="left"/>
              <w:rPr>
                <w:rFonts w:ascii="Calibri" w:hAnsi="Calibri"/>
                <w:b/>
                <w:sz w:val="24"/>
                <w:szCs w:val="24"/>
                <w:lang w:val="es-CO"/>
              </w:rPr>
            </w:pPr>
            <w:r>
              <w:rPr>
                <w:rFonts w:ascii="Calibri" w:hAnsi="Calibri"/>
                <w:b/>
                <w:sz w:val="24"/>
                <w:szCs w:val="24"/>
                <w:lang w:val="es-CO"/>
              </w:rPr>
              <w:t xml:space="preserve">ACTIVIDAD </w:t>
            </w:r>
            <w:r w:rsidR="002E47B7">
              <w:rPr>
                <w:rFonts w:ascii="Calibri" w:hAnsi="Calibri"/>
                <w:b/>
                <w:sz w:val="24"/>
                <w:szCs w:val="24"/>
                <w:lang w:val="es-CO"/>
              </w:rPr>
              <w:t>6</w:t>
            </w:r>
            <w:r>
              <w:rPr>
                <w:rFonts w:ascii="Calibri" w:hAnsi="Calibri"/>
                <w:b/>
                <w:sz w:val="24"/>
                <w:szCs w:val="24"/>
                <w:lang w:val="es-CO"/>
              </w:rPr>
              <w:t xml:space="preserve">: </w:t>
            </w:r>
            <w:r w:rsidRPr="008F0334" w:rsidR="008F0334">
              <w:rPr>
                <w:rFonts w:ascii="Calibri" w:hAnsi="Calibri"/>
                <w:b/>
                <w:sz w:val="24"/>
                <w:szCs w:val="24"/>
                <w:lang w:val="es-CO"/>
              </w:rPr>
              <w:t>Evaluación de conocimientos</w:t>
            </w:r>
          </w:p>
        </w:tc>
      </w:tr>
      <w:tr w:rsidRPr="00581843" w:rsidR="00581843" w:rsidTr="00581843" w14:paraId="2AA91138" w14:textId="77777777">
        <w:tc>
          <w:tcPr>
            <w:tcW w:w="9380" w:type="dxa"/>
            <w:gridSpan w:val="2"/>
          </w:tcPr>
          <w:p w:rsidR="00581843" w:rsidP="00581843" w:rsidRDefault="00581843" w14:paraId="7901B290"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581843" w:rsidP="00581843" w:rsidRDefault="00361178" w14:paraId="083B0E00" w14:textId="77777777">
            <w:pPr>
              <w:pStyle w:val="Sinespaciado"/>
              <w:jc w:val="left"/>
              <w:rPr>
                <w:rFonts w:ascii="Calibri" w:hAnsi="Calibri"/>
                <w:sz w:val="22"/>
                <w:szCs w:val="24"/>
                <w:lang w:val="es-CO"/>
              </w:rPr>
            </w:pPr>
            <w:r w:rsidRPr="00361178">
              <w:rPr>
                <w:rFonts w:ascii="Calibri" w:hAnsi="Calibri"/>
                <w:sz w:val="22"/>
                <w:szCs w:val="24"/>
                <w:lang w:val="es-CO"/>
              </w:rPr>
              <w:t xml:space="preserve">Presentar la evaluación de conocimientos para obtener una medida objetiva y sistemática del nivel de conocimiento y comprensión de cada estudiante sobre </w:t>
            </w:r>
            <w:r w:rsidR="00036C70">
              <w:rPr>
                <w:rFonts w:ascii="Calibri" w:hAnsi="Calibri"/>
                <w:sz w:val="22"/>
                <w:szCs w:val="24"/>
                <w:lang w:val="es-CO"/>
              </w:rPr>
              <w:t>Arquitectura de la Información Empresarial.</w:t>
            </w:r>
          </w:p>
          <w:p w:rsidRPr="00581843" w:rsidR="00036C70" w:rsidP="00581843" w:rsidRDefault="00036C70" w14:paraId="512C46E8" w14:textId="472C440A">
            <w:pPr>
              <w:pStyle w:val="Sinespaciado"/>
              <w:jc w:val="left"/>
              <w:rPr>
                <w:rFonts w:ascii="Calibri" w:hAnsi="Calibri"/>
                <w:sz w:val="22"/>
                <w:szCs w:val="24"/>
                <w:lang w:val="es-CO"/>
              </w:rPr>
            </w:pPr>
          </w:p>
        </w:tc>
      </w:tr>
      <w:tr w:rsidRPr="00581843" w:rsidR="00581843" w:rsidTr="00581843" w14:paraId="0EC4FDFF" w14:textId="77777777">
        <w:tc>
          <w:tcPr>
            <w:tcW w:w="9380" w:type="dxa"/>
            <w:gridSpan w:val="2"/>
          </w:tcPr>
          <w:p w:rsidR="00581843" w:rsidP="00581843" w:rsidRDefault="00581843" w14:paraId="33064A24"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Pr="00CE5C76" w:rsidR="00A948A5" w:rsidP="00A948A5" w:rsidRDefault="00A948A5" w14:paraId="489CD393" w14:textId="77777777">
            <w:pPr>
              <w:pStyle w:val="NormalWeb"/>
              <w:spacing w:before="0" w:beforeAutospacing="0" w:after="0" w:afterAutospacing="0"/>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Apreciado estudiante,</w:t>
            </w:r>
          </w:p>
          <w:p w:rsidR="00A948A5" w:rsidP="00A948A5" w:rsidRDefault="00A948A5" w14:paraId="436D8864" w14:textId="77777777">
            <w:pPr>
              <w:pStyle w:val="NormalWeb"/>
              <w:spacing w:before="0" w:beforeAutospacing="0" w:after="0" w:afterAutospacing="0"/>
              <w:rPr>
                <w:rFonts w:ascii="Calibri" w:hAnsi="Calibri" w:eastAsiaTheme="minorEastAsia" w:cstheme="minorBidi"/>
                <w:kern w:val="2"/>
                <w:sz w:val="22"/>
                <w:lang w:eastAsia="ko-KR"/>
              </w:rPr>
            </w:pPr>
          </w:p>
          <w:p w:rsidRPr="00CE5C76" w:rsidR="00A948A5" w:rsidP="00A948A5" w:rsidRDefault="00A948A5" w14:paraId="5C1643EF" w14:textId="3140A017">
            <w:pPr>
              <w:pStyle w:val="NormalWeb"/>
              <w:spacing w:before="0" w:beforeAutospacing="0" w:after="0" w:afterAutospacing="0"/>
              <w:rPr>
                <w:rFonts w:ascii="Calibri" w:hAnsi="Calibri" w:eastAsiaTheme="minorEastAsia" w:cstheme="minorBidi"/>
                <w:kern w:val="2"/>
                <w:sz w:val="22"/>
                <w:lang w:eastAsia="ko-KR"/>
              </w:rPr>
            </w:pPr>
            <w:r w:rsidRPr="00CE5C76">
              <w:rPr>
                <w:rFonts w:ascii="Calibri" w:hAnsi="Calibri" w:eastAsiaTheme="minorEastAsia" w:cstheme="minorBidi"/>
                <w:kern w:val="2"/>
                <w:sz w:val="22"/>
                <w:lang w:eastAsia="ko-KR"/>
              </w:rPr>
              <w:t>A través de esta actividad</w:t>
            </w:r>
            <w:r>
              <w:rPr>
                <w:rFonts w:ascii="Calibri" w:hAnsi="Calibri" w:eastAsiaTheme="minorEastAsia" w:cstheme="minorBidi"/>
                <w:kern w:val="2"/>
                <w:sz w:val="22"/>
                <w:lang w:eastAsia="ko-KR"/>
              </w:rPr>
              <w:t xml:space="preserve">, </w:t>
            </w:r>
            <w:r w:rsidRPr="00CE5C76">
              <w:rPr>
                <w:rFonts w:ascii="Calibri" w:hAnsi="Calibri" w:eastAsiaTheme="minorEastAsia" w:cstheme="minorBidi"/>
                <w:kern w:val="2"/>
                <w:sz w:val="22"/>
                <w:lang w:eastAsia="ko-KR"/>
              </w:rPr>
              <w:t xml:space="preserve">de manera </w:t>
            </w:r>
            <w:r>
              <w:rPr>
                <w:rFonts w:ascii="Calibri" w:hAnsi="Calibri" w:eastAsiaTheme="minorEastAsia" w:cstheme="minorBidi"/>
                <w:kern w:val="2"/>
                <w:sz w:val="22"/>
                <w:lang w:eastAsia="ko-KR"/>
              </w:rPr>
              <w:t>individual,</w:t>
            </w:r>
            <w:r w:rsidRPr="00CE5C76">
              <w:rPr>
                <w:rFonts w:ascii="Calibri" w:hAnsi="Calibri" w:eastAsiaTheme="minorEastAsia" w:cstheme="minorBidi"/>
                <w:kern w:val="2"/>
                <w:sz w:val="22"/>
                <w:lang w:eastAsia="ko-KR"/>
              </w:rPr>
              <w:t xml:space="preserve"> vamos a</w:t>
            </w:r>
            <w:r>
              <w:rPr>
                <w:rFonts w:ascii="Calibri" w:hAnsi="Calibri" w:eastAsiaTheme="minorEastAsia" w:cstheme="minorBidi"/>
                <w:kern w:val="2"/>
                <w:sz w:val="22"/>
                <w:lang w:eastAsia="ko-KR"/>
              </w:rPr>
              <w:t xml:space="preserve"> p</w:t>
            </w:r>
            <w:r>
              <w:rPr>
                <w:rFonts w:ascii="Calibri" w:hAnsi="Calibri"/>
                <w:sz w:val="22"/>
              </w:rPr>
              <w:t xml:space="preserve">resentar la evaluación de conocimientos sobre Arquitectura de la Información Empresarial según las temáticas vistas durante el desarrollo de este curso. </w:t>
            </w:r>
            <w:r w:rsidRPr="00CE5C76">
              <w:rPr>
                <w:rFonts w:ascii="Calibri" w:hAnsi="Calibri" w:eastAsiaTheme="minorEastAsia" w:cstheme="minorBidi"/>
                <w:kern w:val="2"/>
                <w:sz w:val="22"/>
                <w:lang w:eastAsia="ko-KR"/>
              </w:rPr>
              <w:t xml:space="preserve">Para iniciar, </w:t>
            </w:r>
            <w:r>
              <w:rPr>
                <w:rFonts w:ascii="Calibri" w:hAnsi="Calibri" w:eastAsiaTheme="minorEastAsia" w:cstheme="minorBidi"/>
                <w:kern w:val="2"/>
                <w:sz w:val="22"/>
                <w:lang w:eastAsia="ko-KR"/>
              </w:rPr>
              <w:t>tenga en cuenta las siguientes recomendaciones</w:t>
            </w:r>
            <w:r w:rsidRPr="00CE5C76">
              <w:rPr>
                <w:rFonts w:ascii="Calibri" w:hAnsi="Calibri" w:eastAsiaTheme="minorEastAsia" w:cstheme="minorBidi"/>
                <w:kern w:val="2"/>
                <w:sz w:val="22"/>
                <w:lang w:eastAsia="ko-KR"/>
              </w:rPr>
              <w:t>:</w:t>
            </w:r>
          </w:p>
          <w:p w:rsidRPr="00B72125" w:rsidR="00A948A5" w:rsidP="00956466" w:rsidRDefault="00A948A5" w14:paraId="5D391F55" w14:textId="77777777">
            <w:pPr>
              <w:pStyle w:val="NormalWeb"/>
              <w:numPr>
                <w:ilvl w:val="0"/>
                <w:numId w:val="20"/>
              </w:numPr>
              <w:spacing w:after="0"/>
              <w:rPr>
                <w:rFonts w:ascii="Calibri" w:hAnsi="Calibri" w:eastAsiaTheme="minorEastAsia" w:cstheme="minorBidi"/>
                <w:kern w:val="2"/>
                <w:sz w:val="22"/>
                <w:lang w:eastAsia="ko-KR"/>
              </w:rPr>
            </w:pPr>
            <w:r w:rsidRPr="00B72125">
              <w:rPr>
                <w:rFonts w:ascii="Calibri" w:hAnsi="Calibri" w:eastAsiaTheme="minorEastAsia" w:cstheme="minorBidi"/>
                <w:kern w:val="2"/>
                <w:sz w:val="22"/>
                <w:lang w:eastAsia="ko-KR"/>
              </w:rPr>
              <w:t>Preparación técnica: Asegúrate de contar con los recursos tecnológicos necesarios para presentar la prueba en un entorno virtual. Verifica la estabilidad de tu conexión a internet, familiarízate con la plataforma o herramienta utilizada para la evaluación y realiza pruebas previas para asegurarte de que todo funcione correctamente.</w:t>
            </w:r>
          </w:p>
          <w:p w:rsidRPr="00B72125" w:rsidR="00A948A5" w:rsidP="00956466" w:rsidRDefault="00A948A5" w14:paraId="7373F537" w14:textId="77777777">
            <w:pPr>
              <w:pStyle w:val="NormalWeb"/>
              <w:numPr>
                <w:ilvl w:val="0"/>
                <w:numId w:val="20"/>
              </w:numPr>
              <w:spacing w:after="0"/>
              <w:rPr>
                <w:rFonts w:ascii="Calibri" w:hAnsi="Calibri" w:eastAsiaTheme="minorEastAsia" w:cstheme="minorBidi"/>
                <w:kern w:val="2"/>
                <w:sz w:val="22"/>
                <w:lang w:eastAsia="ko-KR"/>
              </w:rPr>
            </w:pPr>
            <w:r w:rsidRPr="00B72125">
              <w:rPr>
                <w:rFonts w:ascii="Calibri" w:hAnsi="Calibri" w:eastAsiaTheme="minorEastAsia" w:cstheme="minorBidi"/>
                <w:kern w:val="2"/>
                <w:sz w:val="22"/>
                <w:lang w:eastAsia="ko-KR"/>
              </w:rPr>
              <w:t>Organización y planificación: Establece un plan de estudio y repaso con anticipación para asegurarte de cubrir todos los temas que podrían ser evaluados en la prueba. Establece un horario adecuado para estudiar y practicar, teniendo en cuenta tus necesidades individuales y evitando distracciones durante el proceso de preparación.</w:t>
            </w:r>
          </w:p>
          <w:p w:rsidR="00A948A5" w:rsidP="00956466" w:rsidRDefault="00A948A5" w14:paraId="42932A0E" w14:textId="77777777">
            <w:pPr>
              <w:pStyle w:val="NormalWeb"/>
              <w:numPr>
                <w:ilvl w:val="0"/>
                <w:numId w:val="20"/>
              </w:numPr>
              <w:spacing w:before="0" w:beforeAutospacing="0" w:after="0" w:afterAutospacing="0"/>
              <w:rPr>
                <w:rFonts w:ascii="Calibri" w:hAnsi="Calibri" w:eastAsiaTheme="minorEastAsia" w:cstheme="minorBidi"/>
                <w:kern w:val="2"/>
                <w:sz w:val="22"/>
                <w:lang w:eastAsia="ko-KR"/>
              </w:rPr>
            </w:pPr>
            <w:r w:rsidRPr="00B72125">
              <w:rPr>
                <w:rFonts w:ascii="Calibri" w:hAnsi="Calibri" w:eastAsiaTheme="minorEastAsia" w:cstheme="minorBidi"/>
                <w:kern w:val="2"/>
                <w:sz w:val="22"/>
                <w:lang w:eastAsia="ko-KR"/>
              </w:rPr>
              <w:t>Gestión del tiempo durante la prueba: Al presentar la prueba, administra cuidadosamente el tiempo asignado para cada pregunta o sección. Lee todas las instrucciones detenidamente antes de comenzar y distribuye el tiempo de manera equilibrada para asegurarte de responder todas las preguntas de manera completa y dentro del límite de tiempo establecido. Evita quedarte atrapado en una sola pregunta y aprovecha al máximo el tiempo disponible.</w:t>
            </w:r>
          </w:p>
          <w:p w:rsidR="00A948A5" w:rsidP="00956466" w:rsidRDefault="00A948A5" w14:paraId="22C1244B" w14:textId="77777777">
            <w:pPr>
              <w:pStyle w:val="NormalWeb"/>
              <w:numPr>
                <w:ilvl w:val="0"/>
                <w:numId w:val="20"/>
              </w:numPr>
              <w:spacing w:before="0" w:beforeAutospacing="0" w:after="0" w:afterAutospacing="0"/>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Número de preguntas de la prueba: 10</w:t>
            </w:r>
          </w:p>
          <w:p w:rsidR="00A948A5" w:rsidP="00956466" w:rsidRDefault="00A948A5" w14:paraId="669A167A" w14:textId="77777777">
            <w:pPr>
              <w:pStyle w:val="NormalWeb"/>
              <w:numPr>
                <w:ilvl w:val="0"/>
                <w:numId w:val="20"/>
              </w:numPr>
              <w:spacing w:before="0" w:beforeAutospacing="0" w:after="0" w:afterAutospacing="0"/>
              <w:rPr>
                <w:rFonts w:ascii="Calibri" w:hAnsi="Calibri" w:eastAsiaTheme="minorEastAsia" w:cstheme="minorBidi"/>
                <w:kern w:val="2"/>
                <w:sz w:val="22"/>
                <w:lang w:eastAsia="ko-KR"/>
              </w:rPr>
            </w:pPr>
            <w:r>
              <w:rPr>
                <w:rFonts w:ascii="Calibri" w:hAnsi="Calibri" w:eastAsiaTheme="minorEastAsia" w:cstheme="minorBidi"/>
                <w:kern w:val="2"/>
                <w:sz w:val="22"/>
                <w:lang w:eastAsia="ko-KR"/>
              </w:rPr>
              <w:t>Tiempo asignado: 30 minutos.</w:t>
            </w:r>
          </w:p>
          <w:p w:rsidR="00036C70" w:rsidP="00581843" w:rsidRDefault="00036C70" w14:paraId="3669B22E" w14:textId="77777777">
            <w:pPr>
              <w:pStyle w:val="Sinespaciado"/>
              <w:jc w:val="left"/>
              <w:rPr>
                <w:rFonts w:ascii="Calibri" w:hAnsi="Calibri"/>
                <w:sz w:val="22"/>
                <w:szCs w:val="24"/>
                <w:lang w:val="es-CO"/>
              </w:rPr>
            </w:pPr>
          </w:p>
          <w:p w:rsidR="00AA5978" w:rsidP="00581843" w:rsidRDefault="00AE66DB" w14:paraId="6C7EB6B2" w14:textId="40C10291">
            <w:pPr>
              <w:pStyle w:val="Sinespaciado"/>
              <w:jc w:val="left"/>
              <w:rPr>
                <w:rFonts w:ascii="Calibri" w:hAnsi="Calibri"/>
                <w:sz w:val="22"/>
                <w:szCs w:val="24"/>
                <w:lang w:val="es-CO"/>
              </w:rPr>
            </w:pPr>
            <w:r w:rsidRPr="00AE66DB">
              <w:rPr>
                <w:rFonts w:ascii="Calibri" w:hAnsi="Calibri"/>
                <w:sz w:val="22"/>
                <w:szCs w:val="24"/>
                <w:lang w:val="es-CO"/>
              </w:rPr>
              <w:t>Luego de haber tenido en cuenta las recomendaciones, proceda a responder la evaluación:</w:t>
            </w:r>
          </w:p>
          <w:p w:rsidR="00EF3E3F" w:rsidP="00581843" w:rsidRDefault="00EF3E3F" w14:paraId="2357E071" w14:textId="77777777">
            <w:pPr>
              <w:pStyle w:val="Sinespaciado"/>
              <w:jc w:val="left"/>
              <w:rPr>
                <w:rFonts w:ascii="Calibri" w:hAnsi="Calibri"/>
                <w:sz w:val="22"/>
                <w:szCs w:val="24"/>
                <w:lang w:val="es-CO"/>
              </w:rPr>
            </w:pPr>
          </w:p>
          <w:p w:rsidRPr="00EF05E8" w:rsidR="00EF05E8" w:rsidP="00956466" w:rsidRDefault="00EF05E8" w14:paraId="25F1AB56" w14:textId="398F29C9">
            <w:pPr>
              <w:pStyle w:val="Sinespaciado"/>
              <w:numPr>
                <w:ilvl w:val="0"/>
                <w:numId w:val="22"/>
              </w:numPr>
              <w:rPr>
                <w:rFonts w:ascii="Calibri" w:hAnsi="Calibri"/>
                <w:sz w:val="22"/>
                <w:szCs w:val="24"/>
                <w:lang w:val="es-CO"/>
              </w:rPr>
            </w:pPr>
            <w:r w:rsidRPr="00EF05E8">
              <w:rPr>
                <w:rFonts w:ascii="Calibri" w:hAnsi="Calibri"/>
                <w:sz w:val="22"/>
                <w:szCs w:val="24"/>
                <w:lang w:val="es-CO"/>
              </w:rPr>
              <w:t>¿Cuál de las siguientes afirmaciones describe mejor la Arquitectura de la Información Empresarial como campo de estudio?</w:t>
            </w:r>
          </w:p>
          <w:p w:rsidRPr="00EF05E8" w:rsidR="00EF05E8" w:rsidP="00956466" w:rsidRDefault="00EF05E8" w14:paraId="4346C06F" w14:textId="518BFA73">
            <w:pPr>
              <w:pStyle w:val="Sinespaciado"/>
              <w:numPr>
                <w:ilvl w:val="0"/>
                <w:numId w:val="21"/>
              </w:numPr>
              <w:rPr>
                <w:rFonts w:ascii="Calibri" w:hAnsi="Calibri"/>
                <w:sz w:val="22"/>
                <w:szCs w:val="24"/>
                <w:lang w:val="es-CO"/>
              </w:rPr>
            </w:pPr>
            <w:r w:rsidRPr="00EF05E8">
              <w:rPr>
                <w:rFonts w:ascii="Calibri" w:hAnsi="Calibri"/>
                <w:sz w:val="22"/>
                <w:szCs w:val="24"/>
                <w:lang w:val="es-CO"/>
              </w:rPr>
              <w:t>Es una disciplina reciente sin antecedentes históricos.</w:t>
            </w:r>
          </w:p>
          <w:p w:rsidRPr="00EF05E8" w:rsidR="00EF05E8" w:rsidP="00956466" w:rsidRDefault="00EF05E8" w14:paraId="0C513307" w14:textId="55A0C004">
            <w:pPr>
              <w:pStyle w:val="Sinespaciado"/>
              <w:numPr>
                <w:ilvl w:val="0"/>
                <w:numId w:val="21"/>
              </w:numPr>
              <w:rPr>
                <w:rFonts w:ascii="Calibri" w:hAnsi="Calibri"/>
                <w:sz w:val="22"/>
                <w:szCs w:val="24"/>
                <w:lang w:val="es-CO"/>
              </w:rPr>
            </w:pPr>
            <w:r w:rsidRPr="00EF05E8">
              <w:rPr>
                <w:rFonts w:ascii="Calibri" w:hAnsi="Calibri"/>
                <w:sz w:val="22"/>
                <w:szCs w:val="24"/>
                <w:lang w:val="es-CO"/>
              </w:rPr>
              <w:t>Se centra únicamente en la gestión de bases de datos.</w:t>
            </w:r>
          </w:p>
          <w:p w:rsidRPr="00DD2124" w:rsidR="00EF05E8" w:rsidP="00956466" w:rsidRDefault="00EF05E8" w14:paraId="221F38B6" w14:textId="1145133F">
            <w:pPr>
              <w:pStyle w:val="Sinespaciado"/>
              <w:numPr>
                <w:ilvl w:val="0"/>
                <w:numId w:val="21"/>
              </w:numPr>
              <w:rPr>
                <w:rFonts w:ascii="Calibri" w:hAnsi="Calibri"/>
                <w:b/>
                <w:bCs/>
                <w:sz w:val="22"/>
                <w:szCs w:val="24"/>
                <w:lang w:val="es-CO"/>
              </w:rPr>
            </w:pPr>
            <w:r w:rsidRPr="00DD2124">
              <w:rPr>
                <w:rFonts w:ascii="Calibri" w:hAnsi="Calibri"/>
                <w:b/>
                <w:bCs/>
                <w:sz w:val="22"/>
                <w:szCs w:val="24"/>
                <w:lang w:val="es-CO"/>
              </w:rPr>
              <w:t>Incluye la organización y estructuración de la información dentro de una empresa.</w:t>
            </w:r>
            <w:r w:rsidR="00DD2124">
              <w:rPr>
                <w:rFonts w:ascii="Calibri" w:hAnsi="Calibri"/>
                <w:b/>
                <w:bCs/>
                <w:sz w:val="22"/>
                <w:szCs w:val="24"/>
                <w:lang w:val="es-CO"/>
              </w:rPr>
              <w:t xml:space="preserve"> (Respuesta)</w:t>
            </w:r>
          </w:p>
          <w:p w:rsidRPr="00EF05E8" w:rsidR="00EF05E8" w:rsidP="00956466" w:rsidRDefault="00EF05E8" w14:paraId="22CF5531" w14:textId="22001541">
            <w:pPr>
              <w:pStyle w:val="Sinespaciado"/>
              <w:numPr>
                <w:ilvl w:val="0"/>
                <w:numId w:val="21"/>
              </w:numPr>
              <w:rPr>
                <w:rFonts w:ascii="Calibri" w:hAnsi="Calibri"/>
                <w:sz w:val="22"/>
                <w:szCs w:val="24"/>
                <w:lang w:val="es-CO"/>
              </w:rPr>
            </w:pPr>
            <w:r w:rsidRPr="00EF05E8">
              <w:rPr>
                <w:rFonts w:ascii="Calibri" w:hAnsi="Calibri"/>
                <w:sz w:val="22"/>
                <w:szCs w:val="24"/>
                <w:lang w:val="es-CO"/>
              </w:rPr>
              <w:t xml:space="preserve">Se limita a aspectos tecnológicos sin considerar la gestión empresarial. </w:t>
            </w:r>
          </w:p>
          <w:p w:rsidRPr="00EF05E8" w:rsidR="00EF05E8" w:rsidP="00EF05E8" w:rsidRDefault="00EF05E8" w14:paraId="0703FFB0" w14:textId="77777777">
            <w:pPr>
              <w:pStyle w:val="Sinespaciado"/>
              <w:rPr>
                <w:rFonts w:ascii="Calibri" w:hAnsi="Calibri"/>
                <w:sz w:val="22"/>
                <w:szCs w:val="24"/>
                <w:lang w:val="es-CO"/>
              </w:rPr>
            </w:pPr>
          </w:p>
          <w:p w:rsidRPr="00EF05E8" w:rsidR="00EF05E8" w:rsidP="00956466" w:rsidRDefault="00EF05E8" w14:paraId="3F74AFF8" w14:textId="301858BF">
            <w:pPr>
              <w:pStyle w:val="Sinespaciado"/>
              <w:numPr>
                <w:ilvl w:val="0"/>
                <w:numId w:val="22"/>
              </w:numPr>
              <w:rPr>
                <w:rFonts w:ascii="Calibri" w:hAnsi="Calibri"/>
                <w:sz w:val="22"/>
                <w:szCs w:val="24"/>
                <w:lang w:val="es-CO"/>
              </w:rPr>
            </w:pPr>
            <w:r w:rsidRPr="00EF05E8">
              <w:rPr>
                <w:rFonts w:ascii="Calibri" w:hAnsi="Calibri"/>
                <w:sz w:val="22"/>
                <w:szCs w:val="24"/>
                <w:lang w:val="es-CO"/>
              </w:rPr>
              <w:t>¿Qué aspecto NO está relacionado con los Principios y Conceptos Fundamentales de la Arquitectura de la Información Empresarial?</w:t>
            </w:r>
          </w:p>
          <w:p w:rsidRPr="00956466" w:rsidR="00956466" w:rsidP="00956466" w:rsidRDefault="00956466" w14:paraId="19A5A397" w14:textId="75907FFD">
            <w:pPr>
              <w:pStyle w:val="Sinespaciado"/>
              <w:numPr>
                <w:ilvl w:val="0"/>
                <w:numId w:val="23"/>
              </w:numPr>
              <w:rPr>
                <w:rFonts w:ascii="Calibri" w:hAnsi="Calibri"/>
                <w:b/>
                <w:bCs/>
                <w:sz w:val="22"/>
                <w:szCs w:val="24"/>
                <w:lang w:val="es-CO"/>
              </w:rPr>
            </w:pPr>
            <w:r w:rsidRPr="00956466">
              <w:rPr>
                <w:rFonts w:ascii="Calibri" w:hAnsi="Calibri"/>
                <w:b/>
                <w:bCs/>
                <w:sz w:val="22"/>
                <w:szCs w:val="24"/>
                <w:lang w:val="es-CO"/>
              </w:rPr>
              <w:t>Desarrollo de aplicaciones móviles.</w:t>
            </w:r>
            <w:r w:rsidRPr="00956466">
              <w:rPr>
                <w:rFonts w:ascii="Calibri" w:hAnsi="Calibri"/>
                <w:b/>
                <w:bCs/>
                <w:sz w:val="22"/>
                <w:szCs w:val="24"/>
                <w:lang w:val="es-CO"/>
              </w:rPr>
              <w:t xml:space="preserve"> (Respuesta)</w:t>
            </w:r>
          </w:p>
          <w:p w:rsidRPr="00EF05E8" w:rsidR="00EF05E8" w:rsidP="00956466" w:rsidRDefault="00EF05E8" w14:paraId="7A8F9D4C" w14:textId="05BF5ED4">
            <w:pPr>
              <w:pStyle w:val="Sinespaciado"/>
              <w:numPr>
                <w:ilvl w:val="0"/>
                <w:numId w:val="23"/>
              </w:numPr>
              <w:rPr>
                <w:rFonts w:ascii="Calibri" w:hAnsi="Calibri"/>
                <w:sz w:val="22"/>
                <w:szCs w:val="24"/>
                <w:lang w:val="es-CO"/>
              </w:rPr>
            </w:pPr>
            <w:r w:rsidRPr="00EF05E8">
              <w:rPr>
                <w:rFonts w:ascii="Calibri" w:hAnsi="Calibri"/>
                <w:sz w:val="22"/>
                <w:szCs w:val="24"/>
                <w:lang w:val="es-CO"/>
              </w:rPr>
              <w:t>Organización de la información.</w:t>
            </w:r>
          </w:p>
          <w:p w:rsidRPr="00EF05E8" w:rsidR="00EF05E8" w:rsidP="00956466" w:rsidRDefault="00EF05E8" w14:paraId="77B2AA4E" w14:textId="03163F68">
            <w:pPr>
              <w:pStyle w:val="Sinespaciado"/>
              <w:numPr>
                <w:ilvl w:val="0"/>
                <w:numId w:val="23"/>
              </w:numPr>
              <w:rPr>
                <w:rFonts w:ascii="Calibri" w:hAnsi="Calibri"/>
                <w:sz w:val="22"/>
                <w:szCs w:val="24"/>
                <w:lang w:val="es-CO"/>
              </w:rPr>
            </w:pPr>
            <w:r w:rsidRPr="00EF05E8">
              <w:rPr>
                <w:rFonts w:ascii="Calibri" w:hAnsi="Calibri"/>
                <w:sz w:val="22"/>
                <w:szCs w:val="24"/>
                <w:lang w:val="es-CO"/>
              </w:rPr>
              <w:t>Taxonomía y clasificación.</w:t>
            </w:r>
          </w:p>
          <w:p w:rsidRPr="00EF05E8" w:rsidR="00EF05E8" w:rsidP="00956466" w:rsidRDefault="00EF05E8" w14:paraId="1C3C6774" w14:textId="58A99A29">
            <w:pPr>
              <w:pStyle w:val="Sinespaciado"/>
              <w:numPr>
                <w:ilvl w:val="0"/>
                <w:numId w:val="23"/>
              </w:numPr>
              <w:rPr>
                <w:rFonts w:ascii="Calibri" w:hAnsi="Calibri"/>
                <w:sz w:val="22"/>
                <w:szCs w:val="24"/>
                <w:lang w:val="es-CO"/>
              </w:rPr>
            </w:pPr>
            <w:r w:rsidRPr="00EF05E8">
              <w:rPr>
                <w:rFonts w:ascii="Calibri" w:hAnsi="Calibri"/>
                <w:sz w:val="22"/>
                <w:szCs w:val="24"/>
                <w:lang w:val="es-CO"/>
              </w:rPr>
              <w:t xml:space="preserve">Metadatos y ontologías. </w:t>
            </w:r>
          </w:p>
          <w:p w:rsidRPr="00EF05E8" w:rsidR="00EF05E8" w:rsidP="00EF05E8" w:rsidRDefault="00EF05E8" w14:paraId="54597D05" w14:textId="77777777">
            <w:pPr>
              <w:pStyle w:val="Sinespaciado"/>
              <w:rPr>
                <w:rFonts w:ascii="Calibri" w:hAnsi="Calibri"/>
                <w:sz w:val="22"/>
                <w:szCs w:val="24"/>
                <w:lang w:val="es-CO"/>
              </w:rPr>
            </w:pPr>
          </w:p>
          <w:p w:rsidRPr="00EF05E8" w:rsidR="00EF05E8" w:rsidP="00956466" w:rsidRDefault="00EF05E8" w14:paraId="081E0548" w14:textId="4DE5D99D">
            <w:pPr>
              <w:pStyle w:val="Sinespaciado"/>
              <w:numPr>
                <w:ilvl w:val="0"/>
                <w:numId w:val="22"/>
              </w:numPr>
              <w:rPr>
                <w:rFonts w:ascii="Calibri" w:hAnsi="Calibri"/>
                <w:sz w:val="22"/>
                <w:szCs w:val="24"/>
                <w:lang w:val="es-CO"/>
              </w:rPr>
            </w:pPr>
            <w:r w:rsidRPr="00EF05E8">
              <w:rPr>
                <w:rFonts w:ascii="Calibri" w:hAnsi="Calibri"/>
                <w:sz w:val="22"/>
                <w:szCs w:val="24"/>
                <w:lang w:val="es-CO"/>
              </w:rPr>
              <w:t>¿Cuál de las siguientes afirmaciones describe mejor la importancia de la Arquitectura de la Información en la gestión empresarial?</w:t>
            </w:r>
          </w:p>
          <w:p w:rsidRPr="00EF05E8" w:rsidR="00EF05E8" w:rsidP="00956466" w:rsidRDefault="00EF05E8" w14:paraId="02BD542E" w14:textId="1B7C9B40">
            <w:pPr>
              <w:pStyle w:val="Sinespaciado"/>
              <w:numPr>
                <w:ilvl w:val="0"/>
                <w:numId w:val="24"/>
              </w:numPr>
              <w:rPr>
                <w:rFonts w:ascii="Calibri" w:hAnsi="Calibri"/>
                <w:sz w:val="22"/>
                <w:szCs w:val="24"/>
                <w:lang w:val="es-CO"/>
              </w:rPr>
            </w:pPr>
            <w:r w:rsidRPr="00EF05E8">
              <w:rPr>
                <w:rFonts w:ascii="Calibri" w:hAnsi="Calibri"/>
                <w:sz w:val="22"/>
                <w:szCs w:val="24"/>
                <w:lang w:val="es-CO"/>
              </w:rPr>
              <w:t>Solo es relevante para empresas de tecnología.</w:t>
            </w:r>
          </w:p>
          <w:p w:rsidRPr="00956466" w:rsidR="00EF05E8" w:rsidP="00956466" w:rsidRDefault="00EF05E8" w14:paraId="345324F4" w14:textId="36CEC0B5">
            <w:pPr>
              <w:pStyle w:val="Sinespaciado"/>
              <w:numPr>
                <w:ilvl w:val="0"/>
                <w:numId w:val="24"/>
              </w:numPr>
              <w:rPr>
                <w:rFonts w:ascii="Calibri" w:hAnsi="Calibri"/>
                <w:b/>
                <w:bCs/>
                <w:sz w:val="22"/>
                <w:szCs w:val="24"/>
                <w:lang w:val="es-CO"/>
              </w:rPr>
            </w:pPr>
            <w:r w:rsidRPr="00956466">
              <w:rPr>
                <w:rFonts w:ascii="Calibri" w:hAnsi="Calibri"/>
                <w:b/>
                <w:bCs/>
                <w:sz w:val="22"/>
                <w:szCs w:val="24"/>
                <w:lang w:val="es-CO"/>
              </w:rPr>
              <w:t>Ayuda a mejorar la usabilidad y la experiencia del usuario.</w:t>
            </w:r>
            <w:r w:rsidR="00956466">
              <w:rPr>
                <w:rFonts w:ascii="Calibri" w:hAnsi="Calibri"/>
                <w:b/>
                <w:bCs/>
                <w:sz w:val="22"/>
                <w:szCs w:val="24"/>
                <w:lang w:val="es-CO"/>
              </w:rPr>
              <w:t xml:space="preserve"> (Respuesta)</w:t>
            </w:r>
          </w:p>
          <w:p w:rsidRPr="00EF05E8" w:rsidR="00EF05E8" w:rsidP="00956466" w:rsidRDefault="00EF05E8" w14:paraId="74BD7FFA" w14:textId="7C946B55">
            <w:pPr>
              <w:pStyle w:val="Sinespaciado"/>
              <w:numPr>
                <w:ilvl w:val="0"/>
                <w:numId w:val="24"/>
              </w:numPr>
              <w:rPr>
                <w:rFonts w:ascii="Calibri" w:hAnsi="Calibri"/>
                <w:sz w:val="22"/>
                <w:szCs w:val="24"/>
                <w:lang w:val="es-CO"/>
              </w:rPr>
            </w:pPr>
            <w:r w:rsidRPr="00EF05E8">
              <w:rPr>
                <w:rFonts w:ascii="Calibri" w:hAnsi="Calibri"/>
                <w:sz w:val="22"/>
                <w:szCs w:val="24"/>
                <w:lang w:val="es-CO"/>
              </w:rPr>
              <w:t>No tiene impacto en la eficiencia operativa.</w:t>
            </w:r>
          </w:p>
          <w:p w:rsidRPr="00EF05E8" w:rsidR="00EF05E8" w:rsidP="00956466" w:rsidRDefault="00EF05E8" w14:paraId="24E39AC6" w14:textId="166E3768">
            <w:pPr>
              <w:pStyle w:val="Sinespaciado"/>
              <w:numPr>
                <w:ilvl w:val="0"/>
                <w:numId w:val="24"/>
              </w:numPr>
              <w:rPr>
                <w:rFonts w:ascii="Calibri" w:hAnsi="Calibri"/>
                <w:sz w:val="22"/>
                <w:szCs w:val="24"/>
                <w:lang w:val="es-CO"/>
              </w:rPr>
            </w:pPr>
            <w:r w:rsidRPr="00EF05E8">
              <w:rPr>
                <w:rFonts w:ascii="Calibri" w:hAnsi="Calibri"/>
                <w:sz w:val="22"/>
                <w:szCs w:val="24"/>
                <w:lang w:val="es-CO"/>
              </w:rPr>
              <w:t xml:space="preserve">Limita la innovación en el diseño de sistemas. </w:t>
            </w:r>
          </w:p>
          <w:p w:rsidRPr="00EF05E8" w:rsidR="00EF05E8" w:rsidP="00EF05E8" w:rsidRDefault="00EF05E8" w14:paraId="4AB568A2" w14:textId="77777777">
            <w:pPr>
              <w:pStyle w:val="Sinespaciado"/>
              <w:rPr>
                <w:rFonts w:ascii="Calibri" w:hAnsi="Calibri"/>
                <w:sz w:val="22"/>
                <w:szCs w:val="24"/>
                <w:lang w:val="es-CO"/>
              </w:rPr>
            </w:pPr>
          </w:p>
          <w:p w:rsidRPr="00EF05E8" w:rsidR="00EF05E8" w:rsidP="00956466" w:rsidRDefault="00EF05E8" w14:paraId="2C7BEC5D" w14:textId="5BA6B79D">
            <w:pPr>
              <w:pStyle w:val="Sinespaciado"/>
              <w:numPr>
                <w:ilvl w:val="0"/>
                <w:numId w:val="22"/>
              </w:numPr>
              <w:rPr>
                <w:rFonts w:ascii="Calibri" w:hAnsi="Calibri"/>
                <w:sz w:val="22"/>
                <w:szCs w:val="24"/>
                <w:lang w:val="es-CO"/>
              </w:rPr>
            </w:pPr>
            <w:r w:rsidRPr="00EF05E8">
              <w:rPr>
                <w:rFonts w:ascii="Calibri" w:hAnsi="Calibri"/>
                <w:sz w:val="22"/>
                <w:szCs w:val="24"/>
                <w:lang w:val="es-CO"/>
              </w:rPr>
              <w:t>¿Qué principio NO es fundamental en el Diseño Centrado en el Usuario?</w:t>
            </w:r>
          </w:p>
          <w:p w:rsidRPr="00EF05E8" w:rsidR="00EF05E8" w:rsidP="00956466" w:rsidRDefault="00EF05E8" w14:paraId="292779A3" w14:textId="13674EE8">
            <w:pPr>
              <w:pStyle w:val="Sinespaciado"/>
              <w:numPr>
                <w:ilvl w:val="0"/>
                <w:numId w:val="25"/>
              </w:numPr>
              <w:rPr>
                <w:rFonts w:ascii="Calibri" w:hAnsi="Calibri"/>
                <w:sz w:val="22"/>
                <w:szCs w:val="24"/>
                <w:lang w:val="es-CO"/>
              </w:rPr>
            </w:pPr>
            <w:r w:rsidRPr="00EF05E8">
              <w:rPr>
                <w:rFonts w:ascii="Calibri" w:hAnsi="Calibri"/>
                <w:sz w:val="22"/>
                <w:szCs w:val="24"/>
                <w:lang w:val="es-CO"/>
              </w:rPr>
              <w:t>Accesibilidad.</w:t>
            </w:r>
          </w:p>
          <w:p w:rsidRPr="00EF05E8" w:rsidR="00EF05E8" w:rsidP="00956466" w:rsidRDefault="00EF05E8" w14:paraId="39E168FE" w14:textId="732FB70F">
            <w:pPr>
              <w:pStyle w:val="Sinespaciado"/>
              <w:numPr>
                <w:ilvl w:val="0"/>
                <w:numId w:val="25"/>
              </w:numPr>
              <w:rPr>
                <w:rFonts w:ascii="Calibri" w:hAnsi="Calibri"/>
                <w:sz w:val="22"/>
                <w:szCs w:val="24"/>
                <w:lang w:val="es-CO"/>
              </w:rPr>
            </w:pPr>
            <w:r w:rsidRPr="00EF05E8">
              <w:rPr>
                <w:rFonts w:ascii="Calibri" w:hAnsi="Calibri"/>
                <w:sz w:val="22"/>
                <w:szCs w:val="24"/>
                <w:lang w:val="es-CO"/>
              </w:rPr>
              <w:t>Eficiencia en el rendimiento del sistema.</w:t>
            </w:r>
          </w:p>
          <w:p w:rsidR="00956466" w:rsidP="00956466" w:rsidRDefault="00EF05E8" w14:paraId="4850C910" w14:textId="77777777">
            <w:pPr>
              <w:pStyle w:val="Sinespaciado"/>
              <w:numPr>
                <w:ilvl w:val="0"/>
                <w:numId w:val="25"/>
              </w:numPr>
              <w:rPr>
                <w:rFonts w:ascii="Calibri" w:hAnsi="Calibri"/>
                <w:sz w:val="22"/>
                <w:szCs w:val="24"/>
                <w:lang w:val="es-CO"/>
              </w:rPr>
            </w:pPr>
            <w:r w:rsidRPr="00EF05E8">
              <w:rPr>
                <w:rFonts w:ascii="Calibri" w:hAnsi="Calibri"/>
                <w:sz w:val="22"/>
                <w:szCs w:val="24"/>
                <w:lang w:val="es-CO"/>
              </w:rPr>
              <w:t xml:space="preserve">Complejidad innecesaria. </w:t>
            </w:r>
          </w:p>
          <w:p w:rsidRPr="00956466" w:rsidR="00956466" w:rsidP="00956466" w:rsidRDefault="00956466" w14:paraId="5E3E3A63" w14:textId="7AEC45A7">
            <w:pPr>
              <w:pStyle w:val="Sinespaciado"/>
              <w:numPr>
                <w:ilvl w:val="0"/>
                <w:numId w:val="25"/>
              </w:numPr>
              <w:rPr>
                <w:rFonts w:ascii="Calibri" w:hAnsi="Calibri"/>
                <w:b/>
                <w:bCs/>
                <w:sz w:val="22"/>
                <w:szCs w:val="24"/>
                <w:lang w:val="es-CO"/>
              </w:rPr>
            </w:pPr>
            <w:r w:rsidRPr="00956466">
              <w:rPr>
                <w:rFonts w:ascii="Calibri" w:hAnsi="Calibri"/>
                <w:b/>
                <w:bCs/>
                <w:sz w:val="22"/>
                <w:szCs w:val="24"/>
                <w:lang w:val="es-CO"/>
              </w:rPr>
              <w:t>Estética visual.</w:t>
            </w:r>
            <w:r w:rsidRPr="00956466">
              <w:rPr>
                <w:rFonts w:ascii="Calibri" w:hAnsi="Calibri"/>
                <w:b/>
                <w:bCs/>
                <w:sz w:val="22"/>
                <w:szCs w:val="24"/>
                <w:lang w:val="es-CO"/>
              </w:rPr>
              <w:t xml:space="preserve"> (Respuesta)</w:t>
            </w:r>
          </w:p>
          <w:p w:rsidRPr="00EF05E8" w:rsidR="00EF05E8" w:rsidP="00EF05E8" w:rsidRDefault="00EF05E8" w14:paraId="7FD52B48" w14:textId="77777777">
            <w:pPr>
              <w:pStyle w:val="Sinespaciado"/>
              <w:rPr>
                <w:rFonts w:ascii="Calibri" w:hAnsi="Calibri"/>
                <w:sz w:val="22"/>
                <w:szCs w:val="24"/>
                <w:lang w:val="es-CO"/>
              </w:rPr>
            </w:pPr>
          </w:p>
          <w:p w:rsidRPr="00EF05E8" w:rsidR="00EF05E8" w:rsidP="00956466" w:rsidRDefault="00EF05E8" w14:paraId="2FEA591A" w14:textId="1D7E71F0">
            <w:pPr>
              <w:pStyle w:val="Sinespaciado"/>
              <w:numPr>
                <w:ilvl w:val="0"/>
                <w:numId w:val="22"/>
              </w:numPr>
              <w:rPr>
                <w:rFonts w:ascii="Calibri" w:hAnsi="Calibri"/>
                <w:sz w:val="22"/>
                <w:szCs w:val="24"/>
                <w:lang w:val="es-CO"/>
              </w:rPr>
            </w:pPr>
            <w:r w:rsidRPr="00EF05E8">
              <w:rPr>
                <w:rFonts w:ascii="Calibri" w:hAnsi="Calibri"/>
                <w:sz w:val="22"/>
                <w:szCs w:val="24"/>
                <w:lang w:val="es-CO"/>
              </w:rPr>
              <w:t>¿Cuál de las siguientes afirmaciones describe mejor la Experiencia del Usuario (UX) y la Experiencia del Cliente (CX)?</w:t>
            </w:r>
          </w:p>
          <w:p w:rsidRPr="00EF05E8" w:rsidR="00EF05E8" w:rsidP="00956466" w:rsidRDefault="00EF05E8" w14:paraId="4C68FC4F" w14:textId="03142BA1">
            <w:pPr>
              <w:pStyle w:val="Sinespaciado"/>
              <w:numPr>
                <w:ilvl w:val="0"/>
                <w:numId w:val="26"/>
              </w:numPr>
              <w:rPr>
                <w:rFonts w:ascii="Calibri" w:hAnsi="Calibri"/>
                <w:sz w:val="22"/>
                <w:szCs w:val="24"/>
                <w:lang w:val="es-CO"/>
              </w:rPr>
            </w:pPr>
            <w:r w:rsidRPr="00EF05E8">
              <w:rPr>
                <w:rFonts w:ascii="Calibri" w:hAnsi="Calibri"/>
                <w:sz w:val="22"/>
                <w:szCs w:val="24"/>
                <w:lang w:val="es-CO"/>
              </w:rPr>
              <w:t>Son términos intercambiables que significan lo mismo.</w:t>
            </w:r>
          </w:p>
          <w:p w:rsidRPr="00EB277E" w:rsidR="00EF05E8" w:rsidP="00956466" w:rsidRDefault="00EF05E8" w14:paraId="72A42F93" w14:textId="6D264F98">
            <w:pPr>
              <w:pStyle w:val="Sinespaciado"/>
              <w:numPr>
                <w:ilvl w:val="0"/>
                <w:numId w:val="26"/>
              </w:numPr>
              <w:rPr>
                <w:rFonts w:ascii="Calibri" w:hAnsi="Calibri"/>
                <w:b/>
                <w:bCs/>
                <w:sz w:val="22"/>
                <w:szCs w:val="24"/>
                <w:lang w:val="es-CO"/>
              </w:rPr>
            </w:pPr>
            <w:r w:rsidRPr="00EB277E">
              <w:rPr>
                <w:rFonts w:ascii="Calibri" w:hAnsi="Calibri"/>
                <w:b/>
                <w:bCs/>
                <w:sz w:val="22"/>
                <w:szCs w:val="24"/>
                <w:lang w:val="es-CO"/>
              </w:rPr>
              <w:t>La UX se refiere a cómo los usuarios interactúan con un producto digital, mientras que la CX se refiere a cómo los clientes perciben una marca en general.</w:t>
            </w:r>
            <w:r w:rsidR="00EB277E">
              <w:rPr>
                <w:rFonts w:ascii="Calibri" w:hAnsi="Calibri"/>
                <w:b/>
                <w:bCs/>
                <w:sz w:val="22"/>
                <w:szCs w:val="24"/>
                <w:lang w:val="es-CO"/>
              </w:rPr>
              <w:t xml:space="preserve"> (Respuesta)</w:t>
            </w:r>
          </w:p>
          <w:p w:rsidRPr="00EF05E8" w:rsidR="00EF05E8" w:rsidP="00956466" w:rsidRDefault="00EF05E8" w14:paraId="1FC2022E" w14:textId="79572CC4">
            <w:pPr>
              <w:pStyle w:val="Sinespaciado"/>
              <w:numPr>
                <w:ilvl w:val="0"/>
                <w:numId w:val="26"/>
              </w:numPr>
              <w:rPr>
                <w:rFonts w:ascii="Calibri" w:hAnsi="Calibri"/>
                <w:sz w:val="22"/>
                <w:szCs w:val="24"/>
                <w:lang w:val="es-CO"/>
              </w:rPr>
            </w:pPr>
            <w:r w:rsidRPr="00EF05E8">
              <w:rPr>
                <w:rFonts w:ascii="Calibri" w:hAnsi="Calibri"/>
                <w:sz w:val="22"/>
                <w:szCs w:val="24"/>
                <w:lang w:val="es-CO"/>
              </w:rPr>
              <w:t>La CX se limita a la interacción en línea, mientras que la UX abarca todas las interacciones con un producto.</w:t>
            </w:r>
          </w:p>
          <w:p w:rsidRPr="00EF05E8" w:rsidR="00EF05E8" w:rsidP="00956466" w:rsidRDefault="00EF05E8" w14:paraId="70DA6837" w14:textId="778F14D9">
            <w:pPr>
              <w:pStyle w:val="Sinespaciado"/>
              <w:numPr>
                <w:ilvl w:val="0"/>
                <w:numId w:val="26"/>
              </w:numPr>
              <w:rPr>
                <w:rFonts w:ascii="Calibri" w:hAnsi="Calibri"/>
                <w:sz w:val="22"/>
                <w:szCs w:val="24"/>
                <w:lang w:val="es-CO"/>
              </w:rPr>
            </w:pPr>
            <w:r w:rsidRPr="00EF05E8">
              <w:rPr>
                <w:rFonts w:ascii="Calibri" w:hAnsi="Calibri"/>
                <w:sz w:val="22"/>
                <w:szCs w:val="24"/>
                <w:lang w:val="es-CO"/>
              </w:rPr>
              <w:t xml:space="preserve">La UX y la CX son conceptos obsoletos en el diseño de sistemas. </w:t>
            </w:r>
          </w:p>
          <w:p w:rsidRPr="00EF05E8" w:rsidR="00EF05E8" w:rsidP="00EF05E8" w:rsidRDefault="00EF05E8" w14:paraId="05DCE717" w14:textId="77777777">
            <w:pPr>
              <w:pStyle w:val="Sinespaciado"/>
              <w:rPr>
                <w:rFonts w:ascii="Calibri" w:hAnsi="Calibri"/>
                <w:sz w:val="22"/>
                <w:szCs w:val="24"/>
                <w:lang w:val="es-CO"/>
              </w:rPr>
            </w:pPr>
          </w:p>
          <w:p w:rsidRPr="00EF05E8" w:rsidR="00EF05E8" w:rsidP="00956466" w:rsidRDefault="00EF05E8" w14:paraId="069A206C" w14:textId="1CF6437C">
            <w:pPr>
              <w:pStyle w:val="Sinespaciado"/>
              <w:numPr>
                <w:ilvl w:val="0"/>
                <w:numId w:val="22"/>
              </w:numPr>
              <w:rPr>
                <w:rFonts w:ascii="Calibri" w:hAnsi="Calibri"/>
                <w:sz w:val="22"/>
                <w:szCs w:val="24"/>
                <w:lang w:val="es-CO"/>
              </w:rPr>
            </w:pPr>
            <w:r w:rsidRPr="00EF05E8">
              <w:rPr>
                <w:rFonts w:ascii="Calibri" w:hAnsi="Calibri"/>
                <w:sz w:val="22"/>
                <w:szCs w:val="24"/>
                <w:lang w:val="es-CO"/>
              </w:rPr>
              <w:t>¿Cuál de las siguientes opciones NO es una estructura de información comúnmente utilizada?</w:t>
            </w:r>
          </w:p>
          <w:p w:rsidRPr="0093739F" w:rsidR="0093739F" w:rsidP="00956466" w:rsidRDefault="0093739F" w14:paraId="5B01FF17" w14:textId="31C2F355">
            <w:pPr>
              <w:pStyle w:val="Sinespaciado"/>
              <w:numPr>
                <w:ilvl w:val="0"/>
                <w:numId w:val="27"/>
              </w:numPr>
              <w:rPr>
                <w:rFonts w:ascii="Calibri" w:hAnsi="Calibri"/>
                <w:b/>
                <w:bCs/>
                <w:sz w:val="22"/>
                <w:szCs w:val="24"/>
                <w:lang w:val="es-CO"/>
              </w:rPr>
            </w:pPr>
            <w:r w:rsidRPr="0093739F">
              <w:rPr>
                <w:rFonts w:ascii="Calibri" w:hAnsi="Calibri"/>
                <w:b/>
                <w:bCs/>
                <w:sz w:val="22"/>
                <w:szCs w:val="24"/>
                <w:lang w:val="es-CO"/>
              </w:rPr>
              <w:t>Redes neuronales.</w:t>
            </w:r>
            <w:r w:rsidRPr="0093739F">
              <w:rPr>
                <w:rFonts w:ascii="Calibri" w:hAnsi="Calibri"/>
                <w:b/>
                <w:bCs/>
                <w:sz w:val="22"/>
                <w:szCs w:val="24"/>
                <w:lang w:val="es-CO"/>
              </w:rPr>
              <w:t xml:space="preserve"> (Respuesta)</w:t>
            </w:r>
          </w:p>
          <w:p w:rsidRPr="00EF05E8" w:rsidR="00EF05E8" w:rsidP="00956466" w:rsidRDefault="00EF05E8" w14:paraId="61DA7226" w14:textId="3A86A8AE">
            <w:pPr>
              <w:pStyle w:val="Sinespaciado"/>
              <w:numPr>
                <w:ilvl w:val="0"/>
                <w:numId w:val="27"/>
              </w:numPr>
              <w:rPr>
                <w:rFonts w:ascii="Calibri" w:hAnsi="Calibri"/>
                <w:sz w:val="22"/>
                <w:szCs w:val="24"/>
                <w:lang w:val="es-CO"/>
              </w:rPr>
            </w:pPr>
            <w:r w:rsidRPr="00EF05E8">
              <w:rPr>
                <w:rFonts w:ascii="Calibri" w:hAnsi="Calibri"/>
                <w:sz w:val="22"/>
                <w:szCs w:val="24"/>
                <w:lang w:val="es-CO"/>
              </w:rPr>
              <w:t>Árbol de navegación.</w:t>
            </w:r>
          </w:p>
          <w:p w:rsidRPr="00EF05E8" w:rsidR="00EF05E8" w:rsidP="00956466" w:rsidRDefault="00EF05E8" w14:paraId="5DE621EF" w14:textId="364B3D2D">
            <w:pPr>
              <w:pStyle w:val="Sinespaciado"/>
              <w:numPr>
                <w:ilvl w:val="0"/>
                <w:numId w:val="27"/>
              </w:numPr>
              <w:rPr>
                <w:rFonts w:ascii="Calibri" w:hAnsi="Calibri"/>
                <w:sz w:val="22"/>
                <w:szCs w:val="24"/>
                <w:lang w:val="es-CO"/>
              </w:rPr>
            </w:pPr>
            <w:r w:rsidRPr="00EF05E8">
              <w:rPr>
                <w:rFonts w:ascii="Calibri" w:hAnsi="Calibri"/>
                <w:sz w:val="22"/>
                <w:szCs w:val="24"/>
                <w:lang w:val="es-CO"/>
              </w:rPr>
              <w:t>Mapa del sitio.</w:t>
            </w:r>
          </w:p>
          <w:p w:rsidRPr="00EF05E8" w:rsidR="00EF05E8" w:rsidP="00956466" w:rsidRDefault="00EF05E8" w14:paraId="60B0BC57" w14:textId="420E2B28">
            <w:pPr>
              <w:pStyle w:val="Sinespaciado"/>
              <w:numPr>
                <w:ilvl w:val="0"/>
                <w:numId w:val="27"/>
              </w:numPr>
              <w:rPr>
                <w:rFonts w:ascii="Calibri" w:hAnsi="Calibri"/>
                <w:sz w:val="22"/>
                <w:szCs w:val="24"/>
                <w:lang w:val="es-CO"/>
              </w:rPr>
            </w:pPr>
            <w:r w:rsidRPr="00EF05E8">
              <w:rPr>
                <w:rFonts w:ascii="Calibri" w:hAnsi="Calibri"/>
                <w:sz w:val="22"/>
                <w:szCs w:val="24"/>
                <w:lang w:val="es-CO"/>
              </w:rPr>
              <w:t xml:space="preserve">Taxonomía. </w:t>
            </w:r>
          </w:p>
          <w:p w:rsidRPr="00EF05E8" w:rsidR="00EF05E8" w:rsidP="00EF05E8" w:rsidRDefault="00EF05E8" w14:paraId="773652BC" w14:textId="77777777">
            <w:pPr>
              <w:pStyle w:val="Sinespaciado"/>
              <w:rPr>
                <w:rFonts w:ascii="Calibri" w:hAnsi="Calibri"/>
                <w:sz w:val="22"/>
                <w:szCs w:val="24"/>
                <w:lang w:val="es-CO"/>
              </w:rPr>
            </w:pPr>
          </w:p>
          <w:p w:rsidRPr="00EF05E8" w:rsidR="00EF05E8" w:rsidP="00956466" w:rsidRDefault="00EF05E8" w14:paraId="7A10DD2C" w14:textId="0053E536">
            <w:pPr>
              <w:pStyle w:val="Sinespaciado"/>
              <w:numPr>
                <w:ilvl w:val="0"/>
                <w:numId w:val="22"/>
              </w:numPr>
              <w:rPr>
                <w:rFonts w:ascii="Calibri" w:hAnsi="Calibri"/>
                <w:sz w:val="22"/>
                <w:szCs w:val="24"/>
                <w:lang w:val="es-CO"/>
              </w:rPr>
            </w:pPr>
            <w:r w:rsidRPr="00EF05E8">
              <w:rPr>
                <w:rFonts w:ascii="Calibri" w:hAnsi="Calibri"/>
                <w:sz w:val="22"/>
                <w:szCs w:val="24"/>
                <w:lang w:val="es-CO"/>
              </w:rPr>
              <w:t>¿Qué aspecto NO es parte de la Gestión del Ciclo de Vida de la Información (ILM)?</w:t>
            </w:r>
          </w:p>
          <w:p w:rsidRPr="00EF05E8" w:rsidR="00EF05E8" w:rsidP="00956466" w:rsidRDefault="00EF05E8" w14:paraId="7401C9F5" w14:textId="2DB8EC38">
            <w:pPr>
              <w:pStyle w:val="Sinespaciado"/>
              <w:numPr>
                <w:ilvl w:val="0"/>
                <w:numId w:val="28"/>
              </w:numPr>
              <w:rPr>
                <w:rFonts w:ascii="Calibri" w:hAnsi="Calibri"/>
                <w:sz w:val="22"/>
                <w:szCs w:val="24"/>
                <w:lang w:val="es-CO"/>
              </w:rPr>
            </w:pPr>
            <w:r w:rsidRPr="00EF05E8">
              <w:rPr>
                <w:rFonts w:ascii="Calibri" w:hAnsi="Calibri"/>
                <w:sz w:val="22"/>
                <w:szCs w:val="24"/>
                <w:lang w:val="es-CO"/>
              </w:rPr>
              <w:t>Captura y almacenamiento.</w:t>
            </w:r>
          </w:p>
          <w:p w:rsidR="00A75C82" w:rsidP="00956466" w:rsidRDefault="00A75C82" w14:paraId="46D342E6" w14:textId="31BA4DF1">
            <w:pPr>
              <w:pStyle w:val="Sinespaciado"/>
              <w:numPr>
                <w:ilvl w:val="0"/>
                <w:numId w:val="28"/>
              </w:numPr>
              <w:rPr>
                <w:rFonts w:ascii="Calibri" w:hAnsi="Calibri"/>
                <w:sz w:val="22"/>
                <w:szCs w:val="24"/>
                <w:lang w:val="es-CO"/>
              </w:rPr>
            </w:pPr>
            <w:r w:rsidRPr="00EF05E8">
              <w:rPr>
                <w:rFonts w:ascii="Calibri" w:hAnsi="Calibri"/>
                <w:sz w:val="22"/>
                <w:szCs w:val="24"/>
                <w:lang w:val="es-CO"/>
              </w:rPr>
              <w:t>Gestión de versiones.</w:t>
            </w:r>
          </w:p>
          <w:p w:rsidRPr="00A75C82" w:rsidR="00EF05E8" w:rsidP="00956466" w:rsidRDefault="00EF05E8" w14:paraId="03ADA848" w14:textId="0313F5D5">
            <w:pPr>
              <w:pStyle w:val="Sinespaciado"/>
              <w:numPr>
                <w:ilvl w:val="0"/>
                <w:numId w:val="28"/>
              </w:numPr>
              <w:rPr>
                <w:rFonts w:ascii="Calibri" w:hAnsi="Calibri"/>
                <w:b/>
                <w:bCs/>
                <w:sz w:val="22"/>
                <w:szCs w:val="24"/>
                <w:lang w:val="es-CO"/>
              </w:rPr>
            </w:pPr>
            <w:r w:rsidRPr="00A75C82">
              <w:rPr>
                <w:rFonts w:ascii="Calibri" w:hAnsi="Calibri"/>
                <w:b/>
                <w:bCs/>
                <w:sz w:val="22"/>
                <w:szCs w:val="24"/>
                <w:lang w:val="es-CO"/>
              </w:rPr>
              <w:t>Distribución y publicación.</w:t>
            </w:r>
            <w:r w:rsidR="00A75C82">
              <w:rPr>
                <w:rFonts w:ascii="Calibri" w:hAnsi="Calibri"/>
                <w:b/>
                <w:bCs/>
                <w:sz w:val="22"/>
                <w:szCs w:val="24"/>
                <w:lang w:val="es-CO"/>
              </w:rPr>
              <w:t xml:space="preserve"> (Respuesta)</w:t>
            </w:r>
          </w:p>
          <w:p w:rsidRPr="00EF05E8" w:rsidR="00EF05E8" w:rsidP="00956466" w:rsidRDefault="00EF05E8" w14:paraId="5C944C71" w14:textId="28CA63E5">
            <w:pPr>
              <w:pStyle w:val="Sinespaciado"/>
              <w:numPr>
                <w:ilvl w:val="0"/>
                <w:numId w:val="28"/>
              </w:numPr>
              <w:rPr>
                <w:rFonts w:ascii="Calibri" w:hAnsi="Calibri"/>
                <w:sz w:val="22"/>
                <w:szCs w:val="24"/>
                <w:lang w:val="es-CO"/>
              </w:rPr>
            </w:pPr>
            <w:r w:rsidRPr="00EF05E8">
              <w:rPr>
                <w:rFonts w:ascii="Calibri" w:hAnsi="Calibri"/>
                <w:sz w:val="22"/>
                <w:szCs w:val="24"/>
                <w:lang w:val="es-CO"/>
              </w:rPr>
              <w:t>Retención y disposición.</w:t>
            </w:r>
          </w:p>
          <w:p w:rsidRPr="00EF05E8" w:rsidR="00EF05E8" w:rsidP="00EF05E8" w:rsidRDefault="00EF05E8" w14:paraId="40456497" w14:textId="77777777">
            <w:pPr>
              <w:pStyle w:val="Sinespaciado"/>
              <w:rPr>
                <w:rFonts w:ascii="Calibri" w:hAnsi="Calibri"/>
                <w:sz w:val="22"/>
                <w:szCs w:val="24"/>
                <w:lang w:val="es-CO"/>
              </w:rPr>
            </w:pPr>
          </w:p>
          <w:p w:rsidRPr="00EF05E8" w:rsidR="00EF05E8" w:rsidP="00956466" w:rsidRDefault="00EF05E8" w14:paraId="4130D104" w14:textId="5AD0C181">
            <w:pPr>
              <w:pStyle w:val="Sinespaciado"/>
              <w:numPr>
                <w:ilvl w:val="0"/>
                <w:numId w:val="22"/>
              </w:numPr>
              <w:rPr>
                <w:rFonts w:ascii="Calibri" w:hAnsi="Calibri"/>
                <w:sz w:val="22"/>
                <w:szCs w:val="24"/>
                <w:lang w:val="es-CO"/>
              </w:rPr>
            </w:pPr>
            <w:r w:rsidRPr="00EF05E8">
              <w:rPr>
                <w:rFonts w:ascii="Calibri" w:hAnsi="Calibri"/>
                <w:sz w:val="22"/>
                <w:szCs w:val="24"/>
                <w:lang w:val="es-CO"/>
              </w:rPr>
              <w:t>¿Cuál de los siguientes principios NO está asociado con la Seguridad de la Información Empresarial?</w:t>
            </w:r>
          </w:p>
          <w:p w:rsidRPr="00EF05E8" w:rsidR="00EF05E8" w:rsidP="00956466" w:rsidRDefault="00EF05E8" w14:paraId="08CF7055" w14:textId="5C291F4F">
            <w:pPr>
              <w:pStyle w:val="Sinespaciado"/>
              <w:numPr>
                <w:ilvl w:val="0"/>
                <w:numId w:val="29"/>
              </w:numPr>
              <w:rPr>
                <w:rFonts w:ascii="Calibri" w:hAnsi="Calibri"/>
                <w:sz w:val="22"/>
                <w:szCs w:val="24"/>
                <w:lang w:val="es-CO"/>
              </w:rPr>
            </w:pPr>
            <w:r w:rsidRPr="00EF05E8">
              <w:rPr>
                <w:rFonts w:ascii="Calibri" w:hAnsi="Calibri"/>
                <w:sz w:val="22"/>
                <w:szCs w:val="24"/>
                <w:lang w:val="es-CO"/>
              </w:rPr>
              <w:t>Confidencialidad.</w:t>
            </w:r>
          </w:p>
          <w:p w:rsidRPr="00EF05E8" w:rsidR="00EF05E8" w:rsidP="00956466" w:rsidRDefault="00EF05E8" w14:paraId="58900B5C" w14:textId="3889FEF3">
            <w:pPr>
              <w:pStyle w:val="Sinespaciado"/>
              <w:numPr>
                <w:ilvl w:val="0"/>
                <w:numId w:val="29"/>
              </w:numPr>
              <w:rPr>
                <w:rFonts w:ascii="Calibri" w:hAnsi="Calibri"/>
                <w:sz w:val="22"/>
                <w:szCs w:val="24"/>
                <w:lang w:val="es-CO"/>
              </w:rPr>
            </w:pPr>
            <w:r w:rsidRPr="00EF05E8">
              <w:rPr>
                <w:rFonts w:ascii="Calibri" w:hAnsi="Calibri"/>
                <w:sz w:val="22"/>
                <w:szCs w:val="24"/>
                <w:lang w:val="es-CO"/>
              </w:rPr>
              <w:t>Integridad.</w:t>
            </w:r>
          </w:p>
          <w:p w:rsidR="00A75C82" w:rsidP="00956466" w:rsidRDefault="00EF05E8" w14:paraId="108B43DD" w14:textId="77777777">
            <w:pPr>
              <w:pStyle w:val="Sinespaciado"/>
              <w:numPr>
                <w:ilvl w:val="0"/>
                <w:numId w:val="29"/>
              </w:numPr>
              <w:rPr>
                <w:rFonts w:ascii="Calibri" w:hAnsi="Calibri"/>
                <w:sz w:val="22"/>
                <w:szCs w:val="24"/>
                <w:lang w:val="es-CO"/>
              </w:rPr>
            </w:pPr>
            <w:r w:rsidRPr="00EF05E8">
              <w:rPr>
                <w:rFonts w:ascii="Calibri" w:hAnsi="Calibri"/>
                <w:sz w:val="22"/>
                <w:szCs w:val="24"/>
                <w:lang w:val="es-CO"/>
              </w:rPr>
              <w:t xml:space="preserve">Disponibilidad. </w:t>
            </w:r>
          </w:p>
          <w:p w:rsidRPr="00A75C82" w:rsidR="00EF05E8" w:rsidP="00956466" w:rsidRDefault="00A75C82" w14:paraId="2910C075" w14:textId="1DB40813">
            <w:pPr>
              <w:pStyle w:val="Sinespaciado"/>
              <w:numPr>
                <w:ilvl w:val="0"/>
                <w:numId w:val="29"/>
              </w:numPr>
              <w:rPr>
                <w:rFonts w:ascii="Calibri" w:hAnsi="Calibri"/>
                <w:b/>
                <w:bCs/>
                <w:sz w:val="22"/>
                <w:szCs w:val="24"/>
                <w:lang w:val="es-CO"/>
              </w:rPr>
            </w:pPr>
            <w:r w:rsidRPr="00A75C82">
              <w:rPr>
                <w:rFonts w:ascii="Calibri" w:hAnsi="Calibri"/>
                <w:b/>
                <w:bCs/>
                <w:sz w:val="22"/>
                <w:szCs w:val="24"/>
                <w:lang w:val="es-CO"/>
              </w:rPr>
              <w:t>Accesibilidad total a todos los datos.</w:t>
            </w:r>
            <w:r w:rsidRPr="00A75C82">
              <w:rPr>
                <w:rFonts w:ascii="Calibri" w:hAnsi="Calibri"/>
                <w:b/>
                <w:bCs/>
                <w:sz w:val="22"/>
                <w:szCs w:val="24"/>
                <w:lang w:val="es-CO"/>
              </w:rPr>
              <w:t xml:space="preserve"> (Respuesta)</w:t>
            </w:r>
          </w:p>
          <w:p w:rsidRPr="00EF05E8" w:rsidR="00EF05E8" w:rsidP="00EF05E8" w:rsidRDefault="00EF05E8" w14:paraId="02B421E6" w14:textId="77777777">
            <w:pPr>
              <w:pStyle w:val="Sinespaciado"/>
              <w:rPr>
                <w:rFonts w:ascii="Calibri" w:hAnsi="Calibri"/>
                <w:sz w:val="22"/>
                <w:szCs w:val="24"/>
                <w:lang w:val="es-CO"/>
              </w:rPr>
            </w:pPr>
          </w:p>
          <w:p w:rsidRPr="00EF05E8" w:rsidR="00EF05E8" w:rsidP="00956466" w:rsidRDefault="00EF05E8" w14:paraId="53851C6A" w14:textId="162043B6">
            <w:pPr>
              <w:pStyle w:val="Sinespaciado"/>
              <w:numPr>
                <w:ilvl w:val="0"/>
                <w:numId w:val="22"/>
              </w:numPr>
              <w:rPr>
                <w:rFonts w:ascii="Calibri" w:hAnsi="Calibri"/>
                <w:sz w:val="22"/>
                <w:szCs w:val="24"/>
                <w:lang w:val="es-CO"/>
              </w:rPr>
            </w:pPr>
            <w:r w:rsidRPr="00EF05E8">
              <w:rPr>
                <w:rFonts w:ascii="Calibri" w:hAnsi="Calibri"/>
                <w:sz w:val="22"/>
                <w:szCs w:val="24"/>
                <w:lang w:val="es-CO"/>
              </w:rPr>
              <w:t>¿Qué aspecto es esencial en las Políticas y Procedimientos de Seguridad de la Información?</w:t>
            </w:r>
          </w:p>
          <w:p w:rsidRPr="00EF05E8" w:rsidR="00EF05E8" w:rsidP="00956466" w:rsidRDefault="00EF05E8" w14:paraId="34A000A1" w14:textId="7EE82A4D">
            <w:pPr>
              <w:pStyle w:val="Sinespaciado"/>
              <w:numPr>
                <w:ilvl w:val="0"/>
                <w:numId w:val="30"/>
              </w:numPr>
              <w:rPr>
                <w:rFonts w:ascii="Calibri" w:hAnsi="Calibri"/>
                <w:sz w:val="22"/>
                <w:szCs w:val="24"/>
                <w:lang w:val="es-CO"/>
              </w:rPr>
            </w:pPr>
            <w:r w:rsidRPr="00EF05E8">
              <w:rPr>
                <w:rFonts w:ascii="Calibri" w:hAnsi="Calibri"/>
                <w:sz w:val="22"/>
                <w:szCs w:val="24"/>
                <w:lang w:val="es-CO"/>
              </w:rPr>
              <w:t>Permitir el acceso no autorizado.</w:t>
            </w:r>
          </w:p>
          <w:p w:rsidRPr="00EF05E8" w:rsidR="00EF05E8" w:rsidP="00956466" w:rsidRDefault="00EF05E8" w14:paraId="7944DD1A" w14:textId="757F80C8">
            <w:pPr>
              <w:pStyle w:val="Sinespaciado"/>
              <w:numPr>
                <w:ilvl w:val="0"/>
                <w:numId w:val="30"/>
              </w:numPr>
              <w:rPr>
                <w:rFonts w:ascii="Calibri" w:hAnsi="Calibri"/>
                <w:sz w:val="22"/>
                <w:szCs w:val="24"/>
                <w:lang w:val="es-CO"/>
              </w:rPr>
            </w:pPr>
            <w:r w:rsidRPr="00EF05E8">
              <w:rPr>
                <w:rFonts w:ascii="Calibri" w:hAnsi="Calibri"/>
                <w:sz w:val="22"/>
                <w:szCs w:val="24"/>
                <w:lang w:val="es-CO"/>
              </w:rPr>
              <w:t>Restringir el acceso solo a empleados de nivel ejecutivo.</w:t>
            </w:r>
          </w:p>
          <w:p w:rsidRPr="00A75C82" w:rsidR="00EF05E8" w:rsidP="00956466" w:rsidRDefault="00EF05E8" w14:paraId="61E32C9F" w14:textId="3F01ACAD">
            <w:pPr>
              <w:pStyle w:val="Sinespaciado"/>
              <w:numPr>
                <w:ilvl w:val="0"/>
                <w:numId w:val="30"/>
              </w:numPr>
              <w:rPr>
                <w:rFonts w:ascii="Calibri" w:hAnsi="Calibri"/>
                <w:b/>
                <w:bCs/>
                <w:sz w:val="22"/>
                <w:szCs w:val="24"/>
                <w:lang w:val="es-CO"/>
              </w:rPr>
            </w:pPr>
            <w:r w:rsidRPr="00A75C82">
              <w:rPr>
                <w:rFonts w:ascii="Calibri" w:hAnsi="Calibri"/>
                <w:b/>
                <w:bCs/>
                <w:sz w:val="22"/>
                <w:szCs w:val="24"/>
                <w:lang w:val="es-CO"/>
              </w:rPr>
              <w:t>Establecer controles de acceso y privilegios.</w:t>
            </w:r>
            <w:r w:rsidR="00A75C82">
              <w:rPr>
                <w:rFonts w:ascii="Calibri" w:hAnsi="Calibri"/>
                <w:b/>
                <w:bCs/>
                <w:sz w:val="22"/>
                <w:szCs w:val="24"/>
                <w:lang w:val="es-CO"/>
              </w:rPr>
              <w:t xml:space="preserve"> (Respuesta)</w:t>
            </w:r>
          </w:p>
          <w:p w:rsidRPr="00EF05E8" w:rsidR="00EF05E8" w:rsidP="00956466" w:rsidRDefault="00EF05E8" w14:paraId="6333CB77" w14:textId="42FCD934">
            <w:pPr>
              <w:pStyle w:val="Sinespaciado"/>
              <w:numPr>
                <w:ilvl w:val="0"/>
                <w:numId w:val="30"/>
              </w:numPr>
              <w:rPr>
                <w:rFonts w:ascii="Calibri" w:hAnsi="Calibri"/>
                <w:sz w:val="22"/>
                <w:szCs w:val="24"/>
                <w:lang w:val="es-CO"/>
              </w:rPr>
            </w:pPr>
            <w:r w:rsidRPr="00EF05E8">
              <w:rPr>
                <w:rFonts w:ascii="Calibri" w:hAnsi="Calibri"/>
                <w:sz w:val="22"/>
                <w:szCs w:val="24"/>
                <w:lang w:val="es-CO"/>
              </w:rPr>
              <w:t>No implementar medidas de seguridad.</w:t>
            </w:r>
          </w:p>
          <w:p w:rsidRPr="00EF05E8" w:rsidR="00EF05E8" w:rsidP="00EF05E8" w:rsidRDefault="00EF05E8" w14:paraId="55119029" w14:textId="77777777">
            <w:pPr>
              <w:pStyle w:val="Sinespaciado"/>
              <w:rPr>
                <w:rFonts w:ascii="Calibri" w:hAnsi="Calibri"/>
                <w:sz w:val="22"/>
                <w:szCs w:val="24"/>
                <w:lang w:val="es-CO"/>
              </w:rPr>
            </w:pPr>
          </w:p>
          <w:p w:rsidRPr="00EF05E8" w:rsidR="00EF05E8" w:rsidP="00956466" w:rsidRDefault="00EF05E8" w14:paraId="1DD45F5F" w14:textId="574E535A">
            <w:pPr>
              <w:pStyle w:val="Sinespaciado"/>
              <w:numPr>
                <w:ilvl w:val="0"/>
                <w:numId w:val="22"/>
              </w:numPr>
              <w:rPr>
                <w:rFonts w:ascii="Calibri" w:hAnsi="Calibri"/>
                <w:sz w:val="22"/>
                <w:szCs w:val="24"/>
                <w:lang w:val="es-CO"/>
              </w:rPr>
            </w:pPr>
            <w:r w:rsidRPr="00EF05E8">
              <w:rPr>
                <w:rFonts w:ascii="Calibri" w:hAnsi="Calibri"/>
                <w:sz w:val="22"/>
                <w:szCs w:val="24"/>
                <w:lang w:val="es-CO"/>
              </w:rPr>
              <w:t>¿Cuál de las siguientes afirmaciones es verdadera sobre el Cumplimiento Normativo y Regulaciones en la seguridad de la información?</w:t>
            </w:r>
          </w:p>
          <w:p w:rsidRPr="00EF05E8" w:rsidR="00EF05E8" w:rsidP="00956466" w:rsidRDefault="00EF05E8" w14:paraId="775B7741" w14:textId="0336C454">
            <w:pPr>
              <w:pStyle w:val="Sinespaciado"/>
              <w:numPr>
                <w:ilvl w:val="0"/>
                <w:numId w:val="31"/>
              </w:numPr>
              <w:rPr>
                <w:rFonts w:ascii="Calibri" w:hAnsi="Calibri"/>
                <w:sz w:val="22"/>
                <w:szCs w:val="24"/>
                <w:lang w:val="es-CO"/>
              </w:rPr>
            </w:pPr>
            <w:r w:rsidRPr="00EF05E8">
              <w:rPr>
                <w:rFonts w:ascii="Calibri" w:hAnsi="Calibri"/>
                <w:sz w:val="22"/>
                <w:szCs w:val="24"/>
                <w:lang w:val="es-CO"/>
              </w:rPr>
              <w:t>No es necesario para las empresas cumplir con regulaciones.</w:t>
            </w:r>
          </w:p>
          <w:p w:rsidRPr="00A75C82" w:rsidR="00A75C82" w:rsidP="00956466" w:rsidRDefault="00A75C82" w14:paraId="3F80B0BF" w14:textId="77B585C0">
            <w:pPr>
              <w:pStyle w:val="Sinespaciado"/>
              <w:numPr>
                <w:ilvl w:val="0"/>
                <w:numId w:val="31"/>
              </w:numPr>
              <w:rPr>
                <w:rFonts w:ascii="Calibri" w:hAnsi="Calibri"/>
                <w:b/>
                <w:bCs/>
                <w:sz w:val="22"/>
                <w:szCs w:val="24"/>
                <w:lang w:val="es-CO"/>
              </w:rPr>
            </w:pPr>
            <w:r w:rsidRPr="00A75C82">
              <w:rPr>
                <w:rFonts w:ascii="Calibri" w:hAnsi="Calibri"/>
                <w:b/>
                <w:bCs/>
                <w:sz w:val="22"/>
                <w:szCs w:val="24"/>
                <w:lang w:val="es-CO"/>
              </w:rPr>
              <w:t>Es importante para garantizar la protección de datos sensibles.</w:t>
            </w:r>
            <w:r>
              <w:rPr>
                <w:rFonts w:ascii="Calibri" w:hAnsi="Calibri"/>
                <w:b/>
                <w:bCs/>
                <w:sz w:val="22"/>
                <w:szCs w:val="24"/>
                <w:lang w:val="es-CO"/>
              </w:rPr>
              <w:t xml:space="preserve"> (Respuesta)</w:t>
            </w:r>
          </w:p>
          <w:p w:rsidRPr="00EF05E8" w:rsidR="00EF05E8" w:rsidP="00956466" w:rsidRDefault="00EF05E8" w14:paraId="0AFAFE37" w14:textId="6001C8C9">
            <w:pPr>
              <w:pStyle w:val="Sinespaciado"/>
              <w:numPr>
                <w:ilvl w:val="0"/>
                <w:numId w:val="31"/>
              </w:numPr>
              <w:rPr>
                <w:rFonts w:ascii="Calibri" w:hAnsi="Calibri"/>
                <w:sz w:val="22"/>
                <w:szCs w:val="24"/>
                <w:lang w:val="es-CO"/>
              </w:rPr>
            </w:pPr>
            <w:r w:rsidRPr="00EF05E8">
              <w:rPr>
                <w:rFonts w:ascii="Calibri" w:hAnsi="Calibri"/>
                <w:sz w:val="22"/>
                <w:szCs w:val="24"/>
                <w:lang w:val="es-CO"/>
              </w:rPr>
              <w:t>Se refiere únicamente a normativas gubernamentales.</w:t>
            </w:r>
          </w:p>
          <w:p w:rsidR="00AE66DB" w:rsidP="00956466" w:rsidRDefault="00EF05E8" w14:paraId="6D53A81F" w14:textId="5B6A6ED7">
            <w:pPr>
              <w:pStyle w:val="Sinespaciado"/>
              <w:numPr>
                <w:ilvl w:val="0"/>
                <w:numId w:val="31"/>
              </w:numPr>
              <w:jc w:val="left"/>
              <w:rPr>
                <w:rFonts w:ascii="Calibri" w:hAnsi="Calibri"/>
                <w:sz w:val="22"/>
                <w:szCs w:val="24"/>
                <w:lang w:val="es-CO"/>
              </w:rPr>
            </w:pPr>
            <w:r w:rsidRPr="00EF05E8">
              <w:rPr>
                <w:rFonts w:ascii="Calibri" w:hAnsi="Calibri"/>
                <w:sz w:val="22"/>
                <w:szCs w:val="24"/>
                <w:lang w:val="es-CO"/>
              </w:rPr>
              <w:t xml:space="preserve">Las regulaciones no tienen impacto en la seguridad de la información. </w:t>
            </w:r>
          </w:p>
          <w:p w:rsidR="00EF3E3F" w:rsidP="00581843" w:rsidRDefault="00EF3E3F" w14:paraId="1D6C2E67" w14:textId="77777777">
            <w:pPr>
              <w:pStyle w:val="Sinespaciado"/>
              <w:jc w:val="left"/>
              <w:rPr>
                <w:rFonts w:ascii="Calibri" w:hAnsi="Calibri"/>
                <w:sz w:val="22"/>
                <w:szCs w:val="24"/>
                <w:lang w:val="es-CO"/>
              </w:rPr>
            </w:pPr>
          </w:p>
          <w:p w:rsidR="00EF3E3F" w:rsidP="00581843" w:rsidRDefault="00EF3E3F" w14:paraId="6FEE6618" w14:textId="5722AA65">
            <w:pPr>
              <w:pStyle w:val="Sinespaciado"/>
              <w:jc w:val="left"/>
              <w:rPr>
                <w:rFonts w:ascii="Calibri" w:hAnsi="Calibri"/>
                <w:sz w:val="22"/>
                <w:szCs w:val="24"/>
                <w:lang w:val="es-CO"/>
              </w:rPr>
            </w:pPr>
            <w:r w:rsidRPr="00EF3E3F">
              <w:rPr>
                <w:rFonts w:ascii="Calibri" w:hAnsi="Calibri"/>
                <w:b/>
                <w:bCs/>
                <w:sz w:val="22"/>
                <w:szCs w:val="24"/>
                <w:lang w:val="es-CO"/>
              </w:rPr>
              <w:t>Entregable</w:t>
            </w:r>
            <w:r w:rsidRPr="00EF3E3F">
              <w:rPr>
                <w:rFonts w:ascii="Calibri" w:hAnsi="Calibri"/>
                <w:sz w:val="22"/>
                <w:szCs w:val="24"/>
                <w:lang w:val="es-CO"/>
              </w:rPr>
              <w:t>: Presentar la prueba de conocimientos en la hora y fechas indicadas.</w:t>
            </w:r>
          </w:p>
          <w:p w:rsidR="00AA5978" w:rsidP="00581843" w:rsidRDefault="00AA5978" w14:paraId="627612E8" w14:textId="77777777">
            <w:pPr>
              <w:pStyle w:val="Sinespaciado"/>
              <w:jc w:val="left"/>
              <w:rPr>
                <w:rFonts w:ascii="Calibri" w:hAnsi="Calibri"/>
                <w:sz w:val="22"/>
                <w:szCs w:val="24"/>
                <w:lang w:val="es-CO"/>
              </w:rPr>
            </w:pPr>
          </w:p>
          <w:p w:rsidRPr="00581843" w:rsidR="00AA5978" w:rsidP="00581843" w:rsidRDefault="00AA5978" w14:paraId="135714C8" w14:textId="5433CE16">
            <w:pPr>
              <w:pStyle w:val="Sinespaciado"/>
              <w:jc w:val="left"/>
              <w:rPr>
                <w:rFonts w:ascii="Calibri" w:hAnsi="Calibri"/>
                <w:sz w:val="22"/>
                <w:szCs w:val="24"/>
                <w:lang w:val="es-CO"/>
              </w:rPr>
            </w:pPr>
          </w:p>
        </w:tc>
      </w:tr>
      <w:tr w:rsidR="00581843" w:rsidTr="00581843" w14:paraId="077F5351" w14:textId="77777777">
        <w:tc>
          <w:tcPr>
            <w:tcW w:w="9380" w:type="dxa"/>
            <w:gridSpan w:val="2"/>
          </w:tcPr>
          <w:p w:rsidR="00581843" w:rsidP="00581843" w:rsidRDefault="00581843" w14:paraId="3650E219" w14:textId="7777777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581843" w:rsidP="00581843" w:rsidRDefault="00581843" w14:paraId="57FEB757"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988"/>
            </w:tblGrid>
            <w:tr w:rsidRPr="0097447A" w:rsidR="00581843" w:rsidTr="00581843" w14:paraId="5509962C" w14:textId="77777777">
              <w:trPr>
                <w:jc w:val="center"/>
              </w:trPr>
              <w:tc>
                <w:tcPr>
                  <w:tcW w:w="6544" w:type="dxa"/>
                </w:tcPr>
                <w:p w:rsidRPr="00581843" w:rsidR="00581843" w:rsidP="00581843" w:rsidRDefault="00581843" w14:paraId="61CC71C6" w14:textId="77777777">
                  <w:pPr>
                    <w:pStyle w:val="Sinespaciado"/>
                    <w:jc w:val="center"/>
                    <w:rPr>
                      <w:rFonts w:ascii="Calibri" w:hAnsi="Calibri"/>
                      <w:b/>
                      <w:sz w:val="18"/>
                      <w:szCs w:val="24"/>
                      <w:lang w:val="es-CO"/>
                    </w:rPr>
                  </w:pPr>
                  <w:r w:rsidRPr="00581843">
                    <w:rPr>
                      <w:rFonts w:ascii="Calibri" w:hAnsi="Calibri"/>
                      <w:b/>
                      <w:sz w:val="18"/>
                      <w:szCs w:val="24"/>
                      <w:lang w:val="es-CO"/>
                    </w:rPr>
                    <w:t>Criterios de desempeño</w:t>
                  </w:r>
                </w:p>
              </w:tc>
              <w:tc>
                <w:tcPr>
                  <w:tcW w:w="988" w:type="dxa"/>
                </w:tcPr>
                <w:p w:rsidRPr="00581843" w:rsidR="00581843" w:rsidP="00AA5978" w:rsidRDefault="00581843" w14:paraId="7B35ABB7" w14:textId="77777777">
                  <w:pPr>
                    <w:pStyle w:val="Sinespaciado"/>
                    <w:jc w:val="center"/>
                    <w:rPr>
                      <w:rFonts w:ascii="Calibri" w:hAnsi="Calibri"/>
                      <w:b/>
                      <w:sz w:val="18"/>
                      <w:szCs w:val="24"/>
                      <w:lang w:val="es-CO"/>
                    </w:rPr>
                  </w:pPr>
                  <w:r w:rsidRPr="00581843">
                    <w:rPr>
                      <w:rFonts w:ascii="Calibri" w:hAnsi="Calibri"/>
                      <w:b/>
                      <w:sz w:val="18"/>
                      <w:szCs w:val="24"/>
                      <w:lang w:val="es-CO"/>
                    </w:rPr>
                    <w:t>Puntos</w:t>
                  </w:r>
                </w:p>
              </w:tc>
            </w:tr>
            <w:tr w:rsidRPr="0097447A" w:rsidR="00581843" w:rsidTr="00581843" w14:paraId="05BCF473" w14:textId="77777777">
              <w:trPr>
                <w:jc w:val="center"/>
              </w:trPr>
              <w:tc>
                <w:tcPr>
                  <w:tcW w:w="6544" w:type="dxa"/>
                </w:tcPr>
                <w:p w:rsidRPr="00581843" w:rsidR="00581843" w:rsidP="00581843" w:rsidRDefault="00581843" w14:paraId="6BD2F837" w14:textId="7905EE6F">
                  <w:pPr>
                    <w:pStyle w:val="Sinespaciado"/>
                    <w:jc w:val="left"/>
                    <w:rPr>
                      <w:rFonts w:ascii="Calibri" w:hAnsi="Calibri"/>
                      <w:sz w:val="18"/>
                      <w:szCs w:val="24"/>
                      <w:lang w:val="es-CO"/>
                    </w:rPr>
                  </w:pPr>
                </w:p>
              </w:tc>
              <w:tc>
                <w:tcPr>
                  <w:tcW w:w="988" w:type="dxa"/>
                </w:tcPr>
                <w:p w:rsidRPr="00581843" w:rsidR="00581843" w:rsidP="00AA5978" w:rsidRDefault="00581843" w14:paraId="178934D8" w14:textId="66C04437">
                  <w:pPr>
                    <w:pStyle w:val="Sinespaciado"/>
                    <w:jc w:val="center"/>
                    <w:rPr>
                      <w:rFonts w:ascii="Calibri" w:hAnsi="Calibri"/>
                      <w:sz w:val="18"/>
                      <w:szCs w:val="24"/>
                      <w:lang w:val="es-CO"/>
                    </w:rPr>
                  </w:pPr>
                </w:p>
              </w:tc>
            </w:tr>
            <w:tr w:rsidRPr="0097447A" w:rsidR="00581843" w:rsidTr="00581843" w14:paraId="5F82D545" w14:textId="77777777">
              <w:trPr>
                <w:jc w:val="center"/>
              </w:trPr>
              <w:tc>
                <w:tcPr>
                  <w:tcW w:w="6544" w:type="dxa"/>
                </w:tcPr>
                <w:p w:rsidRPr="00581843" w:rsidR="00581843" w:rsidP="00581843" w:rsidRDefault="00581843" w14:paraId="3CFA992C" w14:textId="519CB83E">
                  <w:pPr>
                    <w:pStyle w:val="Sinespaciado"/>
                    <w:jc w:val="left"/>
                    <w:rPr>
                      <w:rFonts w:ascii="Calibri" w:hAnsi="Calibri"/>
                      <w:sz w:val="18"/>
                      <w:szCs w:val="24"/>
                      <w:lang w:val="es-CO"/>
                    </w:rPr>
                  </w:pPr>
                </w:p>
              </w:tc>
              <w:tc>
                <w:tcPr>
                  <w:tcW w:w="988" w:type="dxa"/>
                </w:tcPr>
                <w:p w:rsidRPr="00581843" w:rsidR="00581843" w:rsidP="00AA5978" w:rsidRDefault="00581843" w14:paraId="74D30C11" w14:textId="73990D36">
                  <w:pPr>
                    <w:pStyle w:val="Sinespaciado"/>
                    <w:jc w:val="center"/>
                    <w:rPr>
                      <w:rFonts w:ascii="Calibri" w:hAnsi="Calibri"/>
                      <w:sz w:val="18"/>
                      <w:szCs w:val="24"/>
                      <w:lang w:val="es-CO"/>
                    </w:rPr>
                  </w:pPr>
                </w:p>
              </w:tc>
            </w:tr>
            <w:tr w:rsidRPr="0097447A" w:rsidR="00581843" w:rsidTr="00581843" w14:paraId="4436A9CA" w14:textId="77777777">
              <w:trPr>
                <w:jc w:val="center"/>
              </w:trPr>
              <w:tc>
                <w:tcPr>
                  <w:tcW w:w="6544" w:type="dxa"/>
                </w:tcPr>
                <w:p w:rsidRPr="00581843" w:rsidR="00581843" w:rsidP="00581843" w:rsidRDefault="00581843" w14:paraId="393CA3E4" w14:textId="77777777">
                  <w:pPr>
                    <w:pStyle w:val="Sinespaciado"/>
                    <w:jc w:val="left"/>
                    <w:rPr>
                      <w:rFonts w:ascii="Calibri" w:hAnsi="Calibri"/>
                      <w:sz w:val="18"/>
                      <w:szCs w:val="24"/>
                      <w:lang w:val="es-CO"/>
                    </w:rPr>
                  </w:pPr>
                </w:p>
              </w:tc>
              <w:tc>
                <w:tcPr>
                  <w:tcW w:w="988" w:type="dxa"/>
                </w:tcPr>
                <w:p w:rsidRPr="00581843" w:rsidR="00581843" w:rsidP="00AA5978" w:rsidRDefault="00581843" w14:paraId="666823EA" w14:textId="04550475">
                  <w:pPr>
                    <w:pStyle w:val="Sinespaciado"/>
                    <w:jc w:val="center"/>
                    <w:rPr>
                      <w:rFonts w:ascii="Calibri" w:hAnsi="Calibri"/>
                      <w:sz w:val="18"/>
                      <w:szCs w:val="24"/>
                      <w:lang w:val="es-CO"/>
                    </w:rPr>
                  </w:pPr>
                </w:p>
              </w:tc>
            </w:tr>
            <w:tr w:rsidRPr="0097447A" w:rsidR="00581843" w:rsidTr="00581843" w14:paraId="49242255" w14:textId="77777777">
              <w:trPr>
                <w:jc w:val="center"/>
              </w:trPr>
              <w:tc>
                <w:tcPr>
                  <w:tcW w:w="6544" w:type="dxa"/>
                </w:tcPr>
                <w:p w:rsidRPr="00581843" w:rsidR="00581843" w:rsidP="00581843" w:rsidRDefault="00581843" w14:paraId="001C85CD" w14:textId="77777777">
                  <w:pPr>
                    <w:pStyle w:val="Sinespaciado"/>
                    <w:jc w:val="left"/>
                    <w:rPr>
                      <w:rFonts w:ascii="Calibri" w:hAnsi="Calibri"/>
                      <w:sz w:val="18"/>
                      <w:szCs w:val="24"/>
                      <w:lang w:val="es-CO"/>
                    </w:rPr>
                  </w:pPr>
                </w:p>
              </w:tc>
              <w:tc>
                <w:tcPr>
                  <w:tcW w:w="988" w:type="dxa"/>
                </w:tcPr>
                <w:p w:rsidRPr="00581843" w:rsidR="00581843" w:rsidP="00AA5978" w:rsidRDefault="00581843" w14:paraId="6145ADA9" w14:textId="4C98BF7D">
                  <w:pPr>
                    <w:pStyle w:val="Sinespaciado"/>
                    <w:jc w:val="center"/>
                    <w:rPr>
                      <w:rFonts w:ascii="Calibri" w:hAnsi="Calibri"/>
                      <w:sz w:val="18"/>
                      <w:szCs w:val="24"/>
                      <w:lang w:val="es-CO"/>
                    </w:rPr>
                  </w:pPr>
                </w:p>
              </w:tc>
            </w:tr>
            <w:tr w:rsidRPr="0097447A" w:rsidR="00581843" w:rsidTr="00581843" w14:paraId="65CD21D1" w14:textId="77777777">
              <w:trPr>
                <w:jc w:val="center"/>
              </w:trPr>
              <w:tc>
                <w:tcPr>
                  <w:tcW w:w="6544" w:type="dxa"/>
                </w:tcPr>
                <w:p w:rsidRPr="00581843" w:rsidR="00581843" w:rsidP="00581843" w:rsidRDefault="00581843" w14:paraId="0A45FB5D" w14:textId="77777777">
                  <w:pPr>
                    <w:pStyle w:val="Sinespaciado"/>
                    <w:jc w:val="right"/>
                    <w:rPr>
                      <w:rFonts w:ascii="Calibri" w:hAnsi="Calibri"/>
                      <w:b/>
                      <w:sz w:val="18"/>
                      <w:szCs w:val="24"/>
                      <w:lang w:val="es-CO"/>
                    </w:rPr>
                  </w:pPr>
                  <w:r w:rsidRPr="00581843">
                    <w:rPr>
                      <w:rFonts w:ascii="Calibri" w:hAnsi="Calibri"/>
                      <w:b/>
                      <w:sz w:val="18"/>
                      <w:szCs w:val="24"/>
                      <w:lang w:val="es-CO"/>
                    </w:rPr>
                    <w:t>La suma total debe dar</w:t>
                  </w:r>
                </w:p>
              </w:tc>
              <w:tc>
                <w:tcPr>
                  <w:tcW w:w="988" w:type="dxa"/>
                </w:tcPr>
                <w:p w:rsidRPr="00581843" w:rsidR="00581843" w:rsidP="00AA5978" w:rsidRDefault="00581843" w14:paraId="39C8C227" w14:textId="1AF70716">
                  <w:pPr>
                    <w:pStyle w:val="Sinespaciado"/>
                    <w:jc w:val="center"/>
                    <w:rPr>
                      <w:rFonts w:ascii="Calibri" w:hAnsi="Calibri"/>
                      <w:b/>
                      <w:sz w:val="18"/>
                      <w:szCs w:val="24"/>
                      <w:lang w:val="es-CO"/>
                    </w:rPr>
                  </w:pPr>
                </w:p>
              </w:tc>
            </w:tr>
          </w:tbl>
          <w:p w:rsidR="00581843" w:rsidP="00581843" w:rsidRDefault="00581843" w14:paraId="09972BFE" w14:textId="77777777">
            <w:pPr>
              <w:pStyle w:val="Sinespaciado"/>
              <w:jc w:val="left"/>
              <w:rPr>
                <w:rFonts w:ascii="Calibri" w:hAnsi="Calibri"/>
                <w:i/>
                <w:color w:val="808080" w:themeColor="background1" w:themeShade="80"/>
                <w:sz w:val="22"/>
              </w:rPr>
            </w:pPr>
          </w:p>
        </w:tc>
      </w:tr>
      <w:tr w:rsidRPr="000E6470" w:rsidR="00581843" w:rsidTr="00581843" w14:paraId="7557A025" w14:textId="77777777">
        <w:tc>
          <w:tcPr>
            <w:tcW w:w="9380" w:type="dxa"/>
            <w:gridSpan w:val="2"/>
            <w:shd w:val="clear" w:color="auto" w:fill="A8D08D" w:themeFill="accent6" w:themeFillTint="99"/>
          </w:tcPr>
          <w:p w:rsidRPr="000E6470" w:rsidR="00581843" w:rsidP="00581843" w:rsidRDefault="00581843" w14:paraId="3AAC0C10"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581843" w:rsidTr="00581843" w14:paraId="1BA29235" w14:textId="77777777">
        <w:trPr>
          <w:trHeight w:val="1061"/>
        </w:trPr>
        <w:tc>
          <w:tcPr>
            <w:tcW w:w="9380" w:type="dxa"/>
            <w:gridSpan w:val="2"/>
          </w:tcPr>
          <w:p w:rsidRPr="005D25AB" w:rsidR="00581843" w:rsidP="00581843" w:rsidRDefault="00581843" w14:paraId="3DA79F95" w14:textId="77777777">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rsidRPr="005D25AB" w:rsidR="00581843" w:rsidP="00956466" w:rsidRDefault="00581843" w14:paraId="62A1DF95"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Foro___ </w:t>
            </w:r>
          </w:p>
          <w:p w:rsidRPr="005D25AB" w:rsidR="00581843" w:rsidP="00956466" w:rsidRDefault="00581843" w14:paraId="770B49C4"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Tarea____ </w:t>
            </w:r>
          </w:p>
          <w:p w:rsidRPr="005D25AB" w:rsidR="00581843" w:rsidP="00956466" w:rsidRDefault="00581843" w14:paraId="0719E0F6" w14:textId="3A01BDAB">
            <w:pPr>
              <w:pStyle w:val="Sinespaciado"/>
              <w:numPr>
                <w:ilvl w:val="0"/>
                <w:numId w:val="2"/>
              </w:numPr>
              <w:rPr>
                <w:rFonts w:ascii="Calibri" w:hAnsi="Calibri"/>
                <w:sz w:val="18"/>
                <w:szCs w:val="18"/>
                <w:lang w:val="es-CO"/>
              </w:rPr>
            </w:pPr>
            <w:proofErr w:type="spellStart"/>
            <w:r w:rsidRPr="16309B63">
              <w:rPr>
                <w:rFonts w:ascii="Calibri" w:hAnsi="Calibri"/>
                <w:sz w:val="18"/>
                <w:szCs w:val="18"/>
                <w:lang w:val="es-CO"/>
              </w:rPr>
              <w:t>Cuestionario_</w:t>
            </w:r>
            <w:r w:rsidR="00DD2124">
              <w:rPr>
                <w:rFonts w:ascii="Calibri" w:hAnsi="Calibri"/>
                <w:sz w:val="18"/>
                <w:szCs w:val="18"/>
                <w:lang w:val="es-CO"/>
              </w:rPr>
              <w:t>X</w:t>
            </w:r>
            <w:proofErr w:type="spellEnd"/>
            <w:r w:rsidRPr="16309B63">
              <w:rPr>
                <w:rFonts w:ascii="Calibri" w:hAnsi="Calibri"/>
                <w:sz w:val="18"/>
                <w:szCs w:val="18"/>
                <w:lang w:val="es-CO"/>
              </w:rPr>
              <w:t xml:space="preserve">__ </w:t>
            </w:r>
          </w:p>
          <w:p w:rsidRPr="005D25AB" w:rsidR="00581843" w:rsidP="00956466" w:rsidRDefault="00581843" w14:paraId="06D8017B" w14:textId="77777777">
            <w:pPr>
              <w:pStyle w:val="Sinespaciado"/>
              <w:numPr>
                <w:ilvl w:val="0"/>
                <w:numId w:val="2"/>
              </w:numPr>
              <w:rPr>
                <w:rFonts w:ascii="Calibri" w:hAnsi="Calibri"/>
                <w:sz w:val="18"/>
                <w:szCs w:val="18"/>
                <w:lang w:val="es-CO"/>
              </w:rPr>
            </w:pPr>
            <w:r w:rsidRPr="16309B63">
              <w:rPr>
                <w:rFonts w:ascii="Calibri" w:hAnsi="Calibri"/>
                <w:sz w:val="18"/>
                <w:szCs w:val="18"/>
                <w:lang w:val="es-CO"/>
              </w:rPr>
              <w:t xml:space="preserve">No sabe___ </w:t>
            </w:r>
          </w:p>
          <w:p w:rsidRPr="005D25AB" w:rsidR="00581843" w:rsidP="00956466" w:rsidRDefault="00581843" w14:paraId="27BD836F" w14:textId="77777777">
            <w:pPr>
              <w:pStyle w:val="Sinespaciado"/>
              <w:numPr>
                <w:ilvl w:val="0"/>
                <w:numId w:val="2"/>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rsidRPr="005D25AB" w:rsidR="00581843" w:rsidP="00581843" w:rsidRDefault="00581843" w14:paraId="2C67F232" w14:textId="77777777">
            <w:pPr>
              <w:pStyle w:val="Sinespaciado"/>
              <w:rPr>
                <w:rFonts w:ascii="Calibri" w:hAnsi="Calibri"/>
                <w:b/>
                <w:i/>
                <w:color w:val="808080" w:themeColor="background1" w:themeShade="80"/>
                <w:sz w:val="16"/>
                <w:szCs w:val="24"/>
                <w:lang w:val="es-CO"/>
              </w:rPr>
            </w:pPr>
          </w:p>
          <w:p w:rsidR="00581843" w:rsidP="00581843" w:rsidRDefault="00581843" w14:paraId="2AC33CD6" w14:textId="77777777">
            <w:pPr>
              <w:pStyle w:val="Sinespaciado"/>
              <w:rPr>
                <w:rFonts w:ascii="Calibri" w:hAnsi="Calibri"/>
                <w:sz w:val="18"/>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56">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p w:rsidRPr="00223655" w:rsidR="00581843" w:rsidP="00581843" w:rsidRDefault="00581843" w14:paraId="1F019AF6" w14:textId="77777777">
            <w:pPr>
              <w:pStyle w:val="Sinespaciado"/>
              <w:rPr>
                <w:rFonts w:ascii="Calibri" w:hAnsi="Calibri"/>
                <w:i/>
                <w:color w:val="808080" w:themeColor="background1" w:themeShade="80"/>
                <w:sz w:val="22"/>
                <w:szCs w:val="24"/>
                <w:lang w:val="es-CO"/>
              </w:rPr>
            </w:pPr>
          </w:p>
        </w:tc>
      </w:tr>
      <w:tr w:rsidRPr="00581843" w:rsidR="00581843" w:rsidTr="00581843" w14:paraId="72B6C362" w14:textId="77777777">
        <w:tc>
          <w:tcPr>
            <w:tcW w:w="9380" w:type="dxa"/>
            <w:gridSpan w:val="2"/>
          </w:tcPr>
          <w:p w:rsidRPr="00932DAC" w:rsidR="00581843" w:rsidP="00581843" w:rsidRDefault="00581843" w14:paraId="46CFAFA1" w14:textId="7777777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Pr="00581843" w:rsidR="00581843" w:rsidP="00581843" w:rsidRDefault="00581843" w14:paraId="28918C0E" w14:textId="77777777">
            <w:pPr>
              <w:pStyle w:val="Sinespaciado"/>
              <w:jc w:val="left"/>
              <w:rPr>
                <w:rFonts w:ascii="Calibri" w:hAnsi="Calibri"/>
                <w:sz w:val="22"/>
                <w:szCs w:val="24"/>
                <w:lang w:val="es-CO"/>
              </w:rPr>
            </w:pPr>
          </w:p>
        </w:tc>
      </w:tr>
    </w:tbl>
    <w:p w:rsidR="00581843" w:rsidP="002944DF" w:rsidRDefault="00581843" w14:paraId="0B039712" w14:textId="77777777">
      <w:pPr>
        <w:pStyle w:val="Sinespaciado"/>
        <w:rPr>
          <w:i/>
          <w:color w:val="A6A6A6" w:themeColor="background1" w:themeShade="A6"/>
          <w:sz w:val="24"/>
          <w:szCs w:val="24"/>
          <w:lang w:val="es-CO"/>
        </w:rPr>
      </w:pPr>
    </w:p>
    <w:sectPr w:rsidR="00581843" w:rsidSect="00C27AE4">
      <w:pgSz w:w="12240" w:h="15840" w:orient="portrait" w:code="1"/>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1C47" w:rsidP="009E7D2C" w:rsidRDefault="00B41C47" w14:paraId="3E50A7C3" w14:textId="77777777">
      <w:pPr>
        <w:spacing w:after="0" w:line="240" w:lineRule="auto"/>
      </w:pPr>
      <w:r>
        <w:separator/>
      </w:r>
    </w:p>
  </w:endnote>
  <w:endnote w:type="continuationSeparator" w:id="0">
    <w:p w:rsidR="00B41C47" w:rsidP="009E7D2C" w:rsidRDefault="00B41C47" w14:paraId="484C7E4F" w14:textId="77777777">
      <w:pPr>
        <w:spacing w:after="0" w:line="240" w:lineRule="auto"/>
      </w:pPr>
      <w:r>
        <w:continuationSeparator/>
      </w:r>
    </w:p>
  </w:endnote>
  <w:endnote w:type="continuationNotice" w:id="1">
    <w:p w:rsidR="00B41C47" w:rsidRDefault="00B41C47" w14:paraId="5A2F163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1C47" w:rsidP="009E7D2C" w:rsidRDefault="00B41C47" w14:paraId="087BBCD0" w14:textId="77777777">
      <w:pPr>
        <w:spacing w:after="0" w:line="240" w:lineRule="auto"/>
      </w:pPr>
      <w:r>
        <w:separator/>
      </w:r>
    </w:p>
  </w:footnote>
  <w:footnote w:type="continuationSeparator" w:id="0">
    <w:p w:rsidR="00B41C47" w:rsidP="009E7D2C" w:rsidRDefault="00B41C47" w14:paraId="45C87C42" w14:textId="77777777">
      <w:pPr>
        <w:spacing w:after="0" w:line="240" w:lineRule="auto"/>
      </w:pPr>
      <w:r>
        <w:continuationSeparator/>
      </w:r>
    </w:p>
  </w:footnote>
  <w:footnote w:type="continuationNotice" w:id="1">
    <w:p w:rsidR="00B41C47" w:rsidRDefault="00B41C47" w14:paraId="2663723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aconcuadrcula"/>
      <w:tblW w:w="94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261"/>
      <w:gridCol w:w="6237"/>
    </w:tblGrid>
    <w:tr w:rsidRPr="003C238A" w:rsidR="00581843" w:rsidTr="44A8C53A" w14:paraId="286EBE1B" w14:textId="77777777">
      <w:tc>
        <w:tcPr>
          <w:tcW w:w="3261" w:type="dxa"/>
        </w:tcPr>
        <w:p w:rsidR="00581843" w:rsidRDefault="00581843" w14:paraId="4FB3A9C9" w14:textId="77777777">
          <w:pPr>
            <w:pStyle w:val="Encabezado"/>
          </w:pPr>
          <w:r>
            <w:rPr>
              <w:noProof/>
              <w:lang w:val="es-CO" w:eastAsia="es-CO"/>
            </w:rPr>
            <w:drawing>
              <wp:inline distT="0" distB="0" distL="0" distR="0" wp14:anchorId="77BC2700" wp14:editId="463A8430">
                <wp:extent cx="1139951" cy="323850"/>
                <wp:effectExtent l="0" t="0" r="3175" b="0"/>
                <wp:docPr id="1807542533"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rsidRPr="003C238A" w:rsidR="00581843" w:rsidP="003C238A" w:rsidRDefault="00581843" w14:paraId="3A855731" w14:textId="0D87F88B">
          <w:pPr>
            <w:pStyle w:val="Encabezado"/>
            <w:jc w:val="right"/>
            <w:rPr>
              <w:i/>
              <w:sz w:val="20"/>
            </w:rPr>
          </w:pPr>
          <w:r w:rsidRPr="003C238A">
            <w:rPr>
              <w:i/>
              <w:sz w:val="20"/>
            </w:rPr>
            <w:t>Guía para el diseño de Espacios Académicos Virtuales (EAV)</w:t>
          </w:r>
          <w:r w:rsidRPr="003C238A">
            <w:rPr>
              <w:i/>
              <w:sz w:val="20"/>
            </w:rPr>
            <w:br/>
          </w:r>
          <w:r w:rsidRPr="003C238A">
            <w:rPr>
              <w:i/>
              <w:sz w:val="20"/>
            </w:rPr>
            <w:t>Dirección de Educación E-learning (DEE)</w:t>
          </w:r>
          <w:r w:rsidRPr="003C238A">
            <w:rPr>
              <w:i/>
              <w:sz w:val="20"/>
            </w:rPr>
            <w:br/>
          </w:r>
          <w:r w:rsidRPr="003C238A">
            <w:rPr>
              <w:i/>
              <w:sz w:val="20"/>
            </w:rPr>
            <w:t>Vicerrectoría Académica</w:t>
          </w:r>
        </w:p>
      </w:tc>
    </w:tr>
  </w:tbl>
  <w:p w:rsidR="00581843" w:rsidRDefault="00581843" w14:paraId="3B7FDA57"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35F5"/>
    <w:multiLevelType w:val="hybridMultilevel"/>
    <w:tmpl w:val="7670343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3C675B7"/>
    <w:multiLevelType w:val="hybridMultilevel"/>
    <w:tmpl w:val="78C81D9A"/>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4A13DC1"/>
    <w:multiLevelType w:val="hybridMultilevel"/>
    <w:tmpl w:val="CFC08BA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0B090548"/>
    <w:multiLevelType w:val="hybridMultilevel"/>
    <w:tmpl w:val="8DE038C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FB848B6"/>
    <w:multiLevelType w:val="hybridMultilevel"/>
    <w:tmpl w:val="AF1AF4B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FC829CD"/>
    <w:multiLevelType w:val="hybridMultilevel"/>
    <w:tmpl w:val="9636004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122B34EC"/>
    <w:multiLevelType w:val="hybridMultilevel"/>
    <w:tmpl w:val="084490C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5F62BDA"/>
    <w:multiLevelType w:val="hybridMultilevel"/>
    <w:tmpl w:val="EE06EF9C"/>
    <w:lvl w:ilvl="0" w:tplc="48FECF7E">
      <w:numFmt w:val="bullet"/>
      <w:lvlText w:val="-"/>
      <w:lvlJc w:val="left"/>
      <w:pPr>
        <w:ind w:left="360" w:hanging="360"/>
      </w:pPr>
      <w:rPr>
        <w:rFonts w:hint="default" w:ascii="Calibri" w:hAnsi="Calibri" w:cs="Calibri" w:eastAsiaTheme="minorEastAsia"/>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8" w15:restartNumberingAfterBreak="0">
    <w:nsid w:val="1DB60679"/>
    <w:multiLevelType w:val="hybridMultilevel"/>
    <w:tmpl w:val="DE2CC0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375DB3"/>
    <w:multiLevelType w:val="hybridMultilevel"/>
    <w:tmpl w:val="9636004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325F1362"/>
    <w:multiLevelType w:val="hybridMultilevel"/>
    <w:tmpl w:val="7EC841C8"/>
    <w:lvl w:ilvl="0" w:tplc="CB007524">
      <w:numFmt w:val="bullet"/>
      <w:lvlText w:val="-"/>
      <w:lvlJc w:val="left"/>
      <w:pPr>
        <w:ind w:left="360" w:hanging="360"/>
      </w:pPr>
      <w:rPr>
        <w:rFonts w:hint="default" w:ascii="Calibri" w:hAnsi="Calibri" w:cs="Calibri" w:eastAsiaTheme="minorEastAsia"/>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1" w15:restartNumberingAfterBreak="0">
    <w:nsid w:val="33741B1B"/>
    <w:multiLevelType w:val="hybridMultilevel"/>
    <w:tmpl w:val="2C4230BC"/>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7877F9D"/>
    <w:multiLevelType w:val="hybridMultilevel"/>
    <w:tmpl w:val="ECC870F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3C1F36B4"/>
    <w:multiLevelType w:val="multilevel"/>
    <w:tmpl w:val="2F6A785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3CBF21D1"/>
    <w:multiLevelType w:val="hybridMultilevel"/>
    <w:tmpl w:val="20C0AFB8"/>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0C932B2"/>
    <w:multiLevelType w:val="hybridMultilevel"/>
    <w:tmpl w:val="30A8F760"/>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6" w15:restartNumberingAfterBreak="0">
    <w:nsid w:val="42F563B9"/>
    <w:multiLevelType w:val="hybridMultilevel"/>
    <w:tmpl w:val="DDA6EBF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44250FB"/>
    <w:multiLevelType w:val="hybridMultilevel"/>
    <w:tmpl w:val="F6444AD8"/>
    <w:lvl w:ilvl="0" w:tplc="EB2EE95A">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4653232D"/>
    <w:multiLevelType w:val="hybridMultilevel"/>
    <w:tmpl w:val="4AC8650A"/>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50702A00"/>
    <w:multiLevelType w:val="hybridMultilevel"/>
    <w:tmpl w:val="EF80966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0" w15:restartNumberingAfterBreak="0">
    <w:nsid w:val="55D9217F"/>
    <w:multiLevelType w:val="hybridMultilevel"/>
    <w:tmpl w:val="9AF2AE6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1" w15:restartNumberingAfterBreak="0">
    <w:nsid w:val="57D43A06"/>
    <w:multiLevelType w:val="hybridMultilevel"/>
    <w:tmpl w:val="7CD8E19C"/>
    <w:lvl w:ilvl="0" w:tplc="CB007524">
      <w:numFmt w:val="bullet"/>
      <w:lvlText w:val="-"/>
      <w:lvlJc w:val="left"/>
      <w:pPr>
        <w:ind w:left="360" w:hanging="360"/>
      </w:pPr>
      <w:rPr>
        <w:rFonts w:hint="default" w:ascii="Calibri" w:hAnsi="Calibri" w:cs="Calibri" w:eastAsiaTheme="minorEastAsia"/>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2" w15:restartNumberingAfterBreak="0">
    <w:nsid w:val="58C42FF0"/>
    <w:multiLevelType w:val="hybridMultilevel"/>
    <w:tmpl w:val="A95217B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A651679"/>
    <w:multiLevelType w:val="hybridMultilevel"/>
    <w:tmpl w:val="89CCDDB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FEE77D7"/>
    <w:multiLevelType w:val="multilevel"/>
    <w:tmpl w:val="2B1AF53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5" w15:restartNumberingAfterBreak="0">
    <w:nsid w:val="60A86213"/>
    <w:multiLevelType w:val="hybridMultilevel"/>
    <w:tmpl w:val="651669F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B0973C9"/>
    <w:multiLevelType w:val="multilevel"/>
    <w:tmpl w:val="36060DF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 w15:restartNumberingAfterBreak="0">
    <w:nsid w:val="6BE0455B"/>
    <w:multiLevelType w:val="hybridMultilevel"/>
    <w:tmpl w:val="E93AEF2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70F539C7"/>
    <w:multiLevelType w:val="hybridMultilevel"/>
    <w:tmpl w:val="A1C20E2C"/>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D575862"/>
    <w:multiLevelType w:val="hybridMultilevel"/>
    <w:tmpl w:val="CD7EDDB0"/>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F0B2EBF"/>
    <w:multiLevelType w:val="hybridMultilevel"/>
    <w:tmpl w:val="0EB6B87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12"/>
  </w:num>
  <w:num w:numId="2">
    <w:abstractNumId w:val="19"/>
  </w:num>
  <w:num w:numId="3">
    <w:abstractNumId w:val="24"/>
  </w:num>
  <w:num w:numId="4">
    <w:abstractNumId w:val="13"/>
  </w:num>
  <w:num w:numId="5">
    <w:abstractNumId w:val="26"/>
  </w:num>
  <w:num w:numId="6">
    <w:abstractNumId w:val="27"/>
  </w:num>
  <w:num w:numId="7">
    <w:abstractNumId w:val="2"/>
  </w:num>
  <w:num w:numId="8">
    <w:abstractNumId w:val="7"/>
  </w:num>
  <w:num w:numId="9">
    <w:abstractNumId w:val="20"/>
  </w:num>
  <w:num w:numId="10">
    <w:abstractNumId w:val="15"/>
  </w:num>
  <w:num w:numId="11">
    <w:abstractNumId w:val="18"/>
  </w:num>
  <w:num w:numId="12">
    <w:abstractNumId w:val="5"/>
  </w:num>
  <w:num w:numId="13">
    <w:abstractNumId w:val="1"/>
  </w:num>
  <w:num w:numId="14">
    <w:abstractNumId w:val="9"/>
  </w:num>
  <w:num w:numId="15">
    <w:abstractNumId w:val="21"/>
  </w:num>
  <w:num w:numId="16">
    <w:abstractNumId w:val="10"/>
  </w:num>
  <w:num w:numId="17">
    <w:abstractNumId w:val="8"/>
  </w:num>
  <w:num w:numId="18">
    <w:abstractNumId w:val="30"/>
  </w:num>
  <w:num w:numId="19">
    <w:abstractNumId w:val="0"/>
  </w:num>
  <w:num w:numId="20">
    <w:abstractNumId w:val="4"/>
  </w:num>
  <w:num w:numId="21">
    <w:abstractNumId w:val="29"/>
  </w:num>
  <w:num w:numId="22">
    <w:abstractNumId w:val="17"/>
  </w:num>
  <w:num w:numId="23">
    <w:abstractNumId w:val="3"/>
  </w:num>
  <w:num w:numId="24">
    <w:abstractNumId w:val="25"/>
  </w:num>
  <w:num w:numId="25">
    <w:abstractNumId w:val="16"/>
  </w:num>
  <w:num w:numId="26">
    <w:abstractNumId w:val="6"/>
  </w:num>
  <w:num w:numId="27">
    <w:abstractNumId w:val="14"/>
  </w:num>
  <w:num w:numId="28">
    <w:abstractNumId w:val="22"/>
  </w:num>
  <w:num w:numId="29">
    <w:abstractNumId w:val="23"/>
  </w:num>
  <w:num w:numId="30">
    <w:abstractNumId w:val="11"/>
  </w:num>
  <w:num w:numId="31">
    <w:abstractNumId w:val="28"/>
  </w:num>
  <w:numIdMacAtCleanup w:val="3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activeWritingStyle w:lang="en-US" w:vendorID="64" w:dllVersion="4096" w:nlCheck="1" w:checkStyle="0" w:appName="MSWord"/>
  <w:trackRevisions w:val="false"/>
  <w:defaultTabStop w:val="708"/>
  <w:autoHyphenation/>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19"/>
    <w:rsid w:val="00000AAE"/>
    <w:rsid w:val="00001F82"/>
    <w:rsid w:val="0000357C"/>
    <w:rsid w:val="00004383"/>
    <w:rsid w:val="00006E4F"/>
    <w:rsid w:val="0000744A"/>
    <w:rsid w:val="00007B45"/>
    <w:rsid w:val="00007EB1"/>
    <w:rsid w:val="00010376"/>
    <w:rsid w:val="000113DC"/>
    <w:rsid w:val="000158D5"/>
    <w:rsid w:val="00015D21"/>
    <w:rsid w:val="00020992"/>
    <w:rsid w:val="000277C1"/>
    <w:rsid w:val="00035D65"/>
    <w:rsid w:val="00036C70"/>
    <w:rsid w:val="00041395"/>
    <w:rsid w:val="00043E1A"/>
    <w:rsid w:val="00046C2D"/>
    <w:rsid w:val="00052EE5"/>
    <w:rsid w:val="00053C49"/>
    <w:rsid w:val="00054711"/>
    <w:rsid w:val="00054BCA"/>
    <w:rsid w:val="000610E9"/>
    <w:rsid w:val="00065B70"/>
    <w:rsid w:val="00077A19"/>
    <w:rsid w:val="00083011"/>
    <w:rsid w:val="0008323F"/>
    <w:rsid w:val="000878F7"/>
    <w:rsid w:val="0009020F"/>
    <w:rsid w:val="00091BDA"/>
    <w:rsid w:val="000920A1"/>
    <w:rsid w:val="00092DD9"/>
    <w:rsid w:val="000932F7"/>
    <w:rsid w:val="00093CFF"/>
    <w:rsid w:val="00096DBC"/>
    <w:rsid w:val="000A141E"/>
    <w:rsid w:val="000A3B73"/>
    <w:rsid w:val="000B215F"/>
    <w:rsid w:val="000B69C7"/>
    <w:rsid w:val="000B7DD9"/>
    <w:rsid w:val="000C0025"/>
    <w:rsid w:val="000C55A3"/>
    <w:rsid w:val="000D0C88"/>
    <w:rsid w:val="000E0823"/>
    <w:rsid w:val="000E082E"/>
    <w:rsid w:val="000E0BD0"/>
    <w:rsid w:val="000E3BCE"/>
    <w:rsid w:val="000E6470"/>
    <w:rsid w:val="000E67B1"/>
    <w:rsid w:val="000F027B"/>
    <w:rsid w:val="000F055E"/>
    <w:rsid w:val="000F0A45"/>
    <w:rsid w:val="000F0FBD"/>
    <w:rsid w:val="000F1944"/>
    <w:rsid w:val="000F3C2F"/>
    <w:rsid w:val="000F559F"/>
    <w:rsid w:val="000F785D"/>
    <w:rsid w:val="0010220E"/>
    <w:rsid w:val="00103C55"/>
    <w:rsid w:val="0010775C"/>
    <w:rsid w:val="00113CAA"/>
    <w:rsid w:val="00116136"/>
    <w:rsid w:val="0011663A"/>
    <w:rsid w:val="00120D97"/>
    <w:rsid w:val="0012163A"/>
    <w:rsid w:val="001218FC"/>
    <w:rsid w:val="00121EAB"/>
    <w:rsid w:val="00126AE6"/>
    <w:rsid w:val="00126BCE"/>
    <w:rsid w:val="00133506"/>
    <w:rsid w:val="00134828"/>
    <w:rsid w:val="00134972"/>
    <w:rsid w:val="00137B40"/>
    <w:rsid w:val="00140F23"/>
    <w:rsid w:val="001468A7"/>
    <w:rsid w:val="00151EC6"/>
    <w:rsid w:val="00154CBF"/>
    <w:rsid w:val="00155825"/>
    <w:rsid w:val="00157AFD"/>
    <w:rsid w:val="0016196E"/>
    <w:rsid w:val="00162739"/>
    <w:rsid w:val="00162DBA"/>
    <w:rsid w:val="00164900"/>
    <w:rsid w:val="00165BFC"/>
    <w:rsid w:val="001705AD"/>
    <w:rsid w:val="001744F4"/>
    <w:rsid w:val="0017598D"/>
    <w:rsid w:val="00181C58"/>
    <w:rsid w:val="001860AC"/>
    <w:rsid w:val="00187EEB"/>
    <w:rsid w:val="001A060C"/>
    <w:rsid w:val="001A07A1"/>
    <w:rsid w:val="001A1D37"/>
    <w:rsid w:val="001A2ED8"/>
    <w:rsid w:val="001B3607"/>
    <w:rsid w:val="001C0A30"/>
    <w:rsid w:val="001C2036"/>
    <w:rsid w:val="001C3C5C"/>
    <w:rsid w:val="001C3D29"/>
    <w:rsid w:val="001C6379"/>
    <w:rsid w:val="001C76ED"/>
    <w:rsid w:val="001D17EE"/>
    <w:rsid w:val="001D29B9"/>
    <w:rsid w:val="001D4D2E"/>
    <w:rsid w:val="001D50E6"/>
    <w:rsid w:val="001D7818"/>
    <w:rsid w:val="001E279C"/>
    <w:rsid w:val="001E30DF"/>
    <w:rsid w:val="001E38B2"/>
    <w:rsid w:val="001E5AC3"/>
    <w:rsid w:val="001E5C5A"/>
    <w:rsid w:val="001E6D8C"/>
    <w:rsid w:val="001E7E8D"/>
    <w:rsid w:val="001F0536"/>
    <w:rsid w:val="001F2E1B"/>
    <w:rsid w:val="001F5494"/>
    <w:rsid w:val="002007E9"/>
    <w:rsid w:val="00201AAC"/>
    <w:rsid w:val="00201ADE"/>
    <w:rsid w:val="002021A8"/>
    <w:rsid w:val="00204B38"/>
    <w:rsid w:val="00205819"/>
    <w:rsid w:val="00206477"/>
    <w:rsid w:val="00213A72"/>
    <w:rsid w:val="00216234"/>
    <w:rsid w:val="00216C40"/>
    <w:rsid w:val="00217ABE"/>
    <w:rsid w:val="0022136C"/>
    <w:rsid w:val="00223655"/>
    <w:rsid w:val="002245D5"/>
    <w:rsid w:val="00230A6C"/>
    <w:rsid w:val="00231243"/>
    <w:rsid w:val="00232C2F"/>
    <w:rsid w:val="00241269"/>
    <w:rsid w:val="00245999"/>
    <w:rsid w:val="00246715"/>
    <w:rsid w:val="00246B28"/>
    <w:rsid w:val="002531EC"/>
    <w:rsid w:val="002600CC"/>
    <w:rsid w:val="00261B80"/>
    <w:rsid w:val="00261D3F"/>
    <w:rsid w:val="00262EDA"/>
    <w:rsid w:val="00263103"/>
    <w:rsid w:val="0026386B"/>
    <w:rsid w:val="002641BE"/>
    <w:rsid w:val="00266289"/>
    <w:rsid w:val="00273A0B"/>
    <w:rsid w:val="00276668"/>
    <w:rsid w:val="00281246"/>
    <w:rsid w:val="00284EEA"/>
    <w:rsid w:val="0028509C"/>
    <w:rsid w:val="00285E42"/>
    <w:rsid w:val="00285EDC"/>
    <w:rsid w:val="00290515"/>
    <w:rsid w:val="00291715"/>
    <w:rsid w:val="00291C02"/>
    <w:rsid w:val="00292E20"/>
    <w:rsid w:val="00292EDD"/>
    <w:rsid w:val="00293990"/>
    <w:rsid w:val="002944DF"/>
    <w:rsid w:val="00294645"/>
    <w:rsid w:val="002957B2"/>
    <w:rsid w:val="00297445"/>
    <w:rsid w:val="002A0E67"/>
    <w:rsid w:val="002A60CF"/>
    <w:rsid w:val="002A6325"/>
    <w:rsid w:val="002A7A40"/>
    <w:rsid w:val="002B2EED"/>
    <w:rsid w:val="002B6828"/>
    <w:rsid w:val="002C1998"/>
    <w:rsid w:val="002C59C9"/>
    <w:rsid w:val="002D0753"/>
    <w:rsid w:val="002D0E35"/>
    <w:rsid w:val="002D1287"/>
    <w:rsid w:val="002D7AC1"/>
    <w:rsid w:val="002E1592"/>
    <w:rsid w:val="002E47B7"/>
    <w:rsid w:val="002E54B7"/>
    <w:rsid w:val="002E57F8"/>
    <w:rsid w:val="002F049E"/>
    <w:rsid w:val="002F3E53"/>
    <w:rsid w:val="002F42C3"/>
    <w:rsid w:val="003011D3"/>
    <w:rsid w:val="0030554C"/>
    <w:rsid w:val="0031118C"/>
    <w:rsid w:val="003217CD"/>
    <w:rsid w:val="003238C9"/>
    <w:rsid w:val="0032415F"/>
    <w:rsid w:val="00330A02"/>
    <w:rsid w:val="00332E8F"/>
    <w:rsid w:val="00333497"/>
    <w:rsid w:val="00334060"/>
    <w:rsid w:val="00334C4F"/>
    <w:rsid w:val="00335E4A"/>
    <w:rsid w:val="00337FA2"/>
    <w:rsid w:val="00341661"/>
    <w:rsid w:val="00342C8B"/>
    <w:rsid w:val="003443A9"/>
    <w:rsid w:val="003447E7"/>
    <w:rsid w:val="00346D6B"/>
    <w:rsid w:val="00347CC9"/>
    <w:rsid w:val="00353B57"/>
    <w:rsid w:val="00354622"/>
    <w:rsid w:val="00355EAE"/>
    <w:rsid w:val="00355FCE"/>
    <w:rsid w:val="003567C8"/>
    <w:rsid w:val="00361178"/>
    <w:rsid w:val="0036249C"/>
    <w:rsid w:val="003669C4"/>
    <w:rsid w:val="00366E89"/>
    <w:rsid w:val="00386979"/>
    <w:rsid w:val="00387716"/>
    <w:rsid w:val="003903A4"/>
    <w:rsid w:val="00391294"/>
    <w:rsid w:val="003922E2"/>
    <w:rsid w:val="003927D8"/>
    <w:rsid w:val="00395090"/>
    <w:rsid w:val="00396A2A"/>
    <w:rsid w:val="00397FAF"/>
    <w:rsid w:val="003A21AA"/>
    <w:rsid w:val="003B111E"/>
    <w:rsid w:val="003B3EC3"/>
    <w:rsid w:val="003C238A"/>
    <w:rsid w:val="003C2801"/>
    <w:rsid w:val="003C6019"/>
    <w:rsid w:val="003D0DC5"/>
    <w:rsid w:val="003D1246"/>
    <w:rsid w:val="003D26B3"/>
    <w:rsid w:val="003D39C4"/>
    <w:rsid w:val="003D4242"/>
    <w:rsid w:val="003D78CA"/>
    <w:rsid w:val="003E00AA"/>
    <w:rsid w:val="003E3F2C"/>
    <w:rsid w:val="003E41CD"/>
    <w:rsid w:val="003E56ED"/>
    <w:rsid w:val="003E5CDA"/>
    <w:rsid w:val="003F0A64"/>
    <w:rsid w:val="003F3FA4"/>
    <w:rsid w:val="003F5CE0"/>
    <w:rsid w:val="003F7393"/>
    <w:rsid w:val="00406CE8"/>
    <w:rsid w:val="0041347B"/>
    <w:rsid w:val="004141D8"/>
    <w:rsid w:val="004149DA"/>
    <w:rsid w:val="0041740D"/>
    <w:rsid w:val="00421E61"/>
    <w:rsid w:val="00422BB1"/>
    <w:rsid w:val="004243F1"/>
    <w:rsid w:val="004268B6"/>
    <w:rsid w:val="00431711"/>
    <w:rsid w:val="00431E0F"/>
    <w:rsid w:val="00436DAC"/>
    <w:rsid w:val="0044248A"/>
    <w:rsid w:val="004442F1"/>
    <w:rsid w:val="004443D1"/>
    <w:rsid w:val="00445A21"/>
    <w:rsid w:val="00446544"/>
    <w:rsid w:val="00451BA8"/>
    <w:rsid w:val="00460789"/>
    <w:rsid w:val="00462B20"/>
    <w:rsid w:val="0046414C"/>
    <w:rsid w:val="004670D0"/>
    <w:rsid w:val="00467327"/>
    <w:rsid w:val="00475855"/>
    <w:rsid w:val="00476306"/>
    <w:rsid w:val="00476F96"/>
    <w:rsid w:val="004776D1"/>
    <w:rsid w:val="004822F3"/>
    <w:rsid w:val="00483EDF"/>
    <w:rsid w:val="00484DA1"/>
    <w:rsid w:val="004851B2"/>
    <w:rsid w:val="00485B96"/>
    <w:rsid w:val="00492700"/>
    <w:rsid w:val="00493E86"/>
    <w:rsid w:val="00494996"/>
    <w:rsid w:val="00494BB7"/>
    <w:rsid w:val="00495B38"/>
    <w:rsid w:val="004A37F4"/>
    <w:rsid w:val="004A43D7"/>
    <w:rsid w:val="004B5517"/>
    <w:rsid w:val="004C0967"/>
    <w:rsid w:val="004C1E3D"/>
    <w:rsid w:val="004C3C08"/>
    <w:rsid w:val="004C4654"/>
    <w:rsid w:val="004C51AE"/>
    <w:rsid w:val="004C58AC"/>
    <w:rsid w:val="004C5BC5"/>
    <w:rsid w:val="004C5DE2"/>
    <w:rsid w:val="004C608A"/>
    <w:rsid w:val="004D21C3"/>
    <w:rsid w:val="004E35A7"/>
    <w:rsid w:val="004E4EFF"/>
    <w:rsid w:val="004F12BE"/>
    <w:rsid w:val="004F4587"/>
    <w:rsid w:val="00503520"/>
    <w:rsid w:val="005049A7"/>
    <w:rsid w:val="00505B38"/>
    <w:rsid w:val="0050661C"/>
    <w:rsid w:val="005076C9"/>
    <w:rsid w:val="00513C6F"/>
    <w:rsid w:val="00514D4F"/>
    <w:rsid w:val="005161AB"/>
    <w:rsid w:val="00520267"/>
    <w:rsid w:val="00520CFC"/>
    <w:rsid w:val="0052173E"/>
    <w:rsid w:val="00523CC1"/>
    <w:rsid w:val="00526DEC"/>
    <w:rsid w:val="0053779E"/>
    <w:rsid w:val="00541933"/>
    <w:rsid w:val="0054356A"/>
    <w:rsid w:val="0054486F"/>
    <w:rsid w:val="00545985"/>
    <w:rsid w:val="005532C6"/>
    <w:rsid w:val="00554AF2"/>
    <w:rsid w:val="005575DA"/>
    <w:rsid w:val="00567DC4"/>
    <w:rsid w:val="0057017B"/>
    <w:rsid w:val="005735AA"/>
    <w:rsid w:val="005752F5"/>
    <w:rsid w:val="00575E76"/>
    <w:rsid w:val="0057613B"/>
    <w:rsid w:val="005765D1"/>
    <w:rsid w:val="00581843"/>
    <w:rsid w:val="00581E09"/>
    <w:rsid w:val="0058294F"/>
    <w:rsid w:val="005845CF"/>
    <w:rsid w:val="00586939"/>
    <w:rsid w:val="00590A73"/>
    <w:rsid w:val="005923EC"/>
    <w:rsid w:val="00594D62"/>
    <w:rsid w:val="00596F12"/>
    <w:rsid w:val="005A0576"/>
    <w:rsid w:val="005A1AFE"/>
    <w:rsid w:val="005A3EAA"/>
    <w:rsid w:val="005A4F8D"/>
    <w:rsid w:val="005A5DFD"/>
    <w:rsid w:val="005A6352"/>
    <w:rsid w:val="005B6B8F"/>
    <w:rsid w:val="005C114D"/>
    <w:rsid w:val="005C3494"/>
    <w:rsid w:val="005C4FD9"/>
    <w:rsid w:val="005D0134"/>
    <w:rsid w:val="005D49FC"/>
    <w:rsid w:val="005D541E"/>
    <w:rsid w:val="005D66C4"/>
    <w:rsid w:val="005D6F01"/>
    <w:rsid w:val="005D7A15"/>
    <w:rsid w:val="005E2983"/>
    <w:rsid w:val="005E4444"/>
    <w:rsid w:val="005E509D"/>
    <w:rsid w:val="005E5A63"/>
    <w:rsid w:val="005E5B7A"/>
    <w:rsid w:val="005E61A2"/>
    <w:rsid w:val="005F6C94"/>
    <w:rsid w:val="00600BAE"/>
    <w:rsid w:val="006022D1"/>
    <w:rsid w:val="00606925"/>
    <w:rsid w:val="0061113B"/>
    <w:rsid w:val="0061348D"/>
    <w:rsid w:val="0061799C"/>
    <w:rsid w:val="006251EB"/>
    <w:rsid w:val="00625654"/>
    <w:rsid w:val="006267BD"/>
    <w:rsid w:val="00627C79"/>
    <w:rsid w:val="0063110B"/>
    <w:rsid w:val="006319EE"/>
    <w:rsid w:val="00633282"/>
    <w:rsid w:val="006362B8"/>
    <w:rsid w:val="00636924"/>
    <w:rsid w:val="00641AAA"/>
    <w:rsid w:val="00641E4D"/>
    <w:rsid w:val="00644BDA"/>
    <w:rsid w:val="00653B9D"/>
    <w:rsid w:val="006560D9"/>
    <w:rsid w:val="00657403"/>
    <w:rsid w:val="00660696"/>
    <w:rsid w:val="00661754"/>
    <w:rsid w:val="00662FE8"/>
    <w:rsid w:val="0066301B"/>
    <w:rsid w:val="00666D8E"/>
    <w:rsid w:val="006673A3"/>
    <w:rsid w:val="00667DBE"/>
    <w:rsid w:val="0067097A"/>
    <w:rsid w:val="00670CA5"/>
    <w:rsid w:val="00675DDC"/>
    <w:rsid w:val="00677B11"/>
    <w:rsid w:val="00683DAD"/>
    <w:rsid w:val="00687939"/>
    <w:rsid w:val="0069577F"/>
    <w:rsid w:val="00695B4A"/>
    <w:rsid w:val="006A19A0"/>
    <w:rsid w:val="006A1DDE"/>
    <w:rsid w:val="006A20B4"/>
    <w:rsid w:val="006A2FEF"/>
    <w:rsid w:val="006A4A20"/>
    <w:rsid w:val="006C13FF"/>
    <w:rsid w:val="006C26DF"/>
    <w:rsid w:val="006C68C8"/>
    <w:rsid w:val="006D281A"/>
    <w:rsid w:val="006D6908"/>
    <w:rsid w:val="006D70C7"/>
    <w:rsid w:val="006E0D74"/>
    <w:rsid w:val="006E6325"/>
    <w:rsid w:val="006E7013"/>
    <w:rsid w:val="006F174D"/>
    <w:rsid w:val="006F303F"/>
    <w:rsid w:val="006F3267"/>
    <w:rsid w:val="006F4C9F"/>
    <w:rsid w:val="006F4E5C"/>
    <w:rsid w:val="006F7C57"/>
    <w:rsid w:val="0070166C"/>
    <w:rsid w:val="00702BB2"/>
    <w:rsid w:val="00702DAA"/>
    <w:rsid w:val="00702F8C"/>
    <w:rsid w:val="00704C1A"/>
    <w:rsid w:val="007068FB"/>
    <w:rsid w:val="00707F78"/>
    <w:rsid w:val="00707FB8"/>
    <w:rsid w:val="007121CE"/>
    <w:rsid w:val="00716C0B"/>
    <w:rsid w:val="00717257"/>
    <w:rsid w:val="0072024B"/>
    <w:rsid w:val="00721CEE"/>
    <w:rsid w:val="00722AF9"/>
    <w:rsid w:val="007238E4"/>
    <w:rsid w:val="007247CE"/>
    <w:rsid w:val="00726435"/>
    <w:rsid w:val="00727045"/>
    <w:rsid w:val="0073109A"/>
    <w:rsid w:val="0073182A"/>
    <w:rsid w:val="0073448A"/>
    <w:rsid w:val="00734F50"/>
    <w:rsid w:val="00736348"/>
    <w:rsid w:val="007363F9"/>
    <w:rsid w:val="0073757B"/>
    <w:rsid w:val="00740E02"/>
    <w:rsid w:val="007420AE"/>
    <w:rsid w:val="00743249"/>
    <w:rsid w:val="00745DF0"/>
    <w:rsid w:val="00747FAA"/>
    <w:rsid w:val="007516E2"/>
    <w:rsid w:val="00751839"/>
    <w:rsid w:val="007567E8"/>
    <w:rsid w:val="00772123"/>
    <w:rsid w:val="00773BB4"/>
    <w:rsid w:val="0077434C"/>
    <w:rsid w:val="00774741"/>
    <w:rsid w:val="0077660D"/>
    <w:rsid w:val="007816C2"/>
    <w:rsid w:val="0078561E"/>
    <w:rsid w:val="007856B9"/>
    <w:rsid w:val="00785AE2"/>
    <w:rsid w:val="00791173"/>
    <w:rsid w:val="00792A95"/>
    <w:rsid w:val="007A3B52"/>
    <w:rsid w:val="007A4338"/>
    <w:rsid w:val="007A5A10"/>
    <w:rsid w:val="007A5E3D"/>
    <w:rsid w:val="007A714F"/>
    <w:rsid w:val="007B35BD"/>
    <w:rsid w:val="007B4356"/>
    <w:rsid w:val="007B656B"/>
    <w:rsid w:val="007C50D9"/>
    <w:rsid w:val="007C5E7F"/>
    <w:rsid w:val="007D0702"/>
    <w:rsid w:val="007D1E59"/>
    <w:rsid w:val="007D2142"/>
    <w:rsid w:val="007D4F98"/>
    <w:rsid w:val="007D60C9"/>
    <w:rsid w:val="007D7D5E"/>
    <w:rsid w:val="007E20CD"/>
    <w:rsid w:val="007E7E50"/>
    <w:rsid w:val="007F2073"/>
    <w:rsid w:val="007F28E1"/>
    <w:rsid w:val="00800E9E"/>
    <w:rsid w:val="00802A43"/>
    <w:rsid w:val="00813701"/>
    <w:rsid w:val="0082122F"/>
    <w:rsid w:val="00827933"/>
    <w:rsid w:val="00845974"/>
    <w:rsid w:val="00845C46"/>
    <w:rsid w:val="0085326F"/>
    <w:rsid w:val="0085643B"/>
    <w:rsid w:val="00871481"/>
    <w:rsid w:val="00877641"/>
    <w:rsid w:val="0088184D"/>
    <w:rsid w:val="00881BAD"/>
    <w:rsid w:val="00883784"/>
    <w:rsid w:val="00892F1A"/>
    <w:rsid w:val="008930E1"/>
    <w:rsid w:val="00893D8D"/>
    <w:rsid w:val="00895755"/>
    <w:rsid w:val="00895DDD"/>
    <w:rsid w:val="008A1C3E"/>
    <w:rsid w:val="008B025A"/>
    <w:rsid w:val="008B7A49"/>
    <w:rsid w:val="008C02CE"/>
    <w:rsid w:val="008C20FB"/>
    <w:rsid w:val="008C4934"/>
    <w:rsid w:val="008C64DD"/>
    <w:rsid w:val="008C73BD"/>
    <w:rsid w:val="008C76C5"/>
    <w:rsid w:val="008D4F2E"/>
    <w:rsid w:val="008E1B23"/>
    <w:rsid w:val="008E1C1B"/>
    <w:rsid w:val="008E243B"/>
    <w:rsid w:val="008E5FAD"/>
    <w:rsid w:val="008E6EB6"/>
    <w:rsid w:val="008F0334"/>
    <w:rsid w:val="008F1A88"/>
    <w:rsid w:val="00903C08"/>
    <w:rsid w:val="00904990"/>
    <w:rsid w:val="00914004"/>
    <w:rsid w:val="0091421F"/>
    <w:rsid w:val="009147CF"/>
    <w:rsid w:val="00920222"/>
    <w:rsid w:val="009220FA"/>
    <w:rsid w:val="009223DA"/>
    <w:rsid w:val="0092246C"/>
    <w:rsid w:val="00932DAC"/>
    <w:rsid w:val="00933A9C"/>
    <w:rsid w:val="00934DEB"/>
    <w:rsid w:val="009353A7"/>
    <w:rsid w:val="009368B6"/>
    <w:rsid w:val="0093739F"/>
    <w:rsid w:val="009406B8"/>
    <w:rsid w:val="00943F6A"/>
    <w:rsid w:val="00945C5A"/>
    <w:rsid w:val="009462A0"/>
    <w:rsid w:val="00951EB9"/>
    <w:rsid w:val="00953E5B"/>
    <w:rsid w:val="00956466"/>
    <w:rsid w:val="00966954"/>
    <w:rsid w:val="00966994"/>
    <w:rsid w:val="0097194F"/>
    <w:rsid w:val="0097580E"/>
    <w:rsid w:val="00976BE6"/>
    <w:rsid w:val="00976CF8"/>
    <w:rsid w:val="00976F40"/>
    <w:rsid w:val="00977158"/>
    <w:rsid w:val="009827A6"/>
    <w:rsid w:val="00983D5B"/>
    <w:rsid w:val="00985264"/>
    <w:rsid w:val="00985E70"/>
    <w:rsid w:val="00986C08"/>
    <w:rsid w:val="00986E60"/>
    <w:rsid w:val="00990DFC"/>
    <w:rsid w:val="00991A2D"/>
    <w:rsid w:val="0099338A"/>
    <w:rsid w:val="00993D53"/>
    <w:rsid w:val="009958DA"/>
    <w:rsid w:val="009A122F"/>
    <w:rsid w:val="009A42B9"/>
    <w:rsid w:val="009A5FAC"/>
    <w:rsid w:val="009A7DB1"/>
    <w:rsid w:val="009B4CC1"/>
    <w:rsid w:val="009B7C62"/>
    <w:rsid w:val="009C0347"/>
    <w:rsid w:val="009C096D"/>
    <w:rsid w:val="009C2B6F"/>
    <w:rsid w:val="009C3D17"/>
    <w:rsid w:val="009C7084"/>
    <w:rsid w:val="009D0862"/>
    <w:rsid w:val="009D130B"/>
    <w:rsid w:val="009D1B59"/>
    <w:rsid w:val="009D6468"/>
    <w:rsid w:val="009D76E5"/>
    <w:rsid w:val="009E0918"/>
    <w:rsid w:val="009E26D1"/>
    <w:rsid w:val="009E382F"/>
    <w:rsid w:val="009E38C7"/>
    <w:rsid w:val="009E7D2C"/>
    <w:rsid w:val="009F2C37"/>
    <w:rsid w:val="009F4C13"/>
    <w:rsid w:val="009F4F5B"/>
    <w:rsid w:val="00A00584"/>
    <w:rsid w:val="00A01CC6"/>
    <w:rsid w:val="00A07502"/>
    <w:rsid w:val="00A1079B"/>
    <w:rsid w:val="00A15145"/>
    <w:rsid w:val="00A16DE7"/>
    <w:rsid w:val="00A31BF7"/>
    <w:rsid w:val="00A33C9A"/>
    <w:rsid w:val="00A340A6"/>
    <w:rsid w:val="00A402FF"/>
    <w:rsid w:val="00A42047"/>
    <w:rsid w:val="00A44CC8"/>
    <w:rsid w:val="00A57BBB"/>
    <w:rsid w:val="00A57C26"/>
    <w:rsid w:val="00A67672"/>
    <w:rsid w:val="00A70D70"/>
    <w:rsid w:val="00A743A5"/>
    <w:rsid w:val="00A75345"/>
    <w:rsid w:val="00A75C82"/>
    <w:rsid w:val="00A77378"/>
    <w:rsid w:val="00A801CB"/>
    <w:rsid w:val="00A80A24"/>
    <w:rsid w:val="00A83DCC"/>
    <w:rsid w:val="00A87CEA"/>
    <w:rsid w:val="00A90B55"/>
    <w:rsid w:val="00A948A5"/>
    <w:rsid w:val="00A948CE"/>
    <w:rsid w:val="00A95E31"/>
    <w:rsid w:val="00A96391"/>
    <w:rsid w:val="00A970C5"/>
    <w:rsid w:val="00AA2773"/>
    <w:rsid w:val="00AA3FE6"/>
    <w:rsid w:val="00AA5978"/>
    <w:rsid w:val="00AA6B09"/>
    <w:rsid w:val="00AA6B84"/>
    <w:rsid w:val="00AA6BF7"/>
    <w:rsid w:val="00AA742E"/>
    <w:rsid w:val="00AB173E"/>
    <w:rsid w:val="00AB389B"/>
    <w:rsid w:val="00AB4AAA"/>
    <w:rsid w:val="00AB596F"/>
    <w:rsid w:val="00AC1AC6"/>
    <w:rsid w:val="00AC2FB5"/>
    <w:rsid w:val="00AC556A"/>
    <w:rsid w:val="00AC5745"/>
    <w:rsid w:val="00AD1F04"/>
    <w:rsid w:val="00AD5E45"/>
    <w:rsid w:val="00AD67ED"/>
    <w:rsid w:val="00AE17F4"/>
    <w:rsid w:val="00AE1C17"/>
    <w:rsid w:val="00AE65B0"/>
    <w:rsid w:val="00AE66DB"/>
    <w:rsid w:val="00AF05BB"/>
    <w:rsid w:val="00AF4A2F"/>
    <w:rsid w:val="00B02073"/>
    <w:rsid w:val="00B05A92"/>
    <w:rsid w:val="00B072E9"/>
    <w:rsid w:val="00B11080"/>
    <w:rsid w:val="00B135FD"/>
    <w:rsid w:val="00B13E00"/>
    <w:rsid w:val="00B1479A"/>
    <w:rsid w:val="00B16FBA"/>
    <w:rsid w:val="00B216FF"/>
    <w:rsid w:val="00B27000"/>
    <w:rsid w:val="00B30EE6"/>
    <w:rsid w:val="00B30FC4"/>
    <w:rsid w:val="00B325EE"/>
    <w:rsid w:val="00B3536B"/>
    <w:rsid w:val="00B4160D"/>
    <w:rsid w:val="00B41C47"/>
    <w:rsid w:val="00B474C7"/>
    <w:rsid w:val="00B537DB"/>
    <w:rsid w:val="00B53E26"/>
    <w:rsid w:val="00B55ECB"/>
    <w:rsid w:val="00B57057"/>
    <w:rsid w:val="00B6081F"/>
    <w:rsid w:val="00B60B90"/>
    <w:rsid w:val="00B62DD9"/>
    <w:rsid w:val="00B63912"/>
    <w:rsid w:val="00B65B0F"/>
    <w:rsid w:val="00B6650E"/>
    <w:rsid w:val="00B67C0F"/>
    <w:rsid w:val="00B70C5D"/>
    <w:rsid w:val="00B71CCD"/>
    <w:rsid w:val="00B72BEC"/>
    <w:rsid w:val="00B72E0D"/>
    <w:rsid w:val="00B74C71"/>
    <w:rsid w:val="00B74F06"/>
    <w:rsid w:val="00B750E5"/>
    <w:rsid w:val="00B82038"/>
    <w:rsid w:val="00B825EC"/>
    <w:rsid w:val="00B85129"/>
    <w:rsid w:val="00B87A90"/>
    <w:rsid w:val="00B95683"/>
    <w:rsid w:val="00BA4A19"/>
    <w:rsid w:val="00BA7E66"/>
    <w:rsid w:val="00BB2895"/>
    <w:rsid w:val="00BB2A3B"/>
    <w:rsid w:val="00BB2F2A"/>
    <w:rsid w:val="00BB5688"/>
    <w:rsid w:val="00BB56F4"/>
    <w:rsid w:val="00BB5EDA"/>
    <w:rsid w:val="00BB6A76"/>
    <w:rsid w:val="00BC101F"/>
    <w:rsid w:val="00BC4C9B"/>
    <w:rsid w:val="00BD3809"/>
    <w:rsid w:val="00BD6059"/>
    <w:rsid w:val="00BE6FAE"/>
    <w:rsid w:val="00BF058F"/>
    <w:rsid w:val="00BF104E"/>
    <w:rsid w:val="00BF459A"/>
    <w:rsid w:val="00BF5495"/>
    <w:rsid w:val="00BF71D1"/>
    <w:rsid w:val="00C03ACB"/>
    <w:rsid w:val="00C04F55"/>
    <w:rsid w:val="00C10697"/>
    <w:rsid w:val="00C15949"/>
    <w:rsid w:val="00C25950"/>
    <w:rsid w:val="00C265E7"/>
    <w:rsid w:val="00C27AE4"/>
    <w:rsid w:val="00C27D29"/>
    <w:rsid w:val="00C30D28"/>
    <w:rsid w:val="00C3230F"/>
    <w:rsid w:val="00C332D0"/>
    <w:rsid w:val="00C35D1C"/>
    <w:rsid w:val="00C42536"/>
    <w:rsid w:val="00C44DAB"/>
    <w:rsid w:val="00C44FF4"/>
    <w:rsid w:val="00C450F4"/>
    <w:rsid w:val="00C4687F"/>
    <w:rsid w:val="00C46B5F"/>
    <w:rsid w:val="00C5178E"/>
    <w:rsid w:val="00C528A7"/>
    <w:rsid w:val="00C536B6"/>
    <w:rsid w:val="00C60517"/>
    <w:rsid w:val="00C61001"/>
    <w:rsid w:val="00C643C6"/>
    <w:rsid w:val="00C64A3C"/>
    <w:rsid w:val="00C65365"/>
    <w:rsid w:val="00C66C83"/>
    <w:rsid w:val="00C67431"/>
    <w:rsid w:val="00C678C0"/>
    <w:rsid w:val="00C72EB0"/>
    <w:rsid w:val="00C73458"/>
    <w:rsid w:val="00C76336"/>
    <w:rsid w:val="00C76620"/>
    <w:rsid w:val="00C80023"/>
    <w:rsid w:val="00C83341"/>
    <w:rsid w:val="00C87C5A"/>
    <w:rsid w:val="00C9226C"/>
    <w:rsid w:val="00C928DC"/>
    <w:rsid w:val="00C95771"/>
    <w:rsid w:val="00CA1310"/>
    <w:rsid w:val="00CA3D9D"/>
    <w:rsid w:val="00CA4D38"/>
    <w:rsid w:val="00CA64ED"/>
    <w:rsid w:val="00CA7445"/>
    <w:rsid w:val="00CB1821"/>
    <w:rsid w:val="00CB2DC0"/>
    <w:rsid w:val="00CB38EE"/>
    <w:rsid w:val="00CB6E1B"/>
    <w:rsid w:val="00CB7431"/>
    <w:rsid w:val="00CB7B89"/>
    <w:rsid w:val="00CC1089"/>
    <w:rsid w:val="00CC11F1"/>
    <w:rsid w:val="00CC4703"/>
    <w:rsid w:val="00CC57FE"/>
    <w:rsid w:val="00CD5315"/>
    <w:rsid w:val="00CD7D63"/>
    <w:rsid w:val="00CE2809"/>
    <w:rsid w:val="00CE46DC"/>
    <w:rsid w:val="00CE5C76"/>
    <w:rsid w:val="00CF1BDC"/>
    <w:rsid w:val="00CF5B27"/>
    <w:rsid w:val="00CF7AA8"/>
    <w:rsid w:val="00D00CB9"/>
    <w:rsid w:val="00D023D1"/>
    <w:rsid w:val="00D05979"/>
    <w:rsid w:val="00D061BF"/>
    <w:rsid w:val="00D070FA"/>
    <w:rsid w:val="00D14B54"/>
    <w:rsid w:val="00D20740"/>
    <w:rsid w:val="00D21D21"/>
    <w:rsid w:val="00D24912"/>
    <w:rsid w:val="00D273DD"/>
    <w:rsid w:val="00D310AD"/>
    <w:rsid w:val="00D31E8C"/>
    <w:rsid w:val="00D362A0"/>
    <w:rsid w:val="00D36E9E"/>
    <w:rsid w:val="00D40765"/>
    <w:rsid w:val="00D43C6C"/>
    <w:rsid w:val="00D4611F"/>
    <w:rsid w:val="00D51635"/>
    <w:rsid w:val="00D54026"/>
    <w:rsid w:val="00D55170"/>
    <w:rsid w:val="00D553C6"/>
    <w:rsid w:val="00D555EC"/>
    <w:rsid w:val="00D5707C"/>
    <w:rsid w:val="00D61423"/>
    <w:rsid w:val="00D614E2"/>
    <w:rsid w:val="00D62995"/>
    <w:rsid w:val="00D630F8"/>
    <w:rsid w:val="00D63F8D"/>
    <w:rsid w:val="00D647AA"/>
    <w:rsid w:val="00D723DB"/>
    <w:rsid w:val="00D756A8"/>
    <w:rsid w:val="00D764AE"/>
    <w:rsid w:val="00D82235"/>
    <w:rsid w:val="00D82A36"/>
    <w:rsid w:val="00D85BB7"/>
    <w:rsid w:val="00D86078"/>
    <w:rsid w:val="00D935D1"/>
    <w:rsid w:val="00DA01FE"/>
    <w:rsid w:val="00DA7F9B"/>
    <w:rsid w:val="00DB24BD"/>
    <w:rsid w:val="00DB3835"/>
    <w:rsid w:val="00DC4B5C"/>
    <w:rsid w:val="00DC4F82"/>
    <w:rsid w:val="00DC5D59"/>
    <w:rsid w:val="00DD057E"/>
    <w:rsid w:val="00DD2124"/>
    <w:rsid w:val="00DD2D79"/>
    <w:rsid w:val="00DD4A2E"/>
    <w:rsid w:val="00DD5CD5"/>
    <w:rsid w:val="00DE52FD"/>
    <w:rsid w:val="00DF0022"/>
    <w:rsid w:val="00DF1B8C"/>
    <w:rsid w:val="00DF1D3F"/>
    <w:rsid w:val="00DF3D0D"/>
    <w:rsid w:val="00DF41DC"/>
    <w:rsid w:val="00E00035"/>
    <w:rsid w:val="00E00920"/>
    <w:rsid w:val="00E023A5"/>
    <w:rsid w:val="00E03024"/>
    <w:rsid w:val="00E0305F"/>
    <w:rsid w:val="00E052B7"/>
    <w:rsid w:val="00E0574D"/>
    <w:rsid w:val="00E064D4"/>
    <w:rsid w:val="00E11B5A"/>
    <w:rsid w:val="00E13FDF"/>
    <w:rsid w:val="00E15BBD"/>
    <w:rsid w:val="00E16023"/>
    <w:rsid w:val="00E17DCF"/>
    <w:rsid w:val="00E22339"/>
    <w:rsid w:val="00E23BFD"/>
    <w:rsid w:val="00E24CB3"/>
    <w:rsid w:val="00E2530A"/>
    <w:rsid w:val="00E2677D"/>
    <w:rsid w:val="00E27B8D"/>
    <w:rsid w:val="00E30C85"/>
    <w:rsid w:val="00E32970"/>
    <w:rsid w:val="00E33FCD"/>
    <w:rsid w:val="00E36812"/>
    <w:rsid w:val="00E45461"/>
    <w:rsid w:val="00E50D59"/>
    <w:rsid w:val="00E52A08"/>
    <w:rsid w:val="00E577A4"/>
    <w:rsid w:val="00E60043"/>
    <w:rsid w:val="00E649ED"/>
    <w:rsid w:val="00E65281"/>
    <w:rsid w:val="00E65C88"/>
    <w:rsid w:val="00E6680E"/>
    <w:rsid w:val="00E703D2"/>
    <w:rsid w:val="00E71E1E"/>
    <w:rsid w:val="00E743A4"/>
    <w:rsid w:val="00E763AE"/>
    <w:rsid w:val="00E76666"/>
    <w:rsid w:val="00E81B5B"/>
    <w:rsid w:val="00E82F1B"/>
    <w:rsid w:val="00E84747"/>
    <w:rsid w:val="00E8475B"/>
    <w:rsid w:val="00E86BDD"/>
    <w:rsid w:val="00E918B4"/>
    <w:rsid w:val="00E918FB"/>
    <w:rsid w:val="00E95137"/>
    <w:rsid w:val="00E97202"/>
    <w:rsid w:val="00E97B0B"/>
    <w:rsid w:val="00E97B9C"/>
    <w:rsid w:val="00EA1B64"/>
    <w:rsid w:val="00EB164A"/>
    <w:rsid w:val="00EB1BA0"/>
    <w:rsid w:val="00EB277E"/>
    <w:rsid w:val="00EB2EB0"/>
    <w:rsid w:val="00EB3597"/>
    <w:rsid w:val="00EB5B38"/>
    <w:rsid w:val="00EC0BE2"/>
    <w:rsid w:val="00EC3304"/>
    <w:rsid w:val="00ED4000"/>
    <w:rsid w:val="00ED6F7C"/>
    <w:rsid w:val="00ED743B"/>
    <w:rsid w:val="00ED7619"/>
    <w:rsid w:val="00EF05E8"/>
    <w:rsid w:val="00EF27BC"/>
    <w:rsid w:val="00EF3486"/>
    <w:rsid w:val="00EF3618"/>
    <w:rsid w:val="00EF3E3F"/>
    <w:rsid w:val="00EF5F58"/>
    <w:rsid w:val="00EF65A2"/>
    <w:rsid w:val="00F00B8C"/>
    <w:rsid w:val="00F01A58"/>
    <w:rsid w:val="00F06AD2"/>
    <w:rsid w:val="00F07DB7"/>
    <w:rsid w:val="00F1179F"/>
    <w:rsid w:val="00F12F54"/>
    <w:rsid w:val="00F13491"/>
    <w:rsid w:val="00F14D79"/>
    <w:rsid w:val="00F250B5"/>
    <w:rsid w:val="00F25827"/>
    <w:rsid w:val="00F25B4B"/>
    <w:rsid w:val="00F27719"/>
    <w:rsid w:val="00F31842"/>
    <w:rsid w:val="00F33CDA"/>
    <w:rsid w:val="00F34B2C"/>
    <w:rsid w:val="00F4092A"/>
    <w:rsid w:val="00F449FE"/>
    <w:rsid w:val="00F52F27"/>
    <w:rsid w:val="00F53F8B"/>
    <w:rsid w:val="00F57CEB"/>
    <w:rsid w:val="00F6091F"/>
    <w:rsid w:val="00F64996"/>
    <w:rsid w:val="00F7188F"/>
    <w:rsid w:val="00F71B3E"/>
    <w:rsid w:val="00F7265C"/>
    <w:rsid w:val="00F72EE8"/>
    <w:rsid w:val="00F75C25"/>
    <w:rsid w:val="00F77EF6"/>
    <w:rsid w:val="00F82CD9"/>
    <w:rsid w:val="00F84DD2"/>
    <w:rsid w:val="00F850C5"/>
    <w:rsid w:val="00F85F68"/>
    <w:rsid w:val="00F91901"/>
    <w:rsid w:val="00F935F1"/>
    <w:rsid w:val="00F939C9"/>
    <w:rsid w:val="00F95D1B"/>
    <w:rsid w:val="00F975D4"/>
    <w:rsid w:val="00FA01F9"/>
    <w:rsid w:val="00FA04B6"/>
    <w:rsid w:val="00FA414A"/>
    <w:rsid w:val="00FA5A45"/>
    <w:rsid w:val="00FB27AD"/>
    <w:rsid w:val="00FB701D"/>
    <w:rsid w:val="00FC18F8"/>
    <w:rsid w:val="00FC4070"/>
    <w:rsid w:val="00FC45C1"/>
    <w:rsid w:val="00FD26C5"/>
    <w:rsid w:val="00FD2CDC"/>
    <w:rsid w:val="00FD36A8"/>
    <w:rsid w:val="00FD7E4A"/>
    <w:rsid w:val="00FD7E92"/>
    <w:rsid w:val="00FE1E29"/>
    <w:rsid w:val="00FE5CDF"/>
    <w:rsid w:val="00FE6443"/>
    <w:rsid w:val="00FE6A4E"/>
    <w:rsid w:val="00FE7B1E"/>
    <w:rsid w:val="00FF0161"/>
    <w:rsid w:val="00FF466B"/>
    <w:rsid w:val="00FF4F23"/>
    <w:rsid w:val="00FF7D6C"/>
    <w:rsid w:val="03BAE227"/>
    <w:rsid w:val="07388BE3"/>
    <w:rsid w:val="0814B76C"/>
    <w:rsid w:val="0A0F2569"/>
    <w:rsid w:val="0B1DE69E"/>
    <w:rsid w:val="0D9D8538"/>
    <w:rsid w:val="11DA3E6D"/>
    <w:rsid w:val="123E52DE"/>
    <w:rsid w:val="15B88BD7"/>
    <w:rsid w:val="16309B63"/>
    <w:rsid w:val="18CD14EC"/>
    <w:rsid w:val="1A76E1E1"/>
    <w:rsid w:val="1AB3D6C1"/>
    <w:rsid w:val="1E5282CD"/>
    <w:rsid w:val="1F44B1FE"/>
    <w:rsid w:val="1FC0B58A"/>
    <w:rsid w:val="25AB4862"/>
    <w:rsid w:val="275157A5"/>
    <w:rsid w:val="299D22FA"/>
    <w:rsid w:val="300C647E"/>
    <w:rsid w:val="314697C3"/>
    <w:rsid w:val="3522B565"/>
    <w:rsid w:val="3A283745"/>
    <w:rsid w:val="3D3F17D0"/>
    <w:rsid w:val="3EA002EB"/>
    <w:rsid w:val="44A8C53A"/>
    <w:rsid w:val="44E061F2"/>
    <w:rsid w:val="47A4CB78"/>
    <w:rsid w:val="4A53536A"/>
    <w:rsid w:val="4E31C8FF"/>
    <w:rsid w:val="53A2D9FC"/>
    <w:rsid w:val="5ABD688A"/>
    <w:rsid w:val="629E9BE9"/>
    <w:rsid w:val="63FA67E6"/>
    <w:rsid w:val="65F28E60"/>
    <w:rsid w:val="6682310E"/>
    <w:rsid w:val="6FE74C3B"/>
    <w:rsid w:val="70EC0189"/>
    <w:rsid w:val="754F306C"/>
    <w:rsid w:val="7938F276"/>
    <w:rsid w:val="7A91CE79"/>
    <w:rsid w:val="7F455C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CB72EA"/>
  <w15:chartTrackingRefBased/>
  <w15:docId w15:val="{E03776F0-C310-467C-96D7-690E6906CF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4F82"/>
    <w:pPr>
      <w:spacing w:after="200" w:line="276" w:lineRule="auto"/>
    </w:pPr>
    <w:rPr>
      <w:lang w:val="es-ES_tradnl" w:eastAsia="es-ES"/>
    </w:rPr>
  </w:style>
  <w:style w:type="paragraph" w:styleId="Ttulo1">
    <w:name w:val="heading 1"/>
    <w:basedOn w:val="Normal"/>
    <w:next w:val="Normal"/>
    <w:link w:val="Ttulo1Car"/>
    <w:uiPriority w:val="9"/>
    <w:qFormat/>
    <w:rsid w:val="00421E61"/>
    <w:pPr>
      <w:keepNext/>
      <w:keepLines/>
      <w:spacing w:before="240" w:after="0" w:line="240" w:lineRule="auto"/>
      <w:outlineLvl w:val="0"/>
    </w:pPr>
    <w:rPr>
      <w:rFonts w:ascii="Cambria" w:hAnsi="Cambria" w:eastAsiaTheme="majorEastAsia" w:cstheme="majorBidi"/>
      <w:b/>
      <w:szCs w:val="32"/>
      <w:lang w:val="es-ES"/>
    </w:rPr>
  </w:style>
  <w:style w:type="paragraph" w:styleId="Ttulo2">
    <w:name w:val="heading 2"/>
    <w:basedOn w:val="Normal"/>
    <w:next w:val="Normal"/>
    <w:link w:val="Ttulo2Car"/>
    <w:uiPriority w:val="9"/>
    <w:unhideWhenUsed/>
    <w:qFormat/>
    <w:rsid w:val="00E22339"/>
    <w:pPr>
      <w:keepNext/>
      <w:keepLines/>
      <w:spacing w:before="40" w:after="0" w:line="259" w:lineRule="auto"/>
      <w:outlineLvl w:val="1"/>
    </w:pPr>
    <w:rPr>
      <w:rFonts w:asciiTheme="majorHAnsi" w:hAnsiTheme="majorHAnsi" w:eastAsiaTheme="majorEastAsia" w:cstheme="majorBidi"/>
      <w:color w:val="2E74B5" w:themeColor="accent1" w:themeShade="BF"/>
      <w:sz w:val="26"/>
      <w:szCs w:val="26"/>
      <w:lang w:val="es-CO" w:eastAsia="en-U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59"/>
    <w:rsid w:val="00DC4F82"/>
    <w:pPr>
      <w:spacing w:after="0" w:line="240" w:lineRule="auto"/>
    </w:pPr>
    <w:rPr>
      <w:lang w:val="es-ES_tradnl" w:eastAsia="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DC4F82"/>
    <w:rPr>
      <w:color w:val="0563C1" w:themeColor="hyperlink"/>
      <w:u w:val="single"/>
    </w:rPr>
  </w:style>
  <w:style w:type="paragraph" w:styleId="Sinespaciado">
    <w:name w:val="No Spacing"/>
    <w:link w:val="SinespaciadoCar"/>
    <w:uiPriority w:val="1"/>
    <w:qFormat/>
    <w:rsid w:val="00DC4F82"/>
    <w:pPr>
      <w:widowControl w:val="0"/>
      <w:wordWrap w:val="0"/>
      <w:autoSpaceDE w:val="0"/>
      <w:autoSpaceDN w:val="0"/>
      <w:spacing w:after="0" w:line="240" w:lineRule="auto"/>
      <w:jc w:val="both"/>
    </w:pPr>
    <w:rPr>
      <w:rFonts w:eastAsiaTheme="minorEastAsia"/>
      <w:kern w:val="2"/>
      <w:sz w:val="20"/>
      <w:lang w:val="en-US" w:eastAsia="ko-KR"/>
    </w:rPr>
  </w:style>
  <w:style w:type="character" w:styleId="SinespaciadoCar" w:customStyle="1">
    <w:name w:val="Sin espaciado Car"/>
    <w:basedOn w:val="Fuentedeprrafopredeter"/>
    <w:link w:val="Sinespaciado"/>
    <w:uiPriority w:val="1"/>
    <w:rsid w:val="00DC4F82"/>
    <w:rPr>
      <w:rFonts w:eastAsiaTheme="minorEastAsia"/>
      <w:kern w:val="2"/>
      <w:sz w:val="20"/>
      <w:lang w:val="en-US" w:eastAsia="ko-KR"/>
    </w:rPr>
  </w:style>
  <w:style w:type="paragraph" w:styleId="Encabezado">
    <w:name w:val="header"/>
    <w:basedOn w:val="Normal"/>
    <w:link w:val="EncabezadoCar"/>
    <w:uiPriority w:val="99"/>
    <w:unhideWhenUsed/>
    <w:rsid w:val="009E7D2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E7D2C"/>
    <w:rPr>
      <w:lang w:val="es-ES_tradnl" w:eastAsia="es-ES"/>
    </w:rPr>
  </w:style>
  <w:style w:type="paragraph" w:styleId="Piedepgina">
    <w:name w:val="footer"/>
    <w:basedOn w:val="Normal"/>
    <w:link w:val="PiedepginaCar"/>
    <w:uiPriority w:val="99"/>
    <w:unhideWhenUsed/>
    <w:rsid w:val="009E7D2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E7D2C"/>
    <w:rPr>
      <w:lang w:val="es-ES_tradnl" w:eastAsia="es-ES"/>
    </w:rPr>
  </w:style>
  <w:style w:type="character" w:styleId="Ttulo1Car" w:customStyle="1">
    <w:name w:val="Título 1 Car"/>
    <w:basedOn w:val="Fuentedeprrafopredeter"/>
    <w:link w:val="Ttulo1"/>
    <w:uiPriority w:val="9"/>
    <w:rsid w:val="00421E61"/>
    <w:rPr>
      <w:rFonts w:ascii="Cambria" w:hAnsi="Cambria" w:eastAsiaTheme="majorEastAsia" w:cstheme="majorBidi"/>
      <w:b/>
      <w:szCs w:val="32"/>
      <w:lang w:val="es-ES" w:eastAsia="es-ES"/>
    </w:rPr>
  </w:style>
  <w:style w:type="character" w:styleId="Refdecomentario">
    <w:name w:val="annotation reference"/>
    <w:basedOn w:val="Fuentedeprrafopredeter"/>
    <w:uiPriority w:val="99"/>
    <w:semiHidden/>
    <w:unhideWhenUsed/>
    <w:rsid w:val="005D6F01"/>
    <w:rPr>
      <w:sz w:val="16"/>
      <w:szCs w:val="16"/>
    </w:rPr>
  </w:style>
  <w:style w:type="paragraph" w:styleId="Textocomentario">
    <w:name w:val="annotation text"/>
    <w:basedOn w:val="Normal"/>
    <w:link w:val="TextocomentarioCar"/>
    <w:uiPriority w:val="99"/>
    <w:semiHidden/>
    <w:unhideWhenUsed/>
    <w:rsid w:val="005D6F01"/>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5D6F01"/>
    <w:rPr>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5D6F01"/>
    <w:rPr>
      <w:b/>
      <w:bCs/>
    </w:rPr>
  </w:style>
  <w:style w:type="character" w:styleId="AsuntodelcomentarioCar" w:customStyle="1">
    <w:name w:val="Asunto del comentario Car"/>
    <w:basedOn w:val="TextocomentarioCar"/>
    <w:link w:val="Asuntodelcomentario"/>
    <w:uiPriority w:val="99"/>
    <w:semiHidden/>
    <w:rsid w:val="005D6F01"/>
    <w:rPr>
      <w:b/>
      <w:bCs/>
      <w:sz w:val="20"/>
      <w:szCs w:val="20"/>
      <w:lang w:val="es-ES_tradnl" w:eastAsia="es-ES"/>
    </w:rPr>
  </w:style>
  <w:style w:type="paragraph" w:styleId="Textodeglobo">
    <w:name w:val="Balloon Text"/>
    <w:basedOn w:val="Normal"/>
    <w:link w:val="TextodegloboCar"/>
    <w:uiPriority w:val="99"/>
    <w:semiHidden/>
    <w:unhideWhenUsed/>
    <w:rsid w:val="005D6F01"/>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5D6F01"/>
    <w:rPr>
      <w:rFonts w:ascii="Segoe UI" w:hAnsi="Segoe UI" w:cs="Segoe UI"/>
      <w:sz w:val="18"/>
      <w:szCs w:val="18"/>
      <w:lang w:val="es-ES_tradnl" w:eastAsia="es-ES"/>
    </w:rPr>
  </w:style>
  <w:style w:type="paragraph" w:styleId="Prrafodelista">
    <w:name w:val="List Paragraph"/>
    <w:basedOn w:val="Normal"/>
    <w:uiPriority w:val="34"/>
    <w:qFormat/>
    <w:rsid w:val="00CA1310"/>
    <w:pPr>
      <w:ind w:left="720"/>
      <w:contextualSpacing/>
    </w:pPr>
  </w:style>
  <w:style w:type="character" w:styleId="Ttulo2Car" w:customStyle="1">
    <w:name w:val="Título 2 Car"/>
    <w:basedOn w:val="Fuentedeprrafopredeter"/>
    <w:link w:val="Ttulo2"/>
    <w:uiPriority w:val="9"/>
    <w:rsid w:val="00E22339"/>
    <w:rPr>
      <w:rFonts w:asciiTheme="majorHAnsi" w:hAnsiTheme="majorHAnsi" w:eastAsiaTheme="majorEastAsia" w:cstheme="majorBidi"/>
      <w:color w:val="2E74B5" w:themeColor="accent1" w:themeShade="BF"/>
      <w:sz w:val="26"/>
      <w:szCs w:val="26"/>
    </w:rPr>
  </w:style>
  <w:style w:type="table" w:styleId="Tablanormal1">
    <w:name w:val="Plain Table 1"/>
    <w:basedOn w:val="Tablanormal"/>
    <w:uiPriority w:val="41"/>
    <w:rsid w:val="00E2233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147CF"/>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F00B8C"/>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nfasis">
    <w:name w:val="Emphasis"/>
    <w:basedOn w:val="Fuentedeprrafopredeter"/>
    <w:uiPriority w:val="20"/>
    <w:qFormat/>
    <w:rsid w:val="00F00B8C"/>
    <w:rPr>
      <w:i/>
      <w:iCs/>
    </w:rPr>
  </w:style>
  <w:style w:type="character" w:styleId="Mencinsinresolver1" w:customStyle="1">
    <w:name w:val="Mención sin resolver1"/>
    <w:basedOn w:val="Fuentedeprrafopredeter"/>
    <w:uiPriority w:val="99"/>
    <w:semiHidden/>
    <w:unhideWhenUsed/>
    <w:rsid w:val="007A5A10"/>
    <w:rPr>
      <w:color w:val="808080"/>
      <w:shd w:val="clear" w:color="auto" w:fill="E6E6E6"/>
    </w:rPr>
  </w:style>
  <w:style w:type="character" w:styleId="Hipervnculovisitado">
    <w:name w:val="FollowedHyperlink"/>
    <w:basedOn w:val="Fuentedeprrafopredeter"/>
    <w:uiPriority w:val="99"/>
    <w:semiHidden/>
    <w:unhideWhenUsed/>
    <w:rsid w:val="002600CC"/>
    <w:rPr>
      <w:color w:val="954F72" w:themeColor="followedHyperlink"/>
      <w:u w:val="single"/>
    </w:rPr>
  </w:style>
  <w:style w:type="character" w:styleId="Mencinsinresolver">
    <w:name w:val="Unresolved Mention"/>
    <w:basedOn w:val="Fuentedeprrafopredeter"/>
    <w:uiPriority w:val="99"/>
    <w:semiHidden/>
    <w:unhideWhenUsed/>
    <w:rsid w:val="003111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582286">
      <w:bodyDiv w:val="1"/>
      <w:marLeft w:val="0"/>
      <w:marRight w:val="0"/>
      <w:marTop w:val="0"/>
      <w:marBottom w:val="0"/>
      <w:divBdr>
        <w:top w:val="none" w:sz="0" w:space="0" w:color="auto"/>
        <w:left w:val="none" w:sz="0" w:space="0" w:color="auto"/>
        <w:bottom w:val="none" w:sz="0" w:space="0" w:color="auto"/>
        <w:right w:val="none" w:sz="0" w:space="0" w:color="auto"/>
      </w:divBdr>
    </w:div>
    <w:div w:id="208498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oleObject" Target="embeddings/oleObject1.bin" Id="rId13" /><Relationship Type="http://schemas.openxmlformats.org/officeDocument/2006/relationships/hyperlink" Target="https://www.precisioncontent.com/wp-content/uploads/Understanding-Information-Architecture.pdf" TargetMode="External" Id="rId18" /><Relationship Type="http://schemas.openxmlformats.org/officeDocument/2006/relationships/hyperlink" Target="https://conexiam.com/es/enterprise-architecture/" TargetMode="External" Id="rId26" /><Relationship Type="http://schemas.openxmlformats.org/officeDocument/2006/relationships/hyperlink" Target="http://hemeroteca.lasalle.edu.co/login?url=https://search.ebscohost.com/login.aspx?direct=true&amp;AuthType=ip,url,uid&amp;db=edselb&amp;AN=edselb.ELB62487&amp;lang=es&amp;site=eds-live" TargetMode="External" Id="rId39" /><Relationship Type="http://schemas.openxmlformats.org/officeDocument/2006/relationships/hyperlink" Target="https://h5p.org/h5p/embed/123342" TargetMode="External" Id="rId21" /><Relationship Type="http://schemas.openxmlformats.org/officeDocument/2006/relationships/hyperlink" Target="https://gobiernodigital.mintic.gov.co/692/articles-161270_Anexo_4_1_Resolucion_2893_2020.pdf" TargetMode="External" Id="rId34" /><Relationship Type="http://schemas.openxmlformats.org/officeDocument/2006/relationships/hyperlink" Target="https://www.lucidchart.com/pages/es/que-es-un-wireframe-para-un-sitio-web" TargetMode="External" Id="rId42" /><Relationship Type="http://schemas.openxmlformats.org/officeDocument/2006/relationships/hyperlink" Target="https://elibro-net.hemeroteca.lasalle.edu.co/es/ereader/lasalle/111368" TargetMode="External" Id="rId47" /><Relationship Type="http://schemas.openxmlformats.org/officeDocument/2006/relationships/hyperlink" Target="https://www.mintic.gov.co/arquitecturaempresarial/630/articles-237662_recurso_1.pdf" TargetMode="External" Id="rId50" /><Relationship Type="http://schemas.openxmlformats.org/officeDocument/2006/relationships/hyperlink" Target="https://elibro-net.hemeroteca.lasalle.edu.co/es/ereader/lasalle/51689" TargetMode="Externa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yperlink" Target="https://gobiernodigital.mintic.gov.co/692/articles-161270_Anexo_4_1_Resolucion_2893_2020.pdf" TargetMode="External" Id="rId29" /><Relationship Type="http://schemas.openxmlformats.org/officeDocument/2006/relationships/hyperlink" Target="https://scienti.minciencias.gov.co/cvlac/visualizador/generarCurriculoCv.do?cod_rh=0000107519" TargetMode="External" Id="rId11" /><Relationship Type="http://schemas.openxmlformats.org/officeDocument/2006/relationships/hyperlink" Target="https://openaccess.uoc.edu/bitstream/10609/147543/5/LaArquitecturaDeLaInformacionySuContextoActual.pdf" TargetMode="External" Id="rId24" /><Relationship Type="http://schemas.openxmlformats.org/officeDocument/2006/relationships/hyperlink" Target="https://conexiam.com/es/enterprise-architecture/" TargetMode="External" Id="rId32" /><Relationship Type="http://schemas.openxmlformats.org/officeDocument/2006/relationships/hyperlink" Target="https://miro.com/es/wireframe/que-es-wireframe/" TargetMode="External" Id="rId37" /><Relationship Type="http://schemas.openxmlformats.org/officeDocument/2006/relationships/hyperlink" Target="http://hemeroteca.lasalle.edu.co/login?url=https://search.ebscohost.com/login.aspx?direct=true&amp;AuthType=ip,url,uid&amp;db=edselb&amp;AN=edselb.ELB106512&amp;lang=es&amp;site=eds-live" TargetMode="External" Id="rId40" /><Relationship Type="http://schemas.openxmlformats.org/officeDocument/2006/relationships/hyperlink" Target="http://hemeroteca.lasalle.edu.co/login?url=https://search.ebscohost.com/login.aspx?direct=true&amp;AuthType=ip,url,uid&amp;db=edselb&amp;AN=edselb.ELB106512&amp;lang=es&amp;site=eds-live" TargetMode="External" Id="rId45" /><Relationship Type="http://schemas.openxmlformats.org/officeDocument/2006/relationships/hyperlink" Target="https://www.mintic.gov.co/arquitecturaempresarial/630/articles-237662_recurso_1.pdf" TargetMode="External" Id="rId53" /><Relationship Type="http://schemas.openxmlformats.org/officeDocument/2006/relationships/theme" Target="theme/theme1.xml" Id="rId58" /><Relationship Type="http://schemas.openxmlformats.org/officeDocument/2006/relationships/numbering" Target="numbering.xml" Id="rId5" /><Relationship Type="http://schemas.openxmlformats.org/officeDocument/2006/relationships/hyperlink" Target="https://openaccess.uoc.edu/bitstream/10609/147543/5/LaArquitecturaDeLaInformacionySuContextoActual.pdf"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freromero@unisalle.edu.co" TargetMode="External" Id="rId14" /><Relationship Type="http://schemas.openxmlformats.org/officeDocument/2006/relationships/hyperlink" Target="https://elibro-net.hemeroteca.lasalle.edu.co/es/ereader/lasalle/61550" TargetMode="External" Id="rId27" /><Relationship Type="http://schemas.openxmlformats.org/officeDocument/2006/relationships/hyperlink" Target="https://conexiam.com/es/enterprise-architecture/" TargetMode="External" Id="rId30" /><Relationship Type="http://schemas.openxmlformats.org/officeDocument/2006/relationships/hyperlink" Target="http://hemeroteca.lasalle.edu.co/login?url=https://search.ebscohost.com/login.aspx?direct=true&amp;AuthType=ip,url,uid&amp;db=edselb&amp;AN=edselb.ELB62487&amp;lang=es&amp;site=eds-live" TargetMode="External" Id="rId35" /><Relationship Type="http://schemas.openxmlformats.org/officeDocument/2006/relationships/hyperlink" Target="https://elibro-net.hemeroteca.lasalle.edu.co/es/ereader/lasalle/111368" TargetMode="External" Id="rId43" /><Relationship Type="http://schemas.openxmlformats.org/officeDocument/2006/relationships/hyperlink" Target="https://elibro-net.hemeroteca.lasalle.edu.co/es/ereader/lasalle/61550" TargetMode="External" Id="rId48" /><Relationship Type="http://schemas.openxmlformats.org/officeDocument/2006/relationships/hyperlink" Target="https://h5p.org/h5p/embed/123342" TargetMode="External" Id="rId56" /><Relationship Type="http://schemas.openxmlformats.org/officeDocument/2006/relationships/webSettings" Target="webSettings.xml" Id="rId8" /><Relationship Type="http://schemas.openxmlformats.org/officeDocument/2006/relationships/hyperlink" Target="https://www.mintic.gov.co/arquitecturaempresarial/630/articles-237660_recurso_1.pdf" TargetMode="Externa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view.genial.ly/620d60f145c7f7001213a311/presentation-leccion-1-2-plan-de-formacion-estructura-y-actividades" TargetMode="External" Id="rId17" /><Relationship Type="http://schemas.openxmlformats.org/officeDocument/2006/relationships/hyperlink" Target="https://elibro-net.hemeroteca.lasalle.edu.co/es/ereader/lasalle/61550" TargetMode="External" Id="rId25" /><Relationship Type="http://schemas.openxmlformats.org/officeDocument/2006/relationships/hyperlink" Target="http://www.scielo.org.mx/scielo.php?script=sci_arttext&amp;pid=S0187-358X2005000200009&amp;lng=es&amp;tlng=es" TargetMode="External" Id="rId33" /><Relationship Type="http://schemas.openxmlformats.org/officeDocument/2006/relationships/hyperlink" Target="https://www.lucidchart.com/pages/es/que-es-un-wireframe-para-un-sitio-web" TargetMode="External" Id="rId38" /><Relationship Type="http://schemas.openxmlformats.org/officeDocument/2006/relationships/hyperlink" Target="https://h5p.org/h5p/embed/123342" TargetMode="External" Id="rId46" /><Relationship Type="http://schemas.openxmlformats.org/officeDocument/2006/relationships/hyperlink" Target="https://conexiam.com/es/enterprise-architecture/" TargetMode="External" Id="rId20" /><Relationship Type="http://schemas.openxmlformats.org/officeDocument/2006/relationships/hyperlink" Target="https://miro.com/es/wireframe/que-es-wireframe/" TargetMode="External" Id="rId41" /><Relationship Type="http://schemas.openxmlformats.org/officeDocument/2006/relationships/hyperlink" Target="https://www.mintic.gov.co/arquitecturaempresarial/630/articles-237660_recurso_1.pdf" TargetMode="Externa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fredyromero1975@hotmail.com" TargetMode="External" Id="rId15" /><Relationship Type="http://schemas.openxmlformats.org/officeDocument/2006/relationships/hyperlink" Target="https://www.precisioncontent.com/wp-content/uploads/Understanding-Information-Architecture.pdf" TargetMode="External" Id="rId23" /><Relationship Type="http://schemas.openxmlformats.org/officeDocument/2006/relationships/hyperlink" Target="https://www.scielo.org.mx/scielo.php?script=sci_arttext&amp;pid=S0187-358X2005000200009" TargetMode="External" Id="rId28" /><Relationship Type="http://schemas.openxmlformats.org/officeDocument/2006/relationships/hyperlink" Target="http://hemeroteca.lasalle.edu.co/login?url=https://search.ebscohost.com/login.aspx?direct=true&amp;AuthType=ip,url,uid&amp;db=edselb&amp;AN=edselb.ELB106512&amp;lang=es&amp;site=eds-live" TargetMode="External" Id="rId36" /><Relationship Type="http://schemas.openxmlformats.org/officeDocument/2006/relationships/hyperlink" Target="http://hemeroteca.lasalle.edu.co/login?url=https://search.ebscohost.com/login.aspx?direct=true&amp;AuthType=ip,url,uid&amp;db=edselb&amp;AN=edselb.ELB106512&amp;lang=es&amp;site=eds-live" TargetMode="External" Id="rId49" /><Relationship Type="http://schemas.openxmlformats.org/officeDocument/2006/relationships/fontTable" Target="fontTable.xml" Id="rId57" /><Relationship Type="http://schemas.openxmlformats.org/officeDocument/2006/relationships/endnotes" Target="endnotes.xml" Id="rId10" /><Relationship Type="http://schemas.openxmlformats.org/officeDocument/2006/relationships/hyperlink" Target="https://elibro-net.hemeroteca.lasalle.edu.co/es/ereader/lasalle/61550" TargetMode="External" Id="rId31" /><Relationship Type="http://schemas.openxmlformats.org/officeDocument/2006/relationships/hyperlink" Target="https://elibro-net.hemeroteca.lasalle.edu.co/es/ereader/lasalle/61550" TargetMode="External" Id="rId44" /><Relationship Type="http://schemas.openxmlformats.org/officeDocument/2006/relationships/hyperlink" Target="https://elibro-net.hemeroteca.lasalle.edu.co/es/ereader/lasalle/51689" TargetMode="External" Id="rId52" /><Relationship Type="http://schemas.openxmlformats.org/officeDocument/2006/relationships/hyperlink" Target="https://link-springer-com.hemeroteca.lasalle.edu.co/book/10.1007/978-3-030-63205-2" TargetMode="External" Id="R75146f24e9644f31"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a6c8e4c-0868-4c46-a1e8-f3dda505f73b" xsi:nil="true"/>
    <lcf76f155ced4ddcb4097134ff3c332f xmlns="94123ac0-bc49-4844-b4d9-cf6d67fc439f">
      <Terms xmlns="http://schemas.microsoft.com/office/infopath/2007/PartnerControls"/>
    </lcf76f155ced4ddcb4097134ff3c332f>
    <_Flow_SignoffStatus xmlns="94123ac0-bc49-4844-b4d9-cf6d67fc439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85DEC8E09139C740989BCBD4C357A0CC" ma:contentTypeVersion="19" ma:contentTypeDescription="Crear nuevo documento." ma:contentTypeScope="" ma:versionID="cb356e707d62077ae4c0fc848658318a">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8d9b52cad2cf3e78f9768dc730eecf33"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81E870-385D-4CBB-9BA5-8BAA392FA033}">
  <ds:schemaRefs>
    <ds:schemaRef ds:uri="http://schemas.openxmlformats.org/officeDocument/2006/bibliography"/>
  </ds:schemaRefs>
</ds:datastoreItem>
</file>

<file path=customXml/itemProps2.xml><?xml version="1.0" encoding="utf-8"?>
<ds:datastoreItem xmlns:ds="http://schemas.openxmlformats.org/officeDocument/2006/customXml" ds:itemID="{E1880306-8B81-49F9-8124-2016ABB27012}">
  <ds:schemaRefs>
    <ds:schemaRef ds:uri="http://schemas.microsoft.com/sharepoint/v3/contenttype/forms"/>
  </ds:schemaRefs>
</ds:datastoreItem>
</file>

<file path=customXml/itemProps3.xml><?xml version="1.0" encoding="utf-8"?>
<ds:datastoreItem xmlns:ds="http://schemas.openxmlformats.org/officeDocument/2006/customXml" ds:itemID="{6010285E-E215-427A-9D27-65222D1A7540}">
  <ds:schemaRefs>
    <ds:schemaRef ds:uri="http://schemas.microsoft.com/office/2006/metadata/properties"/>
    <ds:schemaRef ds:uri="http://schemas.microsoft.com/office/infopath/2007/PartnerControls"/>
    <ds:schemaRef ds:uri="3fe9038a-9429-493d-9cf7-b32900fc1db2"/>
    <ds:schemaRef ds:uri="4dfc718b-2c4b-46bd-af78-6cecae5c9394"/>
  </ds:schemaRefs>
</ds:datastoreItem>
</file>

<file path=customXml/itemProps4.xml><?xml version="1.0" encoding="utf-8"?>
<ds:datastoreItem xmlns:ds="http://schemas.openxmlformats.org/officeDocument/2006/customXml" ds:itemID="{E05B1AE4-9769-4830-B130-8A19F0B2382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Eduardo Gómez Ardila</dc:creator>
  <cp:keywords/>
  <dc:description/>
  <cp:lastModifiedBy>Direccion E-learning</cp:lastModifiedBy>
  <cp:revision>335</cp:revision>
  <cp:lastPrinted>2018-03-15T13:56:00Z</cp:lastPrinted>
  <dcterms:created xsi:type="dcterms:W3CDTF">2023-03-24T19:47:00Z</dcterms:created>
  <dcterms:modified xsi:type="dcterms:W3CDTF">2025-02-25T21:24:20Z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0x01010085DEC8E09139C740989BCBD4C357A0CC</vt:lpwstr>
  </property>
  <property fmtid="{D5CDD505-2E9C-101B-9397-08002B2CF9AE}" pid="3" name="MediaServiceImageTags">
    <vt:lpwstr/>
  </property>
</Properties>
</file>