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20179302"/>
        <w:docPartObj>
          <w:docPartGallery w:val="Cover Pages"/>
          <w:docPartUnique/>
        </w:docPartObj>
      </w:sdtPr>
      <w:sdtEndPr>
        <w:rPr>
          <w:rFonts w:cstheme="minorHAnsi"/>
          <w:color w:val="000000" w:themeColor="text1"/>
        </w:rPr>
      </w:sdtEndPr>
      <w:sdtContent>
        <w:p w14:paraId="49502887" w14:textId="522803DB" w:rsidR="001454C6" w:rsidRDefault="001454C6">
          <w:r>
            <w:rPr>
              <w:noProof/>
            </w:rPr>
            <mc:AlternateContent>
              <mc:Choice Requires="wpg">
                <w:drawing>
                  <wp:anchor distT="0" distB="0" distL="114300" distR="114300" simplePos="0" relativeHeight="251663360" behindDoc="0" locked="0" layoutInCell="1" allowOverlap="1" wp14:anchorId="7E0118F9" wp14:editId="65341C1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BD58EBE" w14:textId="747E6AA0" w:rsidR="001454C6" w:rsidRDefault="001454C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ETL-PROJECT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AD1DBC0" w14:textId="11F3E455" w:rsidR="001454C6" w:rsidRDefault="001454C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Obesity database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0118F9" id="Group 459" o:spid="_x0000_s1026" alt="Title: Title and subtitle with crop mark graphic" style="position:absolute;margin-left:0;margin-top:0;width:502.55pt;height:267.85pt;z-index:251663360;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BD58EBE" w14:textId="747E6AA0" w:rsidR="001454C6" w:rsidRDefault="001454C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ETL-PROJECT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AD1DBC0" w14:textId="11F3E455" w:rsidR="001454C6" w:rsidRDefault="001454C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Obesity database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17D024F1" wp14:editId="2725E28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FFC316A" id="Rectangle 464" o:spid="_x0000_s1026" alt="Title: Color background" style="position:absolute;margin-left:0;margin-top:0;width:8in;height:756pt;z-index:-251654144;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p>
        <w:p w14:paraId="5D61E0BC" w14:textId="6428C132" w:rsidR="001454C6" w:rsidRDefault="001454C6">
          <w:pPr>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232F9C6F" wp14:editId="0AFA258F">
                    <wp:simplePos x="0" y="0"/>
                    <wp:positionH relativeFrom="page">
                      <wp:posOffset>1612669</wp:posOffset>
                    </wp:positionH>
                    <wp:positionV relativeFrom="page">
                      <wp:posOffset>6683433</wp:posOffset>
                    </wp:positionV>
                    <wp:extent cx="6160308"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6160308" cy="3373755"/>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EF77CB2" w14:textId="3A420152" w:rsidR="001454C6" w:rsidRDefault="00C16655">
                                      <w:pPr>
                                        <w:pStyle w:val="NoSpacing"/>
                                        <w:spacing w:after="240"/>
                                        <w:jc w:val="right"/>
                                        <w:rPr>
                                          <w:color w:val="44546A" w:themeColor="text2"/>
                                          <w:spacing w:val="10"/>
                                          <w:sz w:val="36"/>
                                          <w:szCs w:val="36"/>
                                        </w:rPr>
                                      </w:pPr>
                                      <w:r>
                                        <w:rPr>
                                          <w:color w:val="44546A" w:themeColor="text2"/>
                                          <w:spacing w:val="10"/>
                                          <w:sz w:val="36"/>
                                          <w:szCs w:val="36"/>
                                        </w:rPr>
                                        <w:t xml:space="preserve">BY Grant </w:t>
                                      </w:r>
                                      <w:proofErr w:type="gramStart"/>
                                      <w:r>
                                        <w:rPr>
                                          <w:color w:val="44546A" w:themeColor="text2"/>
                                          <w:spacing w:val="10"/>
                                          <w:sz w:val="36"/>
                                          <w:szCs w:val="36"/>
                                        </w:rPr>
                                        <w:t>Thornburgh,  Muhammad</w:t>
                                      </w:r>
                                      <w:proofErr w:type="gramEnd"/>
                                      <w:r>
                                        <w:rPr>
                                          <w:color w:val="44546A" w:themeColor="text2"/>
                                          <w:spacing w:val="10"/>
                                          <w:sz w:val="36"/>
                                          <w:szCs w:val="36"/>
                                        </w:rPr>
                                        <w:t xml:space="preserve"> Angel, and  </w:t>
                                      </w:r>
                                      <w:proofErr w:type="spellStart"/>
                                      <w:r>
                                        <w:rPr>
                                          <w:color w:val="44546A" w:themeColor="text2"/>
                                          <w:spacing w:val="10"/>
                                          <w:sz w:val="36"/>
                                          <w:szCs w:val="36"/>
                                        </w:rPr>
                                        <w:t>Luminda</w:t>
                                      </w:r>
                                      <w:proofErr w:type="spellEnd"/>
                                      <w:r>
                                        <w:rPr>
                                          <w:color w:val="44546A" w:themeColor="text2"/>
                                          <w:spacing w:val="10"/>
                                          <w:sz w:val="36"/>
                                          <w:szCs w:val="36"/>
                                        </w:rPr>
                                        <w:t xml:space="preserve"> </w:t>
                                      </w:r>
                                      <w:proofErr w:type="spellStart"/>
                                      <w:r>
                                        <w:rPr>
                                          <w:color w:val="44546A" w:themeColor="text2"/>
                                          <w:spacing w:val="10"/>
                                          <w:sz w:val="36"/>
                                          <w:szCs w:val="36"/>
                                        </w:rPr>
                                        <w:t>Kulasiri</w:t>
                                      </w:r>
                                      <w:proofErr w:type="spellEnd"/>
                                    </w:p>
                                  </w:sdtContent>
                                </w:sdt>
                                <w:p w14:paraId="47776E76" w14:textId="29D0097F" w:rsidR="001454C6" w:rsidRDefault="00C46BE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C16655">
                                        <w:rPr>
                                          <w:color w:val="44546A" w:themeColor="text2"/>
                                          <w:spacing w:val="10"/>
                                          <w:sz w:val="28"/>
                                          <w:szCs w:val="28"/>
                                        </w:rPr>
                                        <w:t>Data Boys, Inc.</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F9C6F" id="Group 454" o:spid="_x0000_s1031" alt="Title: Author and company name with crop mark graphic" style="position:absolute;margin-left:127pt;margin-top:526.25pt;width:485.05pt;height:265.65pt;z-index:251664384;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EF77CB2" w14:textId="3A420152" w:rsidR="001454C6" w:rsidRDefault="00C16655">
                                <w:pPr>
                                  <w:pStyle w:val="NoSpacing"/>
                                  <w:spacing w:after="240"/>
                                  <w:jc w:val="right"/>
                                  <w:rPr>
                                    <w:color w:val="44546A" w:themeColor="text2"/>
                                    <w:spacing w:val="10"/>
                                    <w:sz w:val="36"/>
                                    <w:szCs w:val="36"/>
                                  </w:rPr>
                                </w:pPr>
                                <w:r>
                                  <w:rPr>
                                    <w:color w:val="44546A" w:themeColor="text2"/>
                                    <w:spacing w:val="10"/>
                                    <w:sz w:val="36"/>
                                    <w:szCs w:val="36"/>
                                  </w:rPr>
                                  <w:t xml:space="preserve">BY Grant </w:t>
                                </w:r>
                                <w:proofErr w:type="gramStart"/>
                                <w:r>
                                  <w:rPr>
                                    <w:color w:val="44546A" w:themeColor="text2"/>
                                    <w:spacing w:val="10"/>
                                    <w:sz w:val="36"/>
                                    <w:szCs w:val="36"/>
                                  </w:rPr>
                                  <w:t>Thornburgh,  Muhammad</w:t>
                                </w:r>
                                <w:proofErr w:type="gramEnd"/>
                                <w:r>
                                  <w:rPr>
                                    <w:color w:val="44546A" w:themeColor="text2"/>
                                    <w:spacing w:val="10"/>
                                    <w:sz w:val="36"/>
                                    <w:szCs w:val="36"/>
                                  </w:rPr>
                                  <w:t xml:space="preserve"> Angel, and  </w:t>
                                </w:r>
                                <w:proofErr w:type="spellStart"/>
                                <w:r>
                                  <w:rPr>
                                    <w:color w:val="44546A" w:themeColor="text2"/>
                                    <w:spacing w:val="10"/>
                                    <w:sz w:val="36"/>
                                    <w:szCs w:val="36"/>
                                  </w:rPr>
                                  <w:t>Luminda</w:t>
                                </w:r>
                                <w:proofErr w:type="spellEnd"/>
                                <w:r>
                                  <w:rPr>
                                    <w:color w:val="44546A" w:themeColor="text2"/>
                                    <w:spacing w:val="10"/>
                                    <w:sz w:val="36"/>
                                    <w:szCs w:val="36"/>
                                  </w:rPr>
                                  <w:t xml:space="preserve"> </w:t>
                                </w:r>
                                <w:proofErr w:type="spellStart"/>
                                <w:r>
                                  <w:rPr>
                                    <w:color w:val="44546A" w:themeColor="text2"/>
                                    <w:spacing w:val="10"/>
                                    <w:sz w:val="36"/>
                                    <w:szCs w:val="36"/>
                                  </w:rPr>
                                  <w:t>Kulasiri</w:t>
                                </w:r>
                                <w:proofErr w:type="spellEnd"/>
                              </w:p>
                            </w:sdtContent>
                          </w:sdt>
                          <w:p w14:paraId="47776E76" w14:textId="29D0097F" w:rsidR="001454C6" w:rsidRDefault="00C46BE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C16655">
                                  <w:rPr>
                                    <w:color w:val="44546A" w:themeColor="text2"/>
                                    <w:spacing w:val="10"/>
                                    <w:sz w:val="28"/>
                                    <w:szCs w:val="28"/>
                                  </w:rPr>
                                  <w:t>Data Boys, Inc.</w:t>
                                </w:r>
                              </w:sdtContent>
                            </w:sdt>
                          </w:p>
                        </w:txbxContent>
                      </v:textbox>
                    </v:shape>
                    <w10:wrap anchorx="page" anchory="page"/>
                  </v:group>
                </w:pict>
              </mc:Fallback>
            </mc:AlternateContent>
          </w:r>
          <w:r>
            <w:rPr>
              <w:rFonts w:cstheme="minorHAnsi"/>
              <w:color w:val="000000" w:themeColor="text1"/>
            </w:rPr>
            <w:br w:type="page"/>
          </w:r>
        </w:p>
      </w:sdtContent>
    </w:sdt>
    <w:p w14:paraId="6FD89478" w14:textId="644D65BB" w:rsidR="00A87DB4" w:rsidRPr="005B7760" w:rsidRDefault="00A87DB4" w:rsidP="005B7760">
      <w:pPr>
        <w:jc w:val="center"/>
        <w:rPr>
          <w:rFonts w:cstheme="minorHAnsi"/>
          <w:b/>
          <w:bCs/>
          <w:color w:val="000000" w:themeColor="text1"/>
          <w:sz w:val="28"/>
          <w:szCs w:val="28"/>
        </w:rPr>
      </w:pPr>
      <w:r w:rsidRPr="005B7760">
        <w:rPr>
          <w:rFonts w:cstheme="minorHAnsi"/>
          <w:b/>
          <w:bCs/>
          <w:color w:val="000000" w:themeColor="text1"/>
          <w:sz w:val="28"/>
          <w:szCs w:val="28"/>
        </w:rPr>
        <w:lastRenderedPageBreak/>
        <w:t>Table of Contents</w:t>
      </w:r>
    </w:p>
    <w:p w14:paraId="49751257" w14:textId="2715E83E" w:rsidR="005B7760" w:rsidRPr="005B7760" w:rsidRDefault="005B7760" w:rsidP="005B7760">
      <w:pPr>
        <w:pStyle w:val="ListParagraph"/>
        <w:numPr>
          <w:ilvl w:val="0"/>
          <w:numId w:val="3"/>
        </w:numPr>
        <w:rPr>
          <w:rFonts w:cstheme="minorHAnsi"/>
          <w:b/>
          <w:bCs/>
          <w:color w:val="000000" w:themeColor="text1"/>
          <w:sz w:val="28"/>
          <w:szCs w:val="28"/>
        </w:rPr>
      </w:pPr>
      <w:r w:rsidRPr="005B7760">
        <w:rPr>
          <w:rFonts w:cstheme="minorHAnsi"/>
          <w:b/>
          <w:bCs/>
          <w:color w:val="000000" w:themeColor="text1"/>
          <w:sz w:val="28"/>
          <w:szCs w:val="28"/>
        </w:rPr>
        <w:t>Introduction</w:t>
      </w:r>
    </w:p>
    <w:p w14:paraId="505DF2FD" w14:textId="69AA4728" w:rsidR="00A87DB4" w:rsidRPr="005B7760" w:rsidRDefault="005B7760" w:rsidP="005B7760">
      <w:pPr>
        <w:pStyle w:val="ListParagraph"/>
        <w:numPr>
          <w:ilvl w:val="1"/>
          <w:numId w:val="2"/>
        </w:numPr>
        <w:rPr>
          <w:rFonts w:cstheme="minorHAnsi"/>
          <w:color w:val="000000" w:themeColor="text1"/>
        </w:rPr>
      </w:pPr>
      <w:r w:rsidRPr="005B7760">
        <w:rPr>
          <w:rFonts w:cstheme="minorHAnsi"/>
          <w:color w:val="000000" w:themeColor="text1"/>
        </w:rPr>
        <w:t>Summary</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2</w:t>
      </w:r>
    </w:p>
    <w:p w14:paraId="223B4DF9" w14:textId="2CBE91B6" w:rsidR="005B7760" w:rsidRDefault="005B7760" w:rsidP="005B7760">
      <w:pPr>
        <w:pStyle w:val="ListParagraph"/>
        <w:numPr>
          <w:ilvl w:val="1"/>
          <w:numId w:val="2"/>
        </w:numPr>
        <w:rPr>
          <w:rFonts w:cstheme="minorHAnsi"/>
          <w:color w:val="000000" w:themeColor="text1"/>
        </w:rPr>
      </w:pPr>
      <w:r>
        <w:rPr>
          <w:rFonts w:cstheme="minorHAnsi"/>
          <w:color w:val="000000" w:themeColor="text1"/>
        </w:rPr>
        <w:t>Scope</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2</w:t>
      </w:r>
    </w:p>
    <w:p w14:paraId="145B652A" w14:textId="231A130C" w:rsidR="005B7760" w:rsidRDefault="005B7760" w:rsidP="005B7760">
      <w:pPr>
        <w:pStyle w:val="ListParagraph"/>
        <w:numPr>
          <w:ilvl w:val="1"/>
          <w:numId w:val="2"/>
        </w:numPr>
        <w:rPr>
          <w:rFonts w:cstheme="minorHAnsi"/>
          <w:color w:val="000000" w:themeColor="text1"/>
        </w:rPr>
      </w:pPr>
      <w:r>
        <w:rPr>
          <w:rFonts w:cstheme="minorHAnsi"/>
          <w:color w:val="000000" w:themeColor="text1"/>
        </w:rPr>
        <w:t xml:space="preserve">Technologies and </w:t>
      </w:r>
      <w:r w:rsidRPr="00FC2264">
        <w:rPr>
          <w:rFonts w:cstheme="minorHAnsi"/>
          <w:color w:val="000000" w:themeColor="text1"/>
        </w:rPr>
        <w:t>Resource Contributions</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2</w:t>
      </w:r>
    </w:p>
    <w:p w14:paraId="3311A372" w14:textId="079CE46B" w:rsidR="005B7760" w:rsidRDefault="005B7760" w:rsidP="005B7760">
      <w:pPr>
        <w:pStyle w:val="ListParagraph"/>
        <w:numPr>
          <w:ilvl w:val="1"/>
          <w:numId w:val="2"/>
        </w:numPr>
        <w:rPr>
          <w:rFonts w:cstheme="minorHAnsi"/>
          <w:color w:val="000000" w:themeColor="text1"/>
        </w:rPr>
      </w:pPr>
      <w:r w:rsidRPr="00FC2264">
        <w:rPr>
          <w:rFonts w:cstheme="minorHAnsi"/>
          <w:color w:val="000000" w:themeColor="text1"/>
        </w:rPr>
        <w:t>Definitions, Acronyms and Abbreviations</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2</w:t>
      </w:r>
    </w:p>
    <w:p w14:paraId="4E6394B3" w14:textId="5D4C663A" w:rsidR="005B7760" w:rsidRDefault="005B7760" w:rsidP="005B7760">
      <w:pPr>
        <w:pStyle w:val="ListParagraph"/>
        <w:ind w:left="360"/>
        <w:rPr>
          <w:rFonts w:cstheme="minorHAnsi"/>
          <w:color w:val="000000" w:themeColor="text1"/>
        </w:rPr>
      </w:pPr>
    </w:p>
    <w:p w14:paraId="56FA98AF" w14:textId="3C8897B1" w:rsidR="005B7760" w:rsidRPr="005B7760" w:rsidRDefault="005B7760" w:rsidP="005B7760">
      <w:pPr>
        <w:rPr>
          <w:rFonts w:cstheme="minorHAnsi"/>
          <w:b/>
          <w:bCs/>
          <w:color w:val="000000" w:themeColor="text1"/>
          <w:sz w:val="28"/>
          <w:szCs w:val="28"/>
        </w:rPr>
      </w:pPr>
      <w:r w:rsidRPr="005B7760">
        <w:rPr>
          <w:rFonts w:cstheme="minorHAnsi"/>
          <w:b/>
          <w:bCs/>
          <w:color w:val="000000" w:themeColor="text1"/>
          <w:sz w:val="28"/>
          <w:szCs w:val="28"/>
        </w:rPr>
        <w:t xml:space="preserve">2. </w:t>
      </w:r>
      <w:r w:rsidRPr="005B7760">
        <w:rPr>
          <w:rFonts w:cstheme="minorHAnsi"/>
          <w:b/>
          <w:bCs/>
          <w:color w:val="000000" w:themeColor="text1"/>
          <w:sz w:val="28"/>
          <w:szCs w:val="28"/>
        </w:rPr>
        <w:t>ETL Details</w:t>
      </w:r>
    </w:p>
    <w:p w14:paraId="3C9B64EC" w14:textId="30B6013D" w:rsidR="005B7760" w:rsidRDefault="005B7760" w:rsidP="005B7760">
      <w:pPr>
        <w:spacing w:after="0"/>
        <w:rPr>
          <w:rFonts w:cstheme="minorHAnsi"/>
          <w:color w:val="000000" w:themeColor="text1"/>
        </w:rPr>
      </w:pPr>
      <w:r>
        <w:rPr>
          <w:rFonts w:cstheme="minorHAnsi"/>
          <w:color w:val="000000" w:themeColor="text1"/>
        </w:rPr>
        <w:t xml:space="preserve">2.1 </w:t>
      </w:r>
      <w:r w:rsidRPr="00FC2264">
        <w:rPr>
          <w:rFonts w:cstheme="minorHAnsi"/>
          <w:color w:val="000000" w:themeColor="text1"/>
        </w:rPr>
        <w:t>Data Import/Extract Sources and Method</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3</w:t>
      </w:r>
    </w:p>
    <w:p w14:paraId="7C5CAC66" w14:textId="7C048677" w:rsidR="005B7760" w:rsidRDefault="005B7760" w:rsidP="005B7760">
      <w:pPr>
        <w:spacing w:after="0"/>
        <w:rPr>
          <w:rFonts w:cstheme="minorHAnsi"/>
          <w:color w:val="000000" w:themeColor="text1"/>
        </w:rPr>
      </w:pPr>
      <w:r>
        <w:rPr>
          <w:rFonts w:cstheme="minorHAnsi"/>
          <w:color w:val="000000" w:themeColor="text1"/>
        </w:rPr>
        <w:t xml:space="preserve">2.2 </w:t>
      </w:r>
      <w:r w:rsidRPr="00FC2264">
        <w:rPr>
          <w:rFonts w:cstheme="minorHAnsi"/>
          <w:color w:val="000000" w:themeColor="text1"/>
        </w:rPr>
        <w:t>Data Acquisition</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3</w:t>
      </w:r>
    </w:p>
    <w:p w14:paraId="4DAA8E74" w14:textId="0EA457AE" w:rsidR="005B7760" w:rsidRDefault="005B7760" w:rsidP="005B7760">
      <w:pPr>
        <w:spacing w:after="0"/>
        <w:rPr>
          <w:rFonts w:cstheme="minorHAnsi"/>
          <w:color w:val="000000" w:themeColor="text1"/>
        </w:rPr>
      </w:pPr>
      <w:r>
        <w:rPr>
          <w:rFonts w:cstheme="minorHAnsi"/>
          <w:color w:val="000000" w:themeColor="text1"/>
        </w:rPr>
        <w:t xml:space="preserve">2.3 </w:t>
      </w:r>
      <w:r w:rsidRPr="00FC2264">
        <w:rPr>
          <w:rFonts w:cstheme="minorHAnsi"/>
          <w:color w:val="000000" w:themeColor="text1"/>
        </w:rPr>
        <w:t>Data Transform</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3</w:t>
      </w:r>
    </w:p>
    <w:p w14:paraId="6429D5B4" w14:textId="6830AADB" w:rsidR="005B7760" w:rsidRDefault="005B7760" w:rsidP="005B7760">
      <w:pPr>
        <w:spacing w:after="0"/>
        <w:rPr>
          <w:rFonts w:cstheme="minorHAnsi"/>
          <w:color w:val="000000" w:themeColor="text1"/>
        </w:rPr>
      </w:pPr>
      <w:r>
        <w:rPr>
          <w:rFonts w:cstheme="minorHAnsi"/>
          <w:color w:val="000000" w:themeColor="text1"/>
        </w:rPr>
        <w:t xml:space="preserve">2.4 </w:t>
      </w:r>
      <w:r w:rsidRPr="00FC2264">
        <w:rPr>
          <w:rFonts w:cstheme="minorHAnsi"/>
          <w:color w:val="000000" w:themeColor="text1"/>
        </w:rPr>
        <w:t>Data Integrity</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4</w:t>
      </w:r>
    </w:p>
    <w:p w14:paraId="3E177891" w14:textId="0EBED6C3" w:rsidR="005B7760" w:rsidRDefault="005B7760" w:rsidP="005B7760">
      <w:pPr>
        <w:spacing w:after="0"/>
        <w:rPr>
          <w:rFonts w:cstheme="minorHAnsi"/>
          <w:color w:val="000000" w:themeColor="text1"/>
        </w:rPr>
      </w:pPr>
      <w:r>
        <w:rPr>
          <w:rFonts w:cstheme="minorHAnsi"/>
          <w:color w:val="000000" w:themeColor="text1"/>
        </w:rPr>
        <w:t xml:space="preserve">2.5 </w:t>
      </w:r>
      <w:r w:rsidRPr="00FC2264">
        <w:rPr>
          <w:rFonts w:cstheme="minorHAnsi"/>
          <w:color w:val="000000" w:themeColor="text1"/>
        </w:rPr>
        <w:t>Data Refresh Frequency</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6</w:t>
      </w:r>
    </w:p>
    <w:p w14:paraId="3E49AA81" w14:textId="555D8984" w:rsidR="005B7760" w:rsidRDefault="005B7760" w:rsidP="005B7760">
      <w:pPr>
        <w:spacing w:after="0"/>
        <w:rPr>
          <w:rFonts w:cstheme="minorHAnsi"/>
          <w:color w:val="000000" w:themeColor="text1"/>
        </w:rPr>
      </w:pPr>
      <w:r>
        <w:rPr>
          <w:rFonts w:cstheme="minorHAnsi"/>
          <w:color w:val="000000" w:themeColor="text1"/>
        </w:rPr>
        <w:t xml:space="preserve">2.6 </w:t>
      </w:r>
      <w:r w:rsidRPr="00FC2264">
        <w:rPr>
          <w:rFonts w:cstheme="minorHAnsi"/>
          <w:color w:val="000000" w:themeColor="text1"/>
        </w:rPr>
        <w:t>Data Security</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t>6</w:t>
      </w:r>
    </w:p>
    <w:p w14:paraId="5DB34D4B" w14:textId="68A6796F" w:rsidR="005B7760" w:rsidRDefault="005B7760" w:rsidP="005B7760">
      <w:pPr>
        <w:spacing w:after="0"/>
        <w:rPr>
          <w:rFonts w:cstheme="minorHAnsi"/>
          <w:color w:val="000000" w:themeColor="text1"/>
        </w:rPr>
      </w:pPr>
      <w:r>
        <w:rPr>
          <w:rFonts w:cstheme="minorHAnsi"/>
          <w:color w:val="000000" w:themeColor="text1"/>
        </w:rPr>
        <w:t xml:space="preserve">2.7 </w:t>
      </w:r>
      <w:r w:rsidRPr="00FC2264">
        <w:rPr>
          <w:rFonts w:cstheme="minorHAnsi"/>
          <w:color w:val="000000" w:themeColor="text1"/>
        </w:rPr>
        <w:t>Data Loading and Availability</w:t>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975227">
        <w:rPr>
          <w:rFonts w:cstheme="minorHAnsi"/>
          <w:color w:val="000000" w:themeColor="text1"/>
        </w:rPr>
        <w:tab/>
      </w:r>
      <w:r w:rsidR="00B01FA5">
        <w:rPr>
          <w:rFonts w:cstheme="minorHAnsi"/>
          <w:color w:val="000000" w:themeColor="text1"/>
        </w:rPr>
        <w:t>7</w:t>
      </w:r>
      <w:bookmarkStart w:id="0" w:name="_GoBack"/>
      <w:bookmarkEnd w:id="0"/>
    </w:p>
    <w:p w14:paraId="58321D44" w14:textId="1599999D" w:rsidR="005B7760" w:rsidRDefault="005B7760" w:rsidP="005B7760">
      <w:pPr>
        <w:spacing w:after="0"/>
        <w:rPr>
          <w:rFonts w:cstheme="minorHAnsi"/>
          <w:color w:val="000000" w:themeColor="text1"/>
        </w:rPr>
      </w:pPr>
    </w:p>
    <w:p w14:paraId="40A6E2B1" w14:textId="69B7315E" w:rsidR="005B7760" w:rsidRPr="005B7760" w:rsidRDefault="005B7760" w:rsidP="005B7760">
      <w:pPr>
        <w:spacing w:after="0"/>
        <w:rPr>
          <w:rFonts w:cstheme="minorHAnsi"/>
          <w:b/>
          <w:bCs/>
          <w:color w:val="000000" w:themeColor="text1"/>
          <w:sz w:val="28"/>
          <w:szCs w:val="28"/>
        </w:rPr>
      </w:pPr>
      <w:r w:rsidRPr="005B7760">
        <w:rPr>
          <w:rFonts w:cstheme="minorHAnsi"/>
          <w:b/>
          <w:bCs/>
          <w:color w:val="000000" w:themeColor="text1"/>
          <w:sz w:val="28"/>
          <w:szCs w:val="28"/>
        </w:rPr>
        <w:t xml:space="preserve">3. </w:t>
      </w:r>
      <w:r w:rsidRPr="005B7760">
        <w:rPr>
          <w:rFonts w:cstheme="minorHAnsi"/>
          <w:b/>
          <w:bCs/>
          <w:sz w:val="28"/>
          <w:szCs w:val="28"/>
        </w:rPr>
        <w:t>Data Quality</w:t>
      </w:r>
      <w:r w:rsidR="00975227">
        <w:rPr>
          <w:rFonts w:cstheme="minorHAnsi"/>
          <w:b/>
          <w:bCs/>
          <w:sz w:val="28"/>
          <w:szCs w:val="28"/>
        </w:rPr>
        <w:tab/>
      </w:r>
      <w:r w:rsidR="00975227">
        <w:rPr>
          <w:rFonts w:cstheme="minorHAnsi"/>
          <w:b/>
          <w:bCs/>
          <w:sz w:val="28"/>
          <w:szCs w:val="28"/>
        </w:rPr>
        <w:tab/>
      </w:r>
      <w:r w:rsidR="00975227">
        <w:rPr>
          <w:rFonts w:cstheme="minorHAnsi"/>
          <w:b/>
          <w:bCs/>
          <w:sz w:val="28"/>
          <w:szCs w:val="28"/>
        </w:rPr>
        <w:tab/>
      </w:r>
      <w:r w:rsidR="00975227">
        <w:rPr>
          <w:rFonts w:cstheme="minorHAnsi"/>
          <w:b/>
          <w:bCs/>
          <w:sz w:val="28"/>
          <w:szCs w:val="28"/>
        </w:rPr>
        <w:tab/>
      </w:r>
      <w:r w:rsidR="00975227">
        <w:rPr>
          <w:rFonts w:cstheme="minorHAnsi"/>
          <w:b/>
          <w:bCs/>
          <w:sz w:val="28"/>
          <w:szCs w:val="28"/>
        </w:rPr>
        <w:tab/>
      </w:r>
      <w:r w:rsidR="00975227">
        <w:rPr>
          <w:rFonts w:cstheme="minorHAnsi"/>
          <w:b/>
          <w:bCs/>
          <w:sz w:val="28"/>
          <w:szCs w:val="28"/>
        </w:rPr>
        <w:tab/>
      </w:r>
      <w:r w:rsidR="00975227">
        <w:rPr>
          <w:rFonts w:cstheme="minorHAnsi"/>
          <w:b/>
          <w:bCs/>
          <w:sz w:val="28"/>
          <w:szCs w:val="28"/>
        </w:rPr>
        <w:tab/>
      </w:r>
      <w:r w:rsidR="00975227">
        <w:rPr>
          <w:rFonts w:cstheme="minorHAnsi"/>
          <w:b/>
          <w:bCs/>
          <w:sz w:val="28"/>
          <w:szCs w:val="28"/>
        </w:rPr>
        <w:tab/>
      </w:r>
      <w:r w:rsidR="00975227">
        <w:rPr>
          <w:rFonts w:cstheme="minorHAnsi"/>
          <w:b/>
          <w:bCs/>
          <w:sz w:val="28"/>
          <w:szCs w:val="28"/>
        </w:rPr>
        <w:tab/>
      </w:r>
    </w:p>
    <w:p w14:paraId="73027963" w14:textId="5F302B07" w:rsidR="005B7760" w:rsidRDefault="005B7760" w:rsidP="005B7760">
      <w:pPr>
        <w:rPr>
          <w:rFonts w:cstheme="minorHAnsi"/>
          <w:color w:val="000000" w:themeColor="text1"/>
        </w:rPr>
      </w:pPr>
    </w:p>
    <w:p w14:paraId="55EFA18E" w14:textId="6515A1A5" w:rsidR="005B7760" w:rsidRDefault="005B7760" w:rsidP="005B7760">
      <w:pPr>
        <w:rPr>
          <w:rFonts w:cstheme="minorHAnsi"/>
          <w:color w:val="000000" w:themeColor="text1"/>
        </w:rPr>
      </w:pPr>
    </w:p>
    <w:p w14:paraId="09E727B6" w14:textId="03EB32C2" w:rsidR="005B7760" w:rsidRDefault="005B7760" w:rsidP="005B7760">
      <w:pPr>
        <w:rPr>
          <w:rFonts w:cstheme="minorHAnsi"/>
          <w:color w:val="000000" w:themeColor="text1"/>
        </w:rPr>
      </w:pPr>
    </w:p>
    <w:p w14:paraId="7106F472" w14:textId="32DCAD8E" w:rsidR="005B7760" w:rsidRDefault="005B7760" w:rsidP="005B7760">
      <w:pPr>
        <w:rPr>
          <w:rFonts w:cstheme="minorHAnsi"/>
          <w:color w:val="000000" w:themeColor="text1"/>
        </w:rPr>
      </w:pPr>
    </w:p>
    <w:p w14:paraId="56FAE90A" w14:textId="72CB1745" w:rsidR="005B7760" w:rsidRDefault="005B7760" w:rsidP="005B7760">
      <w:pPr>
        <w:rPr>
          <w:rFonts w:cstheme="minorHAnsi"/>
          <w:color w:val="000000" w:themeColor="text1"/>
        </w:rPr>
      </w:pPr>
    </w:p>
    <w:p w14:paraId="7448AED2" w14:textId="236798C4" w:rsidR="005B7760" w:rsidRDefault="005B7760" w:rsidP="005B7760">
      <w:pPr>
        <w:rPr>
          <w:rFonts w:cstheme="minorHAnsi"/>
          <w:color w:val="000000" w:themeColor="text1"/>
        </w:rPr>
      </w:pPr>
    </w:p>
    <w:p w14:paraId="585C4F06" w14:textId="68507F61" w:rsidR="005B7760" w:rsidRDefault="005B7760" w:rsidP="005B7760">
      <w:pPr>
        <w:rPr>
          <w:rFonts w:cstheme="minorHAnsi"/>
          <w:color w:val="000000" w:themeColor="text1"/>
        </w:rPr>
      </w:pPr>
    </w:p>
    <w:p w14:paraId="7333A326" w14:textId="1F06CCC3" w:rsidR="005B7760" w:rsidRDefault="005B7760" w:rsidP="005B7760">
      <w:pPr>
        <w:rPr>
          <w:rFonts w:cstheme="minorHAnsi"/>
          <w:color w:val="000000" w:themeColor="text1"/>
        </w:rPr>
      </w:pPr>
    </w:p>
    <w:p w14:paraId="62EA144D" w14:textId="4919C868" w:rsidR="005B7760" w:rsidRDefault="005B7760" w:rsidP="005B7760">
      <w:pPr>
        <w:rPr>
          <w:rFonts w:cstheme="minorHAnsi"/>
          <w:color w:val="000000" w:themeColor="text1"/>
        </w:rPr>
      </w:pPr>
    </w:p>
    <w:p w14:paraId="7D2A0FF9" w14:textId="51B3CDA0" w:rsidR="005B7760" w:rsidRDefault="005B7760" w:rsidP="005B7760">
      <w:pPr>
        <w:rPr>
          <w:rFonts w:cstheme="minorHAnsi"/>
          <w:color w:val="000000" w:themeColor="text1"/>
        </w:rPr>
      </w:pPr>
    </w:p>
    <w:p w14:paraId="79E44ADD" w14:textId="4618F506" w:rsidR="005B7760" w:rsidRDefault="005B7760" w:rsidP="005B7760">
      <w:pPr>
        <w:rPr>
          <w:rFonts w:cstheme="minorHAnsi"/>
          <w:color w:val="000000" w:themeColor="text1"/>
        </w:rPr>
      </w:pPr>
    </w:p>
    <w:p w14:paraId="467CC105" w14:textId="3B05AE7D" w:rsidR="005B7760" w:rsidRDefault="005B7760" w:rsidP="005B7760">
      <w:pPr>
        <w:rPr>
          <w:rFonts w:cstheme="minorHAnsi"/>
          <w:color w:val="000000" w:themeColor="text1"/>
        </w:rPr>
      </w:pPr>
    </w:p>
    <w:p w14:paraId="6403CACC" w14:textId="0087E8B4" w:rsidR="005B7760" w:rsidRDefault="005B7760" w:rsidP="005B7760">
      <w:pPr>
        <w:rPr>
          <w:rFonts w:cstheme="minorHAnsi"/>
          <w:color w:val="000000" w:themeColor="text1"/>
        </w:rPr>
      </w:pPr>
    </w:p>
    <w:p w14:paraId="78F6E6C7" w14:textId="330052A3" w:rsidR="005B7760" w:rsidRDefault="005B7760" w:rsidP="005B7760">
      <w:pPr>
        <w:rPr>
          <w:rFonts w:cstheme="minorHAnsi"/>
          <w:color w:val="000000" w:themeColor="text1"/>
        </w:rPr>
      </w:pPr>
    </w:p>
    <w:p w14:paraId="2E6EFD46" w14:textId="72F739E6" w:rsidR="005B7760" w:rsidRDefault="005B7760" w:rsidP="005B7760">
      <w:pPr>
        <w:rPr>
          <w:rFonts w:cstheme="minorHAnsi"/>
          <w:color w:val="000000" w:themeColor="text1"/>
        </w:rPr>
      </w:pPr>
    </w:p>
    <w:p w14:paraId="117513BC" w14:textId="77777777" w:rsidR="005B7760" w:rsidRPr="005B7760" w:rsidRDefault="005B7760" w:rsidP="005B7760">
      <w:pPr>
        <w:rPr>
          <w:rFonts w:cstheme="minorHAnsi"/>
          <w:color w:val="000000" w:themeColor="text1"/>
        </w:rPr>
      </w:pPr>
    </w:p>
    <w:p w14:paraId="1C5CD252" w14:textId="7455F089" w:rsidR="00CF4DDB" w:rsidRDefault="00CF4DDB" w:rsidP="005B7760">
      <w:pPr>
        <w:pStyle w:val="ListParagraph"/>
        <w:numPr>
          <w:ilvl w:val="0"/>
          <w:numId w:val="4"/>
        </w:numPr>
        <w:rPr>
          <w:rFonts w:cstheme="minorHAnsi"/>
          <w:b/>
          <w:bCs/>
          <w:color w:val="000000" w:themeColor="text1"/>
          <w:sz w:val="24"/>
          <w:szCs w:val="24"/>
        </w:rPr>
      </w:pPr>
      <w:r w:rsidRPr="005B7760">
        <w:rPr>
          <w:rFonts w:cstheme="minorHAnsi"/>
          <w:b/>
          <w:bCs/>
          <w:color w:val="000000" w:themeColor="text1"/>
          <w:sz w:val="24"/>
          <w:szCs w:val="24"/>
        </w:rPr>
        <w:lastRenderedPageBreak/>
        <w:t>Introduction</w:t>
      </w:r>
    </w:p>
    <w:p w14:paraId="1FF99AFA" w14:textId="77777777" w:rsidR="005B7760" w:rsidRPr="005B7760" w:rsidRDefault="005B7760" w:rsidP="005B7760">
      <w:pPr>
        <w:pStyle w:val="ListParagraph"/>
        <w:ind w:left="360"/>
        <w:rPr>
          <w:rFonts w:cstheme="minorHAnsi"/>
          <w:b/>
          <w:bCs/>
          <w:color w:val="000000" w:themeColor="text1"/>
          <w:sz w:val="24"/>
          <w:szCs w:val="24"/>
        </w:rPr>
      </w:pPr>
    </w:p>
    <w:p w14:paraId="2FFD47A4" w14:textId="77777777" w:rsidR="00CF4DDB" w:rsidRPr="00FC2264" w:rsidRDefault="00CF4DDB" w:rsidP="00CF4DDB">
      <w:pPr>
        <w:pStyle w:val="ListParagraph"/>
        <w:numPr>
          <w:ilvl w:val="1"/>
          <w:numId w:val="1"/>
        </w:numPr>
        <w:rPr>
          <w:rFonts w:cstheme="minorHAnsi"/>
          <w:color w:val="000000" w:themeColor="text1"/>
        </w:rPr>
      </w:pPr>
      <w:r w:rsidRPr="00FC2264">
        <w:rPr>
          <w:rFonts w:cstheme="minorHAnsi"/>
          <w:color w:val="000000" w:themeColor="text1"/>
        </w:rPr>
        <w:t>Summary</w:t>
      </w:r>
    </w:p>
    <w:p w14:paraId="22B22CBB" w14:textId="4CE005E1" w:rsidR="00CF4DDB" w:rsidRPr="00FC2264" w:rsidRDefault="00CF4DDB" w:rsidP="00CF4DDB">
      <w:pPr>
        <w:spacing w:after="0" w:line="240" w:lineRule="auto"/>
        <w:ind w:firstLine="360"/>
        <w:jc w:val="both"/>
        <w:rPr>
          <w:rFonts w:eastAsia="Times New Roman" w:cstheme="minorHAnsi"/>
          <w:color w:val="000000" w:themeColor="text1"/>
        </w:rPr>
      </w:pPr>
      <w:r w:rsidRPr="00FC2264">
        <w:rPr>
          <w:rFonts w:eastAsia="Times New Roman" w:cstheme="minorHAnsi"/>
          <w:color w:val="000000" w:themeColor="text1"/>
        </w:rPr>
        <w:t xml:space="preserve">The goal of our project is to look at the relationship between a country’s economic conditions and its level of obesity. In order to draw the relationship, GDP as an indication of a country’s economic standing and BMI as an indication of the rate of obesity in said country can be used. Two data sources have been selected and can be used to obtain </w:t>
      </w:r>
      <w:r w:rsidR="001D5CF0" w:rsidRPr="00FC2264">
        <w:rPr>
          <w:rFonts w:eastAsia="Times New Roman" w:cstheme="minorHAnsi"/>
          <w:color w:val="000000" w:themeColor="text1"/>
        </w:rPr>
        <w:t>rates of obesities</w:t>
      </w:r>
      <w:r w:rsidRPr="00FC2264">
        <w:rPr>
          <w:rFonts w:eastAsia="Times New Roman" w:cstheme="minorHAnsi"/>
          <w:color w:val="000000" w:themeColor="text1"/>
        </w:rPr>
        <w:t xml:space="preserve"> and GDP for all the countries for specific </w:t>
      </w:r>
      <w:proofErr w:type="gramStart"/>
      <w:r w:rsidRPr="00FC2264">
        <w:rPr>
          <w:rFonts w:eastAsia="Times New Roman" w:cstheme="minorHAnsi"/>
          <w:color w:val="000000" w:themeColor="text1"/>
        </w:rPr>
        <w:t>years, and</w:t>
      </w:r>
      <w:proofErr w:type="gramEnd"/>
      <w:r w:rsidRPr="00FC2264">
        <w:rPr>
          <w:rFonts w:eastAsia="Times New Roman" w:cstheme="minorHAnsi"/>
          <w:color w:val="000000" w:themeColor="text1"/>
        </w:rPr>
        <w:t xml:space="preserve"> are given as follows. We merged the two data sets on country name, as this is a unique identifier. </w:t>
      </w:r>
    </w:p>
    <w:p w14:paraId="286AC6B8" w14:textId="77777777" w:rsidR="00CF4DDB" w:rsidRPr="00FC2264" w:rsidRDefault="00CF4DDB" w:rsidP="00CF4DDB">
      <w:pPr>
        <w:ind w:left="360"/>
        <w:rPr>
          <w:rFonts w:cstheme="minorHAnsi"/>
          <w:color w:val="000000" w:themeColor="text1"/>
        </w:rPr>
      </w:pPr>
    </w:p>
    <w:p w14:paraId="235650F2" w14:textId="77777777" w:rsidR="00CF4DDB" w:rsidRPr="00FC2264" w:rsidRDefault="00CF4DDB" w:rsidP="00CF4DDB">
      <w:pPr>
        <w:pStyle w:val="ListParagraph"/>
        <w:numPr>
          <w:ilvl w:val="1"/>
          <w:numId w:val="1"/>
        </w:numPr>
        <w:rPr>
          <w:rFonts w:cstheme="minorHAnsi"/>
          <w:color w:val="000000" w:themeColor="text1"/>
        </w:rPr>
      </w:pPr>
      <w:r w:rsidRPr="00FC2264">
        <w:rPr>
          <w:rFonts w:cstheme="minorHAnsi"/>
          <w:color w:val="000000" w:themeColor="text1"/>
        </w:rPr>
        <w:t>Scope</w:t>
      </w:r>
    </w:p>
    <w:p w14:paraId="416C0E0F" w14:textId="494E60EE" w:rsidR="00CF4DDB" w:rsidRPr="00FC2264" w:rsidRDefault="004E05BB" w:rsidP="004E05BB">
      <w:pPr>
        <w:ind w:firstLine="360"/>
        <w:rPr>
          <w:rFonts w:cstheme="minorHAnsi"/>
          <w:color w:val="000000" w:themeColor="text1"/>
        </w:rPr>
      </w:pPr>
      <w:r w:rsidRPr="00FC2264">
        <w:rPr>
          <w:rFonts w:cstheme="minorHAnsi"/>
          <w:color w:val="000000" w:themeColor="text1"/>
        </w:rPr>
        <w:t xml:space="preserve">Our dataset from Kaggle examines country’s levels of obesity. These values are given as a percentage and show an average across the time period of 1975-2016. Our data set from Wikipedia shows </w:t>
      </w:r>
      <w:r w:rsidR="0025351A" w:rsidRPr="00FC2264">
        <w:rPr>
          <w:rFonts w:cstheme="minorHAnsi"/>
          <w:color w:val="000000" w:themeColor="text1"/>
        </w:rPr>
        <w:t xml:space="preserve">a </w:t>
      </w:r>
      <w:r w:rsidR="001D5CF0" w:rsidRPr="00FC2264">
        <w:rPr>
          <w:rFonts w:cstheme="minorHAnsi"/>
          <w:color w:val="000000" w:themeColor="text1"/>
        </w:rPr>
        <w:t>country’s</w:t>
      </w:r>
      <w:r w:rsidRPr="00FC2264">
        <w:rPr>
          <w:rFonts w:cstheme="minorHAnsi"/>
          <w:color w:val="000000" w:themeColor="text1"/>
        </w:rPr>
        <w:t xml:space="preserve"> GDP per capita. These values are listed in dollars. </w:t>
      </w:r>
    </w:p>
    <w:p w14:paraId="69642D7D" w14:textId="77777777" w:rsidR="004E05BB" w:rsidRPr="00FC2264" w:rsidRDefault="00C46BE0" w:rsidP="004E05BB">
      <w:pPr>
        <w:rPr>
          <w:rFonts w:cstheme="minorHAnsi"/>
          <w:color w:val="000000" w:themeColor="text1"/>
        </w:rPr>
      </w:pPr>
      <w:hyperlink r:id="rId10" w:history="1">
        <w:r w:rsidR="004E05BB" w:rsidRPr="00FC2264">
          <w:rPr>
            <w:rStyle w:val="Hyperlink"/>
            <w:rFonts w:cstheme="minorHAnsi"/>
            <w:color w:val="000000" w:themeColor="text1"/>
            <w:shd w:val="clear" w:color="auto" w:fill="F8F8F8"/>
          </w:rPr>
          <w:t>https://www.kaggle.com/amanarora/obesity-among-adults-by-country-19752016</w:t>
        </w:r>
      </w:hyperlink>
    </w:p>
    <w:p w14:paraId="4331FEA9" w14:textId="77777777" w:rsidR="00CF4DDB" w:rsidRPr="00FC2264" w:rsidRDefault="004E05BB" w:rsidP="004E05BB">
      <w:pPr>
        <w:rPr>
          <w:rFonts w:cstheme="minorHAnsi"/>
          <w:color w:val="000000" w:themeColor="text1"/>
        </w:rPr>
      </w:pPr>
      <w:r w:rsidRPr="00FC2264">
        <w:rPr>
          <w:rFonts w:cstheme="minorHAnsi"/>
          <w:color w:val="000000" w:themeColor="text1"/>
          <w:shd w:val="clear" w:color="auto" w:fill="F8F8F8"/>
        </w:rPr>
        <w:t> </w:t>
      </w:r>
      <w:hyperlink r:id="rId11" w:tgtFrame="_blank" w:history="1">
        <w:r w:rsidRPr="00FC2264">
          <w:rPr>
            <w:rStyle w:val="Hyperlink"/>
            <w:rFonts w:cstheme="minorHAnsi"/>
            <w:color w:val="000000" w:themeColor="text1"/>
            <w:shd w:val="clear" w:color="auto" w:fill="F8F8F8"/>
          </w:rPr>
          <w:t>https://en.wikipedia.org/wiki/List_of_countries_by_GDP_(nominal)_per_capita</w:t>
        </w:r>
      </w:hyperlink>
    </w:p>
    <w:p w14:paraId="70036299" w14:textId="77777777" w:rsidR="00CF4DDB" w:rsidRPr="00FC2264" w:rsidRDefault="00CF4DDB" w:rsidP="00CF4DDB">
      <w:pPr>
        <w:pStyle w:val="ListParagraph"/>
        <w:numPr>
          <w:ilvl w:val="1"/>
          <w:numId w:val="1"/>
        </w:numPr>
        <w:rPr>
          <w:rFonts w:cstheme="minorHAnsi"/>
          <w:color w:val="000000" w:themeColor="text1"/>
        </w:rPr>
      </w:pPr>
      <w:r w:rsidRPr="00FC2264">
        <w:rPr>
          <w:rFonts w:cstheme="minorHAnsi"/>
          <w:color w:val="000000" w:themeColor="text1"/>
        </w:rPr>
        <w:t>Technologies and Resource Contributions</w:t>
      </w:r>
    </w:p>
    <w:p w14:paraId="4CEA732E" w14:textId="77777777" w:rsidR="00CF4DDB" w:rsidRPr="00FC2264" w:rsidRDefault="004E05BB" w:rsidP="00DC1B21">
      <w:pPr>
        <w:ind w:firstLine="360"/>
        <w:rPr>
          <w:rFonts w:cstheme="minorHAnsi"/>
          <w:color w:val="000000" w:themeColor="text1"/>
        </w:rPr>
      </w:pPr>
      <w:r w:rsidRPr="00FC2264">
        <w:rPr>
          <w:rFonts w:cstheme="minorHAnsi"/>
          <w:color w:val="000000" w:themeColor="text1"/>
        </w:rPr>
        <w:t>The technologies we used to format this data were Python</w:t>
      </w:r>
      <w:r w:rsidR="00DC1B21" w:rsidRPr="00FC2264">
        <w:rPr>
          <w:rFonts w:cstheme="minorHAnsi"/>
          <w:color w:val="000000" w:themeColor="text1"/>
        </w:rPr>
        <w:t xml:space="preserve"> and Postgress Server with PG Admin 4. </w:t>
      </w:r>
      <w:proofErr w:type="spellStart"/>
      <w:r w:rsidR="00DC1B21" w:rsidRPr="00FC2264">
        <w:rPr>
          <w:rFonts w:cstheme="minorHAnsi"/>
          <w:color w:val="000000" w:themeColor="text1"/>
        </w:rPr>
        <w:t>Luminda</w:t>
      </w:r>
      <w:proofErr w:type="spellEnd"/>
      <w:r w:rsidR="00DC1B21" w:rsidRPr="00FC2264">
        <w:rPr>
          <w:rFonts w:cstheme="minorHAnsi"/>
          <w:color w:val="000000" w:themeColor="text1"/>
        </w:rPr>
        <w:t xml:space="preserve"> scraped and cleaned the country GDP data from Wikipedia, he also merged the clean data sets for GDP and obesity levels by country. Angel worked on cleaning and formatting the country obesity level data from Kaggle. Grant reviewed the initial and managed the team, he also wrote the final report and presented it to the client. </w:t>
      </w:r>
    </w:p>
    <w:p w14:paraId="59517F41" w14:textId="77777777" w:rsidR="00CF4DDB" w:rsidRPr="00FC2264" w:rsidRDefault="00CF4DDB" w:rsidP="00CF4DDB">
      <w:pPr>
        <w:pStyle w:val="ListParagraph"/>
        <w:numPr>
          <w:ilvl w:val="1"/>
          <w:numId w:val="1"/>
        </w:numPr>
        <w:rPr>
          <w:rFonts w:cstheme="minorHAnsi"/>
          <w:color w:val="000000" w:themeColor="text1"/>
        </w:rPr>
      </w:pPr>
      <w:r w:rsidRPr="00FC2264">
        <w:rPr>
          <w:rFonts w:cstheme="minorHAnsi"/>
          <w:color w:val="000000" w:themeColor="text1"/>
        </w:rPr>
        <w:t>Definitions, Acronyms and Abbreviations</w:t>
      </w:r>
    </w:p>
    <w:p w14:paraId="315F22F7" w14:textId="6562DFAE" w:rsidR="002B72D9" w:rsidRPr="00FC2264" w:rsidRDefault="00DC178C" w:rsidP="00CF4DDB">
      <w:pPr>
        <w:rPr>
          <w:rFonts w:cstheme="minorHAnsi"/>
          <w:color w:val="000000" w:themeColor="text1"/>
        </w:rPr>
      </w:pPr>
      <w:r w:rsidRPr="00FC2264">
        <w:rPr>
          <w:rFonts w:cstheme="minorHAnsi"/>
          <w:color w:val="000000" w:themeColor="text1"/>
        </w:rPr>
        <w:t>GDP</w:t>
      </w:r>
      <w:r w:rsidR="00754E5E" w:rsidRPr="00FC2264">
        <w:rPr>
          <w:rFonts w:cstheme="minorHAnsi"/>
          <w:color w:val="000000" w:themeColor="text1"/>
        </w:rPr>
        <w:t xml:space="preserve"> stands for </w:t>
      </w:r>
      <w:r w:rsidRPr="00FC2264">
        <w:rPr>
          <w:rFonts w:cstheme="minorHAnsi"/>
          <w:color w:val="000000" w:themeColor="text1"/>
        </w:rPr>
        <w:t xml:space="preserve">Gross Domestic </w:t>
      </w:r>
      <w:proofErr w:type="gramStart"/>
      <w:r w:rsidRPr="00FC2264">
        <w:rPr>
          <w:rFonts w:cstheme="minorHAnsi"/>
          <w:color w:val="000000" w:themeColor="text1"/>
        </w:rPr>
        <w:t>Product</w:t>
      </w:r>
      <w:r w:rsidR="00754E5E" w:rsidRPr="00FC2264">
        <w:rPr>
          <w:rFonts w:cstheme="minorHAnsi"/>
          <w:color w:val="000000" w:themeColor="text1"/>
        </w:rPr>
        <w:t>,</w:t>
      </w:r>
      <w:proofErr w:type="gramEnd"/>
      <w:r w:rsidR="00836F7D" w:rsidRPr="00FC2264">
        <w:rPr>
          <w:rFonts w:cstheme="minorHAnsi"/>
          <w:color w:val="000000" w:themeColor="text1"/>
        </w:rPr>
        <w:t xml:space="preserve"> the value </w:t>
      </w:r>
      <w:r w:rsidR="00826812" w:rsidRPr="00FC2264">
        <w:rPr>
          <w:rFonts w:cstheme="minorHAnsi"/>
          <w:color w:val="000000" w:themeColor="text1"/>
        </w:rPr>
        <w:t xml:space="preserve">represents the overall economic status level of the </w:t>
      </w:r>
      <w:r w:rsidR="00A619F2" w:rsidRPr="00FC2264">
        <w:rPr>
          <w:rFonts w:cstheme="minorHAnsi"/>
          <w:color w:val="000000" w:themeColor="text1"/>
        </w:rPr>
        <w:t>co</w:t>
      </w:r>
      <w:r w:rsidR="00DA0CA8" w:rsidRPr="00FC2264">
        <w:rPr>
          <w:rFonts w:cstheme="minorHAnsi"/>
          <w:color w:val="000000" w:themeColor="text1"/>
        </w:rPr>
        <w:t>untry</w:t>
      </w:r>
      <w:r w:rsidR="00826812" w:rsidRPr="00FC2264">
        <w:rPr>
          <w:rFonts w:cstheme="minorHAnsi"/>
          <w:color w:val="000000" w:themeColor="text1"/>
        </w:rPr>
        <w:t xml:space="preserve">. GDP per capita </w:t>
      </w:r>
      <w:r w:rsidR="00DA0CA8" w:rsidRPr="00FC2264">
        <w:rPr>
          <w:rFonts w:cstheme="minorHAnsi"/>
          <w:color w:val="000000" w:themeColor="text1"/>
        </w:rPr>
        <w:t xml:space="preserve">is a country’s </w:t>
      </w:r>
      <w:r w:rsidR="00AE76DF" w:rsidRPr="00FC2264">
        <w:rPr>
          <w:rFonts w:cstheme="minorHAnsi"/>
          <w:color w:val="000000" w:themeColor="text1"/>
        </w:rPr>
        <w:t>GDP is divided b</w:t>
      </w:r>
      <w:r w:rsidR="001B01CD" w:rsidRPr="00FC2264">
        <w:rPr>
          <w:rFonts w:cstheme="minorHAnsi"/>
          <w:color w:val="000000" w:themeColor="text1"/>
        </w:rPr>
        <w:t>y</w:t>
      </w:r>
      <w:r w:rsidR="00AE76DF" w:rsidRPr="00FC2264">
        <w:rPr>
          <w:rFonts w:cstheme="minorHAnsi"/>
          <w:color w:val="000000" w:themeColor="text1"/>
        </w:rPr>
        <w:t xml:space="preserve"> the number of citizens in the country, giving a relative value. </w:t>
      </w:r>
      <w:r w:rsidR="00754E5E" w:rsidRPr="00FC2264">
        <w:rPr>
          <w:rFonts w:cstheme="minorHAnsi"/>
          <w:color w:val="000000" w:themeColor="text1"/>
        </w:rPr>
        <w:t>BMI</w:t>
      </w:r>
      <w:r w:rsidR="00AE76DF" w:rsidRPr="00FC2264">
        <w:rPr>
          <w:rFonts w:cstheme="minorHAnsi"/>
          <w:color w:val="000000" w:themeColor="text1"/>
        </w:rPr>
        <w:t xml:space="preserve"> stands for</w:t>
      </w:r>
      <w:r w:rsidR="00754E5E" w:rsidRPr="00FC2264">
        <w:rPr>
          <w:rFonts w:cstheme="minorHAnsi"/>
          <w:color w:val="000000" w:themeColor="text1"/>
        </w:rPr>
        <w:t xml:space="preserve"> Body Mass Index </w:t>
      </w:r>
      <w:r w:rsidR="001B01CD" w:rsidRPr="00FC2264">
        <w:rPr>
          <w:rFonts w:cstheme="minorHAnsi"/>
          <w:color w:val="000000" w:themeColor="text1"/>
        </w:rPr>
        <w:t xml:space="preserve">and </w:t>
      </w:r>
      <w:r w:rsidR="00754E5E" w:rsidRPr="00FC2264">
        <w:rPr>
          <w:rFonts w:cstheme="minorHAnsi"/>
          <w:color w:val="000000" w:themeColor="text1"/>
        </w:rPr>
        <w:t xml:space="preserve">is a person’s weight in kilograms divided by the square of height in meters. </w:t>
      </w:r>
      <w:r w:rsidR="00A619F2" w:rsidRPr="00FC2264">
        <w:rPr>
          <w:rFonts w:cstheme="minorHAnsi"/>
          <w:color w:val="000000" w:themeColor="text1"/>
        </w:rPr>
        <w:t xml:space="preserve">We initially thought </w:t>
      </w:r>
      <w:r w:rsidR="002B72D9" w:rsidRPr="00FC2264">
        <w:rPr>
          <w:rFonts w:cstheme="minorHAnsi"/>
          <w:color w:val="000000" w:themeColor="text1"/>
        </w:rPr>
        <w:t xml:space="preserve">that a high BMI can be an indicator of high body fatness. A </w:t>
      </w:r>
      <w:r w:rsidR="00A619F2" w:rsidRPr="00FC2264">
        <w:rPr>
          <w:rFonts w:cstheme="minorHAnsi"/>
          <w:color w:val="000000" w:themeColor="text1"/>
        </w:rPr>
        <w:t>BMI</w:t>
      </w:r>
      <w:r w:rsidR="002B72D9" w:rsidRPr="00FC2264">
        <w:rPr>
          <w:rFonts w:cstheme="minorHAnsi"/>
          <w:color w:val="000000" w:themeColor="text1"/>
        </w:rPr>
        <w:t xml:space="preserve"> greater than </w:t>
      </w:r>
      <w:r w:rsidR="00A619F2" w:rsidRPr="00FC2264">
        <w:rPr>
          <w:rFonts w:cstheme="minorHAnsi"/>
          <w:color w:val="000000" w:themeColor="text1"/>
        </w:rPr>
        <w:t xml:space="preserve">30 is considered obese, but the table values are percentages. </w:t>
      </w:r>
      <w:r w:rsidR="002B72D9" w:rsidRPr="00FC2264">
        <w:rPr>
          <w:rFonts w:cstheme="minorHAnsi"/>
          <w:color w:val="000000" w:themeColor="text1"/>
        </w:rPr>
        <w:t>The values used in this set are actually</w:t>
      </w:r>
      <w:r w:rsidR="001840F2" w:rsidRPr="00FC2264">
        <w:rPr>
          <w:rFonts w:cstheme="minorHAnsi"/>
          <w:color w:val="000000" w:themeColor="text1"/>
        </w:rPr>
        <w:t xml:space="preserve"> age-</w:t>
      </w:r>
      <w:r w:rsidR="00A619F2" w:rsidRPr="00FC2264">
        <w:rPr>
          <w:rFonts w:cstheme="minorHAnsi"/>
          <w:color w:val="000000" w:themeColor="text1"/>
        </w:rPr>
        <w:t>standardized</w:t>
      </w:r>
      <w:r w:rsidR="001840F2" w:rsidRPr="00FC2264">
        <w:rPr>
          <w:rFonts w:cstheme="minorHAnsi"/>
          <w:color w:val="000000" w:themeColor="text1"/>
        </w:rPr>
        <w:t xml:space="preserve"> rate</w:t>
      </w:r>
      <w:r w:rsidR="00B60A20" w:rsidRPr="00FC2264">
        <w:rPr>
          <w:rFonts w:cstheme="minorHAnsi"/>
          <w:color w:val="000000" w:themeColor="text1"/>
        </w:rPr>
        <w:t xml:space="preserve">, which is a better overall indicator. </w:t>
      </w:r>
      <w:r w:rsidR="001D5CF0" w:rsidRPr="00FC2264">
        <w:rPr>
          <w:rFonts w:cstheme="minorHAnsi"/>
          <w:color w:val="000000" w:themeColor="text1"/>
        </w:rPr>
        <w:t xml:space="preserve">A more detailed explanation of </w:t>
      </w:r>
      <w:r w:rsidR="00FA050A" w:rsidRPr="00FC2264">
        <w:rPr>
          <w:rFonts w:cstheme="minorHAnsi"/>
          <w:color w:val="000000" w:themeColor="text1"/>
        </w:rPr>
        <w:t>calculating</w:t>
      </w:r>
      <w:r w:rsidR="001D5CF0" w:rsidRPr="00FC2264">
        <w:rPr>
          <w:rFonts w:cstheme="minorHAnsi"/>
          <w:color w:val="000000" w:themeColor="text1"/>
        </w:rPr>
        <w:t xml:space="preserve"> the age-standardized rate can be found at,</w:t>
      </w:r>
    </w:p>
    <w:p w14:paraId="5F47AE52" w14:textId="5B6D1722" w:rsidR="00CF4DDB" w:rsidRPr="00FC2264" w:rsidRDefault="00C46BE0" w:rsidP="00CF4DDB">
      <w:pPr>
        <w:rPr>
          <w:rFonts w:cstheme="minorHAnsi"/>
          <w:color w:val="000000" w:themeColor="text1"/>
        </w:rPr>
      </w:pPr>
      <w:hyperlink r:id="rId12" w:history="1">
        <w:r w:rsidR="002B72D9" w:rsidRPr="00FC2264">
          <w:rPr>
            <w:rStyle w:val="Hyperlink"/>
            <w:rFonts w:cstheme="minorHAnsi"/>
            <w:color w:val="000000" w:themeColor="text1"/>
          </w:rPr>
          <w:t>https://meteor.aihw.gov.au/content/index.phtml/itemId/327276</w:t>
        </w:r>
      </w:hyperlink>
    </w:p>
    <w:p w14:paraId="5BF766D0" w14:textId="02B31C30" w:rsidR="00CF4DDB" w:rsidRDefault="00CF4DDB" w:rsidP="00CF4DDB">
      <w:pPr>
        <w:rPr>
          <w:rFonts w:cstheme="minorHAnsi"/>
          <w:color w:val="000000" w:themeColor="text1"/>
        </w:rPr>
      </w:pPr>
    </w:p>
    <w:p w14:paraId="2C4CFDBC" w14:textId="20AED3CB" w:rsidR="005B7760" w:rsidRDefault="005B7760" w:rsidP="00CF4DDB">
      <w:pPr>
        <w:rPr>
          <w:rFonts w:cstheme="minorHAnsi"/>
          <w:color w:val="000000" w:themeColor="text1"/>
        </w:rPr>
      </w:pPr>
    </w:p>
    <w:p w14:paraId="6DFFC997" w14:textId="08E5A490" w:rsidR="005B7760" w:rsidRDefault="005B7760" w:rsidP="00CF4DDB">
      <w:pPr>
        <w:rPr>
          <w:rFonts w:cstheme="minorHAnsi"/>
          <w:color w:val="000000" w:themeColor="text1"/>
        </w:rPr>
      </w:pPr>
    </w:p>
    <w:p w14:paraId="6CE6E1C8" w14:textId="70709BB5" w:rsidR="005B7760" w:rsidRDefault="005B7760" w:rsidP="00CF4DDB">
      <w:pPr>
        <w:rPr>
          <w:rFonts w:cstheme="minorHAnsi"/>
          <w:color w:val="000000" w:themeColor="text1"/>
        </w:rPr>
      </w:pPr>
    </w:p>
    <w:p w14:paraId="2B1257E1" w14:textId="79C22694" w:rsidR="005B7760" w:rsidRDefault="005B7760" w:rsidP="00CF4DDB">
      <w:pPr>
        <w:rPr>
          <w:rFonts w:cstheme="minorHAnsi"/>
          <w:color w:val="000000" w:themeColor="text1"/>
        </w:rPr>
      </w:pPr>
    </w:p>
    <w:p w14:paraId="284F05C9" w14:textId="77777777" w:rsidR="005B7760" w:rsidRPr="00FC2264" w:rsidRDefault="005B7760" w:rsidP="00CF4DDB">
      <w:pPr>
        <w:rPr>
          <w:rFonts w:cstheme="minorHAnsi"/>
          <w:color w:val="000000" w:themeColor="text1"/>
        </w:rPr>
      </w:pPr>
    </w:p>
    <w:p w14:paraId="3D303066" w14:textId="5FA61CFE" w:rsidR="00CF4DDB" w:rsidRPr="005B7760" w:rsidRDefault="005B7760" w:rsidP="00CF4DDB">
      <w:pPr>
        <w:rPr>
          <w:rFonts w:cstheme="minorHAnsi"/>
          <w:b/>
          <w:bCs/>
          <w:color w:val="000000" w:themeColor="text1"/>
          <w:sz w:val="24"/>
          <w:szCs w:val="24"/>
        </w:rPr>
      </w:pPr>
      <w:r w:rsidRPr="005B7760">
        <w:rPr>
          <w:rFonts w:cstheme="minorHAnsi"/>
          <w:b/>
          <w:bCs/>
          <w:color w:val="000000" w:themeColor="text1"/>
          <w:sz w:val="24"/>
          <w:szCs w:val="24"/>
        </w:rPr>
        <w:lastRenderedPageBreak/>
        <w:t xml:space="preserve">2. </w:t>
      </w:r>
      <w:r w:rsidR="00CF4DDB" w:rsidRPr="005B7760">
        <w:rPr>
          <w:rFonts w:cstheme="minorHAnsi"/>
          <w:b/>
          <w:bCs/>
          <w:color w:val="000000" w:themeColor="text1"/>
          <w:sz w:val="24"/>
          <w:szCs w:val="24"/>
        </w:rPr>
        <w:t>ETL Details</w:t>
      </w:r>
    </w:p>
    <w:p w14:paraId="7CBD960A" w14:textId="77777777" w:rsidR="00CF4DDB" w:rsidRPr="00FC2264" w:rsidRDefault="00CF4DDB" w:rsidP="00CF4DDB">
      <w:pPr>
        <w:rPr>
          <w:rFonts w:cstheme="minorHAnsi"/>
          <w:color w:val="000000" w:themeColor="text1"/>
        </w:rPr>
      </w:pPr>
      <w:r w:rsidRPr="00FC2264">
        <w:rPr>
          <w:rFonts w:cstheme="minorHAnsi"/>
          <w:color w:val="000000" w:themeColor="text1"/>
        </w:rPr>
        <w:t>2.1 Data Import/Extract Sources and Method</w:t>
      </w:r>
    </w:p>
    <w:p w14:paraId="1031E76F" w14:textId="77777777" w:rsidR="008F643F" w:rsidRPr="00FC2264" w:rsidRDefault="00DC178C" w:rsidP="00CF4DDB">
      <w:pPr>
        <w:rPr>
          <w:rFonts w:cstheme="minorHAnsi"/>
          <w:color w:val="000000" w:themeColor="text1"/>
        </w:rPr>
      </w:pPr>
      <w:r w:rsidRPr="00FC2264">
        <w:rPr>
          <w:rFonts w:cstheme="minorHAnsi"/>
          <w:color w:val="000000" w:themeColor="text1"/>
        </w:rPr>
        <w:t>We downloaded the country obesity data as a CSV file and imported the file into python. We were able to scrape the GD</w:t>
      </w:r>
      <w:r w:rsidR="00B908AD" w:rsidRPr="00FC2264">
        <w:rPr>
          <w:rFonts w:cstheme="minorHAnsi"/>
          <w:color w:val="000000" w:themeColor="text1"/>
        </w:rPr>
        <w:t>P</w:t>
      </w:r>
      <w:r w:rsidRPr="00FC2264">
        <w:rPr>
          <w:rFonts w:cstheme="minorHAnsi"/>
          <w:color w:val="000000" w:themeColor="text1"/>
        </w:rPr>
        <w:t xml:space="preserve"> data from Wikipedia </w:t>
      </w:r>
      <w:r w:rsidR="00B908AD" w:rsidRPr="00FC2264">
        <w:rPr>
          <w:rFonts w:cstheme="minorHAnsi"/>
          <w:color w:val="000000" w:themeColor="text1"/>
        </w:rPr>
        <w:t xml:space="preserve">and imported it directly into a pandas </w:t>
      </w:r>
      <w:proofErr w:type="spellStart"/>
      <w:r w:rsidR="00B908AD" w:rsidRPr="00FC2264">
        <w:rPr>
          <w:rFonts w:cstheme="minorHAnsi"/>
          <w:color w:val="000000" w:themeColor="text1"/>
        </w:rPr>
        <w:t>dataframe</w:t>
      </w:r>
      <w:proofErr w:type="spellEnd"/>
      <w:r w:rsidR="00B908AD" w:rsidRPr="00FC2264">
        <w:rPr>
          <w:rFonts w:cstheme="minorHAnsi"/>
          <w:color w:val="000000" w:themeColor="text1"/>
        </w:rPr>
        <w:t xml:space="preserve"> in python. </w:t>
      </w:r>
    </w:p>
    <w:p w14:paraId="65885315" w14:textId="40D05CAC" w:rsidR="00CF4DDB" w:rsidRPr="00FC2264" w:rsidRDefault="00CF4DDB" w:rsidP="00CF4DDB">
      <w:pPr>
        <w:rPr>
          <w:rFonts w:cstheme="minorHAnsi"/>
          <w:color w:val="000000" w:themeColor="text1"/>
        </w:rPr>
      </w:pPr>
      <w:r w:rsidRPr="00FC2264">
        <w:rPr>
          <w:rFonts w:cstheme="minorHAnsi"/>
          <w:color w:val="000000" w:themeColor="text1"/>
        </w:rPr>
        <w:t>2.2 Data Acquisition</w:t>
      </w:r>
    </w:p>
    <w:p w14:paraId="1480055C" w14:textId="3A043A45" w:rsidR="00682AE1" w:rsidRPr="00FC2264" w:rsidRDefault="00682AE1" w:rsidP="00CF4DDB">
      <w:pPr>
        <w:rPr>
          <w:rFonts w:cstheme="minorHAnsi"/>
          <w:color w:val="000000" w:themeColor="text1"/>
        </w:rPr>
      </w:pPr>
      <w:r w:rsidRPr="00FC2264">
        <w:rPr>
          <w:rFonts w:cstheme="minorHAnsi"/>
          <w:color w:val="000000" w:themeColor="text1"/>
        </w:rPr>
        <w:t xml:space="preserve">This data was </w:t>
      </w:r>
      <w:r w:rsidR="00745DC8" w:rsidRPr="00FC2264">
        <w:rPr>
          <w:rFonts w:cstheme="minorHAnsi"/>
          <w:color w:val="000000" w:themeColor="text1"/>
        </w:rPr>
        <w:t>acquired from publicly available sources, so we did not have any issues with this process.</w:t>
      </w:r>
    </w:p>
    <w:p w14:paraId="39E82A97" w14:textId="77777777" w:rsidR="00DC1B21" w:rsidRPr="00FC2264" w:rsidRDefault="00DC1B21" w:rsidP="00CF4DDB">
      <w:pPr>
        <w:rPr>
          <w:rFonts w:cstheme="minorHAnsi"/>
          <w:color w:val="000000" w:themeColor="text1"/>
        </w:rPr>
      </w:pPr>
    </w:p>
    <w:p w14:paraId="1AB6B428" w14:textId="77777777" w:rsidR="00B908AD" w:rsidRPr="00FC2264" w:rsidRDefault="00B908AD" w:rsidP="00CF4DDB">
      <w:pPr>
        <w:rPr>
          <w:rFonts w:cstheme="minorHAnsi"/>
          <w:color w:val="000000" w:themeColor="text1"/>
        </w:rPr>
      </w:pPr>
    </w:p>
    <w:p w14:paraId="6E2A1914" w14:textId="77777777" w:rsidR="00B908AD" w:rsidRPr="00FC2264" w:rsidRDefault="00CF4DDB" w:rsidP="00CF4DDB">
      <w:pPr>
        <w:rPr>
          <w:rFonts w:cstheme="minorHAnsi"/>
          <w:color w:val="000000" w:themeColor="text1"/>
        </w:rPr>
      </w:pPr>
      <w:r w:rsidRPr="00FC2264">
        <w:rPr>
          <w:rFonts w:cstheme="minorHAnsi"/>
          <w:color w:val="000000" w:themeColor="text1"/>
        </w:rPr>
        <w:t>2.3 Data Transform</w:t>
      </w:r>
    </w:p>
    <w:p w14:paraId="6010F718" w14:textId="623C7466" w:rsidR="008F643F" w:rsidRPr="00FC2264" w:rsidRDefault="008F643F" w:rsidP="008F643F">
      <w:pPr>
        <w:rPr>
          <w:rFonts w:cstheme="minorHAnsi"/>
          <w:color w:val="000000" w:themeColor="text1"/>
        </w:rPr>
      </w:pPr>
      <w:r w:rsidRPr="00FC2264">
        <w:rPr>
          <w:rFonts w:cstheme="minorHAnsi"/>
          <w:color w:val="000000" w:themeColor="text1"/>
        </w:rPr>
        <w:t xml:space="preserve">Once our data was imported to </w:t>
      </w:r>
      <w:proofErr w:type="gramStart"/>
      <w:r w:rsidRPr="00FC2264">
        <w:rPr>
          <w:rFonts w:cstheme="minorHAnsi"/>
          <w:color w:val="000000" w:themeColor="text1"/>
        </w:rPr>
        <w:t>python</w:t>
      </w:r>
      <w:proofErr w:type="gramEnd"/>
      <w:r w:rsidRPr="00FC2264">
        <w:rPr>
          <w:rFonts w:cstheme="minorHAnsi"/>
          <w:color w:val="000000" w:themeColor="text1"/>
        </w:rPr>
        <w:t xml:space="preserve"> we cleaned the data by only keeping data from </w:t>
      </w:r>
      <w:r w:rsidR="001D5CF0" w:rsidRPr="00FC2264">
        <w:rPr>
          <w:rFonts w:cstheme="minorHAnsi"/>
          <w:color w:val="000000" w:themeColor="text1"/>
        </w:rPr>
        <w:t xml:space="preserve">2016 and </w:t>
      </w:r>
      <w:r w:rsidRPr="00FC2264">
        <w:rPr>
          <w:rFonts w:cstheme="minorHAnsi"/>
          <w:color w:val="000000" w:themeColor="text1"/>
        </w:rPr>
        <w:t>2017</w:t>
      </w:r>
      <w:r w:rsidR="003F4955">
        <w:rPr>
          <w:rFonts w:cstheme="minorHAnsi"/>
          <w:color w:val="000000" w:themeColor="text1"/>
        </w:rPr>
        <w:t xml:space="preserve"> </w:t>
      </w:r>
      <w:r w:rsidRPr="00FC2264">
        <w:rPr>
          <w:rFonts w:cstheme="minorHAnsi"/>
          <w:color w:val="000000" w:themeColor="text1"/>
        </w:rPr>
        <w:t xml:space="preserve">and dropping all of the rest of the data. </w:t>
      </w:r>
      <w:r w:rsidR="003922CC" w:rsidRPr="00FC2264">
        <w:rPr>
          <w:rFonts w:cstheme="minorHAnsi"/>
          <w:color w:val="000000" w:themeColor="text1"/>
        </w:rPr>
        <w:t>We then dropped all unnecessary columns. We also changed the headers of the columns to “total</w:t>
      </w:r>
      <w:r w:rsidR="001D5CF0" w:rsidRPr="00FC2264">
        <w:rPr>
          <w:rFonts w:cstheme="minorHAnsi"/>
          <w:color w:val="000000" w:themeColor="text1"/>
        </w:rPr>
        <w:t>”,</w:t>
      </w:r>
      <w:r w:rsidR="003922CC" w:rsidRPr="00FC2264">
        <w:rPr>
          <w:rFonts w:cstheme="minorHAnsi"/>
          <w:color w:val="000000" w:themeColor="text1"/>
        </w:rPr>
        <w:t xml:space="preserve"> </w:t>
      </w:r>
      <w:r w:rsidR="001D5CF0" w:rsidRPr="00FC2264">
        <w:rPr>
          <w:rFonts w:cstheme="minorHAnsi"/>
          <w:color w:val="000000" w:themeColor="text1"/>
        </w:rPr>
        <w:t>“</w:t>
      </w:r>
      <w:r w:rsidR="003922CC" w:rsidRPr="00FC2264">
        <w:rPr>
          <w:rFonts w:cstheme="minorHAnsi"/>
          <w:color w:val="000000" w:themeColor="text1"/>
        </w:rPr>
        <w:t>male</w:t>
      </w:r>
      <w:r w:rsidR="001D5CF0" w:rsidRPr="00FC2264">
        <w:rPr>
          <w:rFonts w:cstheme="minorHAnsi"/>
          <w:color w:val="000000" w:themeColor="text1"/>
        </w:rPr>
        <w:t>”</w:t>
      </w:r>
      <w:r w:rsidR="003922CC" w:rsidRPr="00FC2264">
        <w:rPr>
          <w:rFonts w:cstheme="minorHAnsi"/>
          <w:color w:val="000000" w:themeColor="text1"/>
        </w:rPr>
        <w:t xml:space="preserve"> </w:t>
      </w:r>
      <w:r w:rsidR="001D5CF0" w:rsidRPr="00FC2264">
        <w:rPr>
          <w:rFonts w:cstheme="minorHAnsi"/>
          <w:color w:val="000000" w:themeColor="text1"/>
        </w:rPr>
        <w:t>and “</w:t>
      </w:r>
      <w:r w:rsidR="003922CC" w:rsidRPr="00FC2264">
        <w:rPr>
          <w:rFonts w:cstheme="minorHAnsi"/>
          <w:color w:val="000000" w:themeColor="text1"/>
        </w:rPr>
        <w:t>female” for the obesity values and “GDP” for the GDP values. We also ha</w:t>
      </w:r>
      <w:r w:rsidR="001D5CF0" w:rsidRPr="00FC2264">
        <w:rPr>
          <w:rFonts w:cstheme="minorHAnsi"/>
          <w:color w:val="000000" w:themeColor="text1"/>
        </w:rPr>
        <w:t>d</w:t>
      </w:r>
      <w:r w:rsidR="003922CC" w:rsidRPr="00FC2264">
        <w:rPr>
          <w:rFonts w:cstheme="minorHAnsi"/>
          <w:color w:val="000000" w:themeColor="text1"/>
        </w:rPr>
        <w:t xml:space="preserve"> to make slight adjustments to some of the country values so that they were consistent in both data sets. After we merged both data </w:t>
      </w:r>
      <w:proofErr w:type="gramStart"/>
      <w:r w:rsidR="003922CC" w:rsidRPr="00FC2264">
        <w:rPr>
          <w:rFonts w:cstheme="minorHAnsi"/>
          <w:color w:val="000000" w:themeColor="text1"/>
        </w:rPr>
        <w:t>sets</w:t>
      </w:r>
      <w:proofErr w:type="gramEnd"/>
      <w:r w:rsidR="003922CC" w:rsidRPr="00FC2264">
        <w:rPr>
          <w:rFonts w:cstheme="minorHAnsi"/>
          <w:color w:val="000000" w:themeColor="text1"/>
        </w:rPr>
        <w:t xml:space="preserve"> we searched for and dropped the null values that resulted from the merge. </w:t>
      </w:r>
    </w:p>
    <w:p w14:paraId="5D2B323E" w14:textId="77777777" w:rsidR="0063516D" w:rsidRDefault="00115A02" w:rsidP="0063516D">
      <w:pPr>
        <w:keepNext/>
      </w:pPr>
      <w:r w:rsidRPr="00FC2264">
        <w:rPr>
          <w:noProof/>
          <w:color w:val="000000" w:themeColor="text1"/>
        </w:rPr>
        <w:drawing>
          <wp:inline distT="0" distB="0" distL="0" distR="0" wp14:anchorId="1C5E5ECC" wp14:editId="29DEDCE5">
            <wp:extent cx="2842260" cy="2326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1627" cy="2383756"/>
                    </a:xfrm>
                    <a:prstGeom prst="rect">
                      <a:avLst/>
                    </a:prstGeom>
                  </pic:spPr>
                </pic:pic>
              </a:graphicData>
            </a:graphic>
          </wp:inline>
        </w:drawing>
      </w:r>
    </w:p>
    <w:p w14:paraId="1237F0F1" w14:textId="75F13285" w:rsidR="00431F94" w:rsidRPr="00FC2264" w:rsidRDefault="0063516D" w:rsidP="00FC2264">
      <w:pPr>
        <w:pStyle w:val="Caption"/>
        <w:rPr>
          <w:color w:val="000000" w:themeColor="text1"/>
        </w:rPr>
      </w:pPr>
      <w:r>
        <w:t xml:space="preserve">Figure </w:t>
      </w:r>
      <w:r w:rsidR="00A87DB4">
        <w:rPr>
          <w:noProof/>
        </w:rPr>
        <w:fldChar w:fldCharType="begin"/>
      </w:r>
      <w:r w:rsidR="00A87DB4">
        <w:rPr>
          <w:noProof/>
        </w:rPr>
        <w:instrText xml:space="preserve"> SEQ Figure \* ARABIC </w:instrText>
      </w:r>
      <w:r w:rsidR="00A87DB4">
        <w:rPr>
          <w:noProof/>
        </w:rPr>
        <w:fldChar w:fldCharType="separate"/>
      </w:r>
      <w:r w:rsidR="006E41A7">
        <w:rPr>
          <w:noProof/>
        </w:rPr>
        <w:t>1</w:t>
      </w:r>
      <w:r w:rsidR="00A87DB4">
        <w:rPr>
          <w:noProof/>
        </w:rPr>
        <w:fldChar w:fldCharType="end"/>
      </w:r>
      <w:r>
        <w:t>: GDP data before cleaning up</w:t>
      </w:r>
    </w:p>
    <w:p w14:paraId="35A75372" w14:textId="5059E315" w:rsidR="00431F94" w:rsidRPr="00FC2264" w:rsidRDefault="00431F94" w:rsidP="00FC2264">
      <w:pPr>
        <w:pStyle w:val="Caption"/>
        <w:rPr>
          <w:rFonts w:cstheme="minorHAnsi"/>
          <w:color w:val="000000" w:themeColor="text1"/>
        </w:rPr>
      </w:pPr>
      <w:r w:rsidRPr="0063516D">
        <w:rPr>
          <w:color w:val="000000" w:themeColor="text1"/>
        </w:rPr>
        <w:t xml:space="preserve">      </w:t>
      </w:r>
    </w:p>
    <w:p w14:paraId="19C81967" w14:textId="77777777" w:rsidR="00FA2126" w:rsidRPr="00FC2264" w:rsidRDefault="00431F94" w:rsidP="00FC2264">
      <w:pPr>
        <w:keepNext/>
        <w:rPr>
          <w:color w:val="000000" w:themeColor="text1"/>
        </w:rPr>
      </w:pPr>
      <w:r w:rsidRPr="00FC2264">
        <w:rPr>
          <w:noProof/>
          <w:color w:val="000000" w:themeColor="text1"/>
        </w:rPr>
        <w:lastRenderedPageBreak/>
        <w:drawing>
          <wp:inline distT="0" distB="0" distL="0" distR="0" wp14:anchorId="7FE38AB8" wp14:editId="037C2AA5">
            <wp:extent cx="4902441" cy="20421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1658" cy="2050165"/>
                    </a:xfrm>
                    <a:prstGeom prst="rect">
                      <a:avLst/>
                    </a:prstGeom>
                  </pic:spPr>
                </pic:pic>
              </a:graphicData>
            </a:graphic>
          </wp:inline>
        </w:drawing>
      </w:r>
    </w:p>
    <w:p w14:paraId="7C87A83D" w14:textId="60D4FAD8" w:rsidR="00431F94" w:rsidRPr="0063516D" w:rsidRDefault="00FA2126" w:rsidP="0063516D">
      <w:pPr>
        <w:pStyle w:val="Caption"/>
        <w:rPr>
          <w:rFonts w:cs="Times New Roman (Body CS)"/>
          <w:color w:val="000000" w:themeColor="text1"/>
        </w:rPr>
      </w:pPr>
      <w:r w:rsidRPr="0063516D">
        <w:rPr>
          <w:rFonts w:cs="Times New Roman (Body CS)"/>
          <w:color w:val="000000" w:themeColor="text1"/>
        </w:rPr>
        <w:t xml:space="preserve">Figure </w:t>
      </w:r>
      <w:r w:rsidRPr="0063516D">
        <w:rPr>
          <w:rFonts w:cs="Times New Roman (Body CS)"/>
          <w:color w:val="000000" w:themeColor="text1"/>
        </w:rPr>
        <w:fldChar w:fldCharType="begin"/>
      </w:r>
      <w:r w:rsidRPr="0063516D">
        <w:rPr>
          <w:rFonts w:cs="Times New Roman (Body CS)"/>
          <w:color w:val="000000" w:themeColor="text1"/>
        </w:rPr>
        <w:instrText xml:space="preserve"> SEQ Figure \* ARABIC </w:instrText>
      </w:r>
      <w:r w:rsidRPr="0063516D">
        <w:rPr>
          <w:rFonts w:cs="Times New Roman (Body CS)"/>
          <w:color w:val="000000" w:themeColor="text1"/>
        </w:rPr>
        <w:fldChar w:fldCharType="separate"/>
      </w:r>
      <w:r w:rsidR="006E41A7">
        <w:rPr>
          <w:rFonts w:cs="Times New Roman (Body CS)"/>
          <w:noProof/>
          <w:color w:val="000000" w:themeColor="text1"/>
        </w:rPr>
        <w:t>2</w:t>
      </w:r>
      <w:r w:rsidRPr="0063516D">
        <w:rPr>
          <w:rFonts w:cs="Times New Roman (Body CS)"/>
          <w:color w:val="000000" w:themeColor="text1"/>
        </w:rPr>
        <w:fldChar w:fldCharType="end"/>
      </w:r>
      <w:r w:rsidRPr="0063516D">
        <w:rPr>
          <w:rFonts w:cs="Times New Roman (Body CS)"/>
          <w:color w:val="000000" w:themeColor="text1"/>
        </w:rPr>
        <w:t xml:space="preserve">: Obesity data table before </w:t>
      </w:r>
      <w:r w:rsidR="0063516D" w:rsidRPr="0063516D">
        <w:rPr>
          <w:rFonts w:cs="Times New Roman (Body CS)"/>
          <w:color w:val="000000" w:themeColor="text1"/>
        </w:rPr>
        <w:t>cleaning</w:t>
      </w:r>
      <w:r w:rsidRPr="0063516D">
        <w:rPr>
          <w:rFonts w:cs="Times New Roman (Body CS)"/>
          <w:color w:val="000000" w:themeColor="text1"/>
        </w:rPr>
        <w:t xml:space="preserve"> up</w:t>
      </w:r>
    </w:p>
    <w:p w14:paraId="2112F1D3" w14:textId="083F2742" w:rsidR="00CF4DDB" w:rsidRPr="00FC2264" w:rsidRDefault="00CF4DDB" w:rsidP="00CF4DDB">
      <w:pPr>
        <w:rPr>
          <w:rFonts w:cstheme="minorHAnsi"/>
          <w:color w:val="000000" w:themeColor="text1"/>
        </w:rPr>
      </w:pPr>
      <w:r w:rsidRPr="00FC2264">
        <w:rPr>
          <w:rFonts w:cstheme="minorHAnsi"/>
          <w:color w:val="000000" w:themeColor="text1"/>
        </w:rPr>
        <w:t>2.4 Data Integrity</w:t>
      </w:r>
      <w:r w:rsidR="0063516D" w:rsidRPr="00FC2264">
        <w:rPr>
          <w:rFonts w:cstheme="minorHAnsi"/>
          <w:color w:val="000000" w:themeColor="text1"/>
        </w:rPr>
        <w:t xml:space="preserve"> </w:t>
      </w:r>
    </w:p>
    <w:p w14:paraId="27D1FBD2" w14:textId="72C11808" w:rsidR="00C8003A" w:rsidRPr="00FC2264" w:rsidRDefault="00C8003A" w:rsidP="00CF4DDB">
      <w:pPr>
        <w:rPr>
          <w:rFonts w:cstheme="minorHAnsi"/>
          <w:color w:val="000000" w:themeColor="text1"/>
        </w:rPr>
      </w:pPr>
      <w:r w:rsidRPr="00FC2264">
        <w:rPr>
          <w:rFonts w:cstheme="minorHAnsi"/>
          <w:color w:val="000000" w:themeColor="text1"/>
        </w:rPr>
        <w:t xml:space="preserve">In our final dataset we had 165 countries with values for obesity and GDP, we found this to be an acceptable dataset for further analysis. We saved these values to a Database in PostgreSQL called Obesity. </w:t>
      </w:r>
      <w:r w:rsidR="00CE7BE7" w:rsidRPr="00FC2264">
        <w:rPr>
          <w:rFonts w:cstheme="minorHAnsi"/>
          <w:color w:val="000000" w:themeColor="text1"/>
        </w:rPr>
        <w:t>Our t</w:t>
      </w:r>
      <w:r w:rsidRPr="00FC2264">
        <w:rPr>
          <w:rFonts w:cstheme="minorHAnsi"/>
          <w:color w:val="000000" w:themeColor="text1"/>
        </w:rPr>
        <w:t>able names</w:t>
      </w:r>
      <w:r w:rsidR="00CE7BE7" w:rsidRPr="00FC2264">
        <w:rPr>
          <w:rFonts w:cstheme="minorHAnsi"/>
          <w:color w:val="000000" w:themeColor="text1"/>
        </w:rPr>
        <w:t xml:space="preserve"> </w:t>
      </w:r>
      <w:proofErr w:type="gramStart"/>
      <w:r w:rsidR="00CE7BE7" w:rsidRPr="00FC2264">
        <w:rPr>
          <w:rFonts w:cstheme="minorHAnsi"/>
          <w:color w:val="000000" w:themeColor="text1"/>
        </w:rPr>
        <w:t>are</w:t>
      </w:r>
      <w:r w:rsidRPr="00FC2264">
        <w:rPr>
          <w:rFonts w:cstheme="minorHAnsi"/>
          <w:color w:val="000000" w:themeColor="text1"/>
        </w:rPr>
        <w:t>:</w:t>
      </w:r>
      <w:proofErr w:type="gramEnd"/>
      <w:r w:rsidRPr="00FC2264">
        <w:rPr>
          <w:rFonts w:cstheme="minorHAnsi"/>
          <w:color w:val="000000" w:themeColor="text1"/>
        </w:rPr>
        <w:t xml:space="preserve"> income, obesity, combined</w:t>
      </w:r>
      <w:r w:rsidR="008E5DE2" w:rsidRPr="00FC2264">
        <w:rPr>
          <w:rFonts w:cstheme="minorHAnsi"/>
          <w:color w:val="000000" w:themeColor="text1"/>
        </w:rPr>
        <w:t xml:space="preserve"> </w:t>
      </w:r>
      <w:r w:rsidRPr="00FC2264">
        <w:rPr>
          <w:rFonts w:cstheme="minorHAnsi"/>
          <w:color w:val="000000" w:themeColor="text1"/>
        </w:rPr>
        <w:t>data</w:t>
      </w:r>
      <w:r w:rsidR="00CE7BE7" w:rsidRPr="00FC2264">
        <w:rPr>
          <w:rFonts w:cstheme="minorHAnsi"/>
          <w:color w:val="000000" w:themeColor="text1"/>
        </w:rPr>
        <w:t xml:space="preserve">. Our </w:t>
      </w:r>
      <w:r w:rsidRPr="00FC2264">
        <w:rPr>
          <w:rFonts w:cstheme="minorHAnsi"/>
          <w:color w:val="000000" w:themeColor="text1"/>
        </w:rPr>
        <w:t>columns in income</w:t>
      </w:r>
      <w:r w:rsidR="00855561" w:rsidRPr="00FC2264">
        <w:rPr>
          <w:rFonts w:cstheme="minorHAnsi"/>
          <w:color w:val="000000" w:themeColor="text1"/>
        </w:rPr>
        <w:t xml:space="preserve"> </w:t>
      </w:r>
      <w:proofErr w:type="gramStart"/>
      <w:r w:rsidR="00855561" w:rsidRPr="00FC2264">
        <w:rPr>
          <w:rFonts w:cstheme="minorHAnsi"/>
          <w:color w:val="000000" w:themeColor="text1"/>
        </w:rPr>
        <w:t>are:</w:t>
      </w:r>
      <w:proofErr w:type="gramEnd"/>
      <w:r w:rsidRPr="00FC2264">
        <w:rPr>
          <w:rFonts w:cstheme="minorHAnsi"/>
          <w:color w:val="000000" w:themeColor="text1"/>
        </w:rPr>
        <w:t xml:space="preserve"> country</w:t>
      </w:r>
      <w:r w:rsidR="00855561" w:rsidRPr="00FC2264">
        <w:rPr>
          <w:rFonts w:cstheme="minorHAnsi"/>
          <w:color w:val="000000" w:themeColor="text1"/>
        </w:rPr>
        <w:t xml:space="preserve">, </w:t>
      </w:r>
      <w:r w:rsidRPr="00FC2264">
        <w:rPr>
          <w:rFonts w:cstheme="minorHAnsi"/>
          <w:color w:val="000000" w:themeColor="text1"/>
        </w:rPr>
        <w:t>GDP</w:t>
      </w:r>
      <w:r w:rsidR="008E5DE2" w:rsidRPr="00FC2264">
        <w:rPr>
          <w:rFonts w:cstheme="minorHAnsi"/>
          <w:color w:val="000000" w:themeColor="text1"/>
        </w:rPr>
        <w:t xml:space="preserve">. Our </w:t>
      </w:r>
      <w:r w:rsidRPr="00FC2264">
        <w:rPr>
          <w:rFonts w:cstheme="minorHAnsi"/>
          <w:color w:val="000000" w:themeColor="text1"/>
        </w:rPr>
        <w:t>columns in obesity</w:t>
      </w:r>
      <w:r w:rsidR="00855561" w:rsidRPr="00FC2264">
        <w:rPr>
          <w:rFonts w:cstheme="minorHAnsi"/>
          <w:color w:val="000000" w:themeColor="text1"/>
        </w:rPr>
        <w:t xml:space="preserve"> </w:t>
      </w:r>
      <w:proofErr w:type="gramStart"/>
      <w:r w:rsidR="00855561" w:rsidRPr="00FC2264">
        <w:rPr>
          <w:rFonts w:cstheme="minorHAnsi"/>
          <w:color w:val="000000" w:themeColor="text1"/>
        </w:rPr>
        <w:t>are</w:t>
      </w:r>
      <w:r w:rsidRPr="00FC2264">
        <w:rPr>
          <w:rFonts w:cstheme="minorHAnsi"/>
          <w:color w:val="000000" w:themeColor="text1"/>
        </w:rPr>
        <w:t>:</w:t>
      </w:r>
      <w:proofErr w:type="gramEnd"/>
      <w:r w:rsidRPr="00FC2264">
        <w:rPr>
          <w:rFonts w:cstheme="minorHAnsi"/>
          <w:color w:val="000000" w:themeColor="text1"/>
        </w:rPr>
        <w:t xml:space="preserve"> country, Total, Male, Female</w:t>
      </w:r>
      <w:r w:rsidR="008E5DE2" w:rsidRPr="00FC2264">
        <w:rPr>
          <w:rFonts w:cstheme="minorHAnsi"/>
          <w:color w:val="000000" w:themeColor="text1"/>
        </w:rPr>
        <w:t>.</w:t>
      </w:r>
      <w:r w:rsidR="0045714D" w:rsidRPr="00FC2264">
        <w:rPr>
          <w:rFonts w:cstheme="minorHAnsi"/>
          <w:color w:val="000000" w:themeColor="text1"/>
        </w:rPr>
        <w:t xml:space="preserve"> Our c</w:t>
      </w:r>
      <w:r w:rsidRPr="00FC2264">
        <w:rPr>
          <w:rFonts w:cstheme="minorHAnsi"/>
          <w:color w:val="000000" w:themeColor="text1"/>
        </w:rPr>
        <w:t>olumns in combined</w:t>
      </w:r>
      <w:r w:rsidR="0045714D" w:rsidRPr="00FC2264">
        <w:rPr>
          <w:rFonts w:cstheme="minorHAnsi"/>
          <w:color w:val="000000" w:themeColor="text1"/>
        </w:rPr>
        <w:t xml:space="preserve"> </w:t>
      </w:r>
      <w:r w:rsidRPr="00FC2264">
        <w:rPr>
          <w:rFonts w:cstheme="minorHAnsi"/>
          <w:color w:val="000000" w:themeColor="text1"/>
        </w:rPr>
        <w:t>data: country, Total, Male, Female, GDP</w:t>
      </w:r>
      <w:r w:rsidR="00855561" w:rsidRPr="00FC2264">
        <w:rPr>
          <w:rFonts w:cstheme="minorHAnsi"/>
          <w:color w:val="000000" w:themeColor="text1"/>
        </w:rPr>
        <w:t>.</w:t>
      </w:r>
    </w:p>
    <w:p w14:paraId="71332FCE" w14:textId="77777777" w:rsidR="006E41A7" w:rsidRDefault="006E41A7" w:rsidP="006E41A7">
      <w:pPr>
        <w:keepNext/>
      </w:pPr>
      <w:r>
        <w:rPr>
          <w:rFonts w:cstheme="minorHAnsi"/>
          <w:noProof/>
          <w:color w:val="000000" w:themeColor="text1"/>
        </w:rPr>
        <w:drawing>
          <wp:inline distT="0" distB="0" distL="0" distR="0" wp14:anchorId="1546C0A5" wp14:editId="25C19531">
            <wp:extent cx="5943600" cy="2782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2420F10E" w14:textId="1F39F158" w:rsidR="0063516D" w:rsidRDefault="006E41A7" w:rsidP="006E41A7">
      <w:pPr>
        <w:pStyle w:val="Caption"/>
        <w:rPr>
          <w:rFonts w:cstheme="minorHAnsi"/>
          <w:color w:val="000000" w:themeColor="text1"/>
        </w:rPr>
      </w:pPr>
      <w:r>
        <w:t xml:space="preserve">Figure </w:t>
      </w:r>
      <w:fldSimple w:instr=" SEQ Figure \* ARABIC ">
        <w:r>
          <w:rPr>
            <w:noProof/>
          </w:rPr>
          <w:t>3</w:t>
        </w:r>
      </w:fldSimple>
      <w:r>
        <w:t>: Entity Relationship Diagram for the 'obesity' database</w:t>
      </w:r>
    </w:p>
    <w:p w14:paraId="6ED3FC59" w14:textId="5199BB09" w:rsidR="00DC1B21" w:rsidRDefault="0063516D" w:rsidP="0063516D">
      <w:pPr>
        <w:rPr>
          <w:rFonts w:cstheme="minorHAnsi"/>
          <w:color w:val="000000" w:themeColor="text1"/>
        </w:rPr>
      </w:pPr>
      <w:r w:rsidRPr="00FC2264">
        <w:rPr>
          <w:noProof/>
          <w:color w:val="000000" w:themeColor="text1"/>
        </w:rPr>
        <w:lastRenderedPageBreak/>
        <w:drawing>
          <wp:anchor distT="0" distB="0" distL="114300" distR="114300" simplePos="0" relativeHeight="251658240" behindDoc="0" locked="0" layoutInCell="1" allowOverlap="1" wp14:anchorId="203A9D25" wp14:editId="537ED4A1">
            <wp:simplePos x="0" y="0"/>
            <wp:positionH relativeFrom="column">
              <wp:posOffset>0</wp:posOffset>
            </wp:positionH>
            <wp:positionV relativeFrom="paragraph">
              <wp:posOffset>635</wp:posOffset>
            </wp:positionV>
            <wp:extent cx="2003367" cy="3879199"/>
            <wp:effectExtent l="0" t="0" r="3810" b="0"/>
            <wp:wrapThrough wrapText="bothSides">
              <wp:wrapPolygon edited="0">
                <wp:start x="0" y="0"/>
                <wp:lineTo x="0" y="21501"/>
                <wp:lineTo x="21504" y="21501"/>
                <wp:lineTo x="21504" y="0"/>
                <wp:lineTo x="0" y="0"/>
              </wp:wrapPolygon>
            </wp:wrapThrough>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2" r="912"/>
                    <a:stretch/>
                  </pic:blipFill>
                  <pic:spPr>
                    <a:xfrm>
                      <a:off x="0" y="0"/>
                      <a:ext cx="2003367" cy="3879199"/>
                    </a:xfrm>
                    <a:prstGeom prst="rect">
                      <a:avLst/>
                    </a:prstGeom>
                  </pic:spPr>
                </pic:pic>
              </a:graphicData>
            </a:graphic>
            <wp14:sizeRelH relativeFrom="page">
              <wp14:pctWidth>0</wp14:pctWidth>
            </wp14:sizeRelH>
            <wp14:sizeRelV relativeFrom="page">
              <wp14:pctHeight>0</wp14:pctHeight>
            </wp14:sizeRelV>
          </wp:anchor>
        </w:drawing>
      </w:r>
    </w:p>
    <w:p w14:paraId="173654AB" w14:textId="7E36A53E" w:rsidR="0063516D" w:rsidRDefault="0063516D" w:rsidP="0063516D">
      <w:pPr>
        <w:rPr>
          <w:rFonts w:cstheme="minorHAnsi"/>
          <w:color w:val="000000" w:themeColor="text1"/>
        </w:rPr>
      </w:pPr>
      <w:r w:rsidRPr="00EB53FF">
        <w:rPr>
          <w:noProof/>
          <w:color w:val="000000" w:themeColor="text1"/>
        </w:rPr>
        <w:drawing>
          <wp:inline distT="0" distB="0" distL="0" distR="0" wp14:anchorId="116E30DD" wp14:editId="4B555325">
            <wp:extent cx="2610470" cy="3441470"/>
            <wp:effectExtent l="0" t="0" r="635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76" r="3476"/>
                    <a:stretch/>
                  </pic:blipFill>
                  <pic:spPr>
                    <a:xfrm>
                      <a:off x="0" y="0"/>
                      <a:ext cx="2630381" cy="3467719"/>
                    </a:xfrm>
                    <a:prstGeom prst="rect">
                      <a:avLst/>
                    </a:prstGeom>
                  </pic:spPr>
                </pic:pic>
              </a:graphicData>
            </a:graphic>
          </wp:inline>
        </w:drawing>
      </w:r>
    </w:p>
    <w:p w14:paraId="441DFCBB" w14:textId="760FEFFE" w:rsidR="0063516D" w:rsidRDefault="0063516D" w:rsidP="0063516D">
      <w:pPr>
        <w:rPr>
          <w:rFonts w:cstheme="minorHAnsi"/>
          <w:color w:val="000000" w:themeColor="text1"/>
        </w:rPr>
      </w:pPr>
      <w:r>
        <w:rPr>
          <w:noProof/>
        </w:rPr>
        <mc:AlternateContent>
          <mc:Choice Requires="wps">
            <w:drawing>
              <wp:anchor distT="0" distB="0" distL="114300" distR="114300" simplePos="0" relativeHeight="251660288" behindDoc="0" locked="0" layoutInCell="1" allowOverlap="1" wp14:anchorId="3E640F3C" wp14:editId="2DFA850C">
                <wp:simplePos x="0" y="0"/>
                <wp:positionH relativeFrom="column">
                  <wp:posOffset>-635</wp:posOffset>
                </wp:positionH>
                <wp:positionV relativeFrom="paragraph">
                  <wp:posOffset>57785</wp:posOffset>
                </wp:positionV>
                <wp:extent cx="4829175" cy="635"/>
                <wp:effectExtent l="0" t="0" r="0" b="0"/>
                <wp:wrapThrough wrapText="bothSides">
                  <wp:wrapPolygon edited="0">
                    <wp:start x="0" y="0"/>
                    <wp:lineTo x="0" y="20571"/>
                    <wp:lineTo x="21529" y="20571"/>
                    <wp:lineTo x="21529"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2ADD596" w14:textId="523E9FF6" w:rsidR="0063516D" w:rsidRPr="00FC2264" w:rsidRDefault="0063516D" w:rsidP="0063516D">
                            <w:pPr>
                              <w:pStyle w:val="Caption"/>
                              <w:rPr>
                                <w:noProof/>
                                <w:color w:val="000000" w:themeColor="text1"/>
                                <w:sz w:val="22"/>
                                <w:szCs w:val="22"/>
                              </w:rPr>
                            </w:pPr>
                            <w:r w:rsidRPr="00FC2264">
                              <w:rPr>
                                <w:color w:val="000000" w:themeColor="text1"/>
                              </w:rPr>
                              <w:t xml:space="preserve">Figure </w:t>
                            </w:r>
                            <w:r w:rsidRPr="00FC2264">
                              <w:rPr>
                                <w:color w:val="000000" w:themeColor="text1"/>
                              </w:rPr>
                              <w:fldChar w:fldCharType="begin"/>
                            </w:r>
                            <w:r w:rsidRPr="00FC2264">
                              <w:rPr>
                                <w:color w:val="000000" w:themeColor="text1"/>
                              </w:rPr>
                              <w:instrText xml:space="preserve"> SEQ Figure \* ARABIC </w:instrText>
                            </w:r>
                            <w:r w:rsidRPr="00FC2264">
                              <w:rPr>
                                <w:color w:val="000000" w:themeColor="text1"/>
                              </w:rPr>
                              <w:fldChar w:fldCharType="separate"/>
                            </w:r>
                            <w:r w:rsidR="006E41A7">
                              <w:rPr>
                                <w:noProof/>
                                <w:color w:val="000000" w:themeColor="text1"/>
                              </w:rPr>
                              <w:t>4</w:t>
                            </w:r>
                            <w:r w:rsidRPr="00FC2264">
                              <w:rPr>
                                <w:color w:val="000000" w:themeColor="text1"/>
                              </w:rPr>
                              <w:fldChar w:fldCharType="end"/>
                            </w:r>
                            <w:r w:rsidRPr="00FC2264">
                              <w:rPr>
                                <w:color w:val="000000" w:themeColor="text1"/>
                              </w:rPr>
                              <w:t>: Two tables af</w:t>
                            </w:r>
                            <w:r w:rsidR="00C16655">
                              <w:rPr>
                                <w:color w:val="000000" w:themeColor="text1"/>
                              </w:rPr>
                              <w:t>ter cleaning</w:t>
                            </w:r>
                            <w:r w:rsidRPr="00FC2264">
                              <w:rPr>
                                <w:color w:val="000000" w:themeColor="text1"/>
                              </w:rPr>
                              <w:t xml:space="preserve"> up</w:t>
                            </w:r>
                            <w:r w:rsidR="00C16655">
                              <w:rPr>
                                <w:color w:val="000000" w:themeColor="text1"/>
                              </w:rPr>
                              <w:t xml:space="preserve"> </w:t>
                            </w:r>
                            <w:r w:rsidRPr="00FC2264">
                              <w:rPr>
                                <w:color w:val="000000" w:themeColor="text1"/>
                              </w:rPr>
                              <w:t>(GDP-left and Obesity-right)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640F3C" id="Text Box 13" o:spid="_x0000_s1036" type="#_x0000_t202" style="position:absolute;margin-left:-.05pt;margin-top:4.55pt;width:380.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" stroked="f">
                <v:textbox style="mso-fit-shape-to-text:t" inset="0,0,0,0">
                  <w:txbxContent>
                    <w:p w14:paraId="32ADD596" w14:textId="523E9FF6" w:rsidR="0063516D" w:rsidRPr="00FC2264" w:rsidRDefault="0063516D" w:rsidP="0063516D">
                      <w:pPr>
                        <w:pStyle w:val="Caption"/>
                        <w:rPr>
                          <w:noProof/>
                          <w:color w:val="000000" w:themeColor="text1"/>
                          <w:sz w:val="22"/>
                          <w:szCs w:val="22"/>
                        </w:rPr>
                      </w:pPr>
                      <w:r w:rsidRPr="00FC2264">
                        <w:rPr>
                          <w:color w:val="000000" w:themeColor="text1"/>
                        </w:rPr>
                        <w:t xml:space="preserve">Figure </w:t>
                      </w:r>
                      <w:r w:rsidRPr="00FC2264">
                        <w:rPr>
                          <w:color w:val="000000" w:themeColor="text1"/>
                        </w:rPr>
                        <w:fldChar w:fldCharType="begin"/>
                      </w:r>
                      <w:r w:rsidRPr="00FC2264">
                        <w:rPr>
                          <w:color w:val="000000" w:themeColor="text1"/>
                        </w:rPr>
                        <w:instrText xml:space="preserve"> SEQ Figure \* ARABIC </w:instrText>
                      </w:r>
                      <w:r w:rsidRPr="00FC2264">
                        <w:rPr>
                          <w:color w:val="000000" w:themeColor="text1"/>
                        </w:rPr>
                        <w:fldChar w:fldCharType="separate"/>
                      </w:r>
                      <w:r w:rsidR="006E41A7">
                        <w:rPr>
                          <w:noProof/>
                          <w:color w:val="000000" w:themeColor="text1"/>
                        </w:rPr>
                        <w:t>4</w:t>
                      </w:r>
                      <w:r w:rsidRPr="00FC2264">
                        <w:rPr>
                          <w:color w:val="000000" w:themeColor="text1"/>
                        </w:rPr>
                        <w:fldChar w:fldCharType="end"/>
                      </w:r>
                      <w:r w:rsidRPr="00FC2264">
                        <w:rPr>
                          <w:color w:val="000000" w:themeColor="text1"/>
                        </w:rPr>
                        <w:t>: Two tables af</w:t>
                      </w:r>
                      <w:r w:rsidR="00C16655">
                        <w:rPr>
                          <w:color w:val="000000" w:themeColor="text1"/>
                        </w:rPr>
                        <w:t>ter cleaning</w:t>
                      </w:r>
                      <w:r w:rsidRPr="00FC2264">
                        <w:rPr>
                          <w:color w:val="000000" w:themeColor="text1"/>
                        </w:rPr>
                        <w:t xml:space="preserve"> up</w:t>
                      </w:r>
                      <w:r w:rsidR="00C16655">
                        <w:rPr>
                          <w:color w:val="000000" w:themeColor="text1"/>
                        </w:rPr>
                        <w:t xml:space="preserve"> </w:t>
                      </w:r>
                      <w:r w:rsidRPr="00FC2264">
                        <w:rPr>
                          <w:color w:val="000000" w:themeColor="text1"/>
                        </w:rPr>
                        <w:t>(GDP-left and Obesity-right)</w:t>
                      </w:r>
                    </w:p>
                  </w:txbxContent>
                </v:textbox>
                <w10:wrap type="through"/>
              </v:shape>
            </w:pict>
          </mc:Fallback>
        </mc:AlternateContent>
      </w:r>
    </w:p>
    <w:p w14:paraId="0647743A" w14:textId="7E428E16" w:rsidR="0063516D" w:rsidRDefault="0063516D" w:rsidP="0063516D">
      <w:pPr>
        <w:rPr>
          <w:rFonts w:cstheme="minorHAnsi"/>
          <w:color w:val="000000" w:themeColor="text1"/>
        </w:rPr>
      </w:pPr>
    </w:p>
    <w:p w14:paraId="5584D439" w14:textId="77777777" w:rsidR="00CF4DDB" w:rsidRPr="00FC2264" w:rsidRDefault="00CF4DDB" w:rsidP="00CF4DDB">
      <w:pPr>
        <w:rPr>
          <w:rFonts w:cstheme="minorHAnsi"/>
          <w:color w:val="000000" w:themeColor="text1"/>
        </w:rPr>
      </w:pPr>
      <w:r w:rsidRPr="00FC2264">
        <w:rPr>
          <w:rFonts w:cstheme="minorHAnsi"/>
          <w:color w:val="000000" w:themeColor="text1"/>
        </w:rPr>
        <w:t>2.5 Data Refresh Frequency – N/A</w:t>
      </w:r>
    </w:p>
    <w:p w14:paraId="63CE6C24" w14:textId="77777777" w:rsidR="00DC1B21" w:rsidRPr="00FC2264" w:rsidRDefault="00DC178C" w:rsidP="00CF4DDB">
      <w:pPr>
        <w:rPr>
          <w:rFonts w:cstheme="minorHAnsi"/>
          <w:color w:val="000000" w:themeColor="text1"/>
        </w:rPr>
      </w:pPr>
      <w:r w:rsidRPr="00FC2264">
        <w:rPr>
          <w:rFonts w:cstheme="minorHAnsi"/>
          <w:color w:val="000000" w:themeColor="text1"/>
        </w:rPr>
        <w:t xml:space="preserve">We have pulled all of the necessary data into the database, because our data is static refreshing the data is not necessary. The data provided is from years 2016 and 2017 which is fairly recent, we do not believe that this data will need to be updated for at least another year. </w:t>
      </w:r>
    </w:p>
    <w:p w14:paraId="01178E54" w14:textId="77777777" w:rsidR="00CF4DDB" w:rsidRPr="00FC2264" w:rsidRDefault="00CF4DDB" w:rsidP="00CF4DDB">
      <w:pPr>
        <w:rPr>
          <w:rFonts w:cstheme="minorHAnsi"/>
          <w:color w:val="000000" w:themeColor="text1"/>
        </w:rPr>
      </w:pPr>
      <w:r w:rsidRPr="00FC2264">
        <w:rPr>
          <w:rFonts w:cstheme="minorHAnsi"/>
          <w:color w:val="000000" w:themeColor="text1"/>
        </w:rPr>
        <w:t>2.6 Data Security</w:t>
      </w:r>
    </w:p>
    <w:p w14:paraId="7FBBD98B" w14:textId="77777777" w:rsidR="00DC1B21" w:rsidRPr="00FC2264" w:rsidRDefault="00DC178C" w:rsidP="00CF4DDB">
      <w:pPr>
        <w:rPr>
          <w:rFonts w:cstheme="minorHAnsi"/>
          <w:color w:val="000000" w:themeColor="text1"/>
        </w:rPr>
      </w:pPr>
      <w:r w:rsidRPr="00FC2264">
        <w:rPr>
          <w:rFonts w:cstheme="minorHAnsi"/>
          <w:color w:val="000000" w:themeColor="text1"/>
        </w:rPr>
        <w:t>The data used for this project is publicly available so there were no issues with security.</w:t>
      </w:r>
      <w:r w:rsidR="003922CC" w:rsidRPr="00FC2264">
        <w:rPr>
          <w:rFonts w:cstheme="minorHAnsi"/>
          <w:color w:val="000000" w:themeColor="text1"/>
        </w:rPr>
        <w:t xml:space="preserve"> These data sets did not list personal information and were designed to give population data. </w:t>
      </w:r>
    </w:p>
    <w:p w14:paraId="6FA05C74" w14:textId="77777777" w:rsidR="005866E8" w:rsidRDefault="005866E8" w:rsidP="00D35CD9">
      <w:pPr>
        <w:rPr>
          <w:rFonts w:cstheme="minorHAnsi"/>
          <w:color w:val="000000" w:themeColor="text1"/>
        </w:rPr>
      </w:pPr>
    </w:p>
    <w:p w14:paraId="21030011" w14:textId="77777777" w:rsidR="005866E8" w:rsidRDefault="005866E8" w:rsidP="00D35CD9">
      <w:pPr>
        <w:rPr>
          <w:rFonts w:cstheme="minorHAnsi"/>
          <w:color w:val="000000" w:themeColor="text1"/>
        </w:rPr>
      </w:pPr>
    </w:p>
    <w:p w14:paraId="59588DD1" w14:textId="77777777" w:rsidR="005866E8" w:rsidRDefault="005866E8" w:rsidP="00D35CD9">
      <w:pPr>
        <w:rPr>
          <w:rFonts w:cstheme="minorHAnsi"/>
          <w:color w:val="000000" w:themeColor="text1"/>
        </w:rPr>
      </w:pPr>
    </w:p>
    <w:p w14:paraId="32698619" w14:textId="77777777" w:rsidR="005866E8" w:rsidRDefault="005866E8" w:rsidP="005866E8">
      <w:pPr>
        <w:keepNext/>
      </w:pPr>
      <w:r w:rsidRPr="00FC2264">
        <w:rPr>
          <w:noProof/>
          <w:color w:val="000000" w:themeColor="text1"/>
        </w:rPr>
        <w:lastRenderedPageBreak/>
        <w:drawing>
          <wp:inline distT="0" distB="0" distL="0" distR="0" wp14:anchorId="2CA1C92E" wp14:editId="55AFAC79">
            <wp:extent cx="2909455" cy="2733831"/>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350" cy="2749706"/>
                    </a:xfrm>
                    <a:prstGeom prst="rect">
                      <a:avLst/>
                    </a:prstGeom>
                  </pic:spPr>
                </pic:pic>
              </a:graphicData>
            </a:graphic>
          </wp:inline>
        </w:drawing>
      </w:r>
    </w:p>
    <w:p w14:paraId="433A393C" w14:textId="5685953C" w:rsidR="005866E8" w:rsidRDefault="005866E8" w:rsidP="005866E8">
      <w:pPr>
        <w:pStyle w:val="Caption"/>
      </w:pPr>
      <w:r>
        <w:t xml:space="preserve">Figure </w:t>
      </w:r>
      <w:r w:rsidR="00A87DB4">
        <w:rPr>
          <w:noProof/>
        </w:rPr>
        <w:fldChar w:fldCharType="begin"/>
      </w:r>
      <w:r w:rsidR="00A87DB4">
        <w:rPr>
          <w:noProof/>
        </w:rPr>
        <w:instrText xml:space="preserve"> SEQ Figure \* ARABIC </w:instrText>
      </w:r>
      <w:r w:rsidR="00A87DB4">
        <w:rPr>
          <w:noProof/>
        </w:rPr>
        <w:fldChar w:fldCharType="separate"/>
      </w:r>
      <w:r w:rsidR="006E41A7">
        <w:rPr>
          <w:noProof/>
        </w:rPr>
        <w:t>5</w:t>
      </w:r>
      <w:r w:rsidR="00A87DB4">
        <w:rPr>
          <w:noProof/>
        </w:rPr>
        <w:fldChar w:fldCharType="end"/>
      </w:r>
      <w:r>
        <w:t>: Table 'obesity' was cre</w:t>
      </w:r>
      <w:r w:rsidR="00CF7E23">
        <w:t>a</w:t>
      </w:r>
      <w:r>
        <w:t>ted by merging the two tables</w:t>
      </w:r>
    </w:p>
    <w:p w14:paraId="7643CCF4" w14:textId="77777777" w:rsidR="005866E8" w:rsidRPr="001454C6" w:rsidRDefault="005866E8" w:rsidP="001454C6"/>
    <w:p w14:paraId="4192EC9E" w14:textId="159338B0" w:rsidR="00D35CD9" w:rsidRPr="00FC2264" w:rsidRDefault="00CF4DDB" w:rsidP="00D35CD9">
      <w:pPr>
        <w:rPr>
          <w:rFonts w:cstheme="minorHAnsi"/>
          <w:color w:val="000000" w:themeColor="text1"/>
        </w:rPr>
      </w:pPr>
      <w:r w:rsidRPr="00FC2264">
        <w:rPr>
          <w:rFonts w:cstheme="minorHAnsi"/>
          <w:color w:val="000000" w:themeColor="text1"/>
        </w:rPr>
        <w:t>2.7 Data Loading and Availability</w:t>
      </w:r>
    </w:p>
    <w:p w14:paraId="375C3C0B" w14:textId="0C6A5FF8" w:rsidR="003F46B4" w:rsidRPr="00FC2264" w:rsidRDefault="00C16655" w:rsidP="00D35CD9">
      <w:pPr>
        <w:rPr>
          <w:rFonts w:cstheme="minorHAnsi"/>
          <w:color w:val="000000" w:themeColor="text1"/>
        </w:rPr>
      </w:pPr>
      <w:r>
        <w:rPr>
          <w:rFonts w:cstheme="minorHAnsi"/>
          <w:color w:val="000000" w:themeColor="text1"/>
        </w:rPr>
        <w:t xml:space="preserve">Our client can access the database using both python </w:t>
      </w:r>
      <w:proofErr w:type="spellStart"/>
      <w:r>
        <w:rPr>
          <w:rFonts w:cstheme="minorHAnsi"/>
          <w:color w:val="000000" w:themeColor="text1"/>
        </w:rPr>
        <w:t>dataframes</w:t>
      </w:r>
      <w:proofErr w:type="spellEnd"/>
      <w:r>
        <w:rPr>
          <w:rFonts w:cstheme="minorHAnsi"/>
          <w:color w:val="000000" w:themeColor="text1"/>
        </w:rPr>
        <w:t xml:space="preserve"> and PostgreSQL. </w:t>
      </w:r>
    </w:p>
    <w:p w14:paraId="319BABB4" w14:textId="6AA993A0" w:rsidR="00A91904" w:rsidRPr="00FC2264" w:rsidRDefault="00A91904" w:rsidP="00A91904">
      <w:pPr>
        <w:rPr>
          <w:rFonts w:cstheme="minorHAnsi"/>
          <w:color w:val="000000" w:themeColor="text1"/>
        </w:rPr>
      </w:pPr>
    </w:p>
    <w:p w14:paraId="1EAB5A2E" w14:textId="2EAF50A2" w:rsidR="00981D53" w:rsidRPr="00FC2264" w:rsidRDefault="00981D53" w:rsidP="00A91904">
      <w:pPr>
        <w:rPr>
          <w:rFonts w:cstheme="minorHAnsi"/>
          <w:color w:val="000000" w:themeColor="text1"/>
        </w:rPr>
      </w:pPr>
    </w:p>
    <w:p w14:paraId="2E2EC262" w14:textId="77777777" w:rsidR="00C16655" w:rsidRDefault="00981D53" w:rsidP="00C16655">
      <w:pPr>
        <w:keepNext/>
      </w:pPr>
      <w:r w:rsidRPr="00FC2264">
        <w:rPr>
          <w:noProof/>
          <w:color w:val="000000" w:themeColor="text1"/>
        </w:rPr>
        <w:drawing>
          <wp:inline distT="0" distB="0" distL="0" distR="0" wp14:anchorId="6DB42F0D" wp14:editId="7C46831C">
            <wp:extent cx="5943600" cy="3161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1665"/>
                    </a:xfrm>
                    <a:prstGeom prst="rect">
                      <a:avLst/>
                    </a:prstGeom>
                  </pic:spPr>
                </pic:pic>
              </a:graphicData>
            </a:graphic>
          </wp:inline>
        </w:drawing>
      </w:r>
    </w:p>
    <w:p w14:paraId="1AE872D1" w14:textId="77003137" w:rsidR="00331D31" w:rsidRPr="00FC2264" w:rsidRDefault="00C16655" w:rsidP="004B6669">
      <w:pPr>
        <w:pStyle w:val="Caption"/>
        <w:rPr>
          <w:rFonts w:cstheme="minorHAnsi"/>
          <w:color w:val="000000" w:themeColor="text1"/>
        </w:rPr>
      </w:pPr>
      <w:r>
        <w:t xml:space="preserve">Figure </w:t>
      </w:r>
      <w:r w:rsidR="00C46BE0">
        <w:fldChar w:fldCharType="begin"/>
      </w:r>
      <w:r w:rsidR="00C46BE0">
        <w:instrText xml:space="preserve"> SEQ Figure \* ARABIC </w:instrText>
      </w:r>
      <w:r w:rsidR="00C46BE0">
        <w:fldChar w:fldCharType="separate"/>
      </w:r>
      <w:r w:rsidR="006E41A7">
        <w:rPr>
          <w:noProof/>
        </w:rPr>
        <w:t>6</w:t>
      </w:r>
      <w:r w:rsidR="00C46BE0">
        <w:rPr>
          <w:noProof/>
        </w:rPr>
        <w:fldChar w:fldCharType="end"/>
      </w:r>
      <w:r>
        <w:t>: This is an example of the database in PG Admin</w:t>
      </w:r>
    </w:p>
    <w:p w14:paraId="42E6AF44" w14:textId="2014E5F6" w:rsidR="00331D31" w:rsidRPr="00FC2264" w:rsidRDefault="00331D31" w:rsidP="00A91904">
      <w:pPr>
        <w:rPr>
          <w:rFonts w:cstheme="minorHAnsi"/>
          <w:color w:val="000000" w:themeColor="text1"/>
        </w:rPr>
      </w:pPr>
    </w:p>
    <w:p w14:paraId="3F14624D" w14:textId="77777777" w:rsidR="005B7760" w:rsidRDefault="00C16655" w:rsidP="00A91904">
      <w:pPr>
        <w:rPr>
          <w:rFonts w:cstheme="minorHAnsi"/>
        </w:rPr>
      </w:pPr>
      <w:r>
        <w:rPr>
          <w:rFonts w:cstheme="minorHAnsi"/>
        </w:rPr>
        <w:t>3.0 Data Quality</w:t>
      </w:r>
    </w:p>
    <w:p w14:paraId="56C34AD6" w14:textId="7F140BC4" w:rsidR="00C16655" w:rsidRPr="00D93777" w:rsidRDefault="00A87DB4" w:rsidP="00A91904">
      <w:pPr>
        <w:rPr>
          <w:rFonts w:cstheme="minorHAnsi"/>
        </w:rPr>
      </w:pPr>
      <w:r>
        <w:rPr>
          <w:rFonts w:cstheme="minorHAnsi"/>
        </w:rPr>
        <w:t>We tested the database by creating a plot for Average Obesity vs. GDP per capita. The following figure shows the results of the plotted data.</w:t>
      </w:r>
    </w:p>
    <w:p w14:paraId="4EC9F441" w14:textId="77777777" w:rsidR="004B6669" w:rsidRDefault="00A87DB4" w:rsidP="004B6669">
      <w:pPr>
        <w:keepNext/>
      </w:pPr>
      <w:r w:rsidRPr="00FC2264">
        <w:rPr>
          <w:rFonts w:cstheme="minorHAnsi"/>
          <w:noProof/>
          <w:color w:val="000000" w:themeColor="text1"/>
        </w:rPr>
        <w:drawing>
          <wp:inline distT="0" distB="0" distL="0" distR="0" wp14:anchorId="641658B3" wp14:editId="0FB8D49F">
            <wp:extent cx="5943600" cy="308673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6735"/>
                    </a:xfrm>
                    <a:prstGeom prst="rect">
                      <a:avLst/>
                    </a:prstGeom>
                  </pic:spPr>
                </pic:pic>
              </a:graphicData>
            </a:graphic>
          </wp:inline>
        </w:drawing>
      </w:r>
    </w:p>
    <w:p w14:paraId="08311256" w14:textId="1C8364BF" w:rsidR="00116464" w:rsidRPr="00FC2264" w:rsidRDefault="004B6669" w:rsidP="004B6669">
      <w:pPr>
        <w:pStyle w:val="Caption"/>
        <w:rPr>
          <w:rFonts w:cstheme="minorHAnsi"/>
          <w:color w:val="000000" w:themeColor="text1"/>
        </w:rPr>
      </w:pPr>
      <w:r>
        <w:t xml:space="preserve">Figure </w:t>
      </w:r>
      <w:fldSimple w:instr=" SEQ Figure \* ARABIC ">
        <w:r w:rsidR="006E41A7">
          <w:rPr>
            <w:noProof/>
          </w:rPr>
          <w:t>7</w:t>
        </w:r>
      </w:fldSimple>
      <w:r>
        <w:t>: A plot, Average Obesity vs. GDP per capita</w:t>
      </w:r>
    </w:p>
    <w:sectPr w:rsidR="00116464" w:rsidRPr="00FC2264" w:rsidSect="001454C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209EE0" w14:textId="77777777" w:rsidR="00C46BE0" w:rsidRDefault="00C46BE0" w:rsidP="00CF4DDB">
      <w:pPr>
        <w:spacing w:after="0" w:line="240" w:lineRule="auto"/>
      </w:pPr>
      <w:r>
        <w:separator/>
      </w:r>
    </w:p>
  </w:endnote>
  <w:endnote w:type="continuationSeparator" w:id="0">
    <w:p w14:paraId="340DB410" w14:textId="77777777" w:rsidR="00C46BE0" w:rsidRDefault="00C46BE0" w:rsidP="00CF4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47B5D" w14:textId="77777777" w:rsidR="00C46BE0" w:rsidRDefault="00C46BE0" w:rsidP="00CF4DDB">
      <w:pPr>
        <w:spacing w:after="0" w:line="240" w:lineRule="auto"/>
      </w:pPr>
      <w:r>
        <w:separator/>
      </w:r>
    </w:p>
  </w:footnote>
  <w:footnote w:type="continuationSeparator" w:id="0">
    <w:p w14:paraId="6C46330E" w14:textId="77777777" w:rsidR="00C46BE0" w:rsidRDefault="00C46BE0" w:rsidP="00CF4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30824"/>
    <w:multiLevelType w:val="hybridMultilevel"/>
    <w:tmpl w:val="20FE0D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9420A9"/>
    <w:multiLevelType w:val="multilevel"/>
    <w:tmpl w:val="363890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2C520BF"/>
    <w:multiLevelType w:val="hybridMultilevel"/>
    <w:tmpl w:val="8CAAFE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3B879C0"/>
    <w:multiLevelType w:val="multilevel"/>
    <w:tmpl w:val="89EE17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DDB"/>
    <w:rsid w:val="000B6FE9"/>
    <w:rsid w:val="00115A02"/>
    <w:rsid w:val="00116464"/>
    <w:rsid w:val="001454C6"/>
    <w:rsid w:val="001840F2"/>
    <w:rsid w:val="001B01CD"/>
    <w:rsid w:val="001D5CF0"/>
    <w:rsid w:val="0025351A"/>
    <w:rsid w:val="00287F19"/>
    <w:rsid w:val="00292797"/>
    <w:rsid w:val="002B72D9"/>
    <w:rsid w:val="002F258A"/>
    <w:rsid w:val="00331D31"/>
    <w:rsid w:val="00342839"/>
    <w:rsid w:val="003922CC"/>
    <w:rsid w:val="003F46B4"/>
    <w:rsid w:val="003F4955"/>
    <w:rsid w:val="00431F94"/>
    <w:rsid w:val="00432C22"/>
    <w:rsid w:val="0045714D"/>
    <w:rsid w:val="004653D8"/>
    <w:rsid w:val="004B6669"/>
    <w:rsid w:val="004E05BB"/>
    <w:rsid w:val="005101E2"/>
    <w:rsid w:val="005866E8"/>
    <w:rsid w:val="005B7760"/>
    <w:rsid w:val="00621997"/>
    <w:rsid w:val="0063516D"/>
    <w:rsid w:val="00682AE1"/>
    <w:rsid w:val="006E41A7"/>
    <w:rsid w:val="00745DC8"/>
    <w:rsid w:val="00752FB4"/>
    <w:rsid w:val="00754E5E"/>
    <w:rsid w:val="00774FD6"/>
    <w:rsid w:val="007A1D24"/>
    <w:rsid w:val="007C597F"/>
    <w:rsid w:val="00826812"/>
    <w:rsid w:val="00836F7D"/>
    <w:rsid w:val="00855561"/>
    <w:rsid w:val="008B5D8C"/>
    <w:rsid w:val="008E5DE2"/>
    <w:rsid w:val="008F643F"/>
    <w:rsid w:val="0093591F"/>
    <w:rsid w:val="0097516A"/>
    <w:rsid w:val="00975227"/>
    <w:rsid w:val="00981D53"/>
    <w:rsid w:val="00A619F2"/>
    <w:rsid w:val="00A73586"/>
    <w:rsid w:val="00A87DB4"/>
    <w:rsid w:val="00A91904"/>
    <w:rsid w:val="00AD42D3"/>
    <w:rsid w:val="00AE76DF"/>
    <w:rsid w:val="00B01FA5"/>
    <w:rsid w:val="00B15C19"/>
    <w:rsid w:val="00B60A20"/>
    <w:rsid w:val="00B908AD"/>
    <w:rsid w:val="00C10315"/>
    <w:rsid w:val="00C16655"/>
    <w:rsid w:val="00C46BE0"/>
    <w:rsid w:val="00C8003A"/>
    <w:rsid w:val="00CE7BE7"/>
    <w:rsid w:val="00CF4DDB"/>
    <w:rsid w:val="00CF7E23"/>
    <w:rsid w:val="00D35CD9"/>
    <w:rsid w:val="00D44806"/>
    <w:rsid w:val="00D93777"/>
    <w:rsid w:val="00DA0CA8"/>
    <w:rsid w:val="00DC178C"/>
    <w:rsid w:val="00DC1B21"/>
    <w:rsid w:val="00DE3EA4"/>
    <w:rsid w:val="00E664E4"/>
    <w:rsid w:val="00EE2E1F"/>
    <w:rsid w:val="00F1750B"/>
    <w:rsid w:val="00F464F0"/>
    <w:rsid w:val="00FA050A"/>
    <w:rsid w:val="00FA2126"/>
    <w:rsid w:val="00FC2264"/>
    <w:rsid w:val="00FC4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01B74"/>
  <w15:chartTrackingRefBased/>
  <w15:docId w15:val="{29B054E3-7642-42DA-ACF3-8BAB2EE64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DDB"/>
    <w:pPr>
      <w:ind w:left="720"/>
      <w:contextualSpacing/>
    </w:pPr>
  </w:style>
  <w:style w:type="character" w:styleId="Hyperlink">
    <w:name w:val="Hyperlink"/>
    <w:basedOn w:val="DefaultParagraphFont"/>
    <w:uiPriority w:val="99"/>
    <w:unhideWhenUsed/>
    <w:rsid w:val="004E05BB"/>
    <w:rPr>
      <w:color w:val="538135" w:themeColor="accent6" w:themeShade="BF"/>
      <w:u w:val="single"/>
    </w:rPr>
  </w:style>
  <w:style w:type="character" w:styleId="FollowedHyperlink">
    <w:name w:val="FollowedHyperlink"/>
    <w:basedOn w:val="DefaultParagraphFont"/>
    <w:uiPriority w:val="99"/>
    <w:semiHidden/>
    <w:unhideWhenUsed/>
    <w:rsid w:val="004E05BB"/>
    <w:rPr>
      <w:color w:val="954F72" w:themeColor="followedHyperlink"/>
      <w:u w:val="single"/>
    </w:rPr>
  </w:style>
  <w:style w:type="character" w:styleId="UnresolvedMention">
    <w:name w:val="Unresolved Mention"/>
    <w:basedOn w:val="DefaultParagraphFont"/>
    <w:uiPriority w:val="99"/>
    <w:semiHidden/>
    <w:unhideWhenUsed/>
    <w:rsid w:val="007A1D24"/>
    <w:rPr>
      <w:color w:val="605E5C"/>
      <w:shd w:val="clear" w:color="auto" w:fill="E1DFDD"/>
    </w:rPr>
  </w:style>
  <w:style w:type="paragraph" w:styleId="BalloonText">
    <w:name w:val="Balloon Text"/>
    <w:basedOn w:val="Normal"/>
    <w:link w:val="BalloonTextChar"/>
    <w:uiPriority w:val="99"/>
    <w:semiHidden/>
    <w:unhideWhenUsed/>
    <w:rsid w:val="001D5CF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5CF0"/>
    <w:rPr>
      <w:rFonts w:ascii="Times New Roman" w:hAnsi="Times New Roman" w:cs="Times New Roman"/>
      <w:sz w:val="18"/>
      <w:szCs w:val="18"/>
    </w:rPr>
  </w:style>
  <w:style w:type="paragraph" w:styleId="NoSpacing">
    <w:name w:val="No Spacing"/>
    <w:link w:val="NoSpacingChar"/>
    <w:uiPriority w:val="1"/>
    <w:qFormat/>
    <w:rsid w:val="00774FD6"/>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774FD6"/>
    <w:rPr>
      <w:rFonts w:eastAsiaTheme="minorEastAsia"/>
      <w:lang w:eastAsia="zh-CN"/>
    </w:rPr>
  </w:style>
  <w:style w:type="paragraph" w:styleId="Caption">
    <w:name w:val="caption"/>
    <w:basedOn w:val="Normal"/>
    <w:next w:val="Normal"/>
    <w:uiPriority w:val="35"/>
    <w:unhideWhenUsed/>
    <w:qFormat/>
    <w:rsid w:val="00431F9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638899">
      <w:bodyDiv w:val="1"/>
      <w:marLeft w:val="0"/>
      <w:marRight w:val="0"/>
      <w:marTop w:val="0"/>
      <w:marBottom w:val="0"/>
      <w:divBdr>
        <w:top w:val="none" w:sz="0" w:space="0" w:color="auto"/>
        <w:left w:val="none" w:sz="0" w:space="0" w:color="auto"/>
        <w:bottom w:val="none" w:sz="0" w:space="0" w:color="auto"/>
        <w:right w:val="none" w:sz="0" w:space="0" w:color="auto"/>
      </w:divBdr>
    </w:div>
    <w:div w:id="205222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meteor.aihw.gov.au/content/index.phtml/itemId/327276"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lack-redir.net/link?url=https%3A%2F%2Fen.wikipedia.org%2Fwiki%2FList_of_countries_by_GDP_(nominal)_per_capita"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ww.kaggle.com/amanarora/obesity-among-adults-by-country-19752016"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85C8776FEF074BB090A48BDAFF1204" ma:contentTypeVersion="12" ma:contentTypeDescription="Create a new document." ma:contentTypeScope="" ma:versionID="2bd9f406cdbe3f8f828175077e0db966">
  <xsd:schema xmlns:xsd="http://www.w3.org/2001/XMLSchema" xmlns:xs="http://www.w3.org/2001/XMLSchema" xmlns:p="http://schemas.microsoft.com/office/2006/metadata/properties" xmlns:ns3="3e7d2dca-e120-4900-b840-a94477c9b0bc" xmlns:ns4="3a62f2c6-ed95-436d-94df-6b76d20953c3" targetNamespace="http://schemas.microsoft.com/office/2006/metadata/properties" ma:root="true" ma:fieldsID="c289f3862319adcf2071ad9cd169eb94" ns3:_="" ns4:_="">
    <xsd:import namespace="3e7d2dca-e120-4900-b840-a94477c9b0bc"/>
    <xsd:import namespace="3a62f2c6-ed95-436d-94df-6b76d20953c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d2dca-e120-4900-b840-a94477c9b0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62f2c6-ed95-436d-94df-6b76d20953c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9843D8-3225-464C-A086-B16185B46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d2dca-e120-4900-b840-a94477c9b0bc"/>
    <ds:schemaRef ds:uri="3a62f2c6-ed95-436d-94df-6b76d2095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59177F-5157-40B1-B72C-FD8D2755011F}">
  <ds:schemaRefs>
    <ds:schemaRef ds:uri="http://schemas.microsoft.com/sharepoint/v3/contenttype/forms"/>
  </ds:schemaRefs>
</ds:datastoreItem>
</file>

<file path=customXml/itemProps3.xml><?xml version="1.0" encoding="utf-8"?>
<ds:datastoreItem xmlns:ds="http://schemas.openxmlformats.org/officeDocument/2006/customXml" ds:itemID="{3A89DE4D-288A-4F2B-A8D8-723ED0F57AB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Obesity database</vt:lpstr>
    </vt:vector>
  </TitlesOfParts>
  <Company>Data Boys, Inc.</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Obesity database</dc:title>
  <dc:subject>ETL-PROJECT</dc:subject>
  <dc:creator>BY Grant Thornburgh,  Muhammad Angel, and  Luminda Kulasiri</dc:creator>
  <cp:keywords/>
  <dc:description/>
  <cp:lastModifiedBy>Ratnappuli Kulasiri</cp:lastModifiedBy>
  <cp:revision>2</cp:revision>
  <dcterms:created xsi:type="dcterms:W3CDTF">2020-05-30T15:28:00Z</dcterms:created>
  <dcterms:modified xsi:type="dcterms:W3CDTF">2020-05-30T15:28:00Z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19d5fe6-6ff0-4580-ac71-4bb0bf2203da_Enabled">
    <vt:lpwstr>True</vt:lpwstr>
  </property>
  <property fmtid="{D5CDD505-2E9C-101B-9397-08002B2CF9AE}" pid="3" name="MSIP_Label_d19d5fe6-6ff0-4580-ac71-4bb0bf2203da_SiteId">
    <vt:lpwstr>ae4df1f7-611e-444f-897e-f964e1205171</vt:lpwstr>
  </property>
  <property fmtid="{D5CDD505-2E9C-101B-9397-08002B2CF9AE}" pid="4" name="MSIP_Label_d19d5fe6-6ff0-4580-ac71-4bb0bf2203da_Owner">
    <vt:lpwstr>gt185066@ncr.com</vt:lpwstr>
  </property>
  <property fmtid="{D5CDD505-2E9C-101B-9397-08002B2CF9AE}" pid="5" name="MSIP_Label_d19d5fe6-6ff0-4580-ac71-4bb0bf2203da_SetDate">
    <vt:lpwstr>2020-05-29T01:30:31.7109716Z</vt:lpwstr>
  </property>
  <property fmtid="{D5CDD505-2E9C-101B-9397-08002B2CF9AE}" pid="6" name="MSIP_Label_d19d5fe6-6ff0-4580-ac71-4bb0bf2203da_Name">
    <vt:lpwstr>Public</vt:lpwstr>
  </property>
  <property fmtid="{D5CDD505-2E9C-101B-9397-08002B2CF9AE}" pid="7" name="MSIP_Label_d19d5fe6-6ff0-4580-ac71-4bb0bf2203da_Application">
    <vt:lpwstr>Microsoft Azure Information Protection</vt:lpwstr>
  </property>
  <property fmtid="{D5CDD505-2E9C-101B-9397-08002B2CF9AE}" pid="8" name="MSIP_Label_d19d5fe6-6ff0-4580-ac71-4bb0bf2203da_ActionId">
    <vt:lpwstr>321c4b83-3aaa-4ebd-8ffd-24b407c4f7b3</vt:lpwstr>
  </property>
  <property fmtid="{D5CDD505-2E9C-101B-9397-08002B2CF9AE}" pid="9" name="MSIP_Label_d19d5fe6-6ff0-4580-ac71-4bb0bf2203da_Extended_MSFT_Method">
    <vt:lpwstr>Manual</vt:lpwstr>
  </property>
  <property fmtid="{D5CDD505-2E9C-101B-9397-08002B2CF9AE}" pid="10" name="Sensitivity">
    <vt:lpwstr>Public</vt:lpwstr>
  </property>
  <property fmtid="{D5CDD505-2E9C-101B-9397-08002B2CF9AE}" pid="11" name="ContentTypeId">
    <vt:lpwstr>0x0101001D85C8776FEF074BB090A48BDAFF1204</vt:lpwstr>
  </property>
</Properties>
</file>