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E5B51">
      <w:pPr>
        <w:pStyle w:val="2"/>
      </w:pPr>
      <w:r>
        <w:rPr>
          <w:rFonts w:hint="default" w:ascii="Segoe UI Emoji" w:hAnsi="Segoe UI Emoji" w:cs="Segoe UI Emoji"/>
        </w:rPr>
        <w:t>📦</w:t>
      </w:r>
      <w:r>
        <w:rPr>
          <w:b/>
        </w:rPr>
        <w:t>《球房新客积分礼包定制模板（V2.0）》</w:t>
      </w:r>
    </w:p>
    <w:p w14:paraId="77332E45">
      <w:r>
        <w:rPr>
          <w:b/>
        </w:rPr>
        <w:t>核心产品</w:t>
      </w:r>
      <w:r>
        <w:t>：“百元天梯启动包” —— 售价</w:t>
      </w:r>
      <w:r>
        <w:rPr>
          <w:rFonts w:hint="eastAsia"/>
          <w:lang w:val="en-US" w:eastAsia="zh-CN"/>
        </w:rPr>
        <w:t>88</w:t>
      </w:r>
      <w:r>
        <w:t>元，内含</w:t>
      </w:r>
      <w:r>
        <w:rPr>
          <w:b/>
        </w:rPr>
        <w:t>1000天梯积分</w:t>
      </w:r>
      <w:r>
        <w:t>（价值100元，可用于比赛、兑换、提现）。</w:t>
      </w:r>
    </w:p>
    <w:p w14:paraId="7E02D131">
      <w:pPr>
        <w:pStyle w:val="3"/>
      </w:pPr>
      <w:r>
        <w:rPr>
          <w:b/>
        </w:rPr>
        <w:t>第一步：赠品模块库</w:t>
      </w:r>
      <w:bookmarkStart w:id="0" w:name="_GoBack"/>
      <w:bookmarkEnd w:id="0"/>
    </w:p>
    <w:p w14:paraId="223B05F5">
      <w:r>
        <w:t>球房可从以下四类赠品中，至少选择两类进行组合。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24B7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068786">
            <w:pPr>
              <w:jc w:val="center"/>
              <w:rPr>
                <w:b/>
              </w:rPr>
            </w:pPr>
            <w:r>
              <w:rPr>
                <w:b/>
              </w:rPr>
              <w:t>赠品类型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B3A21B">
            <w:pPr>
              <w:jc w:val="center"/>
              <w:rPr>
                <w:b/>
              </w:rPr>
            </w:pPr>
            <w:r>
              <w:rPr>
                <w:b/>
              </w:rPr>
              <w:t>选项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7DEDFE">
            <w:pPr>
              <w:jc w:val="center"/>
              <w:rPr>
                <w:b/>
              </w:rPr>
            </w:pPr>
            <w:r>
              <w:rPr>
                <w:b/>
              </w:rPr>
              <w:t>参考成本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BED13F">
            <w:pPr>
              <w:jc w:val="center"/>
              <w:rPr>
                <w:b/>
              </w:rPr>
            </w:pPr>
            <w:r>
              <w:rPr>
                <w:b/>
              </w:rPr>
              <w:t>推荐指数与定位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4992DF">
            <w:pPr>
              <w:jc w:val="center"/>
              <w:rPr>
                <w:b/>
              </w:rPr>
            </w:pPr>
            <w:r>
              <w:rPr>
                <w:b/>
              </w:rPr>
              <w:t>球房勾选</w:t>
            </w:r>
          </w:p>
        </w:tc>
      </w:tr>
      <w:tr w14:paraId="58A9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702E3">
            <w:r>
              <w:rPr>
                <w:b/>
              </w:rPr>
              <w:t>A. 核心体验类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ADC3F7">
            <w:r>
              <w:t>A1: 2小时台时券（闲时专用）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173E7A">
            <w:r>
              <w:t>10-20元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4CA513">
            <w:r>
              <w:t>⭐⭐⭐⭐⭐</w:t>
            </w:r>
            <w:r>
              <w:rPr>
                <w:b/>
              </w:rPr>
              <w:t>锁客神器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75038">
            <w:r>
              <w:t>□</w:t>
            </w:r>
          </w:p>
        </w:tc>
      </w:tr>
      <w:tr w14:paraId="7D60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31FD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F84542">
            <w:r>
              <w:t>A2: 1小时台时券（全场通用）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961D89">
            <w:r>
              <w:rPr>
                <w:rFonts w:hint="eastAsia"/>
                <w:lang w:val="en-US" w:eastAsia="zh-CN"/>
              </w:rPr>
              <w:t>2</w:t>
            </w:r>
            <w:r>
              <w:t>0-50元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079FFE">
            <w:r>
              <w:t>⭐⭐⭐⭐ 吸引力强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4B0DDD">
            <w:r>
              <w:t>□</w:t>
            </w:r>
          </w:p>
        </w:tc>
      </w:tr>
      <w:tr w14:paraId="7A98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6AD24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F96A9E">
            <w:r>
              <w:t>A3: “新手特训”体验课（15分钟）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11FC7D">
            <w:r>
              <w:rPr>
                <w:rFonts w:hint="eastAsia"/>
                <w:lang w:val="en-US" w:eastAsia="zh-CN"/>
              </w:rPr>
              <w:t>1</w:t>
            </w:r>
            <w:r>
              <w:t>5-</w:t>
            </w:r>
            <w:r>
              <w:rPr>
                <w:rFonts w:hint="eastAsia"/>
                <w:lang w:val="en-US" w:eastAsia="zh-CN"/>
              </w:rPr>
              <w:t>3</w:t>
            </w:r>
            <w:r>
              <w:t>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94E6E2">
            <w:r>
              <w:t>⭐⭐⭐⭐ 提升专业感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036A3D">
            <w:r>
              <w:t>□</w:t>
            </w:r>
          </w:p>
        </w:tc>
      </w:tr>
      <w:tr w14:paraId="7446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3E28AA">
            <w:r>
              <w:rPr>
                <w:b/>
              </w:rPr>
              <w:t>B. 实物商品类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3FA9F5">
            <w:r>
              <w:t>B1: 定制Logo巧粉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502871">
            <w:r>
              <w:t>3-8元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9E4196">
            <w:r>
              <w:t>⭐⭐⭐⭐⭐</w:t>
            </w:r>
            <w:r>
              <w:rPr>
                <w:b/>
              </w:rPr>
              <w:t>刚需、品牌载体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92D1E2">
            <w:r>
              <w:t>□</w:t>
            </w:r>
          </w:p>
        </w:tc>
      </w:tr>
      <w:tr w14:paraId="7DB13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B3841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D08A95">
            <w:r>
              <w:t>B2: 台球主题潮袜/手套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DA79C4">
            <w:r>
              <w:t>10-20元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CDE78C">
            <w:r>
              <w:t>⭐⭐⭐⭐ 实用有话题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79D589">
            <w:r>
              <w:t>□</w:t>
            </w:r>
          </w:p>
        </w:tc>
      </w:tr>
      <w:tr w14:paraId="0CC51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A9804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3452AD">
            <w:r>
              <w:t>B3: 品牌球杆保养券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D8EC09">
            <w:r>
              <w:t>几乎为零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0F6D3A">
            <w:r>
              <w:t>⭐⭐⭐⭐ 零成本高感知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D96788">
            <w:r>
              <w:t>□</w:t>
            </w:r>
          </w:p>
        </w:tc>
      </w:tr>
      <w:tr w14:paraId="3B78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B8934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59DB57">
            <w:r>
              <w:t>B4: 联名饮品券（指定款）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AE793B">
            <w:r>
              <w:t>2-5元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D89B7A">
            <w:r>
              <w:t>⭐⭐⭐⭐ 拉动店内消费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8DEFB9">
            <w:r>
              <w:t>□</w:t>
            </w:r>
          </w:p>
        </w:tc>
      </w:tr>
      <w:tr w14:paraId="1769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8A05F9">
            <w:r>
              <w:rPr>
                <w:b/>
              </w:rPr>
              <w:t>C. 虚拟特权类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DC4309">
            <w:r>
              <w:t>C1: “天梯新星”专属标识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5E2BD9">
            <w:r>
              <w:t>零成本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009BC5">
            <w:r>
              <w:t>⭐⭐⭐⭐⭐</w:t>
            </w:r>
            <w:r>
              <w:rPr>
                <w:b/>
              </w:rPr>
              <w:t>零成本荣誉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8C7471">
            <w:r>
              <w:t>□</w:t>
            </w:r>
          </w:p>
        </w:tc>
      </w:tr>
      <w:tr w14:paraId="2202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08180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BC2E4F">
            <w:r>
              <w:t>C2: 双倍积分卡（首胜×2）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E6DA8">
            <w:r>
              <w:t>零成本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A04A45">
            <w:r>
              <w:t>⭐⭐⭐⭐ 激励立刻比赛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6AB639">
            <w:r>
              <w:t>□</w:t>
            </w:r>
          </w:p>
        </w:tc>
      </w:tr>
      <w:tr w14:paraId="39EE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D943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29C32C">
            <w:r>
              <w:t>C3: 专属“挑战权”一次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47AC24">
            <w:r>
              <w:t>零成本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C840F">
            <w:r>
              <w:t>⭐⭐⭐⭐ 激发竞技心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12E201">
            <w:r>
              <w:t>□</w:t>
            </w:r>
          </w:p>
        </w:tc>
      </w:tr>
      <w:tr w14:paraId="4CEF1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89EE12">
            <w:r>
              <w:rPr>
                <w:b/>
              </w:rPr>
              <w:t>D. 跨业态引流类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(新增)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8F2A2">
            <w:r>
              <w:rPr>
                <w:b/>
              </w:rPr>
              <w:t>D1: 合作奶茶店“买一赠一”券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9F572C">
            <w:r>
              <w:rPr>
                <w:b/>
              </w:rPr>
              <w:t>0-2元</w:t>
            </w:r>
            <w:r>
              <w:br w:type="textWrapping"/>
            </w:r>
            <w:r>
              <w:t>(谈判获得)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27DC9">
            <w:r>
              <w:t>⭐⭐⭐⭐⭐</w:t>
            </w:r>
            <w:r>
              <w:rPr>
                <w:b/>
              </w:rPr>
              <w:t>破圈引流，感知价值极高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5949B3">
            <w:r>
              <w:t>□</w:t>
            </w:r>
          </w:p>
        </w:tc>
      </w:tr>
      <w:tr w14:paraId="4BF86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985E4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4F768">
            <w:r>
              <w:rPr>
                <w:b/>
              </w:rPr>
              <w:t>D2: 合作餐吧“招牌小食”兑换券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69C60B">
            <w:r>
              <w:rPr>
                <w:b/>
              </w:rPr>
              <w:t>0-5元</w:t>
            </w:r>
            <w:r>
              <w:br w:type="textWrapping"/>
            </w:r>
            <w:r>
              <w:t>(谈判获得)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8B3816">
            <w:r>
              <w:t>⭐⭐⭐⭐⭐</w:t>
            </w:r>
            <w:r>
              <w:rPr>
                <w:b/>
              </w:rPr>
              <w:t>拓展消费场景，提升礼包丰富度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33579C">
            <w:r>
              <w:t>□</w:t>
            </w:r>
          </w:p>
        </w:tc>
      </w:tr>
      <w:tr w14:paraId="10F5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B3C17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22732E">
            <w:r>
              <w:rPr>
                <w:b/>
              </w:rPr>
              <w:t>D3: 合作清吧/酒吧“特调饮品”抵用券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DDB75F">
            <w:r>
              <w:rPr>
                <w:b/>
              </w:rPr>
              <w:t>5-10元</w:t>
            </w:r>
            <w:r>
              <w:br w:type="textWrapping"/>
            </w:r>
            <w:r>
              <w:t>(谈判获得)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6035F0">
            <w:r>
              <w:t>⭐⭐⭐⭐ 吸引夜生活客群，提升格调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7ED624">
            <w:r>
              <w:t>□</w:t>
            </w:r>
          </w:p>
        </w:tc>
      </w:tr>
      <w:tr w14:paraId="0574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7E9C7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8EB83">
            <w:r>
              <w:rPr>
                <w:b/>
              </w:rPr>
              <w:t>D4: 合作影院/密室“折扣券”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241206">
            <w:r>
              <w:rPr>
                <w:b/>
              </w:rPr>
              <w:t>零成本</w:t>
            </w:r>
            <w:r>
              <w:br w:type="textWrapping"/>
            </w:r>
            <w:r>
              <w:t>(谈判获得)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A04F6F">
            <w:r>
              <w:t>⭐⭐⭐⭐ 覆盖娱乐全链路，打造生活方式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83DE81">
            <w:r>
              <w:t>□</w:t>
            </w:r>
          </w:p>
        </w:tc>
      </w:tr>
    </w:tbl>
    <w:p w14:paraId="2B5F72A8">
      <w:pPr>
        <w:pStyle w:val="3"/>
      </w:pPr>
      <w:r>
        <w:rPr>
          <w:b/>
        </w:rPr>
        <w:t>第二步：组合方案与定价建议（升级版）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EF0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B2A86B">
            <w:pPr>
              <w:jc w:val="center"/>
              <w:rPr>
                <w:b/>
              </w:rPr>
            </w:pPr>
            <w:r>
              <w:rPr>
                <w:b/>
              </w:rPr>
              <w:t>方案名称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A0FAD0">
            <w:pPr>
              <w:jc w:val="center"/>
              <w:rPr>
                <w:b/>
              </w:rPr>
            </w:pPr>
            <w:r>
              <w:rPr>
                <w:b/>
              </w:rPr>
              <w:t>组合内容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02AED">
            <w:pPr>
              <w:jc w:val="center"/>
              <w:rPr>
                <w:b/>
              </w:rPr>
            </w:pPr>
            <w:r>
              <w:rPr>
                <w:b/>
              </w:rPr>
              <w:t>总价值包装话术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E92976">
            <w:pPr>
              <w:jc w:val="center"/>
              <w:rPr>
                <w:b/>
              </w:rPr>
            </w:pPr>
            <w:r>
              <w:rPr>
                <w:b/>
              </w:rPr>
              <w:t>适合的球房类型</w:t>
            </w:r>
          </w:p>
        </w:tc>
      </w:tr>
      <w:tr w14:paraId="702C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0ADC7">
            <w:r>
              <w:rPr>
                <w:b/>
              </w:rPr>
              <w:t>【爆款引流型】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482AB8">
            <w:r>
              <w:rPr>
                <w:b/>
              </w:rPr>
              <w:t>1000积分</w:t>
            </w:r>
            <w:r>
              <w:t>+ A1 + B1 +</w:t>
            </w:r>
            <w:r>
              <w:rPr>
                <w:b/>
              </w:rPr>
              <w:t>D1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09062F">
            <w:r>
              <w:t>“</w:t>
            </w:r>
            <w:r>
              <w:rPr>
                <w:rFonts w:hint="eastAsia"/>
                <w:b/>
                <w:lang w:val="en-US" w:eastAsia="zh-CN"/>
              </w:rPr>
              <w:t>88</w:t>
            </w:r>
            <w:r>
              <w:rPr>
                <w:b/>
              </w:rPr>
              <w:t>元得150元+</w:t>
            </w:r>
            <w:r>
              <w:t>！含百元积分、练球券、专属巧粉，</w:t>
            </w:r>
            <w:r>
              <w:rPr>
                <w:b/>
              </w:rPr>
              <w:t>再加一杯热门奶茶</w:t>
            </w:r>
            <w:r>
              <w:t>，出门就能兑！”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BC05FA">
            <w:r>
              <w:t>所有球房，尤其靠近商圈、学校，对年轻客群吸引力巨大。</w:t>
            </w:r>
          </w:p>
        </w:tc>
      </w:tr>
      <w:tr w14:paraId="4EAF3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EA055D">
            <w:r>
              <w:rPr>
                <w:b/>
              </w:rPr>
              <w:t>【尊享体验型】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9F00FE">
            <w:r>
              <w:rPr>
                <w:b/>
              </w:rPr>
              <w:t>1000积分</w:t>
            </w:r>
            <w:r>
              <w:t>+ A2 + B2 + C1 +</w:t>
            </w:r>
            <w:r>
              <w:rPr>
                <w:b/>
              </w:rPr>
              <w:t>D2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3621E">
            <w:r>
              <w:t>“</w:t>
            </w:r>
            <w:r>
              <w:rPr>
                <w:b/>
              </w:rPr>
              <w:t>价值超180元的城市玩家套票</w:t>
            </w:r>
            <w:r>
              <w:t>！从竞技、装备、身份到赛后小聚，全方位尊享体验。”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3E544D">
            <w:r>
              <w:t>位于综合商业体、注重打造高端玩家生活方式的球房。</w:t>
            </w:r>
          </w:p>
        </w:tc>
      </w:tr>
      <w:tr w14:paraId="4FFA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CABE53">
            <w:r>
              <w:rPr>
                <w:b/>
              </w:rPr>
              <w:t>【深度粘合型】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48EFF5">
            <w:r>
              <w:rPr>
                <w:b/>
              </w:rPr>
              <w:t>1000积分</w:t>
            </w:r>
            <w:r>
              <w:t>+ A3 + B3 + C2 +</w:t>
            </w:r>
            <w:r>
              <w:rPr>
                <w:b/>
              </w:rPr>
              <w:t>D3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5EC3C">
            <w:r>
              <w:t>“</w:t>
            </w:r>
            <w:r>
              <w:rPr>
                <w:b/>
              </w:rPr>
              <w:t>从球场到酒馆的兄弟礼遇</w:t>
            </w:r>
            <w:r>
              <w:t>！百元积分开局，含专业指导，赛后还能凭券去合作清吧享受一杯特调，完美夜晚。”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70576A">
            <w:r>
              <w:t>拥有成熟玩家社群、周边夜生活丰富的球房。</w:t>
            </w:r>
          </w:p>
        </w:tc>
      </w:tr>
    </w:tbl>
    <w:p w14:paraId="414487A9">
      <w:pPr>
        <w:pStyle w:val="3"/>
      </w:pPr>
      <w:r>
        <w:rPr>
          <w:b/>
        </w:rPr>
        <w:t>第三步：执行清单与话术（含异业合作指南）</w:t>
      </w:r>
    </w:p>
    <w:p w14:paraId="1B60D67E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异业合作谈判要点（给球房的工具）</w:t>
      </w:r>
      <w:r>
        <w:t>：</w:t>
      </w:r>
    </w:p>
    <w:p w14:paraId="6E5254FB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话术</w:t>
      </w:r>
      <w:r>
        <w:t>：“王老板，我们是XX球房，有几百名年轻活跃会员。我们想采购一批您的‘买一赠一券’作为会员福利，这能精准为您引流高质量新客。我们也可以在店内为您摆放展架，互相宣传。”</w:t>
      </w:r>
    </w:p>
    <w:p w14:paraId="38294831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目标</w:t>
      </w:r>
      <w:r>
        <w:t>：以极低的采购价（甚至免费置换资源）获取券码，成本控制在</w:t>
      </w:r>
      <w:r>
        <w:rPr>
          <w:b/>
        </w:rPr>
        <w:t>0-10元</w:t>
      </w:r>
      <w:r>
        <w:t>内。</w:t>
      </w:r>
    </w:p>
    <w:p w14:paraId="3C049A23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形式</w:t>
      </w:r>
      <w:r>
        <w:t>：最好是</w:t>
      </w:r>
      <w:r>
        <w:rPr>
          <w:b/>
        </w:rPr>
        <w:t>实物券</w:t>
      </w:r>
      <w:r>
        <w:t>或独特的</w:t>
      </w:r>
      <w:r>
        <w:rPr>
          <w:b/>
        </w:rPr>
        <w:t>核销码</w:t>
      </w:r>
      <w:r>
        <w:t>，提升质感。</w:t>
      </w:r>
    </w:p>
    <w:p w14:paraId="36F0A3BE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宣传物料话术（升级版）</w:t>
      </w:r>
      <w:r>
        <w:t>：</w:t>
      </w:r>
    </w:p>
    <w:p w14:paraId="05AFAF2B">
      <w:pPr>
        <w:spacing w:before="0" w:after="0"/>
        <w:ind w:left="720"/>
      </w:pPr>
      <w:r>
        <w:rPr>
          <w:b/>
        </w:rPr>
        <w:t>主标题</w:t>
      </w:r>
      <w:r>
        <w:t>：</w:t>
      </w:r>
      <w:r>
        <w:rPr>
          <w:rFonts w:hint="eastAsia"/>
          <w:lang w:val="en-US" w:eastAsia="zh-CN"/>
        </w:rPr>
        <w:t>88</w:t>
      </w:r>
      <w:r>
        <w:t>元，开启你的竞技生活圈！</w:t>
      </w:r>
    </w:p>
    <w:p w14:paraId="3FCDBD9E">
      <w:pPr>
        <w:spacing w:before="0" w:after="0"/>
        <w:ind w:left="720"/>
      </w:pPr>
      <w:r>
        <w:rPr>
          <w:b/>
        </w:rPr>
        <w:t>副标题</w:t>
      </w:r>
      <w:r>
        <w:t>：购买“百元天梯启动包”，立得1000可提现积分，并获赠价值XX元的**[球房赠品]**</w:t>
      </w:r>
      <w:r>
        <w:rPr>
          <w:b/>
        </w:rPr>
        <w:t>+[异业赠品，如：‘XX奶茶买一赠一券’]</w:t>
      </w:r>
      <w:r>
        <w:t>。一包在手，球场、茶饮、美食全都有！</w:t>
      </w:r>
    </w:p>
    <w:p w14:paraId="2A92EF2F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店员销售话术（升级版）</w:t>
      </w:r>
      <w:r>
        <w:t>：</w:t>
      </w:r>
    </w:p>
    <w:p w14:paraId="27B345AD">
      <w:pPr>
        <w:spacing w:before="0" w:after="0"/>
        <w:ind w:left="720"/>
      </w:pPr>
      <w:r>
        <w:t>“哥/姐，现在开天梯资格太值了！</w:t>
      </w:r>
      <w:r>
        <w:rPr>
          <w:rFonts w:hint="eastAsia"/>
          <w:lang w:val="en-US" w:eastAsia="zh-CN"/>
        </w:rPr>
        <w:t>88</w:t>
      </w:r>
      <w:r>
        <w:t>块直接得1000积分，等于钱还在你那儿。我们还送[</w:t>
      </w:r>
      <w:r>
        <w:rPr>
          <w:b/>
        </w:rPr>
        <w:t>店内赠品</w:t>
      </w:r>
      <w:r>
        <w:t>]，</w:t>
      </w:r>
      <w:r>
        <w:rPr>
          <w:b/>
        </w:rPr>
        <w:t>更厉害的是，还送了隔壁那条街很火的XX奶茶券/XX餐吧的小吃券</w:t>
      </w:r>
      <w:r>
        <w:t>，打完球正好去用。很多客人就是冲这个联名礼包来的。”</w:t>
      </w:r>
    </w:p>
    <w:p w14:paraId="7A50D76E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重要提醒</w:t>
      </w:r>
      <w:r>
        <w:t>：</w:t>
      </w:r>
    </w:p>
    <w:p w14:paraId="34F8C8A3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有效期</w:t>
      </w:r>
      <w:r>
        <w:t>：异业合作券有效期宜短不宜长（建议7-15天），促使玩家快速到店核销，合作商家也满意。</w:t>
      </w:r>
    </w:p>
    <w:p w14:paraId="03D20F90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限量与展示</w:t>
      </w:r>
      <w:r>
        <w:t>：在礼包海报上明确印上合作品牌的Logo，标注“</w:t>
      </w:r>
      <w:r>
        <w:rPr>
          <w:b/>
        </w:rPr>
        <w:t>联合推广</w:t>
      </w:r>
      <w:r>
        <w:t>”，提升双方品牌形象。</w:t>
      </w:r>
    </w:p>
    <w:p w14:paraId="115BA2C1">
      <w:r>
        <w:rPr>
          <w:b/>
        </w:rPr>
        <w:t>总结</w:t>
      </w:r>
      <w:r>
        <w:t>：增加D类赠品，使您的礼包从“球房福利”升级为</w:t>
      </w:r>
      <w:r>
        <w:rPr>
          <w:b/>
        </w:rPr>
        <w:t>“本地青年竞技生活入场券”</w:t>
      </w:r>
      <w:r>
        <w:t>。这不仅能极大提升购买转化率，更能帮助球房低成本接入本地商业网络，从小生态融入大生态，价值远超礼包本身。</w:t>
      </w:r>
    </w:p>
    <w:p w14:paraId="2F182F74">
      <w:pPr>
        <w:rPr>
          <w:rFonts w:hint="default"/>
          <w:lang w:val="en-US" w:eastAsia="zh-CN"/>
        </w:rPr>
      </w:pPr>
    </w:p>
    <w:p w14:paraId="511E05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3052445" cy="7171690"/>
            <wp:effectExtent l="0" t="0" r="1905" b="1905"/>
            <wp:docPr id="2" name="图片 2" descr="21812c18d4f346b755b7fc6e8adf1d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1812c18d4f346b755b7fc6e8adf1d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71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61B36"/>
    <w:multiLevelType w:val="multilevel"/>
    <w:tmpl w:val="93661B3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44191"/>
    <w:rsid w:val="307769B1"/>
    <w:rsid w:val="52F44191"/>
    <w:rsid w:val="59C90980"/>
    <w:rsid w:val="62E2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1402</Words>
  <Characters>1536</Characters>
  <Lines>0</Lines>
  <Paragraphs>0</Paragraphs>
  <TotalTime>65</TotalTime>
  <ScaleCrop>false</ScaleCrop>
  <LinksUpToDate>false</LinksUpToDate>
  <CharactersWithSpaces>1581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2026-01-18T12:05:00Z</dcterms:created>
  <dc:creator>Mming</dc:creator>
  <cp:lastModifiedBy>Mming</cp:lastModifiedBy>
  <cp:lastPrinted>2026-01-22T06:32:00Z</cp:lastPrinted>
  <dcterms:modified xsi:type="dcterms:W3CDTF">2026-01-24T11:05:59Z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887746B76E2B4120B6498445293D7BD3_11</vt:lpwstr>
  </property>
  <property fmtid="{D5CDD505-2E9C-101B-9397-08002B2CF9AE}" pid="4" name="KSOTemplateDocerSaveRecord">
    <vt:lpwstr>eyJoZGlkIjoiMGQ2ZTFiNTljYjc3ZWI2NGM1NmQyODRkMjVkYWNmODgiLCJ1c2VySWQiOiIyOTk4OTM2MzgifQ==</vt:lpwstr>
  </property>
</Properties>
</file>