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7DD88">
      <w:pPr>
        <w:pStyle w:val="2"/>
        <w:keepNext w:val="0"/>
        <w:keepLines w:val="0"/>
        <w:widowControl/>
        <w:suppressLineNumbers w:val="0"/>
      </w:pPr>
      <w:r>
        <w:t>PHASE 2C — ANALYTICS, PERFORMANCE &amp; BI READINESS</w:t>
      </w:r>
    </w:p>
    <w:p w14:paraId="078DB5F6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(Documented Phase-by-Phase)</w:t>
      </w:r>
    </w:p>
    <w:p w14:paraId="6380944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581E09">
      <w:pPr>
        <w:pStyle w:val="3"/>
        <w:keepNext w:val="0"/>
        <w:keepLines w:val="0"/>
        <w:widowControl/>
        <w:suppressLineNumbers w:val="0"/>
      </w:pPr>
      <w:r>
        <w:t>🔹 PHASE 2C-0 — Metric Definition &amp; Grain Locking</w:t>
      </w:r>
    </w:p>
    <w:p w14:paraId="5B518483">
      <w:pPr>
        <w:pStyle w:val="4"/>
        <w:keepNext w:val="0"/>
        <w:keepLines w:val="0"/>
        <w:widowControl/>
        <w:suppressLineNumbers w:val="0"/>
      </w:pPr>
      <w:r>
        <w:t>Objective</w:t>
      </w:r>
    </w:p>
    <w:p w14:paraId="2F2EAAC1">
      <w:pPr>
        <w:pStyle w:val="9"/>
        <w:keepNext w:val="0"/>
        <w:keepLines w:val="0"/>
        <w:widowControl/>
        <w:suppressLineNumbers w:val="0"/>
      </w:pPr>
      <w:r>
        <w:t xml:space="preserve">Define </w:t>
      </w:r>
      <w:r>
        <w:rPr>
          <w:rStyle w:val="10"/>
        </w:rPr>
        <w:t>business metrics first</w:t>
      </w:r>
      <w:r>
        <w:t xml:space="preserve">, independent of SQL or BI tools, and lock the </w:t>
      </w:r>
      <w:r>
        <w:rPr>
          <w:rStyle w:val="10"/>
        </w:rPr>
        <w:t>correct grain</w:t>
      </w:r>
      <w:r>
        <w:t xml:space="preserve"> for each metric to avoid double counting and logical errors.</w:t>
      </w:r>
    </w:p>
    <w:p w14:paraId="688E982C">
      <w:pPr>
        <w:pStyle w:val="4"/>
        <w:keepNext w:val="0"/>
        <w:keepLines w:val="0"/>
        <w:widowControl/>
        <w:suppressLineNumbers w:val="0"/>
      </w:pPr>
      <w:r>
        <w:t>Key Decisions</w:t>
      </w:r>
      <w:bookmarkStart w:id="0" w:name="_GoBack"/>
      <w:bookmarkEnd w:id="0"/>
    </w:p>
    <w:p w14:paraId="5803F3E6">
      <w:pPr>
        <w:pStyle w:val="9"/>
        <w:keepNext w:val="0"/>
        <w:keepLines w:val="0"/>
        <w:widowControl/>
        <w:suppressLineNumbers w:val="0"/>
        <w:ind w:left="720"/>
      </w:pPr>
      <w:r>
        <w:t xml:space="preserve">Metrics were defined </w:t>
      </w:r>
      <w:r>
        <w:rPr>
          <w:rStyle w:val="10"/>
        </w:rPr>
        <w:t>before</w:t>
      </w:r>
      <w:r>
        <w:t xml:space="preserve"> writing SQL.</w:t>
      </w:r>
    </w:p>
    <w:p w14:paraId="6DC78CCE">
      <w:pPr>
        <w:pStyle w:val="9"/>
        <w:keepNext w:val="0"/>
        <w:keepLines w:val="0"/>
        <w:widowControl/>
        <w:suppressLineNumbers w:val="0"/>
        <w:ind w:left="720"/>
      </w:pPr>
      <w:r>
        <w:t>Each metric was mapped to:</w:t>
      </w:r>
    </w:p>
    <w:p w14:paraId="1E381542">
      <w:pPr>
        <w:pStyle w:val="9"/>
        <w:keepNext w:val="0"/>
        <w:keepLines w:val="0"/>
        <w:widowControl/>
        <w:suppressLineNumbers w:val="0"/>
        <w:ind w:left="1440"/>
      </w:pPr>
      <w:r>
        <w:t>business meaning</w:t>
      </w:r>
    </w:p>
    <w:p w14:paraId="0912F5AD">
      <w:pPr>
        <w:pStyle w:val="9"/>
        <w:keepNext w:val="0"/>
        <w:keepLines w:val="0"/>
        <w:widowControl/>
        <w:suppressLineNumbers w:val="0"/>
        <w:ind w:left="1440"/>
      </w:pPr>
      <w:r>
        <w:t>numerator / denominator</w:t>
      </w:r>
    </w:p>
    <w:p w14:paraId="35A6A334">
      <w:pPr>
        <w:pStyle w:val="9"/>
        <w:keepNext w:val="0"/>
        <w:keepLines w:val="0"/>
        <w:widowControl/>
        <w:suppressLineNumbers w:val="0"/>
        <w:ind w:left="1440"/>
      </w:pPr>
      <w:r>
        <w:t>correct grain (order, item, or day)</w:t>
      </w:r>
    </w:p>
    <w:p w14:paraId="1D6C8941">
      <w:pPr>
        <w:pStyle w:val="9"/>
        <w:keepNext w:val="0"/>
        <w:keepLines w:val="0"/>
        <w:widowControl/>
        <w:suppressLineNumbers w:val="0"/>
        <w:ind w:left="720"/>
      </w:pPr>
      <w:r>
        <w:t xml:space="preserve">Revenue metrics explicitly </w:t>
      </w:r>
      <w:r>
        <w:rPr>
          <w:rStyle w:val="10"/>
        </w:rPr>
        <w:t>forbidden</w:t>
      </w:r>
      <w:r>
        <w:t xml:space="preserve"> from being calculated at item grain directly.</w:t>
      </w:r>
    </w:p>
    <w:p w14:paraId="0D4AE567">
      <w:pPr>
        <w:pStyle w:val="4"/>
        <w:keepNext w:val="0"/>
        <w:keepLines w:val="0"/>
        <w:widowControl/>
        <w:suppressLineNumbers w:val="0"/>
      </w:pPr>
      <w:r>
        <w:t>Core Metrics Defined</w:t>
      </w:r>
    </w:p>
    <w:p w14:paraId="7C9CE14C">
      <w:pPr>
        <w:pStyle w:val="9"/>
        <w:keepNext w:val="0"/>
        <w:keepLines w:val="0"/>
        <w:widowControl/>
        <w:suppressLineNumbers w:val="0"/>
        <w:ind w:left="720"/>
      </w:pPr>
      <w:r>
        <w:t>Total Orders</w:t>
      </w:r>
    </w:p>
    <w:p w14:paraId="293D0FE3">
      <w:pPr>
        <w:pStyle w:val="9"/>
        <w:keepNext w:val="0"/>
        <w:keepLines w:val="0"/>
        <w:widowControl/>
        <w:suppressLineNumbers w:val="0"/>
        <w:ind w:left="720"/>
      </w:pPr>
      <w:r>
        <w:t>Non-Canceled Orders</w:t>
      </w:r>
    </w:p>
    <w:p w14:paraId="351B26AB">
      <w:pPr>
        <w:pStyle w:val="9"/>
        <w:keepNext w:val="0"/>
        <w:keepLines w:val="0"/>
        <w:widowControl/>
        <w:suppressLineNumbers w:val="0"/>
        <w:ind w:left="720"/>
      </w:pPr>
      <w:r>
        <w:t>Cancellation Rate</w:t>
      </w:r>
    </w:p>
    <w:p w14:paraId="646BEC5C">
      <w:pPr>
        <w:pStyle w:val="9"/>
        <w:keepNext w:val="0"/>
        <w:keepLines w:val="0"/>
        <w:widowControl/>
        <w:suppressLineNumbers w:val="0"/>
        <w:ind w:left="720"/>
      </w:pPr>
      <w:r>
        <w:t>Gross Revenue (interim)</w:t>
      </w:r>
    </w:p>
    <w:p w14:paraId="35A3BB36">
      <w:pPr>
        <w:pStyle w:val="9"/>
        <w:keepNext w:val="0"/>
        <w:keepLines w:val="0"/>
        <w:widowControl/>
        <w:suppressLineNumbers w:val="0"/>
        <w:ind w:left="720"/>
      </w:pPr>
      <w:r>
        <w:t>AOV</w:t>
      </w:r>
    </w:p>
    <w:p w14:paraId="6AED2E99">
      <w:pPr>
        <w:pStyle w:val="9"/>
        <w:keepNext w:val="0"/>
        <w:keepLines w:val="0"/>
        <w:widowControl/>
        <w:suppressLineNumbers w:val="0"/>
        <w:ind w:left="720"/>
      </w:pPr>
      <w:r>
        <w:t>Orders per Day</w:t>
      </w:r>
    </w:p>
    <w:p w14:paraId="20644636">
      <w:pPr>
        <w:pStyle w:val="9"/>
        <w:keepNext w:val="0"/>
        <w:keepLines w:val="0"/>
        <w:widowControl/>
        <w:suppressLineNumbers w:val="0"/>
        <w:ind w:left="720"/>
      </w:pPr>
      <w:r>
        <w:t>Items per Order</w:t>
      </w:r>
    </w:p>
    <w:p w14:paraId="43F89989">
      <w:pPr>
        <w:pStyle w:val="9"/>
        <w:keepNext w:val="0"/>
        <w:keepLines w:val="0"/>
        <w:widowControl/>
        <w:suppressLineNumbers w:val="0"/>
        <w:ind w:left="720"/>
      </w:pPr>
      <w:r>
        <w:t>Freight %</w:t>
      </w:r>
    </w:p>
    <w:p w14:paraId="4A626091">
      <w:pPr>
        <w:pStyle w:val="9"/>
        <w:keepNext w:val="0"/>
        <w:keepLines w:val="0"/>
        <w:widowControl/>
        <w:suppressLineNumbers w:val="0"/>
        <w:ind w:left="720"/>
      </w:pPr>
      <w:r>
        <w:t>Delivery SLA (avg days, on-time rate)</w:t>
      </w:r>
    </w:p>
    <w:p w14:paraId="12B210CC">
      <w:pPr>
        <w:pStyle w:val="4"/>
        <w:keepNext w:val="0"/>
        <w:keepLines w:val="0"/>
        <w:widowControl/>
        <w:suppressLineNumbers w:val="0"/>
      </w:pPr>
      <w:r>
        <w:t>Critical Rules Established</w:t>
      </w:r>
    </w:p>
    <w:p w14:paraId="30670BE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Orders ≠ Items</w:t>
      </w:r>
    </w:p>
    <w:p w14:paraId="6EFD5ED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Revenue must be aggregated to order grain first</w:t>
      </w:r>
    </w:p>
    <w:p w14:paraId="651B0B3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Cancellation data must never be dropped</w:t>
      </w:r>
    </w:p>
    <w:p w14:paraId="6A40D4E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BI must not invent metrics</w:t>
      </w:r>
    </w:p>
    <w:p w14:paraId="29D21780">
      <w:pPr>
        <w:pStyle w:val="4"/>
        <w:keepNext w:val="0"/>
        <w:keepLines w:val="0"/>
        <w:widowControl/>
        <w:suppressLineNumbers w:val="0"/>
      </w:pPr>
      <w:r>
        <w:t>Outcome</w:t>
      </w:r>
    </w:p>
    <w:p w14:paraId="27DF8C8B">
      <w:pPr>
        <w:pStyle w:val="9"/>
        <w:keepNext w:val="0"/>
        <w:keepLines w:val="0"/>
        <w:widowControl/>
        <w:suppressLineNumbers w:val="0"/>
      </w:pPr>
      <w:r>
        <w:t>A locked metric contract that:</w:t>
      </w:r>
    </w:p>
    <w:p w14:paraId="7E918435">
      <w:pPr>
        <w:pStyle w:val="9"/>
        <w:keepNext w:val="0"/>
        <w:keepLines w:val="0"/>
        <w:widowControl/>
        <w:suppressLineNumbers w:val="0"/>
        <w:ind w:left="720"/>
      </w:pPr>
      <w:r>
        <w:t>prevents double counting</w:t>
      </w:r>
    </w:p>
    <w:p w14:paraId="7779AF12">
      <w:pPr>
        <w:pStyle w:val="9"/>
        <w:keepNext w:val="0"/>
        <w:keepLines w:val="0"/>
        <w:widowControl/>
        <w:suppressLineNumbers w:val="0"/>
        <w:ind w:left="720"/>
      </w:pPr>
      <w:r>
        <w:t>survives joins</w:t>
      </w:r>
    </w:p>
    <w:p w14:paraId="6118C6FA">
      <w:pPr>
        <w:pStyle w:val="9"/>
        <w:keepNext w:val="0"/>
        <w:keepLines w:val="0"/>
        <w:widowControl/>
        <w:suppressLineNumbers w:val="0"/>
        <w:ind w:left="720"/>
      </w:pPr>
      <w:r>
        <w:t>is BI-safe</w:t>
      </w:r>
    </w:p>
    <w:p w14:paraId="0166DA59">
      <w:pPr>
        <w:pStyle w:val="9"/>
        <w:keepNext w:val="0"/>
        <w:keepLines w:val="0"/>
        <w:widowControl/>
        <w:suppressLineNumbers w:val="0"/>
        <w:ind w:left="720"/>
      </w:pPr>
      <w:r>
        <w:t>is explainable to leadership</w:t>
      </w:r>
    </w:p>
    <w:p w14:paraId="0F6C276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57D2CB">
      <w:pPr>
        <w:pStyle w:val="3"/>
        <w:keepNext w:val="0"/>
        <w:keepLines w:val="0"/>
        <w:widowControl/>
        <w:suppressLineNumbers w:val="0"/>
      </w:pPr>
      <w:r>
        <w:t>🔹 PHASE 2C-1 — Base Analytic Views (Logic Layer)</w:t>
      </w:r>
    </w:p>
    <w:p w14:paraId="34A66943">
      <w:pPr>
        <w:pStyle w:val="4"/>
        <w:keepNext w:val="0"/>
        <w:keepLines w:val="0"/>
        <w:widowControl/>
        <w:suppressLineNumbers w:val="0"/>
      </w:pPr>
      <w:r>
        <w:t>Objective</w:t>
      </w:r>
    </w:p>
    <w:p w14:paraId="0D6C7475">
      <w:pPr>
        <w:pStyle w:val="9"/>
        <w:keepNext w:val="0"/>
        <w:keepLines w:val="0"/>
        <w:widowControl/>
        <w:suppressLineNumbers w:val="0"/>
      </w:pPr>
      <w:r>
        <w:t xml:space="preserve">Translate metric contracts into SQL </w:t>
      </w:r>
      <w:r>
        <w:rPr>
          <w:rStyle w:val="10"/>
        </w:rPr>
        <w:t>logic enforcement layers</w:t>
      </w:r>
      <w:r>
        <w:t>, without focusing on performance yet.</w:t>
      </w:r>
    </w:p>
    <w:p w14:paraId="17C0C818">
      <w:pPr>
        <w:pStyle w:val="4"/>
        <w:keepNext w:val="0"/>
        <w:keepLines w:val="0"/>
        <w:widowControl/>
        <w:suppressLineNumbers w:val="0"/>
      </w:pPr>
      <w:r>
        <w:t>Design Pattern</w:t>
      </w:r>
    </w:p>
    <w:p w14:paraId="40BB188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Fact tables → Base views → Derived views</w:t>
      </w:r>
    </w:p>
    <w:p w14:paraId="57C5F9D2">
      <w:pPr>
        <w:pStyle w:val="9"/>
        <w:keepNext w:val="0"/>
        <w:keepLines w:val="0"/>
        <w:widowControl/>
        <w:suppressLineNumbers w:val="0"/>
        <w:ind w:left="720"/>
      </w:pPr>
      <w:r>
        <w:t xml:space="preserve">Views enforce </w:t>
      </w:r>
      <w:r>
        <w:rPr>
          <w:rStyle w:val="10"/>
        </w:rPr>
        <w:t>grain</w:t>
      </w:r>
      <w:r>
        <w:t>, not performance</w:t>
      </w:r>
    </w:p>
    <w:p w14:paraId="6140932F">
      <w:pPr>
        <w:pStyle w:val="9"/>
        <w:keepNext w:val="0"/>
        <w:keepLines w:val="0"/>
        <w:widowControl/>
        <w:suppressLineNumbers w:val="0"/>
        <w:ind w:left="720"/>
      </w:pPr>
      <w:r>
        <w:t>Views are reusable and deterministic</w:t>
      </w:r>
    </w:p>
    <w:p w14:paraId="3A9AE2E1">
      <w:pPr>
        <w:pStyle w:val="4"/>
        <w:keepNext w:val="0"/>
        <w:keepLines w:val="0"/>
        <w:widowControl/>
        <w:suppressLineNumbers w:val="0"/>
      </w:pPr>
      <w:r>
        <w:t>Views Created</w:t>
      </w:r>
    </w:p>
    <w:p w14:paraId="191CA1DC">
      <w:pPr>
        <w:pStyle w:val="9"/>
        <w:keepNext w:val="0"/>
        <w:keepLines w:val="0"/>
        <w:widowControl/>
        <w:suppressLineNumbers w:val="0"/>
        <w:ind w:left="720"/>
      </w:pPr>
      <w:r>
        <w:t>Order base view (order lifecycle)</w:t>
      </w:r>
    </w:p>
    <w:p w14:paraId="32783F1F">
      <w:pPr>
        <w:pStyle w:val="9"/>
        <w:keepNext w:val="0"/>
        <w:keepLines w:val="0"/>
        <w:widowControl/>
        <w:suppressLineNumbers w:val="0"/>
        <w:ind w:left="720"/>
      </w:pPr>
      <w:r>
        <w:t>Order-level revenue view (item → order collapse)</w:t>
      </w:r>
    </w:p>
    <w:p w14:paraId="1485839E">
      <w:pPr>
        <w:pStyle w:val="9"/>
        <w:keepNext w:val="0"/>
        <w:keepLines w:val="0"/>
        <w:widowControl/>
        <w:suppressLineNumbers w:val="0"/>
        <w:ind w:left="720"/>
      </w:pPr>
      <w:r>
        <w:t>Daily order metrics</w:t>
      </w:r>
    </w:p>
    <w:p w14:paraId="2A71CB94">
      <w:pPr>
        <w:pStyle w:val="9"/>
        <w:keepNext w:val="0"/>
        <w:keepLines w:val="0"/>
        <w:widowControl/>
        <w:suppressLineNumbers w:val="0"/>
        <w:ind w:left="720"/>
      </w:pPr>
      <w:r>
        <w:t>Daily revenue metrics</w:t>
      </w:r>
    </w:p>
    <w:p w14:paraId="3B524C0D">
      <w:pPr>
        <w:pStyle w:val="9"/>
        <w:keepNext w:val="0"/>
        <w:keepLines w:val="0"/>
        <w:widowControl/>
        <w:suppressLineNumbers w:val="0"/>
        <w:ind w:left="720"/>
      </w:pPr>
      <w:r>
        <w:t>AOV, cancellation rate, SLA views</w:t>
      </w:r>
    </w:p>
    <w:p w14:paraId="2ED0B5C4">
      <w:pPr>
        <w:pStyle w:val="4"/>
        <w:keepNext w:val="0"/>
        <w:keepLines w:val="0"/>
        <w:widowControl/>
        <w:suppressLineNumbers w:val="0"/>
      </w:pPr>
      <w:r>
        <w:t>Intentional Constraints</w:t>
      </w:r>
    </w:p>
    <w:p w14:paraId="48254490">
      <w:pPr>
        <w:pStyle w:val="9"/>
        <w:keepNext w:val="0"/>
        <w:keepLines w:val="0"/>
        <w:widowControl/>
        <w:suppressLineNumbers w:val="0"/>
        <w:ind w:left="720"/>
      </w:pPr>
      <w:r>
        <w:t>No BI joins on raw facts</w:t>
      </w:r>
    </w:p>
    <w:p w14:paraId="212DD073">
      <w:pPr>
        <w:pStyle w:val="9"/>
        <w:keepNext w:val="0"/>
        <w:keepLines w:val="0"/>
        <w:widowControl/>
        <w:suppressLineNumbers w:val="0"/>
        <w:ind w:left="720"/>
      </w:pPr>
      <w:r>
        <w:t>No revenue logic in BI</w:t>
      </w:r>
    </w:p>
    <w:p w14:paraId="319A6348">
      <w:pPr>
        <w:pStyle w:val="9"/>
        <w:keepNext w:val="0"/>
        <w:keepLines w:val="0"/>
        <w:widowControl/>
        <w:suppressLineNumbers w:val="0"/>
        <w:ind w:left="720"/>
      </w:pPr>
      <w:r>
        <w:t>No SELECT * in analytics</w:t>
      </w:r>
    </w:p>
    <w:p w14:paraId="164614A3">
      <w:pPr>
        <w:pStyle w:val="4"/>
        <w:keepNext w:val="0"/>
        <w:keepLines w:val="0"/>
        <w:widowControl/>
        <w:suppressLineNumbers w:val="0"/>
      </w:pPr>
      <w:r>
        <w:t>Outcome</w:t>
      </w:r>
    </w:p>
    <w:p w14:paraId="25EA7516">
      <w:pPr>
        <w:pStyle w:val="9"/>
        <w:keepNext w:val="0"/>
        <w:keepLines w:val="0"/>
        <w:widowControl/>
        <w:suppressLineNumbers w:val="0"/>
        <w:ind w:left="720"/>
      </w:pPr>
      <w:r>
        <w:t xml:space="preserve">Metrics were </w:t>
      </w:r>
      <w:r>
        <w:rPr>
          <w:rStyle w:val="10"/>
        </w:rPr>
        <w:t>correct</w:t>
      </w:r>
    </w:p>
    <w:p w14:paraId="29C993D1">
      <w:pPr>
        <w:pStyle w:val="9"/>
        <w:keepNext w:val="0"/>
        <w:keepLines w:val="0"/>
        <w:widowControl/>
        <w:suppressLineNumbers w:val="0"/>
        <w:ind w:left="720"/>
      </w:pPr>
      <w:r>
        <w:t>Grain violations eliminated</w:t>
      </w:r>
    </w:p>
    <w:p w14:paraId="365C8CF4">
      <w:pPr>
        <w:pStyle w:val="9"/>
        <w:keepNext w:val="0"/>
        <w:keepLines w:val="0"/>
        <w:widowControl/>
        <w:suppressLineNumbers w:val="0"/>
        <w:ind w:left="720"/>
      </w:pPr>
      <w:r>
        <w:t>But performance issues surfaced (expected)</w:t>
      </w:r>
    </w:p>
    <w:p w14:paraId="36E70D27">
      <w:pPr>
        <w:pStyle w:val="9"/>
        <w:keepNext w:val="0"/>
        <w:keepLines w:val="0"/>
        <w:widowControl/>
        <w:suppressLineNumbers w:val="0"/>
      </w:pPr>
      <w:r>
        <w:t xml:space="preserve">This phase proved </w:t>
      </w:r>
      <w:r>
        <w:rPr>
          <w:rStyle w:val="10"/>
        </w:rPr>
        <w:t>correctness</w:t>
      </w:r>
      <w:r>
        <w:t>, not speed.</w:t>
      </w:r>
    </w:p>
    <w:p w14:paraId="70BF3D1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62DB8E">
      <w:pPr>
        <w:pStyle w:val="3"/>
        <w:keepNext w:val="0"/>
        <w:keepLines w:val="0"/>
        <w:widowControl/>
        <w:suppressLineNumbers w:val="0"/>
      </w:pPr>
      <w:r>
        <w:t>🔹 PHASE 2C-2 — Performance Diagnosis &amp; Index Optimization</w:t>
      </w:r>
    </w:p>
    <w:p w14:paraId="55473977">
      <w:pPr>
        <w:pStyle w:val="4"/>
        <w:keepNext w:val="0"/>
        <w:keepLines w:val="0"/>
        <w:widowControl/>
        <w:suppressLineNumbers w:val="0"/>
      </w:pPr>
      <w:r>
        <w:t>Objective</w:t>
      </w:r>
    </w:p>
    <w:p w14:paraId="36F9D369">
      <w:pPr>
        <w:pStyle w:val="9"/>
        <w:keepNext w:val="0"/>
        <w:keepLines w:val="0"/>
        <w:widowControl/>
        <w:suppressLineNumbers w:val="0"/>
      </w:pPr>
      <w:r>
        <w:t xml:space="preserve">Identify and fix query latency using </w:t>
      </w:r>
      <w:r>
        <w:rPr>
          <w:rStyle w:val="10"/>
        </w:rPr>
        <w:t>evidence</w:t>
      </w:r>
      <w:r>
        <w:t>, not assumptions.</w:t>
      </w:r>
    </w:p>
    <w:p w14:paraId="4B2194E1">
      <w:pPr>
        <w:pStyle w:val="4"/>
        <w:keepNext w:val="0"/>
        <w:keepLines w:val="0"/>
        <w:widowControl/>
        <w:suppressLineNumbers w:val="0"/>
      </w:pPr>
      <w:r>
        <w:t>Method Used</w:t>
      </w:r>
    </w:p>
    <w:p w14:paraId="3A4AE6D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SET STATISTICS IO, TIME ON</w:t>
      </w:r>
    </w:p>
    <w:p w14:paraId="2F1C510E">
      <w:pPr>
        <w:pStyle w:val="9"/>
        <w:keepNext w:val="0"/>
        <w:keepLines w:val="0"/>
        <w:widowControl/>
        <w:suppressLineNumbers w:val="0"/>
        <w:ind w:left="720"/>
      </w:pPr>
      <w:r>
        <w:t>Cold-cache testing (SQL Server restarts)</w:t>
      </w:r>
    </w:p>
    <w:p w14:paraId="6BD19651">
      <w:pPr>
        <w:pStyle w:val="9"/>
        <w:keepNext w:val="0"/>
        <w:keepLines w:val="0"/>
        <w:widowControl/>
        <w:suppressLineNumbers w:val="0"/>
        <w:ind w:left="720"/>
      </w:pPr>
      <w:r>
        <w:t>Comparison of CPU vs elapsed time</w:t>
      </w:r>
    </w:p>
    <w:p w14:paraId="553B1C1D">
      <w:pPr>
        <w:pStyle w:val="9"/>
        <w:keepNext w:val="0"/>
        <w:keepLines w:val="0"/>
        <w:widowControl/>
        <w:suppressLineNumbers w:val="0"/>
        <w:ind w:left="720"/>
      </w:pPr>
      <w:r>
        <w:t>Physical vs logical reads analysis</w:t>
      </w:r>
    </w:p>
    <w:p w14:paraId="48B00724">
      <w:pPr>
        <w:pStyle w:val="4"/>
        <w:keepNext w:val="0"/>
        <w:keepLines w:val="0"/>
        <w:widowControl/>
        <w:suppressLineNumbers w:val="0"/>
      </w:pPr>
      <w:r>
        <w:t>Root Cause Identified</w:t>
      </w:r>
    </w:p>
    <w:p w14:paraId="1A4D9765">
      <w:pPr>
        <w:pStyle w:val="9"/>
        <w:keepNext w:val="0"/>
        <w:keepLines w:val="0"/>
        <w:widowControl/>
        <w:suppressLineNumbers w:val="0"/>
        <w:ind w:left="720"/>
      </w:pPr>
      <w:r>
        <w:t>Full table scans on:</w:t>
      </w:r>
    </w:p>
    <w:p w14:paraId="518CA02E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8"/>
        </w:rPr>
        <w:t>fact_orders</w:t>
      </w:r>
    </w:p>
    <w:p w14:paraId="062BE642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8"/>
        </w:rPr>
        <w:t>fact_order_items</w:t>
      </w:r>
    </w:p>
    <w:p w14:paraId="190AF8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DE6BF19">
      <w:pPr>
        <w:pStyle w:val="9"/>
        <w:keepNext w:val="0"/>
        <w:keepLines w:val="0"/>
        <w:widowControl/>
        <w:suppressLineNumbers w:val="0"/>
        <w:ind w:left="720"/>
      </w:pPr>
      <w:r>
        <w:t>IO-bound workload (elapsed time ≫ CPU time)</w:t>
      </w:r>
    </w:p>
    <w:p w14:paraId="7928ED14">
      <w:pPr>
        <w:pStyle w:val="9"/>
        <w:keepNext w:val="0"/>
        <w:keepLines w:val="0"/>
        <w:widowControl/>
        <w:suppressLineNumbers w:val="0"/>
        <w:ind w:left="720"/>
      </w:pPr>
      <w:r>
        <w:t>Aggregations forced disk reads under cold cache</w:t>
      </w:r>
    </w:p>
    <w:p w14:paraId="3CC77925">
      <w:pPr>
        <w:pStyle w:val="4"/>
        <w:keepNext w:val="0"/>
        <w:keepLines w:val="0"/>
        <w:widowControl/>
        <w:suppressLineNumbers w:val="0"/>
      </w:pPr>
      <w:r>
        <w:t>Fix Applied</w:t>
      </w:r>
    </w:p>
    <w:p w14:paraId="7D314F2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Targeted covering indexes</w:t>
      </w:r>
      <w:r>
        <w:t>, not blanket indexing</w:t>
      </w:r>
    </w:p>
    <w:p w14:paraId="42D19003">
      <w:pPr>
        <w:pStyle w:val="9"/>
        <w:keepNext w:val="0"/>
        <w:keepLines w:val="0"/>
        <w:widowControl/>
        <w:suppressLineNumbers w:val="0"/>
        <w:ind w:left="720"/>
      </w:pPr>
      <w:r>
        <w:t>Indexed:</w:t>
      </w:r>
    </w:p>
    <w:p w14:paraId="71C01B11">
      <w:pPr>
        <w:pStyle w:val="9"/>
        <w:keepNext w:val="0"/>
        <w:keepLines w:val="0"/>
        <w:widowControl/>
        <w:suppressLineNumbers w:val="0"/>
        <w:ind w:left="1440"/>
      </w:pPr>
      <w:r>
        <w:t>join keys</w:t>
      </w:r>
    </w:p>
    <w:p w14:paraId="53057C40">
      <w:pPr>
        <w:pStyle w:val="9"/>
        <w:keepNext w:val="0"/>
        <w:keepLines w:val="0"/>
        <w:widowControl/>
        <w:suppressLineNumbers w:val="0"/>
        <w:ind w:left="1440"/>
      </w:pPr>
      <w:r>
        <w:t>group by keys</w:t>
      </w:r>
    </w:p>
    <w:p w14:paraId="75C7EDCB">
      <w:pPr>
        <w:pStyle w:val="9"/>
        <w:keepNext w:val="0"/>
        <w:keepLines w:val="0"/>
        <w:widowControl/>
        <w:suppressLineNumbers w:val="0"/>
        <w:ind w:left="1440"/>
      </w:pPr>
      <w:r>
        <w:t>aggregate columns (via INCLUDE)</w:t>
      </w:r>
    </w:p>
    <w:p w14:paraId="058F3B9C">
      <w:pPr>
        <w:pStyle w:val="4"/>
        <w:keepNext w:val="0"/>
        <w:keepLines w:val="0"/>
        <w:widowControl/>
        <w:suppressLineNumbers w:val="0"/>
      </w:pPr>
      <w:r>
        <w:t>Validation</w:t>
      </w:r>
    </w:p>
    <w:p w14:paraId="7FD401F0">
      <w:pPr>
        <w:pStyle w:val="9"/>
        <w:keepNext w:val="0"/>
        <w:keepLines w:val="0"/>
        <w:widowControl/>
        <w:suppressLineNumbers w:val="0"/>
        <w:ind w:left="720"/>
      </w:pPr>
      <w:r>
        <w:t>Physical reads dropped from ~2000+ to near zero</w:t>
      </w:r>
    </w:p>
    <w:p w14:paraId="6D725CC1">
      <w:pPr>
        <w:pStyle w:val="9"/>
        <w:keepNext w:val="0"/>
        <w:keepLines w:val="0"/>
        <w:widowControl/>
        <w:suppressLineNumbers w:val="0"/>
        <w:ind w:left="720"/>
      </w:pPr>
      <w:r>
        <w:t>Elapsed time dropped from ~60–70s to ~200–300ms</w:t>
      </w:r>
    </w:p>
    <w:p w14:paraId="577A4312">
      <w:pPr>
        <w:pStyle w:val="9"/>
        <w:keepNext w:val="0"/>
        <w:keepLines w:val="0"/>
        <w:widowControl/>
        <w:suppressLineNumbers w:val="0"/>
        <w:ind w:left="720"/>
      </w:pPr>
      <w:r>
        <w:t>Stable even after SQL Server restart</w:t>
      </w:r>
    </w:p>
    <w:p w14:paraId="611A4309">
      <w:pPr>
        <w:pStyle w:val="4"/>
        <w:keepNext w:val="0"/>
        <w:keepLines w:val="0"/>
        <w:widowControl/>
        <w:suppressLineNumbers w:val="0"/>
      </w:pPr>
      <w:r>
        <w:t>Key Insight</w:t>
      </w:r>
    </w:p>
    <w:p w14:paraId="2EF57071">
      <w:pPr>
        <w:pStyle w:val="9"/>
        <w:keepNext w:val="0"/>
        <w:keepLines w:val="0"/>
        <w:widowControl/>
        <w:suppressLineNumbers w:val="0"/>
      </w:pPr>
      <w:r>
        <w:t xml:space="preserve">Indexes fixed </w:t>
      </w:r>
      <w:r>
        <w:rPr>
          <w:rStyle w:val="10"/>
        </w:rPr>
        <w:t>scan cost</w:t>
      </w:r>
      <w:r>
        <w:t xml:space="preserve">, but not </w:t>
      </w:r>
      <w:r>
        <w:rPr>
          <w:rStyle w:val="10"/>
        </w:rPr>
        <w:t>global sort cost</w:t>
      </w:r>
      <w:r>
        <w:t xml:space="preserve"> on full-history aggregates.</w:t>
      </w:r>
    </w:p>
    <w:p w14:paraId="2D4B2765">
      <w:pPr>
        <w:pStyle w:val="4"/>
        <w:keepNext w:val="0"/>
        <w:keepLines w:val="0"/>
        <w:widowControl/>
        <w:suppressLineNumbers w:val="0"/>
      </w:pPr>
      <w:r>
        <w:t>Outcome</w:t>
      </w:r>
    </w:p>
    <w:p w14:paraId="4500C9DC">
      <w:pPr>
        <w:pStyle w:val="9"/>
        <w:keepNext w:val="0"/>
        <w:keepLines w:val="0"/>
        <w:widowControl/>
        <w:suppressLineNumbers w:val="0"/>
        <w:ind w:left="720"/>
      </w:pPr>
      <w:r>
        <w:t xml:space="preserve">Base views became </w:t>
      </w:r>
      <w:r>
        <w:rPr>
          <w:rStyle w:val="10"/>
        </w:rPr>
        <w:t>IO-safe</w:t>
      </w:r>
    </w:p>
    <w:p w14:paraId="45E40F00">
      <w:pPr>
        <w:pStyle w:val="9"/>
        <w:keepNext w:val="0"/>
        <w:keepLines w:val="0"/>
        <w:widowControl/>
        <w:suppressLineNumbers w:val="0"/>
        <w:ind w:left="720"/>
      </w:pPr>
      <w:r>
        <w:t>Performance predictable</w:t>
      </w:r>
    </w:p>
    <w:p w14:paraId="49BD8DAC">
      <w:pPr>
        <w:pStyle w:val="9"/>
        <w:keepNext w:val="0"/>
        <w:keepLines w:val="0"/>
        <w:widowControl/>
        <w:suppressLineNumbers w:val="0"/>
        <w:ind w:left="720"/>
      </w:pPr>
      <w:r>
        <w:t xml:space="preserve">Ready for BI </w:t>
      </w:r>
      <w:r>
        <w:rPr>
          <w:rStyle w:val="7"/>
        </w:rPr>
        <w:t>except</w:t>
      </w:r>
      <w:r>
        <w:t xml:space="preserve"> for ORDER BY heavy workloads</w:t>
      </w:r>
    </w:p>
    <w:p w14:paraId="0024124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FAA521">
      <w:pPr>
        <w:pStyle w:val="3"/>
        <w:keepNext w:val="0"/>
        <w:keepLines w:val="0"/>
        <w:widowControl/>
        <w:suppressLineNumbers w:val="0"/>
      </w:pPr>
      <w:r>
        <w:t>🔹 PHASE 2C-3 — Aggregate Tables for BI Consumption</w:t>
      </w:r>
    </w:p>
    <w:p w14:paraId="1283F553">
      <w:pPr>
        <w:pStyle w:val="4"/>
        <w:keepNext w:val="0"/>
        <w:keepLines w:val="0"/>
        <w:widowControl/>
        <w:suppressLineNumbers w:val="0"/>
      </w:pPr>
      <w:r>
        <w:t>Objective</w:t>
      </w:r>
    </w:p>
    <w:p w14:paraId="4AAE654F">
      <w:pPr>
        <w:pStyle w:val="9"/>
        <w:keepNext w:val="0"/>
        <w:keepLines w:val="0"/>
        <w:widowControl/>
        <w:suppressLineNumbers w:val="0"/>
      </w:pPr>
      <w:r>
        <w:t xml:space="preserve">Eliminate repeated aggregation and sorting by </w:t>
      </w:r>
      <w:r>
        <w:rPr>
          <w:rStyle w:val="10"/>
        </w:rPr>
        <w:t>materializing BI-ready daily metrics</w:t>
      </w:r>
      <w:r>
        <w:t>.</w:t>
      </w:r>
    </w:p>
    <w:p w14:paraId="4394DF7D">
      <w:pPr>
        <w:pStyle w:val="4"/>
        <w:keepNext w:val="0"/>
        <w:keepLines w:val="0"/>
        <w:widowControl/>
        <w:suppressLineNumbers w:val="0"/>
      </w:pPr>
      <w:r>
        <w:t>Why Views Were Not Enough</w:t>
      </w:r>
    </w:p>
    <w:p w14:paraId="48BD5AAB">
      <w:pPr>
        <w:pStyle w:val="9"/>
        <w:keepNext w:val="0"/>
        <w:keepLines w:val="0"/>
        <w:widowControl/>
        <w:suppressLineNumbers w:val="0"/>
        <w:ind w:left="720"/>
      </w:pPr>
      <w:r>
        <w:t>BI requires:</w:t>
      </w:r>
    </w:p>
    <w:p w14:paraId="31ECD9FE">
      <w:pPr>
        <w:pStyle w:val="9"/>
        <w:keepNext w:val="0"/>
        <w:keepLines w:val="0"/>
        <w:widowControl/>
        <w:suppressLineNumbers w:val="0"/>
        <w:ind w:left="1440"/>
      </w:pPr>
      <w:r>
        <w:t>frequent queries</w:t>
      </w:r>
    </w:p>
    <w:p w14:paraId="5FB38029">
      <w:pPr>
        <w:pStyle w:val="9"/>
        <w:keepNext w:val="0"/>
        <w:keepLines w:val="0"/>
        <w:widowControl/>
        <w:suppressLineNumbers w:val="0"/>
        <w:ind w:left="1440"/>
      </w:pPr>
      <w:r>
        <w:t>sorting by date</w:t>
      </w:r>
    </w:p>
    <w:p w14:paraId="7DE927E7">
      <w:pPr>
        <w:pStyle w:val="9"/>
        <w:keepNext w:val="0"/>
        <w:keepLines w:val="0"/>
        <w:widowControl/>
        <w:suppressLineNumbers w:val="0"/>
        <w:ind w:left="1440"/>
      </w:pPr>
      <w:r>
        <w:t>full-history scans</w:t>
      </w:r>
    </w:p>
    <w:p w14:paraId="22F2D248">
      <w:pPr>
        <w:pStyle w:val="9"/>
        <w:keepNext w:val="0"/>
        <w:keepLines w:val="0"/>
        <w:widowControl/>
        <w:suppressLineNumbers w:val="0"/>
      </w:pPr>
      <w:r>
        <w:t>Views recompute every time → unavoidable latency</w:t>
      </w:r>
    </w:p>
    <w:p w14:paraId="2670C9F0">
      <w:pPr>
        <w:pStyle w:val="9"/>
        <w:keepNext w:val="0"/>
        <w:keepLines w:val="0"/>
        <w:widowControl/>
        <w:suppressLineNumbers w:val="0"/>
      </w:pPr>
      <w:r>
        <w:t>ORDER BY on aggregated views forces full materialization</w:t>
      </w:r>
    </w:p>
    <w:p w14:paraId="0CB40D89">
      <w:pPr>
        <w:pStyle w:val="4"/>
        <w:keepNext w:val="0"/>
        <w:keepLines w:val="0"/>
        <w:widowControl/>
        <w:suppressLineNumbers w:val="0"/>
      </w:pPr>
      <w:r>
        <w:t>Design Decision</w:t>
      </w:r>
    </w:p>
    <w:p w14:paraId="24C3EBDC">
      <w:pPr>
        <w:pStyle w:val="9"/>
        <w:keepNext w:val="0"/>
        <w:keepLines w:val="0"/>
        <w:widowControl/>
        <w:suppressLineNumbers w:val="0"/>
      </w:pPr>
      <w:r>
        <w:t xml:space="preserve">Introduce </w:t>
      </w:r>
      <w:r>
        <w:rPr>
          <w:rStyle w:val="10"/>
        </w:rPr>
        <w:t>physical aggregate tables</w:t>
      </w:r>
      <w:r>
        <w:t xml:space="preserve"> as the BI contract.</w:t>
      </w:r>
    </w:p>
    <w:p w14:paraId="41626211">
      <w:pPr>
        <w:pStyle w:val="4"/>
        <w:keepNext w:val="0"/>
        <w:keepLines w:val="0"/>
        <w:widowControl/>
        <w:suppressLineNumbers w:val="0"/>
      </w:pPr>
      <w:r>
        <w:t>Aggregate Tables Designed</w:t>
      </w:r>
    </w:p>
    <w:p w14:paraId="354C2D6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agg_orders_daily</w:t>
      </w:r>
    </w:p>
    <w:p w14:paraId="2F019973">
      <w:pPr>
        <w:pStyle w:val="9"/>
        <w:keepNext w:val="0"/>
        <w:keepLines w:val="0"/>
        <w:widowControl/>
        <w:suppressLineNumbers w:val="0"/>
      </w:pPr>
      <w:r>
        <w:t>Demand &amp; conversion metrics</w:t>
      </w:r>
    </w:p>
    <w:p w14:paraId="13D4D0C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agg_revenue_daily</w:t>
      </w:r>
    </w:p>
    <w:p w14:paraId="3FD6A35D">
      <w:pPr>
        <w:pStyle w:val="9"/>
        <w:keepNext w:val="0"/>
        <w:keepLines w:val="0"/>
        <w:widowControl/>
        <w:suppressLineNumbers w:val="0"/>
      </w:pPr>
      <w:r>
        <w:t>Monetization &amp; basket metrics</w:t>
      </w:r>
    </w:p>
    <w:p w14:paraId="164DD5B1">
      <w:pPr>
        <w:pStyle w:val="4"/>
        <w:keepNext w:val="0"/>
        <w:keepLines w:val="0"/>
        <w:widowControl/>
        <w:suppressLineNumbers w:val="0"/>
      </w:pPr>
      <w:r>
        <w:t>Design Principles</w:t>
      </w:r>
    </w:p>
    <w:p w14:paraId="527FC1C3">
      <w:pPr>
        <w:pStyle w:val="9"/>
        <w:keepNext w:val="0"/>
        <w:keepLines w:val="0"/>
        <w:widowControl/>
        <w:suppressLineNumbers w:val="0"/>
        <w:ind w:left="720"/>
      </w:pPr>
      <w:r>
        <w:t>Daily grain only</w:t>
      </w:r>
    </w:p>
    <w:p w14:paraId="0991760D">
      <w:pPr>
        <w:pStyle w:val="9"/>
        <w:keepNext w:val="0"/>
        <w:keepLines w:val="0"/>
        <w:widowControl/>
        <w:suppressLineNumbers w:val="0"/>
        <w:ind w:left="720"/>
      </w:pPr>
      <w:r>
        <w:t>One row per date</w:t>
      </w:r>
    </w:p>
    <w:p w14:paraId="5B0331F0">
      <w:pPr>
        <w:pStyle w:val="9"/>
        <w:keepNext w:val="0"/>
        <w:keepLines w:val="0"/>
        <w:widowControl/>
        <w:suppressLineNumbers w:val="0"/>
        <w:ind w:left="720"/>
      </w:pPr>
      <w:r>
        <w:t>No joins needed in BI</w:t>
      </w:r>
    </w:p>
    <w:p w14:paraId="31286396">
      <w:pPr>
        <w:pStyle w:val="9"/>
        <w:keepNext w:val="0"/>
        <w:keepLines w:val="0"/>
        <w:widowControl/>
        <w:suppressLineNumbers w:val="0"/>
        <w:ind w:left="720"/>
      </w:pPr>
      <w:r>
        <w:t>Stable schema</w:t>
      </w:r>
    </w:p>
    <w:p w14:paraId="2681CECE">
      <w:pPr>
        <w:pStyle w:val="9"/>
        <w:keepNext w:val="0"/>
        <w:keepLines w:val="0"/>
        <w:widowControl/>
        <w:suppressLineNumbers w:val="0"/>
        <w:ind w:left="720"/>
      </w:pPr>
      <w:r>
        <w:t>Indexed by date</w:t>
      </w:r>
    </w:p>
    <w:p w14:paraId="1E172BC8">
      <w:pPr>
        <w:pStyle w:val="4"/>
        <w:keepNext w:val="0"/>
        <w:keepLines w:val="0"/>
        <w:widowControl/>
        <w:suppressLineNumbers w:val="0"/>
      </w:pPr>
      <w:r>
        <w:t>What Was Explicitly Excluded</w:t>
      </w:r>
    </w:p>
    <w:p w14:paraId="1EECCF67">
      <w:pPr>
        <w:pStyle w:val="9"/>
        <w:keepNext w:val="0"/>
        <w:keepLines w:val="0"/>
        <w:widowControl/>
        <w:suppressLineNumbers w:val="0"/>
        <w:ind w:left="720"/>
      </w:pPr>
      <w:r>
        <w:t>Net revenue (needs returns/payments)</w:t>
      </w:r>
    </w:p>
    <w:p w14:paraId="6D46F008">
      <w:pPr>
        <w:pStyle w:val="9"/>
        <w:keepNext w:val="0"/>
        <w:keepLines w:val="0"/>
        <w:widowControl/>
        <w:suppressLineNumbers w:val="0"/>
        <w:ind w:left="720"/>
      </w:pPr>
      <w:r>
        <w:t>Product/customer dimensions</w:t>
      </w:r>
    </w:p>
    <w:p w14:paraId="08485D51">
      <w:pPr>
        <w:pStyle w:val="9"/>
        <w:keepNext w:val="0"/>
        <w:keepLines w:val="0"/>
        <w:widowControl/>
        <w:suppressLineNumbers w:val="0"/>
        <w:ind w:left="720"/>
      </w:pPr>
      <w:r>
        <w:t>Ad-hoc exploratory fields</w:t>
      </w:r>
    </w:p>
    <w:p w14:paraId="77BD08E8">
      <w:pPr>
        <w:pStyle w:val="4"/>
        <w:keepNext w:val="0"/>
        <w:keepLines w:val="0"/>
        <w:widowControl/>
        <w:suppressLineNumbers w:val="0"/>
      </w:pPr>
      <w:r>
        <w:t>Outcome</w:t>
      </w:r>
    </w:p>
    <w:p w14:paraId="767B647F">
      <w:pPr>
        <w:pStyle w:val="9"/>
        <w:keepNext w:val="0"/>
        <w:keepLines w:val="0"/>
        <w:widowControl/>
        <w:suppressLineNumbers w:val="0"/>
        <w:ind w:left="720"/>
      </w:pPr>
      <w:r>
        <w:t>BI queries become millisecond-level</w:t>
      </w:r>
    </w:p>
    <w:p w14:paraId="46DE36E1">
      <w:pPr>
        <w:pStyle w:val="9"/>
        <w:keepNext w:val="0"/>
        <w:keepLines w:val="0"/>
        <w:widowControl/>
        <w:suppressLineNumbers w:val="0"/>
        <w:ind w:left="720"/>
      </w:pPr>
      <w:r>
        <w:t>Cold cache safe</w:t>
      </w:r>
    </w:p>
    <w:p w14:paraId="540D0B73">
      <w:pPr>
        <w:pStyle w:val="9"/>
        <w:keepNext w:val="0"/>
        <w:keepLines w:val="0"/>
        <w:widowControl/>
        <w:suppressLineNumbers w:val="0"/>
        <w:ind w:left="720"/>
      </w:pPr>
      <w:r>
        <w:t>Views demoted to ETL helpers</w:t>
      </w:r>
    </w:p>
    <w:p w14:paraId="59C0C5A7">
      <w:pPr>
        <w:pStyle w:val="9"/>
        <w:keepNext w:val="0"/>
        <w:keepLines w:val="0"/>
        <w:widowControl/>
        <w:suppressLineNumbers w:val="0"/>
        <w:ind w:left="720"/>
      </w:pPr>
      <w:r>
        <w:t>Clear semantic layer established</w:t>
      </w:r>
    </w:p>
    <w:p w14:paraId="62445D1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01652">
      <w:pPr>
        <w:pStyle w:val="3"/>
        <w:keepNext w:val="0"/>
        <w:keepLines w:val="0"/>
        <w:widowControl/>
        <w:suppressLineNumbers w:val="0"/>
      </w:pPr>
      <w:r>
        <w:t>🔹 PHASE 2C-3C — Incremental Refresh Strategy</w:t>
      </w:r>
    </w:p>
    <w:p w14:paraId="1C92204F">
      <w:pPr>
        <w:pStyle w:val="4"/>
        <w:keepNext w:val="0"/>
        <w:keepLines w:val="0"/>
        <w:widowControl/>
        <w:suppressLineNumbers w:val="0"/>
      </w:pPr>
      <w:r>
        <w:t>Objective</w:t>
      </w:r>
    </w:p>
    <w:p w14:paraId="00EC2113">
      <w:pPr>
        <w:pStyle w:val="9"/>
        <w:keepNext w:val="0"/>
        <w:keepLines w:val="0"/>
        <w:widowControl/>
        <w:suppressLineNumbers w:val="0"/>
      </w:pPr>
      <w:r>
        <w:t xml:space="preserve">Ensure </w:t>
      </w:r>
      <w:r>
        <w:rPr>
          <w:rStyle w:val="10"/>
        </w:rPr>
        <w:t>correctness under late-arriving data</w:t>
      </w:r>
      <w:r>
        <w:t xml:space="preserve"> while keeping performance stable.</w:t>
      </w:r>
    </w:p>
    <w:p w14:paraId="67AB2482">
      <w:pPr>
        <w:pStyle w:val="4"/>
        <w:keepNext w:val="0"/>
        <w:keepLines w:val="0"/>
        <w:widowControl/>
        <w:suppressLineNumbers w:val="0"/>
      </w:pPr>
      <w:r>
        <w:t>Core Problem Solved</w:t>
      </w:r>
    </w:p>
    <w:p w14:paraId="27858FC3">
      <w:pPr>
        <w:pStyle w:val="9"/>
        <w:keepNext w:val="0"/>
        <w:keepLines w:val="0"/>
        <w:widowControl/>
        <w:suppressLineNumbers w:val="0"/>
      </w:pPr>
      <w:r>
        <w:t xml:space="preserve">Sales data changes </w:t>
      </w:r>
      <w:r>
        <w:rPr>
          <w:rStyle w:val="10"/>
        </w:rPr>
        <w:t>after</w:t>
      </w:r>
      <w:r>
        <w:t xml:space="preserve"> initial creation:</w:t>
      </w:r>
    </w:p>
    <w:p w14:paraId="69C12DB1">
      <w:pPr>
        <w:pStyle w:val="9"/>
        <w:keepNext w:val="0"/>
        <w:keepLines w:val="0"/>
        <w:widowControl/>
        <w:suppressLineNumbers w:val="0"/>
        <w:ind w:left="720"/>
      </w:pPr>
      <w:r>
        <w:t>cancellations</w:t>
      </w:r>
    </w:p>
    <w:p w14:paraId="4C968FCA">
      <w:pPr>
        <w:pStyle w:val="9"/>
        <w:keepNext w:val="0"/>
        <w:keepLines w:val="0"/>
        <w:widowControl/>
        <w:suppressLineNumbers w:val="0"/>
        <w:ind w:left="720"/>
      </w:pPr>
      <w:r>
        <w:t>approvals</w:t>
      </w:r>
    </w:p>
    <w:p w14:paraId="00612F47">
      <w:pPr>
        <w:pStyle w:val="9"/>
        <w:keepNext w:val="0"/>
        <w:keepLines w:val="0"/>
        <w:widowControl/>
        <w:suppressLineNumbers w:val="0"/>
        <w:ind w:left="720"/>
      </w:pPr>
      <w:r>
        <w:t>deliveries</w:t>
      </w:r>
    </w:p>
    <w:p w14:paraId="7746DD5F">
      <w:pPr>
        <w:pStyle w:val="9"/>
        <w:keepNext w:val="0"/>
        <w:keepLines w:val="0"/>
        <w:widowControl/>
        <w:suppressLineNumbers w:val="0"/>
        <w:ind w:left="720"/>
      </w:pPr>
      <w:r>
        <w:t>late item records</w:t>
      </w:r>
    </w:p>
    <w:p w14:paraId="54CE3875">
      <w:pPr>
        <w:pStyle w:val="9"/>
        <w:keepNext w:val="0"/>
        <w:keepLines w:val="0"/>
        <w:widowControl/>
        <w:suppressLineNumbers w:val="0"/>
      </w:pPr>
      <w:r>
        <w:t xml:space="preserve">Pure append logic is </w:t>
      </w:r>
      <w:r>
        <w:rPr>
          <w:rStyle w:val="10"/>
        </w:rPr>
        <w:t>wrong</w:t>
      </w:r>
      <w:r>
        <w:t>.</w:t>
      </w:r>
    </w:p>
    <w:p w14:paraId="4E906B7C">
      <w:pPr>
        <w:pStyle w:val="4"/>
        <w:keepNext w:val="0"/>
        <w:keepLines w:val="0"/>
        <w:widowControl/>
        <w:suppressLineNumbers w:val="0"/>
      </w:pPr>
      <w:r>
        <w:t>Strategy Chosen</w:t>
      </w:r>
    </w:p>
    <w:p w14:paraId="6CBB10D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Sliding recomputation window</w:t>
      </w:r>
    </w:p>
    <w:p w14:paraId="7C82846D">
      <w:pPr>
        <w:pStyle w:val="9"/>
        <w:keepNext w:val="0"/>
        <w:keepLines w:val="0"/>
        <w:widowControl/>
        <w:suppressLineNumbers w:val="0"/>
        <w:ind w:left="720"/>
      </w:pPr>
      <w:r>
        <w:t xml:space="preserve">Recompute last </w:t>
      </w:r>
      <w:r>
        <w:rPr>
          <w:rStyle w:val="10"/>
        </w:rPr>
        <w:t>N days</w:t>
      </w:r>
    </w:p>
    <w:p w14:paraId="75553CFC">
      <w:pPr>
        <w:pStyle w:val="9"/>
        <w:keepNext w:val="0"/>
        <w:keepLines w:val="0"/>
        <w:widowControl/>
        <w:suppressLineNumbers w:val="0"/>
        <w:ind w:left="720"/>
      </w:pPr>
      <w:r>
        <w:t>Delete + reinsert those days</w:t>
      </w:r>
    </w:p>
    <w:p w14:paraId="095B7281">
      <w:pPr>
        <w:pStyle w:val="9"/>
        <w:keepNext w:val="0"/>
        <w:keepLines w:val="0"/>
        <w:widowControl/>
        <w:suppressLineNumbers w:val="0"/>
        <w:ind w:left="720"/>
      </w:pPr>
      <w:r>
        <w:t>Older data treated as stable</w:t>
      </w:r>
    </w:p>
    <w:p w14:paraId="384EAF82">
      <w:pPr>
        <w:pStyle w:val="4"/>
        <w:keepNext w:val="0"/>
        <w:keepLines w:val="0"/>
        <w:widowControl/>
        <w:suppressLineNumbers w:val="0"/>
      </w:pPr>
      <w:r>
        <w:t>Window Selected</w:t>
      </w:r>
    </w:p>
    <w:p w14:paraId="3C9E639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14 days</w:t>
      </w:r>
    </w:p>
    <w:p w14:paraId="7B4A73FE">
      <w:pPr>
        <w:pStyle w:val="9"/>
        <w:keepNext w:val="0"/>
        <w:keepLines w:val="0"/>
        <w:widowControl/>
        <w:suppressLineNumbers w:val="0"/>
        <w:ind w:left="720"/>
      </w:pPr>
      <w:r>
        <w:t>Based on order lifecycle + delivery behavior</w:t>
      </w:r>
    </w:p>
    <w:p w14:paraId="5A33D345">
      <w:pPr>
        <w:pStyle w:val="9"/>
        <w:keepNext w:val="0"/>
        <w:keepLines w:val="0"/>
        <w:widowControl/>
        <w:suppressLineNumbers w:val="0"/>
        <w:ind w:left="720"/>
      </w:pPr>
      <w:r>
        <w:t>Balanced correctness vs cost</w:t>
      </w:r>
    </w:p>
    <w:p w14:paraId="24308E31">
      <w:pPr>
        <w:pStyle w:val="4"/>
        <w:keepNext w:val="0"/>
        <w:keepLines w:val="0"/>
        <w:widowControl/>
        <w:suppressLineNumbers w:val="0"/>
      </w:pPr>
      <w:r>
        <w:t>Why DELETE + INSERT</w:t>
      </w:r>
    </w:p>
    <w:p w14:paraId="3B1A2444">
      <w:pPr>
        <w:pStyle w:val="9"/>
        <w:keepNext w:val="0"/>
        <w:keepLines w:val="0"/>
        <w:widowControl/>
        <w:suppressLineNumbers w:val="0"/>
        <w:ind w:left="720"/>
      </w:pPr>
      <w:r>
        <w:t>Deterministic</w:t>
      </w:r>
    </w:p>
    <w:p w14:paraId="0EA7FAFF">
      <w:pPr>
        <w:pStyle w:val="9"/>
        <w:keepNext w:val="0"/>
        <w:keepLines w:val="0"/>
        <w:widowControl/>
        <w:suppressLineNumbers w:val="0"/>
        <w:ind w:left="720"/>
      </w:pPr>
      <w:r>
        <w:t>Idempotent</w:t>
      </w:r>
    </w:p>
    <w:p w14:paraId="23D9B1FD">
      <w:pPr>
        <w:pStyle w:val="9"/>
        <w:keepNext w:val="0"/>
        <w:keepLines w:val="0"/>
        <w:widowControl/>
        <w:suppressLineNumbers w:val="0"/>
        <w:ind w:left="720"/>
      </w:pPr>
      <w:r>
        <w:t>Easy to debug</w:t>
      </w:r>
    </w:p>
    <w:p w14:paraId="49A33BAC">
      <w:pPr>
        <w:pStyle w:val="9"/>
        <w:keepNext w:val="0"/>
        <w:keepLines w:val="0"/>
        <w:widowControl/>
        <w:suppressLineNumbers w:val="0"/>
        <w:ind w:left="720"/>
      </w:pPr>
      <w:r>
        <w:t>Safer than MERGE for aggregates</w:t>
      </w:r>
    </w:p>
    <w:p w14:paraId="657AFA9E">
      <w:pPr>
        <w:pStyle w:val="4"/>
        <w:keepNext w:val="0"/>
        <w:keepLines w:val="0"/>
        <w:widowControl/>
        <w:suppressLineNumbers w:val="0"/>
      </w:pPr>
      <w:r>
        <w:t>Ownership Rule</w:t>
      </w:r>
    </w:p>
    <w:p w14:paraId="74BC05EE">
      <w:pPr>
        <w:pStyle w:val="9"/>
        <w:keepNext w:val="0"/>
        <w:keepLines w:val="0"/>
        <w:widowControl/>
        <w:suppressLineNumbers w:val="0"/>
        <w:ind w:left="720"/>
      </w:pPr>
      <w:r>
        <w:t>Database owns correctness</w:t>
      </w:r>
    </w:p>
    <w:p w14:paraId="1CBF8204">
      <w:pPr>
        <w:pStyle w:val="9"/>
        <w:keepNext w:val="0"/>
        <w:keepLines w:val="0"/>
        <w:widowControl/>
        <w:suppressLineNumbers w:val="0"/>
        <w:ind w:left="720"/>
      </w:pPr>
      <w:r>
        <w:t>Power BI is read-only</w:t>
      </w:r>
    </w:p>
    <w:p w14:paraId="6C339C71">
      <w:pPr>
        <w:pStyle w:val="9"/>
        <w:keepNext w:val="0"/>
        <w:keepLines w:val="0"/>
        <w:widowControl/>
        <w:suppressLineNumbers w:val="0"/>
        <w:ind w:left="720"/>
      </w:pPr>
      <w:r>
        <w:t>BI does not implement incremental logic</w:t>
      </w:r>
    </w:p>
    <w:p w14:paraId="4301C104">
      <w:pPr>
        <w:pStyle w:val="4"/>
        <w:keepNext w:val="0"/>
        <w:keepLines w:val="0"/>
        <w:widowControl/>
        <w:suppressLineNumbers w:val="0"/>
      </w:pPr>
      <w:r>
        <w:t>Outcome</w:t>
      </w:r>
    </w:p>
    <w:p w14:paraId="48F2386E">
      <w:pPr>
        <w:pStyle w:val="9"/>
        <w:keepNext w:val="0"/>
        <w:keepLines w:val="0"/>
        <w:widowControl/>
        <w:suppressLineNumbers w:val="0"/>
        <w:ind w:left="720"/>
      </w:pPr>
      <w:r>
        <w:t>Late data handled correctly</w:t>
      </w:r>
    </w:p>
    <w:p w14:paraId="0263DBD3">
      <w:pPr>
        <w:pStyle w:val="9"/>
        <w:keepNext w:val="0"/>
        <w:keepLines w:val="0"/>
        <w:widowControl/>
        <w:suppressLineNumbers w:val="0"/>
        <w:ind w:left="720"/>
      </w:pPr>
      <w:r>
        <w:t>No silent metric drift</w:t>
      </w:r>
    </w:p>
    <w:p w14:paraId="2066A551">
      <w:pPr>
        <w:pStyle w:val="9"/>
        <w:keepNext w:val="0"/>
        <w:keepLines w:val="0"/>
        <w:widowControl/>
        <w:suppressLineNumbers w:val="0"/>
        <w:ind w:left="720"/>
      </w:pPr>
      <w:r>
        <w:t>Safe reruns</w:t>
      </w:r>
    </w:p>
    <w:p w14:paraId="1250B365">
      <w:pPr>
        <w:pStyle w:val="9"/>
        <w:keepNext w:val="0"/>
        <w:keepLines w:val="0"/>
        <w:widowControl/>
        <w:suppressLineNumbers w:val="0"/>
        <w:ind w:left="720"/>
      </w:pPr>
      <w:r>
        <w:t>Production-grade refresh behavior</w:t>
      </w:r>
    </w:p>
    <w:p w14:paraId="096B3BE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29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2026-01-06T19:44:11Z</dcterms:created>
  <dc:creator>Luminous</dc:creator>
  <cp:lastModifiedBy>WPS_1765388916</cp:lastModifiedBy>
  <dcterms:modified xsi:type="dcterms:W3CDTF">2026-01-06T19:49:42Z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F21A96303938485AA53CC0F6B86CE718_12</vt:lpwstr>
  </property>
</Properties>
</file>