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F543B5" w14:textId="4869BF4B" w:rsidR="004707AE" w:rsidRPr="004707AE" w:rsidRDefault="004707AE" w:rsidP="00EB58E1">
      <w:pPr>
        <w:snapToGrid w:val="0"/>
        <w:spacing w:afterLines="60" w:after="144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707AE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2026 ASA South Florida High School Data Challenge</w:t>
      </w:r>
      <w:r w:rsidR="00507EE6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br/>
      </w:r>
      <w:r w:rsidR="00507EE6" w:rsidRPr="00507EE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Organized by the American Statistical Association (ASA) South Florida Chapter</w:t>
      </w:r>
      <w:r w:rsidRPr="004707A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br/>
      </w:r>
      <w:r w:rsidRPr="004707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Submission Deadline:</w:t>
      </w:r>
      <w:r w:rsidRPr="00470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707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February 20, 2026 (11:59pm EST)</w:t>
      </w:r>
    </w:p>
    <w:p w14:paraId="15333433" w14:textId="2326E913" w:rsidR="004707AE" w:rsidRPr="004707AE" w:rsidRDefault="004707AE" w:rsidP="004707AE">
      <w:pPr>
        <w:snapToGrid w:val="0"/>
        <w:spacing w:afterLines="20" w:after="48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4707A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The ASA South Florida Chapter invites </w:t>
      </w:r>
      <w:r w:rsidRPr="004707A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high school educators</w:t>
      </w:r>
      <w:r w:rsidRPr="004707A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to encourage their students to participate in the </w:t>
      </w:r>
      <w:r w:rsidRPr="004707A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2026 ASA South Florida High School Data Challenge</w:t>
      </w:r>
      <w:r w:rsidRPr="004707A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, an applied data analysis and visualization competition using real data.</w:t>
      </w:r>
    </w:p>
    <w:p w14:paraId="34C847A8" w14:textId="500E53EC" w:rsidR="004707AE" w:rsidRPr="004707AE" w:rsidRDefault="004707AE" w:rsidP="004707AE">
      <w:pPr>
        <w:snapToGrid w:val="0"/>
        <w:spacing w:afterLines="20" w:after="48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4707A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Competition website and materials: </w:t>
      </w:r>
      <w:hyperlink r:id="rId5" w:history="1">
        <w:r w:rsidRPr="004707AE">
          <w:rPr>
            <w:rStyle w:val="Hyperlink"/>
            <w:rFonts w:ascii="Times New Roman" w:eastAsia="Times New Roman" w:hAnsi="Times New Roman" w:cs="Times New Roman"/>
            <w:kern w:val="0"/>
            <w:sz w:val="22"/>
            <w:szCs w:val="22"/>
            <w14:ligatures w14:val="none"/>
          </w:rPr>
          <w:t>https://luminwin.github.io/ASASF/</w:t>
        </w:r>
      </w:hyperlink>
    </w:p>
    <w:p w14:paraId="0271D1B9" w14:textId="77777777" w:rsidR="004707AE" w:rsidRPr="004707AE" w:rsidRDefault="00D52EF4" w:rsidP="004707AE">
      <w:pPr>
        <w:snapToGrid w:val="0"/>
        <w:spacing w:afterLines="20" w:after="48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2"/>
          <w:szCs w:val="22"/>
        </w:rPr>
        <w:pict w14:anchorId="65A4F24A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638769F1" w14:textId="77777777" w:rsidR="004707AE" w:rsidRPr="004707AE" w:rsidRDefault="004707AE" w:rsidP="004707AE">
      <w:pPr>
        <w:snapToGrid w:val="0"/>
        <w:spacing w:afterLines="20" w:after="48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707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Student Eligibility</w:t>
      </w:r>
    </w:p>
    <w:p w14:paraId="5CF8242F" w14:textId="05B5CB1A" w:rsidR="004707AE" w:rsidRPr="004707AE" w:rsidRDefault="004707AE" w:rsidP="003F257B">
      <w:pPr>
        <w:numPr>
          <w:ilvl w:val="0"/>
          <w:numId w:val="1"/>
        </w:numPr>
        <w:snapToGrid w:val="0"/>
        <w:spacing w:afterLines="20" w:after="48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4707A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Open to </w:t>
      </w:r>
      <w:r w:rsidRPr="004707A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any high school student worldwide</w:t>
      </w:r>
      <w:r w:rsidR="003F257B" w:rsidRPr="003F257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;</w:t>
      </w:r>
      <w:r w:rsidR="003F257B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</w:t>
      </w:r>
      <w:r w:rsidR="003F257B" w:rsidRPr="004707A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Students compete only against other high school teams</w:t>
      </w:r>
    </w:p>
    <w:p w14:paraId="6AEBB81B" w14:textId="77777777" w:rsidR="003F257B" w:rsidRPr="004707AE" w:rsidRDefault="004707AE" w:rsidP="003F257B">
      <w:pPr>
        <w:numPr>
          <w:ilvl w:val="0"/>
          <w:numId w:val="1"/>
        </w:numPr>
        <w:snapToGrid w:val="0"/>
        <w:spacing w:afterLines="20" w:after="48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4707A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Students may participate </w:t>
      </w:r>
      <w:r w:rsidRPr="004707A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individually or in teams of up to 4</w:t>
      </w:r>
      <w:r w:rsidR="003F257B" w:rsidRPr="003F257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; </w:t>
      </w:r>
      <w:r w:rsidR="003F257B" w:rsidRPr="004707A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Each team may submit </w:t>
      </w:r>
      <w:r w:rsidR="003F257B" w:rsidRPr="004707A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one entry</w:t>
      </w:r>
    </w:p>
    <w:p w14:paraId="30500202" w14:textId="77777777" w:rsidR="004707AE" w:rsidRPr="004707AE" w:rsidRDefault="00D52EF4" w:rsidP="004707AE">
      <w:pPr>
        <w:snapToGrid w:val="0"/>
        <w:spacing w:afterLines="20" w:after="48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2"/>
          <w:szCs w:val="22"/>
        </w:rPr>
        <w:pict w14:anchorId="101382CC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0869C43F" w14:textId="77777777" w:rsidR="004707AE" w:rsidRPr="004707AE" w:rsidRDefault="004707AE" w:rsidP="004707AE">
      <w:pPr>
        <w:snapToGrid w:val="0"/>
        <w:spacing w:afterLines="20" w:after="48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707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Dataset</w:t>
      </w:r>
    </w:p>
    <w:p w14:paraId="5C9A5D3B" w14:textId="77777777" w:rsidR="004707AE" w:rsidRPr="004707AE" w:rsidRDefault="004707AE" w:rsidP="004707AE">
      <w:pPr>
        <w:snapToGrid w:val="0"/>
        <w:spacing w:afterLines="20" w:after="48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4707A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Students will work with a curated dataset derived from the </w:t>
      </w:r>
      <w:r w:rsidRPr="004707A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2024 National Health and Nutrition Examination Survey (NHANES)</w:t>
      </w:r>
      <w:r w:rsidRPr="004707A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, containing:</w:t>
      </w:r>
    </w:p>
    <w:p w14:paraId="28F7910D" w14:textId="77777777" w:rsidR="004707AE" w:rsidRPr="004707AE" w:rsidRDefault="004707AE" w:rsidP="004707AE">
      <w:pPr>
        <w:numPr>
          <w:ilvl w:val="0"/>
          <w:numId w:val="2"/>
        </w:numPr>
        <w:snapToGrid w:val="0"/>
        <w:spacing w:afterLines="20" w:after="48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4707A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1,200 individuals</w:t>
      </w:r>
      <w:r w:rsidRPr="004707A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and </w:t>
      </w:r>
      <w:r w:rsidRPr="004707A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97 variables</w:t>
      </w:r>
    </w:p>
    <w:p w14:paraId="3C8479C9" w14:textId="77777777" w:rsidR="004707AE" w:rsidRPr="004707AE" w:rsidRDefault="004707AE" w:rsidP="004707AE">
      <w:pPr>
        <w:numPr>
          <w:ilvl w:val="0"/>
          <w:numId w:val="2"/>
        </w:numPr>
        <w:snapToGrid w:val="0"/>
        <w:spacing w:afterLines="20" w:after="48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4707A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Health, nutrition, demographic, and behavioral measures</w:t>
      </w:r>
    </w:p>
    <w:p w14:paraId="4140FA99" w14:textId="77777777" w:rsidR="004707AE" w:rsidRPr="004707AE" w:rsidRDefault="004707AE" w:rsidP="004707AE">
      <w:pPr>
        <w:numPr>
          <w:ilvl w:val="0"/>
          <w:numId w:val="2"/>
        </w:numPr>
        <w:snapToGrid w:val="0"/>
        <w:spacing w:afterLines="20" w:after="48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4707A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A noise-perturbed HDL cholesterol outcome to protect privacy while preserving realistic structure</w:t>
      </w:r>
    </w:p>
    <w:p w14:paraId="7F510C04" w14:textId="77777777" w:rsidR="004707AE" w:rsidRPr="004707AE" w:rsidRDefault="00D52EF4" w:rsidP="004707AE">
      <w:pPr>
        <w:snapToGrid w:val="0"/>
        <w:spacing w:afterLines="20" w:after="48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2"/>
          <w:szCs w:val="22"/>
        </w:rPr>
        <w:pict w14:anchorId="7F9B6881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63470371" w14:textId="77777777" w:rsidR="004707AE" w:rsidRPr="004707AE" w:rsidRDefault="004707AE" w:rsidP="004707AE">
      <w:pPr>
        <w:snapToGrid w:val="0"/>
        <w:spacing w:afterLines="20" w:after="48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707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Two Participation Options (Students Choose One)</w:t>
      </w:r>
    </w:p>
    <w:p w14:paraId="365BE7FC" w14:textId="77777777" w:rsidR="004707AE" w:rsidRPr="004707AE" w:rsidRDefault="004707AE" w:rsidP="004707AE">
      <w:pPr>
        <w:snapToGrid w:val="0"/>
        <w:spacing w:afterLines="20" w:after="48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4707A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1. Prediction Track</w:t>
      </w:r>
      <w:r w:rsidRPr="004707A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br/>
        <w:t>Students attempt to predict HDL cholesterol values using the provided data.</w:t>
      </w:r>
    </w:p>
    <w:p w14:paraId="7EDF7187" w14:textId="77777777" w:rsidR="004707AE" w:rsidRPr="004707AE" w:rsidRDefault="004707AE" w:rsidP="004707AE">
      <w:pPr>
        <w:numPr>
          <w:ilvl w:val="0"/>
          <w:numId w:val="3"/>
        </w:numPr>
        <w:snapToGrid w:val="0"/>
        <w:spacing w:afterLines="20" w:after="48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4707A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Submission:</w:t>
      </w:r>
    </w:p>
    <w:p w14:paraId="5D135714" w14:textId="77777777" w:rsidR="004707AE" w:rsidRPr="004707AE" w:rsidRDefault="004707AE" w:rsidP="004707AE">
      <w:pPr>
        <w:numPr>
          <w:ilvl w:val="1"/>
          <w:numId w:val="3"/>
        </w:numPr>
        <w:snapToGrid w:val="0"/>
        <w:spacing w:afterLines="20" w:after="48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4707AE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pred.csv</w:t>
      </w:r>
      <w:r w:rsidRPr="004707A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(predicted values)</w:t>
      </w:r>
    </w:p>
    <w:p w14:paraId="4A009107" w14:textId="77777777" w:rsidR="004707AE" w:rsidRPr="004707AE" w:rsidRDefault="004707AE" w:rsidP="004707AE">
      <w:pPr>
        <w:numPr>
          <w:ilvl w:val="1"/>
          <w:numId w:val="3"/>
        </w:numPr>
        <w:snapToGrid w:val="0"/>
        <w:spacing w:afterLines="20" w:after="48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4707A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Short report (≤4 pages) describing approach and reasoning</w:t>
      </w:r>
    </w:p>
    <w:p w14:paraId="12C88F90" w14:textId="1001E1AE" w:rsidR="004707AE" w:rsidRPr="004707AE" w:rsidRDefault="004707AE" w:rsidP="004707AE">
      <w:pPr>
        <w:snapToGrid w:val="0"/>
        <w:spacing w:afterLines="20" w:after="48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4707A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2. Visualization Track</w:t>
      </w:r>
      <w:r w:rsidRPr="004707A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br/>
        <w:t>Students create visualizations to explore patterns and insights in the data.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4707A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No modeling or programming required</w:t>
      </w:r>
    </w:p>
    <w:p w14:paraId="33384EDF" w14:textId="77777777" w:rsidR="004707AE" w:rsidRPr="004707AE" w:rsidRDefault="004707AE" w:rsidP="004707AE">
      <w:pPr>
        <w:numPr>
          <w:ilvl w:val="0"/>
          <w:numId w:val="4"/>
        </w:numPr>
        <w:snapToGrid w:val="0"/>
        <w:spacing w:afterLines="20" w:after="48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4707A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Submission:</w:t>
      </w:r>
    </w:p>
    <w:p w14:paraId="12368666" w14:textId="58A193B3" w:rsidR="004707AE" w:rsidRPr="004707AE" w:rsidRDefault="004707AE" w:rsidP="004707AE">
      <w:pPr>
        <w:numPr>
          <w:ilvl w:val="1"/>
          <w:numId w:val="4"/>
        </w:numPr>
        <w:snapToGrid w:val="0"/>
        <w:spacing w:afterLines="20" w:after="48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4707A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1–4 page PDF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: </w:t>
      </w:r>
      <w:r w:rsidRPr="004707A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At least two clear charts or graphs with brief explanations</w:t>
      </w:r>
    </w:p>
    <w:p w14:paraId="2F850A81" w14:textId="77777777" w:rsidR="004707AE" w:rsidRPr="004707AE" w:rsidRDefault="00D52EF4" w:rsidP="004707AE">
      <w:pPr>
        <w:snapToGrid w:val="0"/>
        <w:spacing w:afterLines="20" w:after="48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2"/>
          <w:szCs w:val="22"/>
        </w:rPr>
        <w:pict w14:anchorId="31060C8C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1DF0C4F1" w14:textId="77777777" w:rsidR="004707AE" w:rsidRPr="004707AE" w:rsidRDefault="004707AE" w:rsidP="004707AE">
      <w:pPr>
        <w:snapToGrid w:val="0"/>
        <w:spacing w:afterLines="20" w:after="48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707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Awards &amp; Recognition</w:t>
      </w:r>
    </w:p>
    <w:p w14:paraId="38C00F5E" w14:textId="15B2B90C" w:rsidR="004707AE" w:rsidRPr="004707AE" w:rsidRDefault="004707AE" w:rsidP="004707AE">
      <w:pPr>
        <w:numPr>
          <w:ilvl w:val="0"/>
          <w:numId w:val="5"/>
        </w:numPr>
        <w:snapToGrid w:val="0"/>
        <w:spacing w:afterLines="20" w:after="48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4707A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One winning high school team</w:t>
      </w:r>
      <w:r w:rsidRPr="004707A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will receive </w:t>
      </w:r>
      <w:r w:rsidRPr="004707A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$</w:t>
      </w:r>
      <w:r w:rsidR="00671145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15</w:t>
      </w:r>
      <w:r w:rsidRPr="004707A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0</w:t>
      </w:r>
      <w:r w:rsidRPr="004707A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and be invited to present their work as a poster at the </w:t>
      </w:r>
      <w:r w:rsidRPr="004707A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2026 American Statistical Association (ASA) Florida Chapter Meeting</w:t>
      </w:r>
    </w:p>
    <w:p w14:paraId="3B1A5D5E" w14:textId="77777777" w:rsidR="004707AE" w:rsidRPr="004707AE" w:rsidRDefault="004707AE" w:rsidP="004707AE">
      <w:pPr>
        <w:numPr>
          <w:ilvl w:val="0"/>
          <w:numId w:val="5"/>
        </w:numPr>
        <w:snapToGrid w:val="0"/>
        <w:spacing w:afterLines="20" w:after="48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4707A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Top 20% of teams</w:t>
      </w:r>
      <w:r w:rsidRPr="004707A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will receive </w:t>
      </w:r>
      <w:r w:rsidRPr="004707A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certificates of recognition</w:t>
      </w:r>
    </w:p>
    <w:p w14:paraId="7D7CBF47" w14:textId="77777777" w:rsidR="004707AE" w:rsidRPr="004707AE" w:rsidRDefault="004707AE" w:rsidP="004707AE">
      <w:pPr>
        <w:numPr>
          <w:ilvl w:val="0"/>
          <w:numId w:val="5"/>
        </w:numPr>
        <w:snapToGrid w:val="0"/>
        <w:spacing w:afterLines="20" w:after="48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4707A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Participation provides students with exposure to a professional statistics organization and an authentic data-science experience</w:t>
      </w:r>
    </w:p>
    <w:p w14:paraId="35C308B8" w14:textId="77777777" w:rsidR="004707AE" w:rsidRPr="004707AE" w:rsidRDefault="00D52EF4" w:rsidP="004707AE">
      <w:pPr>
        <w:snapToGrid w:val="0"/>
        <w:spacing w:afterLines="20" w:after="48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2"/>
          <w:szCs w:val="22"/>
        </w:rPr>
        <w:pict w14:anchorId="1A78D48C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16325356" w14:textId="77777777" w:rsidR="004707AE" w:rsidRPr="004707AE" w:rsidRDefault="004707AE" w:rsidP="004707AE">
      <w:pPr>
        <w:snapToGrid w:val="0"/>
        <w:spacing w:afterLines="20" w:after="48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707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Submission</w:t>
      </w:r>
    </w:p>
    <w:p w14:paraId="447BCB3F" w14:textId="4168C6C9" w:rsidR="004707AE" w:rsidRPr="004707AE" w:rsidRDefault="004707AE" w:rsidP="004707AE">
      <w:pPr>
        <w:snapToGrid w:val="0"/>
        <w:spacing w:afterLines="20" w:after="48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4707A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All submissions are collected through an </w:t>
      </w:r>
      <w:hyperlink r:id="rId6" w:history="1">
        <w:r w:rsidRPr="004707AE">
          <w:rPr>
            <w:rStyle w:val="Hyperlink"/>
            <w:rFonts w:ascii="Times New Roman" w:eastAsia="Times New Roman" w:hAnsi="Times New Roman" w:cs="Times New Roman"/>
            <w:kern w:val="0"/>
            <w:sz w:val="22"/>
            <w:szCs w:val="22"/>
            <w14:ligatures w14:val="none"/>
          </w:rPr>
          <w:t>online form</w:t>
        </w:r>
      </w:hyperlink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4707AE"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14:ligatures w14:val="none"/>
        </w:rPr>
        <w:t>(File uploads require Google login due to Google Forms requirements.)</w:t>
      </w:r>
    </w:p>
    <w:p w14:paraId="5C30F75E" w14:textId="77777777" w:rsidR="004707AE" w:rsidRPr="004707AE" w:rsidRDefault="00D52EF4" w:rsidP="004707AE">
      <w:pPr>
        <w:snapToGrid w:val="0"/>
        <w:spacing w:afterLines="20" w:after="48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2"/>
          <w:szCs w:val="22"/>
        </w:rPr>
        <w:pict w14:anchorId="5077509B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5D8EB5ED" w14:textId="77777777" w:rsidR="004707AE" w:rsidRPr="004707AE" w:rsidRDefault="004707AE" w:rsidP="004707AE">
      <w:pPr>
        <w:snapToGrid w:val="0"/>
        <w:spacing w:afterLines="20" w:after="48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707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Educator Notes</w:t>
      </w:r>
    </w:p>
    <w:p w14:paraId="46E62AB3" w14:textId="77777777" w:rsidR="004707AE" w:rsidRPr="004707AE" w:rsidRDefault="004707AE" w:rsidP="004707AE">
      <w:pPr>
        <w:numPr>
          <w:ilvl w:val="0"/>
          <w:numId w:val="6"/>
        </w:numPr>
        <w:snapToGrid w:val="0"/>
        <w:spacing w:afterLines="20" w:after="48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4707A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This competition aligns well with courses in </w:t>
      </w:r>
      <w:r w:rsidRPr="004707A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statistics, data science, AP Statistics, computer science, and STEM enrichment</w:t>
      </w:r>
    </w:p>
    <w:p w14:paraId="0700FA8F" w14:textId="77777777" w:rsidR="004707AE" w:rsidRPr="004707AE" w:rsidRDefault="004707AE" w:rsidP="004707AE">
      <w:pPr>
        <w:numPr>
          <w:ilvl w:val="0"/>
          <w:numId w:val="6"/>
        </w:numPr>
        <w:snapToGrid w:val="0"/>
        <w:spacing w:afterLines="20" w:after="48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4707A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Teachers are welcome to support students through guidance and instruction, but submissions must represent </w:t>
      </w:r>
      <w:r w:rsidRPr="004707A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students’ own work</w:t>
      </w:r>
    </w:p>
    <w:p w14:paraId="4B98F825" w14:textId="77777777" w:rsidR="004707AE" w:rsidRPr="004707AE" w:rsidRDefault="004707AE" w:rsidP="004707AE">
      <w:pPr>
        <w:numPr>
          <w:ilvl w:val="0"/>
          <w:numId w:val="6"/>
        </w:numPr>
        <w:snapToGrid w:val="0"/>
        <w:spacing w:afterLines="20" w:after="48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4707A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The challenge may be incorporated as a class project, extracurricular activity, or independent study</w:t>
      </w:r>
    </w:p>
    <w:p w14:paraId="4674861F" w14:textId="77777777" w:rsidR="004707AE" w:rsidRPr="004707AE" w:rsidRDefault="00D52EF4" w:rsidP="004707AE">
      <w:pPr>
        <w:snapToGrid w:val="0"/>
        <w:spacing w:afterLines="20" w:after="48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2"/>
          <w:szCs w:val="22"/>
        </w:rPr>
        <w:pict w14:anchorId="78F4DC69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65FFC2F4" w14:textId="5AECAA65" w:rsidR="004E433A" w:rsidRPr="003F257B" w:rsidRDefault="004707AE" w:rsidP="003F257B">
      <w:pPr>
        <w:snapToGrid w:val="0"/>
        <w:spacing w:afterLines="20" w:after="48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707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Contact</w:t>
      </w:r>
      <w:r w:rsidRPr="004707A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br/>
      </w:r>
      <w:r w:rsidRPr="004707A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Dr. Min Lu</w:t>
      </w:r>
      <w:r w:rsidR="003F257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, </w:t>
      </w:r>
      <w:r w:rsidRPr="004707A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American Statistical Association – South Florida Chapter</w:t>
      </w:r>
      <w:r w:rsidR="003F257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, </w:t>
      </w:r>
      <w:r w:rsidRPr="004707A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m.lu6@umiami.edu | asasfchapter@gmail.com</w:t>
      </w:r>
    </w:p>
    <w:sectPr w:rsidR="004E433A" w:rsidRPr="003F257B" w:rsidSect="004707A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B37C2"/>
    <w:multiLevelType w:val="multilevel"/>
    <w:tmpl w:val="9FDC2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B458A0"/>
    <w:multiLevelType w:val="multilevel"/>
    <w:tmpl w:val="6E321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B61932"/>
    <w:multiLevelType w:val="multilevel"/>
    <w:tmpl w:val="A78C2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495321"/>
    <w:multiLevelType w:val="multilevel"/>
    <w:tmpl w:val="DED88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0960F0"/>
    <w:multiLevelType w:val="multilevel"/>
    <w:tmpl w:val="5A724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726827"/>
    <w:multiLevelType w:val="multilevel"/>
    <w:tmpl w:val="0130F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3743720">
    <w:abstractNumId w:val="0"/>
  </w:num>
  <w:num w:numId="2" w16cid:durableId="1815557952">
    <w:abstractNumId w:val="4"/>
  </w:num>
  <w:num w:numId="3" w16cid:durableId="1684670841">
    <w:abstractNumId w:val="5"/>
  </w:num>
  <w:num w:numId="4" w16cid:durableId="256790263">
    <w:abstractNumId w:val="2"/>
  </w:num>
  <w:num w:numId="5" w16cid:durableId="2096125924">
    <w:abstractNumId w:val="3"/>
  </w:num>
  <w:num w:numId="6" w16cid:durableId="15127234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07AE"/>
    <w:rsid w:val="003F257B"/>
    <w:rsid w:val="003F5F98"/>
    <w:rsid w:val="004707AE"/>
    <w:rsid w:val="004E433A"/>
    <w:rsid w:val="00507A5C"/>
    <w:rsid w:val="00507EE6"/>
    <w:rsid w:val="00671145"/>
    <w:rsid w:val="00A451F4"/>
    <w:rsid w:val="00A86517"/>
    <w:rsid w:val="00AB42A2"/>
    <w:rsid w:val="00AE7B99"/>
    <w:rsid w:val="00B746C6"/>
    <w:rsid w:val="00D52EF4"/>
    <w:rsid w:val="00EB58E1"/>
    <w:rsid w:val="00F922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E4B1C8"/>
  <w15:chartTrackingRefBased/>
  <w15:docId w15:val="{FECD3A00-F877-0C4A-A1D8-9D49FC8704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07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707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707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07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07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07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07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07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07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07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707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707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07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07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07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07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07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07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07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07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07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07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07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07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07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07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07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07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07A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707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4707AE"/>
    <w:rPr>
      <w:b/>
      <w:bCs/>
    </w:rPr>
  </w:style>
  <w:style w:type="character" w:styleId="Hyperlink">
    <w:name w:val="Hyperlink"/>
    <w:basedOn w:val="DefaultParagraphFont"/>
    <w:uiPriority w:val="99"/>
    <w:unhideWhenUsed/>
    <w:rsid w:val="004707AE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4707AE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4707AE"/>
    <w:rPr>
      <w:i/>
      <w:iCs/>
    </w:rPr>
  </w:style>
  <w:style w:type="character" w:styleId="UnresolvedMention">
    <w:name w:val="Unresolved Mention"/>
    <w:basedOn w:val="DefaultParagraphFont"/>
    <w:uiPriority w:val="99"/>
    <w:semiHidden/>
    <w:unhideWhenUsed/>
    <w:rsid w:val="004707A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forms.gle/mVszLwTFeoaeVvCs6" TargetMode="External"/><Relationship Id="rId5" Type="http://schemas.openxmlformats.org/officeDocument/2006/relationships/hyperlink" Target="https://luminwin.github.io/ASASF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388</Words>
  <Characters>2213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Lu, Min</dc:creator>
  <cp:keywords/>
  <dc:description/>
  <cp:lastModifiedBy>Lu, Min</cp:lastModifiedBy>
  <cp:revision>5</cp:revision>
  <dcterms:created xsi:type="dcterms:W3CDTF">2026-01-05T18:25:00Z</dcterms:created>
  <dcterms:modified xsi:type="dcterms:W3CDTF">2026-01-16T00:23:00Z</dcterms:modified>
</cp:coreProperties>
</file>