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1D4AB" w14:textId="77777777" w:rsidR="004564D6" w:rsidRPr="004564D6" w:rsidRDefault="004564D6" w:rsidP="003F3485">
      <w:pPr>
        <w:snapToGrid w:val="0"/>
        <w:spacing w:after="6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2026 ASA South Florida Student Data Challenge</w:t>
      </w:r>
    </w:p>
    <w:p w14:paraId="0F386BE8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American Statistical Association (ASA) South Florida Chapter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invites submissions for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South Florida Student Data Challenge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recognizing outstanding student work in statistical modeling and data visualization using real-world public health data.</w:t>
      </w:r>
    </w:p>
    <w:p w14:paraId="02905736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Participants will analyze a curated dataset derived from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2024 National Health and Nutrition Examination Survey (NHANES)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and submit work in one of the competition tracks described below. Selected winners will be invited to present posters at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Florida Chapter Meeting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766E615F" w14:textId="77777777" w:rsidR="004564D6" w:rsidRPr="004564D6" w:rsidRDefault="006118CD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94359C9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39A608B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Eligibility</w:t>
      </w:r>
    </w:p>
    <w:p w14:paraId="5476759C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competition is open to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high school, undergraduate, and graduate students worldwide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5F8AB597" w14:textId="77777777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Submissions may be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individual or team-based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(up to 4 members)</w:t>
      </w:r>
    </w:p>
    <w:p w14:paraId="67654C7A" w14:textId="245F38F4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Students compete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within their academic level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; </w:t>
      </w:r>
      <w:r w:rsidR="005629E9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or team submissions, the competition level is determined by the highest academic level among team members</w:t>
      </w:r>
    </w:p>
    <w:p w14:paraId="42CD7D24" w14:textId="77777777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High school students are eligible for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two award categories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(prediction and visualization)</w:t>
      </w:r>
    </w:p>
    <w:p w14:paraId="6046A37F" w14:textId="77777777" w:rsidR="004564D6" w:rsidRPr="004564D6" w:rsidRDefault="006118CD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900664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1E50EBD" w14:textId="77777777" w:rsidR="00C12BE0" w:rsidRPr="004564D6" w:rsidRDefault="00C12BE0" w:rsidP="00C12BE0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</w:t>
      </w:r>
    </w:p>
    <w:p w14:paraId="1B7334F1" w14:textId="77777777" w:rsidR="00C12BE0" w:rsidRPr="004564D6" w:rsidRDefault="00C12BE0" w:rsidP="00C12BE0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dataset includes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1,200 individuals and 97 variables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sampled from NHANES 2024. The outcome variable is a noise-perturbed version of HDL cholesterol designed to preserve realistic structure while protecting confidentiality.</w:t>
      </w:r>
    </w:p>
    <w:p w14:paraId="2DC2B195" w14:textId="77777777" w:rsidR="00C12BE0" w:rsidRPr="004564D6" w:rsidRDefault="006118CD" w:rsidP="00C12BE0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7724CC5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0FB1BAD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Competition Tracks</w:t>
      </w:r>
    </w:p>
    <w:p w14:paraId="0C617BD7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Prediction Track (High School, Undergraduate, Graduate)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Participants develop models to predict HDL cholesterol for a held-out test dataset.</w:t>
      </w:r>
    </w:p>
    <w:p w14:paraId="12D89F3B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Required materials:</w:t>
      </w:r>
    </w:p>
    <w:p w14:paraId="1B614FC9" w14:textId="77777777" w:rsidR="004564D6" w:rsidRPr="004564D6" w:rsidRDefault="004564D6" w:rsidP="004564D6">
      <w:pPr>
        <w:numPr>
          <w:ilvl w:val="0"/>
          <w:numId w:val="6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Courier New" w:eastAsia="Times New Roman" w:hAnsi="Courier New" w:cs="Courier New"/>
          <w:kern w:val="0"/>
          <w:sz w:val="18"/>
          <w:szCs w:val="18"/>
          <w14:ligatures w14:val="none"/>
        </w:rPr>
        <w:t>pred.csv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containing predicted values</w:t>
      </w:r>
    </w:p>
    <w:p w14:paraId="7F3E9214" w14:textId="77777777" w:rsidR="004564D6" w:rsidRPr="004564D6" w:rsidRDefault="004564D6" w:rsidP="004564D6">
      <w:pPr>
        <w:numPr>
          <w:ilvl w:val="0"/>
          <w:numId w:val="6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 report of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no more than 4 pages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describing modeling and validation</w:t>
      </w:r>
    </w:p>
    <w:p w14:paraId="1E771516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Visualization Track (High School)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 xml:space="preserve">Participants submit a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1–4 page PDF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with at least two visualizations and brief explanations. No modeling is required.</w:t>
      </w:r>
    </w:p>
    <w:p w14:paraId="59709E38" w14:textId="77777777" w:rsidR="004564D6" w:rsidRPr="004564D6" w:rsidRDefault="006118CD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0604A9C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9FE5B99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Awards</w:t>
      </w:r>
    </w:p>
    <w:p w14:paraId="6E0CCCE7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$150 per winner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with four winners total:</w:t>
      </w:r>
    </w:p>
    <w:p w14:paraId="7C1DAF54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High School – Prediction</w:t>
      </w:r>
    </w:p>
    <w:p w14:paraId="19DC1BA2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High School – Visualization</w:t>
      </w:r>
    </w:p>
    <w:p w14:paraId="2C1CE1E8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Undergraduate – Prediction</w:t>
      </w:r>
    </w:p>
    <w:p w14:paraId="6B1342C4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Graduate – Prediction</w:t>
      </w:r>
    </w:p>
    <w:p w14:paraId="5CF54FF7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Winners will present posters at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Florida Chapter Meeting</w:t>
      </w:r>
    </w:p>
    <w:p w14:paraId="4A098CD3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20%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receive certificates of recognition</w:t>
      </w:r>
    </w:p>
    <w:p w14:paraId="6B6C492D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10%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receive a waived meeting registration fee</w:t>
      </w:r>
    </w:p>
    <w:p w14:paraId="34402AF9" w14:textId="77777777" w:rsidR="004564D6" w:rsidRPr="004564D6" w:rsidRDefault="006118CD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36E17A90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CBD7464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Submission Deadline</w:t>
      </w:r>
    </w:p>
    <w:p w14:paraId="2B26E351" w14:textId="4BBB2339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All 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submission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materials MUST BE RECEIVED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vi</w:t>
      </w:r>
      <w:r w:rsid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the </w:t>
      </w:r>
      <w:hyperlink r:id="rId5" w:history="1">
        <w:r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submission form</w:t>
        </w:r>
      </w:hyperlink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by</w:t>
      </w:r>
      <w:r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 xml:space="preserve">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February 20, 2026, at 11:59 PM EST</w:t>
      </w:r>
    </w:p>
    <w:p w14:paraId="0DEB5CBE" w14:textId="5D4A6902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Competition details:</w:t>
      </w:r>
      <w:r w:rsidR="00913FC7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hyperlink r:id="rId6" w:history="1">
        <w:r w:rsidR="00913FC7"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https://luminwin</w:t>
        </w:r>
        <w:r w:rsidR="00913FC7"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.</w:t>
        </w:r>
        <w:r w:rsidR="00913FC7"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github.io/ASASF/</w:t>
        </w:r>
      </w:hyperlink>
      <w:r w:rsidR="00466ED3">
        <w:t xml:space="preserve">. </w:t>
      </w:r>
      <w:r w:rsidR="00466ED3" w:rsidRPr="00466ED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Technical resources are hosted in the </w:t>
      </w:r>
      <w:hyperlink r:id="rId7" w:history="1">
        <w:r w:rsidR="00466ED3" w:rsidRPr="00466ED3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GitHub re</w:t>
        </w:r>
        <w:r w:rsidR="00466ED3" w:rsidRPr="00466ED3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p</w:t>
        </w:r>
        <w:r w:rsidR="00466ED3" w:rsidRPr="00466ED3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ository</w:t>
        </w:r>
      </w:hyperlink>
      <w:r w:rsidR="00466ED3" w:rsidRPr="00466ED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19518EFC" w14:textId="77777777" w:rsidR="004564D6" w:rsidRPr="004564D6" w:rsidRDefault="006118CD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2CF3EDCA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46F781F" w14:textId="6FB6A71B" w:rsidR="004E433A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Dr. Min Lu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ASA South Florida Chapter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m.lu6@umiami.edu | asasfchapter@gmail.com</w:t>
      </w:r>
    </w:p>
    <w:sectPr w:rsidR="004E433A" w:rsidRPr="004564D6" w:rsidSect="004564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161D5"/>
    <w:multiLevelType w:val="multilevel"/>
    <w:tmpl w:val="FD72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B77C4"/>
    <w:multiLevelType w:val="multilevel"/>
    <w:tmpl w:val="BB42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4567B9"/>
    <w:multiLevelType w:val="multilevel"/>
    <w:tmpl w:val="E97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E6E6C"/>
    <w:multiLevelType w:val="multilevel"/>
    <w:tmpl w:val="CB8E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385CDB"/>
    <w:multiLevelType w:val="multilevel"/>
    <w:tmpl w:val="F48E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6D0BDA"/>
    <w:multiLevelType w:val="multilevel"/>
    <w:tmpl w:val="AD68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D554C"/>
    <w:multiLevelType w:val="multilevel"/>
    <w:tmpl w:val="044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065173">
    <w:abstractNumId w:val="5"/>
  </w:num>
  <w:num w:numId="2" w16cid:durableId="2014184056">
    <w:abstractNumId w:val="1"/>
  </w:num>
  <w:num w:numId="3" w16cid:durableId="1817214302">
    <w:abstractNumId w:val="6"/>
  </w:num>
  <w:num w:numId="4" w16cid:durableId="2079589823">
    <w:abstractNumId w:val="3"/>
  </w:num>
  <w:num w:numId="5" w16cid:durableId="1886597879">
    <w:abstractNumId w:val="0"/>
  </w:num>
  <w:num w:numId="6" w16cid:durableId="37361673">
    <w:abstractNumId w:val="4"/>
  </w:num>
  <w:num w:numId="7" w16cid:durableId="2074740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D6"/>
    <w:rsid w:val="00230827"/>
    <w:rsid w:val="003F3485"/>
    <w:rsid w:val="003F508F"/>
    <w:rsid w:val="003F5F98"/>
    <w:rsid w:val="004564D6"/>
    <w:rsid w:val="00466ED3"/>
    <w:rsid w:val="004E433A"/>
    <w:rsid w:val="00507A5C"/>
    <w:rsid w:val="005629E9"/>
    <w:rsid w:val="006118CD"/>
    <w:rsid w:val="00642349"/>
    <w:rsid w:val="00913FC7"/>
    <w:rsid w:val="00B746C6"/>
    <w:rsid w:val="00C12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04255"/>
  <w15:chartTrackingRefBased/>
  <w15:docId w15:val="{6F0F6A08-8D32-1846-A8E3-53463FDA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4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4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4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4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4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4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4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4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4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4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4D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564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64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64D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564D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4D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64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uminwin/ASAS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uminwin.github.io/ASASF/" TargetMode="External"/><Relationship Id="rId5" Type="http://schemas.openxmlformats.org/officeDocument/2006/relationships/hyperlink" Target="https://forms.gle/CNVgcmGC4Fb4eW8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367</Words>
  <Characters>2096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Min</dc:creator>
  <cp:keywords/>
  <dc:description/>
  <cp:lastModifiedBy>Lu, Min</cp:lastModifiedBy>
  <cp:revision>8</cp:revision>
  <dcterms:created xsi:type="dcterms:W3CDTF">2026-01-05T19:21:00Z</dcterms:created>
  <dcterms:modified xsi:type="dcterms:W3CDTF">2026-01-05T20:59:00Z</dcterms:modified>
</cp:coreProperties>
</file>