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B007" w14:textId="3D0B4051" w:rsidR="003B239D" w:rsidRPr="006137FA" w:rsidRDefault="003B239D" w:rsidP="003B239D">
      <w:pPr>
        <w:pStyle w:val="Kirjoittaja"/>
        <w:spacing w:before="360"/>
      </w:pPr>
      <w:r>
        <w:t xml:space="preserve">Suvi Liimatainen, Aleksi Lummila, </w:t>
      </w:r>
      <w:r w:rsidR="00BF3103">
        <w:t>Ellinoora</w:t>
      </w:r>
      <w:r>
        <w:t xml:space="preserve"> </w:t>
      </w:r>
      <w:r w:rsidR="00BF3103">
        <w:t>Riskala</w:t>
      </w:r>
      <w:r>
        <w:t>,</w:t>
      </w:r>
      <w:r w:rsidR="00BF3103">
        <w:t xml:space="preserve"> Karri Partanen</w:t>
      </w:r>
    </w:p>
    <w:p w14:paraId="4D5AEA9D" w14:textId="32C200F2" w:rsidR="003B239D" w:rsidRPr="00101215" w:rsidRDefault="00BF3103" w:rsidP="003B239D">
      <w:pPr>
        <w:pStyle w:val="Opinnytetynotsikko"/>
      </w:pPr>
      <w:r>
        <w:t>Velkajahti</w:t>
      </w:r>
    </w:p>
    <w:p w14:paraId="33E75C6E" w14:textId="77777777" w:rsidR="003B239D" w:rsidRPr="00484241" w:rsidRDefault="003B239D" w:rsidP="003B239D">
      <w:pPr>
        <w:pStyle w:val="Kansilehdentiedot"/>
        <w:spacing w:before="1644"/>
      </w:pPr>
      <w:r w:rsidRPr="00484241">
        <w:t>Metropolia Ammattikorkeakoulu</w:t>
      </w:r>
    </w:p>
    <w:p w14:paraId="4DD1C82B" w14:textId="77777777" w:rsidR="003B239D" w:rsidRPr="00484241" w:rsidRDefault="003B239D" w:rsidP="003B239D">
      <w:pPr>
        <w:pStyle w:val="Kansilehdentiedot"/>
      </w:pPr>
      <w:r>
        <w:t>Insinööri (AMK)</w:t>
      </w:r>
    </w:p>
    <w:p w14:paraId="03F8FC28" w14:textId="77777777" w:rsidR="003B239D" w:rsidRPr="00484241" w:rsidRDefault="003B239D" w:rsidP="003B239D">
      <w:pPr>
        <w:pStyle w:val="Kansilehdentiedot"/>
      </w:pPr>
      <w:r>
        <w:t>Tieto- ja viestintätekniikka</w:t>
      </w:r>
    </w:p>
    <w:p w14:paraId="01EE388B" w14:textId="77777777" w:rsidR="003B239D" w:rsidRPr="00484241" w:rsidRDefault="003B239D" w:rsidP="003B239D">
      <w:pPr>
        <w:pStyle w:val="Kansilehdentiedot"/>
      </w:pPr>
      <w:r>
        <w:t>Ohjelmisto 1 ja 2, Määrittelydokumentti</w:t>
      </w:r>
    </w:p>
    <w:p w14:paraId="2AFBCDD7" w14:textId="582BED67" w:rsidR="003B239D" w:rsidRDefault="003B239D" w:rsidP="003B239D">
      <w:pPr>
        <w:pStyle w:val="Kansilehdentiedot"/>
        <w:sectPr w:rsidR="003B239D" w:rsidSect="007A6700">
          <w:headerReference w:type="default" r:id="rId7"/>
          <w:pgSz w:w="11906" w:h="16838" w:code="9"/>
          <w:pgMar w:top="7938" w:right="1134" w:bottom="1701" w:left="2268" w:header="675" w:footer="709" w:gutter="0"/>
          <w:cols w:space="708"/>
          <w:docGrid w:linePitch="360"/>
        </w:sectPr>
      </w:pPr>
      <w:r>
        <w:t>1</w:t>
      </w:r>
      <w:r w:rsidR="00BF3103">
        <w:t>9</w:t>
      </w:r>
      <w:r>
        <w:t>.</w:t>
      </w:r>
      <w:r w:rsidR="00BF3103">
        <w:t>9</w:t>
      </w:r>
      <w:r>
        <w:t>.202</w:t>
      </w:r>
      <w:r w:rsidR="00BF3103">
        <w:t>3</w:t>
      </w:r>
    </w:p>
    <w:p w14:paraId="1914846E" w14:textId="77777777" w:rsidR="003B239D" w:rsidRDefault="003B239D" w:rsidP="003B239D">
      <w:r>
        <w:br w:type="page"/>
      </w:r>
    </w:p>
    <w:p w14:paraId="432939D7" w14:textId="77777777" w:rsidR="003B239D" w:rsidRPr="0007485F" w:rsidRDefault="003B239D" w:rsidP="003B239D">
      <w:pPr>
        <w:pStyle w:val="Sisllysluettelonotsikko1"/>
      </w:pPr>
      <w:r w:rsidRPr="0007485F">
        <w:lastRenderedPageBreak/>
        <w:t>Sisällys</w:t>
      </w:r>
    </w:p>
    <w:p w14:paraId="5D1E73A2" w14:textId="479590C2" w:rsidR="00380E2A" w:rsidRDefault="003B239D">
      <w:pPr>
        <w:pStyle w:val="Sisluet1"/>
        <w:tabs>
          <w:tab w:val="left" w:pos="440"/>
        </w:tabs>
        <w:rPr>
          <w:rFonts w:eastAsiaTheme="minorEastAsia" w:cstheme="minorBidi"/>
          <w:kern w:val="2"/>
          <w:sz w:val="22"/>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46038770" w:history="1">
        <w:r w:rsidR="00380E2A" w:rsidRPr="00B2426D">
          <w:rPr>
            <w:rStyle w:val="Hyperlinkki"/>
          </w:rPr>
          <w:t>1</w:t>
        </w:r>
        <w:r w:rsidR="00380E2A">
          <w:rPr>
            <w:rFonts w:eastAsiaTheme="minorEastAsia" w:cstheme="minorBidi"/>
            <w:kern w:val="2"/>
            <w:sz w:val="22"/>
            <w:lang w:eastAsia="fi-FI"/>
            <w14:ligatures w14:val="standardContextual"/>
          </w:rPr>
          <w:tab/>
        </w:r>
        <w:r w:rsidR="00380E2A" w:rsidRPr="00B2426D">
          <w:rPr>
            <w:rStyle w:val="Hyperlinkki"/>
          </w:rPr>
          <w:t>Johdanto</w:t>
        </w:r>
        <w:r w:rsidR="00380E2A">
          <w:rPr>
            <w:webHidden/>
          </w:rPr>
          <w:tab/>
        </w:r>
        <w:r w:rsidR="00380E2A">
          <w:rPr>
            <w:webHidden/>
          </w:rPr>
          <w:fldChar w:fldCharType="begin"/>
        </w:r>
        <w:r w:rsidR="00380E2A">
          <w:rPr>
            <w:webHidden/>
          </w:rPr>
          <w:instrText xml:space="preserve"> PAGEREF _Toc146038770 \h </w:instrText>
        </w:r>
        <w:r w:rsidR="00380E2A">
          <w:rPr>
            <w:webHidden/>
          </w:rPr>
        </w:r>
        <w:r w:rsidR="00380E2A">
          <w:rPr>
            <w:webHidden/>
          </w:rPr>
          <w:fldChar w:fldCharType="separate"/>
        </w:r>
        <w:r w:rsidR="00380E2A">
          <w:rPr>
            <w:webHidden/>
          </w:rPr>
          <w:t>3</w:t>
        </w:r>
        <w:r w:rsidR="00380E2A">
          <w:rPr>
            <w:webHidden/>
          </w:rPr>
          <w:fldChar w:fldCharType="end"/>
        </w:r>
      </w:hyperlink>
    </w:p>
    <w:p w14:paraId="74470163" w14:textId="63450498" w:rsidR="00380E2A" w:rsidRDefault="00000000">
      <w:pPr>
        <w:pStyle w:val="Sisluet1"/>
        <w:tabs>
          <w:tab w:val="left" w:pos="440"/>
        </w:tabs>
        <w:rPr>
          <w:rFonts w:eastAsiaTheme="minorEastAsia" w:cstheme="minorBidi"/>
          <w:kern w:val="2"/>
          <w:sz w:val="22"/>
          <w:lang w:eastAsia="fi-FI"/>
          <w14:ligatures w14:val="standardContextual"/>
        </w:rPr>
      </w:pPr>
      <w:hyperlink w:anchor="_Toc146038771" w:history="1">
        <w:r w:rsidR="00380E2A" w:rsidRPr="00B2426D">
          <w:rPr>
            <w:rStyle w:val="Hyperlinkki"/>
          </w:rPr>
          <w:t>2</w:t>
        </w:r>
        <w:r w:rsidR="00380E2A">
          <w:rPr>
            <w:rFonts w:eastAsiaTheme="minorEastAsia" w:cstheme="minorBidi"/>
            <w:kern w:val="2"/>
            <w:sz w:val="22"/>
            <w:lang w:eastAsia="fi-FI"/>
            <w14:ligatures w14:val="standardContextual"/>
          </w:rPr>
          <w:tab/>
        </w:r>
        <w:r w:rsidR="00380E2A" w:rsidRPr="00B2426D">
          <w:rPr>
            <w:rStyle w:val="Hyperlinkki"/>
          </w:rPr>
          <w:t>Visio</w:t>
        </w:r>
        <w:r w:rsidR="00380E2A">
          <w:rPr>
            <w:webHidden/>
          </w:rPr>
          <w:tab/>
        </w:r>
        <w:r w:rsidR="00380E2A">
          <w:rPr>
            <w:webHidden/>
          </w:rPr>
          <w:fldChar w:fldCharType="begin"/>
        </w:r>
        <w:r w:rsidR="00380E2A">
          <w:rPr>
            <w:webHidden/>
          </w:rPr>
          <w:instrText xml:space="preserve"> PAGEREF _Toc146038771 \h </w:instrText>
        </w:r>
        <w:r w:rsidR="00380E2A">
          <w:rPr>
            <w:webHidden/>
          </w:rPr>
        </w:r>
        <w:r w:rsidR="00380E2A">
          <w:rPr>
            <w:webHidden/>
          </w:rPr>
          <w:fldChar w:fldCharType="separate"/>
        </w:r>
        <w:r w:rsidR="00380E2A">
          <w:rPr>
            <w:webHidden/>
          </w:rPr>
          <w:t>3</w:t>
        </w:r>
        <w:r w:rsidR="00380E2A">
          <w:rPr>
            <w:webHidden/>
          </w:rPr>
          <w:fldChar w:fldCharType="end"/>
        </w:r>
      </w:hyperlink>
    </w:p>
    <w:p w14:paraId="630D369D" w14:textId="12925F3F" w:rsidR="00380E2A" w:rsidRDefault="00000000">
      <w:pPr>
        <w:pStyle w:val="Sisluet1"/>
        <w:tabs>
          <w:tab w:val="left" w:pos="440"/>
        </w:tabs>
        <w:rPr>
          <w:rFonts w:eastAsiaTheme="minorEastAsia" w:cstheme="minorBidi"/>
          <w:kern w:val="2"/>
          <w:sz w:val="22"/>
          <w:lang w:eastAsia="fi-FI"/>
          <w14:ligatures w14:val="standardContextual"/>
        </w:rPr>
      </w:pPr>
      <w:hyperlink w:anchor="_Toc146038772" w:history="1">
        <w:r w:rsidR="00380E2A" w:rsidRPr="00B2426D">
          <w:rPr>
            <w:rStyle w:val="Hyperlinkki"/>
          </w:rPr>
          <w:t>3</w:t>
        </w:r>
        <w:r w:rsidR="00380E2A">
          <w:rPr>
            <w:rFonts w:eastAsiaTheme="minorEastAsia" w:cstheme="minorBidi"/>
            <w:kern w:val="2"/>
            <w:sz w:val="22"/>
            <w:lang w:eastAsia="fi-FI"/>
            <w14:ligatures w14:val="standardContextual"/>
          </w:rPr>
          <w:tab/>
        </w:r>
        <w:r w:rsidR="00380E2A" w:rsidRPr="00B2426D">
          <w:rPr>
            <w:rStyle w:val="Hyperlinkki"/>
          </w:rPr>
          <w:t>Läpäisykuvaus</w:t>
        </w:r>
        <w:r w:rsidR="00380E2A">
          <w:rPr>
            <w:webHidden/>
          </w:rPr>
          <w:tab/>
        </w:r>
        <w:r w:rsidR="00380E2A">
          <w:rPr>
            <w:webHidden/>
          </w:rPr>
          <w:fldChar w:fldCharType="begin"/>
        </w:r>
        <w:r w:rsidR="00380E2A">
          <w:rPr>
            <w:webHidden/>
          </w:rPr>
          <w:instrText xml:space="preserve"> PAGEREF _Toc146038772 \h </w:instrText>
        </w:r>
        <w:r w:rsidR="00380E2A">
          <w:rPr>
            <w:webHidden/>
          </w:rPr>
        </w:r>
        <w:r w:rsidR="00380E2A">
          <w:rPr>
            <w:webHidden/>
          </w:rPr>
          <w:fldChar w:fldCharType="separate"/>
        </w:r>
        <w:r w:rsidR="00380E2A">
          <w:rPr>
            <w:webHidden/>
          </w:rPr>
          <w:t>4</w:t>
        </w:r>
        <w:r w:rsidR="00380E2A">
          <w:rPr>
            <w:webHidden/>
          </w:rPr>
          <w:fldChar w:fldCharType="end"/>
        </w:r>
      </w:hyperlink>
    </w:p>
    <w:p w14:paraId="0CF5046C" w14:textId="0E6439C0" w:rsidR="00380E2A" w:rsidRDefault="00000000">
      <w:pPr>
        <w:pStyle w:val="Sisluet1"/>
        <w:tabs>
          <w:tab w:val="left" w:pos="440"/>
        </w:tabs>
        <w:rPr>
          <w:rFonts w:eastAsiaTheme="minorEastAsia" w:cstheme="minorBidi"/>
          <w:kern w:val="2"/>
          <w:sz w:val="22"/>
          <w:lang w:eastAsia="fi-FI"/>
          <w14:ligatures w14:val="standardContextual"/>
        </w:rPr>
      </w:pPr>
      <w:hyperlink w:anchor="_Toc146038773" w:history="1">
        <w:r w:rsidR="00380E2A" w:rsidRPr="00B2426D">
          <w:rPr>
            <w:rStyle w:val="Hyperlinkki"/>
          </w:rPr>
          <w:t>4</w:t>
        </w:r>
        <w:r w:rsidR="00380E2A">
          <w:rPr>
            <w:rFonts w:eastAsiaTheme="minorEastAsia" w:cstheme="minorBidi"/>
            <w:kern w:val="2"/>
            <w:sz w:val="22"/>
            <w:lang w:eastAsia="fi-FI"/>
            <w14:ligatures w14:val="standardContextual"/>
          </w:rPr>
          <w:tab/>
        </w:r>
        <w:r w:rsidR="00380E2A" w:rsidRPr="00B2426D">
          <w:rPr>
            <w:rStyle w:val="Hyperlinkki"/>
          </w:rPr>
          <w:t>Poikkeavat suorituspolut</w:t>
        </w:r>
        <w:r w:rsidR="00380E2A">
          <w:rPr>
            <w:webHidden/>
          </w:rPr>
          <w:tab/>
        </w:r>
        <w:r w:rsidR="00380E2A">
          <w:rPr>
            <w:webHidden/>
          </w:rPr>
          <w:fldChar w:fldCharType="begin"/>
        </w:r>
        <w:r w:rsidR="00380E2A">
          <w:rPr>
            <w:webHidden/>
          </w:rPr>
          <w:instrText xml:space="preserve"> PAGEREF _Toc146038773 \h </w:instrText>
        </w:r>
        <w:r w:rsidR="00380E2A">
          <w:rPr>
            <w:webHidden/>
          </w:rPr>
        </w:r>
        <w:r w:rsidR="00380E2A">
          <w:rPr>
            <w:webHidden/>
          </w:rPr>
          <w:fldChar w:fldCharType="separate"/>
        </w:r>
        <w:r w:rsidR="00380E2A">
          <w:rPr>
            <w:webHidden/>
          </w:rPr>
          <w:t>5</w:t>
        </w:r>
        <w:r w:rsidR="00380E2A">
          <w:rPr>
            <w:webHidden/>
          </w:rPr>
          <w:fldChar w:fldCharType="end"/>
        </w:r>
      </w:hyperlink>
    </w:p>
    <w:p w14:paraId="2EB75F7A" w14:textId="45B20899" w:rsidR="00380E2A" w:rsidRDefault="00000000">
      <w:pPr>
        <w:pStyle w:val="Sisluet1"/>
        <w:tabs>
          <w:tab w:val="left" w:pos="440"/>
        </w:tabs>
        <w:rPr>
          <w:rFonts w:eastAsiaTheme="minorEastAsia" w:cstheme="minorBidi"/>
          <w:kern w:val="2"/>
          <w:sz w:val="22"/>
          <w:lang w:eastAsia="fi-FI"/>
          <w14:ligatures w14:val="standardContextual"/>
        </w:rPr>
      </w:pPr>
      <w:hyperlink w:anchor="_Toc146038774" w:history="1">
        <w:r w:rsidR="00380E2A" w:rsidRPr="00B2426D">
          <w:rPr>
            <w:rStyle w:val="Hyperlinkki"/>
          </w:rPr>
          <w:t>5</w:t>
        </w:r>
        <w:r w:rsidR="00380E2A">
          <w:rPr>
            <w:rFonts w:eastAsiaTheme="minorEastAsia" w:cstheme="minorBidi"/>
            <w:kern w:val="2"/>
            <w:sz w:val="22"/>
            <w:lang w:eastAsia="fi-FI"/>
            <w14:ligatures w14:val="standardContextual"/>
          </w:rPr>
          <w:tab/>
        </w:r>
        <w:r w:rsidR="00380E2A" w:rsidRPr="00B2426D">
          <w:rPr>
            <w:rStyle w:val="Hyperlinkki"/>
          </w:rPr>
          <w:t>Laadulliset vaatimukset</w:t>
        </w:r>
        <w:r w:rsidR="00380E2A">
          <w:rPr>
            <w:webHidden/>
          </w:rPr>
          <w:tab/>
        </w:r>
        <w:r w:rsidR="00380E2A">
          <w:rPr>
            <w:webHidden/>
          </w:rPr>
          <w:fldChar w:fldCharType="begin"/>
        </w:r>
        <w:r w:rsidR="00380E2A">
          <w:rPr>
            <w:webHidden/>
          </w:rPr>
          <w:instrText xml:space="preserve"> PAGEREF _Toc146038774 \h </w:instrText>
        </w:r>
        <w:r w:rsidR="00380E2A">
          <w:rPr>
            <w:webHidden/>
          </w:rPr>
        </w:r>
        <w:r w:rsidR="00380E2A">
          <w:rPr>
            <w:webHidden/>
          </w:rPr>
          <w:fldChar w:fldCharType="separate"/>
        </w:r>
        <w:r w:rsidR="00380E2A">
          <w:rPr>
            <w:webHidden/>
          </w:rPr>
          <w:t>5</w:t>
        </w:r>
        <w:r w:rsidR="00380E2A">
          <w:rPr>
            <w:webHidden/>
          </w:rPr>
          <w:fldChar w:fldCharType="end"/>
        </w:r>
      </w:hyperlink>
    </w:p>
    <w:p w14:paraId="4BD6A6A8" w14:textId="568B6679" w:rsidR="00380E2A" w:rsidRDefault="00000000">
      <w:pPr>
        <w:pStyle w:val="Sisluet1"/>
        <w:tabs>
          <w:tab w:val="left" w:pos="440"/>
        </w:tabs>
        <w:rPr>
          <w:rFonts w:eastAsiaTheme="minorEastAsia" w:cstheme="minorBidi"/>
          <w:kern w:val="2"/>
          <w:sz w:val="22"/>
          <w:lang w:eastAsia="fi-FI"/>
          <w14:ligatures w14:val="standardContextual"/>
        </w:rPr>
      </w:pPr>
      <w:hyperlink w:anchor="_Toc146038775" w:history="1">
        <w:r w:rsidR="00380E2A" w:rsidRPr="00B2426D">
          <w:rPr>
            <w:rStyle w:val="Hyperlinkki"/>
          </w:rPr>
          <w:t>6</w:t>
        </w:r>
        <w:r w:rsidR="00380E2A">
          <w:rPr>
            <w:rFonts w:eastAsiaTheme="minorEastAsia" w:cstheme="minorBidi"/>
            <w:kern w:val="2"/>
            <w:sz w:val="22"/>
            <w:lang w:eastAsia="fi-FI"/>
            <w14:ligatures w14:val="standardContextual"/>
          </w:rPr>
          <w:tab/>
        </w:r>
        <w:r w:rsidR="00380E2A" w:rsidRPr="00B2426D">
          <w:rPr>
            <w:rStyle w:val="Hyperlinkki"/>
          </w:rPr>
          <w:t>Muut seikat</w:t>
        </w:r>
        <w:r w:rsidR="00380E2A">
          <w:rPr>
            <w:webHidden/>
          </w:rPr>
          <w:tab/>
        </w:r>
        <w:r w:rsidR="00380E2A">
          <w:rPr>
            <w:webHidden/>
          </w:rPr>
          <w:fldChar w:fldCharType="begin"/>
        </w:r>
        <w:r w:rsidR="00380E2A">
          <w:rPr>
            <w:webHidden/>
          </w:rPr>
          <w:instrText xml:space="preserve"> PAGEREF _Toc146038775 \h </w:instrText>
        </w:r>
        <w:r w:rsidR="00380E2A">
          <w:rPr>
            <w:webHidden/>
          </w:rPr>
        </w:r>
        <w:r w:rsidR="00380E2A">
          <w:rPr>
            <w:webHidden/>
          </w:rPr>
          <w:fldChar w:fldCharType="separate"/>
        </w:r>
        <w:r w:rsidR="00380E2A">
          <w:rPr>
            <w:webHidden/>
          </w:rPr>
          <w:t>5</w:t>
        </w:r>
        <w:r w:rsidR="00380E2A">
          <w:rPr>
            <w:webHidden/>
          </w:rPr>
          <w:fldChar w:fldCharType="end"/>
        </w:r>
      </w:hyperlink>
    </w:p>
    <w:p w14:paraId="618E9D99" w14:textId="04C464FC" w:rsidR="003B239D" w:rsidRDefault="003B239D" w:rsidP="003B239D">
      <w:pPr>
        <w:rPr>
          <w:rFonts w:cstheme="minorHAnsi"/>
        </w:rPr>
      </w:pPr>
      <w:r>
        <w:rPr>
          <w:rFonts w:cstheme="minorHAnsi"/>
        </w:rPr>
        <w:fldChar w:fldCharType="end"/>
      </w:r>
    </w:p>
    <w:p w14:paraId="3740F36A" w14:textId="77777777" w:rsidR="003B239D" w:rsidRDefault="003B239D" w:rsidP="003B239D">
      <w:pPr>
        <w:sectPr w:rsidR="003B239D" w:rsidSect="001E7CA1">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1134" w:bottom="1701" w:left="2268" w:header="567" w:footer="567" w:gutter="0"/>
          <w:cols w:space="708"/>
          <w:docGrid w:linePitch="360"/>
        </w:sectPr>
      </w:pPr>
    </w:p>
    <w:p w14:paraId="51C6F483" w14:textId="77777777" w:rsidR="003B239D" w:rsidRDefault="003B239D" w:rsidP="003B239D">
      <w:pPr>
        <w:pStyle w:val="Otsikko1"/>
        <w:tabs>
          <w:tab w:val="clear" w:pos="360"/>
        </w:tabs>
        <w:ind w:left="432" w:hanging="432"/>
      </w:pPr>
      <w:bookmarkStart w:id="0" w:name="_Toc146038770"/>
      <w:r w:rsidRPr="00157291">
        <w:lastRenderedPageBreak/>
        <w:t>Johdanto</w:t>
      </w:r>
      <w:bookmarkEnd w:id="0"/>
    </w:p>
    <w:p w14:paraId="589F189C" w14:textId="7164D13E" w:rsidR="003B239D" w:rsidRPr="00E150EA" w:rsidRDefault="22C506AB" w:rsidP="003B239D">
      <w:pPr>
        <w:pStyle w:val="Leipteksti1"/>
      </w:pPr>
      <w:r>
        <w:t>Tämä dokumentti esittelee ”Velkajahti”-pelin (nimi voi muuttua) idean, tavoitteet ja toiminnallisuuden. Dokumentti on suunnattu pelin käyttäjille (pelaajille) sekä projektin arviointia varten. Dokumentti esittelee pelin tekijöiden vision, toiminnalliset ja laadulliset vaatimukset.</w:t>
      </w:r>
    </w:p>
    <w:p w14:paraId="6A7FFC66" w14:textId="77777777" w:rsidR="003B239D" w:rsidRDefault="003B239D" w:rsidP="003B239D">
      <w:pPr>
        <w:pStyle w:val="Otsikko1"/>
        <w:tabs>
          <w:tab w:val="clear" w:pos="360"/>
        </w:tabs>
        <w:ind w:left="432" w:hanging="432"/>
      </w:pPr>
      <w:bookmarkStart w:id="1" w:name="_Toc146038771"/>
      <w:r>
        <w:t>Visio</w:t>
      </w:r>
      <w:bookmarkEnd w:id="1"/>
    </w:p>
    <w:p w14:paraId="4B02CC31" w14:textId="58FE9CA7" w:rsidR="003B239D" w:rsidRDefault="22C506AB" w:rsidP="003B239D">
      <w:pPr>
        <w:pStyle w:val="Leipteksti1"/>
      </w:pPr>
      <w:r>
        <w:t xml:space="preserve">Pelaajan tarkoituksena on löytää ”rotta” eli henkilö, joka on pelaajalle velkaa rahaa. Pelissä on tarkoitus lentää maasta toiseen, vastaanottaa vihjeitä rotan sijainnista ja päästä rotan luokse mahdollisimman nopeasti. </w:t>
      </w:r>
    </w:p>
    <w:p w14:paraId="4560464C" w14:textId="42F1E02E" w:rsidR="003B239D" w:rsidRDefault="22C506AB" w:rsidP="003B239D">
      <w:pPr>
        <w:pStyle w:val="Leipteksti1"/>
      </w:pPr>
      <w:r>
        <w:t xml:space="preserve">Pelaaja saa rotan ensimmäisestä välietapista vihjeen pelin alussa. Mikäli pelaaja matkustaa oikeaan välietappiin useasta vaihtoehdosta, hänet palkitaan sekä vihjeellä seuraavasta välietapista että vihjeellä rotan lopullisesta sijainnista. Jos pelaaja matkustaa väärään välietappiin, hänen tulee matkustaa oikeaan välietappiin, ennen kuin voi edetä pelissä. Väärään etappiin matkustaminen tuhlaa siis yhden vuoron. </w:t>
      </w:r>
    </w:p>
    <w:p w14:paraId="1975AAED" w14:textId="6D0E00F0" w:rsidR="003B239D" w:rsidRDefault="22C506AB" w:rsidP="003B239D">
      <w:pPr>
        <w:pStyle w:val="Leipteksti1"/>
      </w:pPr>
      <w:r>
        <w:t xml:space="preserve">Joka kerta kun pelaaja matkustaa, hänellä on mahdollisuus kokea positiivinen tai negatiivinen ”sattuma”, joka voi joko tuoda rahaa, viedä sitä tai tuhlata yhden pelivuoron. Jos pelaaja matkustaa väärään välietappiin, mahdollisuus negatiivisen sattuman tapahtumiseen on suurempi. </w:t>
      </w:r>
    </w:p>
    <w:p w14:paraId="522B0D5B" w14:textId="4915C099" w:rsidR="003B239D" w:rsidRPr="00E150EA" w:rsidRDefault="22C506AB" w:rsidP="003B239D">
      <w:pPr>
        <w:pStyle w:val="Leipteksti1"/>
      </w:pPr>
      <w:r>
        <w:t>Pelaaja voittaa, jos hän matkustaa oikeaan kohteeseen, jossa rotta on, saatuaan viimeisen vihjeen ennen viimeistä matkustusta. Pelaaja saa tämän jälkeen tietää pisteensä.  Pelaaja häviää, jos häneltä loppuvat vuorot ennen kuin hän pääsee rotan luokse.</w:t>
      </w:r>
    </w:p>
    <w:p w14:paraId="58AC2BEE" w14:textId="77777777" w:rsidR="003B239D" w:rsidRDefault="003B239D" w:rsidP="003B239D">
      <w:pPr>
        <w:pStyle w:val="Otsikko1"/>
        <w:tabs>
          <w:tab w:val="clear" w:pos="360"/>
        </w:tabs>
        <w:ind w:left="432" w:hanging="432"/>
      </w:pPr>
      <w:bookmarkStart w:id="2" w:name="_Toc146038772"/>
      <w:r>
        <w:lastRenderedPageBreak/>
        <w:t>Läpäisykuvaus</w:t>
      </w:r>
      <w:bookmarkEnd w:id="2"/>
    </w:p>
    <w:p w14:paraId="306846E4" w14:textId="02E456CD" w:rsidR="0077708D" w:rsidRDefault="00BE731F" w:rsidP="0077708D">
      <w:pPr>
        <w:pStyle w:val="Leipteksti1"/>
      </w:pPr>
      <w:r>
        <w:rPr>
          <w:noProof/>
        </w:rPr>
        <w:drawing>
          <wp:inline distT="0" distB="0" distL="0" distR="0" wp14:anchorId="4DB97BF6" wp14:editId="7930169B">
            <wp:extent cx="4673681" cy="8305800"/>
            <wp:effectExtent l="0" t="0" r="0" b="0"/>
            <wp:docPr id="157226506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4" cy="8314691"/>
                    </a:xfrm>
                    <a:prstGeom prst="rect">
                      <a:avLst/>
                    </a:prstGeom>
                    <a:noFill/>
                    <a:ln>
                      <a:noFill/>
                    </a:ln>
                  </pic:spPr>
                </pic:pic>
              </a:graphicData>
            </a:graphic>
          </wp:inline>
        </w:drawing>
      </w:r>
    </w:p>
    <w:p w14:paraId="0D745185" w14:textId="77777777" w:rsidR="008D1464" w:rsidRDefault="00667144" w:rsidP="008D1464">
      <w:pPr>
        <w:pStyle w:val="Leipteksti1"/>
      </w:pPr>
      <w:r>
        <w:lastRenderedPageBreak/>
        <w:t xml:space="preserve">Kuvio kuvaa suurpiirteisesti </w:t>
      </w:r>
      <w:r w:rsidR="002D2AAD">
        <w:t>mahdollista pelin kulkua.</w:t>
      </w:r>
      <w:r w:rsidR="00C63804">
        <w:t xml:space="preserve"> Pelaaja etenee, kun hän tulkitsee</w:t>
      </w:r>
      <w:r w:rsidR="00932C82">
        <w:t xml:space="preserve"> oikein</w:t>
      </w:r>
      <w:r w:rsidR="00C63804">
        <w:t xml:space="preserve"> </w:t>
      </w:r>
      <w:r w:rsidR="00932C82">
        <w:t>pelin antamia vihjeitä rotan välietapeista ja lopullisesta sijainnista, ja pelaaja</w:t>
      </w:r>
      <w:r w:rsidR="001E0564">
        <w:t>n peli hankaloituu, jos hän epäonnistuu tässä.</w:t>
      </w:r>
    </w:p>
    <w:tbl>
      <w:tblPr>
        <w:tblStyle w:val="TaulukkoRuudukko"/>
        <w:tblW w:w="0" w:type="auto"/>
        <w:tblCellMar>
          <w:left w:w="85" w:type="dxa"/>
          <w:right w:w="85" w:type="dxa"/>
        </w:tblCellMar>
        <w:tblLook w:val="04A0" w:firstRow="1" w:lastRow="0" w:firstColumn="1" w:lastColumn="0" w:noHBand="0" w:noVBand="1"/>
      </w:tblPr>
      <w:tblGrid>
        <w:gridCol w:w="988"/>
        <w:gridCol w:w="8640"/>
      </w:tblGrid>
      <w:tr w:rsidR="00943C34" w14:paraId="3C1292F8" w14:textId="77777777" w:rsidTr="006747E4">
        <w:trPr>
          <w:trHeight w:val="292"/>
        </w:trPr>
        <w:tc>
          <w:tcPr>
            <w:tcW w:w="988" w:type="dxa"/>
            <w:vAlign w:val="center"/>
          </w:tcPr>
          <w:p w14:paraId="046D305A" w14:textId="5E8C859E" w:rsidR="00943C34" w:rsidRDefault="00943C34" w:rsidP="00CA1714">
            <w:pPr>
              <w:pStyle w:val="Leipteksti1"/>
              <w:jc w:val="center"/>
            </w:pPr>
            <w:r>
              <w:t>Vaihe:</w:t>
            </w:r>
          </w:p>
        </w:tc>
        <w:tc>
          <w:tcPr>
            <w:tcW w:w="8640" w:type="dxa"/>
          </w:tcPr>
          <w:p w14:paraId="6BE49AC6" w14:textId="6DC4D21B" w:rsidR="00943C34" w:rsidRDefault="00943C34" w:rsidP="008D1464">
            <w:pPr>
              <w:pStyle w:val="Leipteksti1"/>
            </w:pPr>
            <w:r>
              <w:t>Toiminto:</w:t>
            </w:r>
          </w:p>
        </w:tc>
      </w:tr>
      <w:tr w:rsidR="00943C34" w14:paraId="6D3D07D5" w14:textId="77777777" w:rsidTr="006747E4">
        <w:trPr>
          <w:trHeight w:val="1160"/>
        </w:trPr>
        <w:tc>
          <w:tcPr>
            <w:tcW w:w="988" w:type="dxa"/>
            <w:vAlign w:val="center"/>
          </w:tcPr>
          <w:p w14:paraId="2F9D0372" w14:textId="3692DD67" w:rsidR="00943C34" w:rsidRDefault="00107192" w:rsidP="00CA1714">
            <w:pPr>
              <w:pStyle w:val="Leipteksti1"/>
              <w:jc w:val="center"/>
            </w:pPr>
            <w:r>
              <w:t>1</w:t>
            </w:r>
          </w:p>
        </w:tc>
        <w:tc>
          <w:tcPr>
            <w:tcW w:w="8640" w:type="dxa"/>
          </w:tcPr>
          <w:p w14:paraId="3599ED9A" w14:textId="210CA29E" w:rsidR="00943C34" w:rsidRDefault="00107192" w:rsidP="008D1464">
            <w:pPr>
              <w:pStyle w:val="Leipteksti1"/>
            </w:pPr>
            <w:r>
              <w:t xml:space="preserve">Pelaaja avaa pelin, ja hänen </w:t>
            </w:r>
            <w:r w:rsidR="00A17B1C">
              <w:t>nimimerkkiään kysytään.</w:t>
            </w:r>
            <w:r w:rsidR="003D2B7C">
              <w:t xml:space="preserve"> Ohjelma</w:t>
            </w:r>
            <w:r w:rsidR="00F65823">
              <w:t xml:space="preserve"> hakee tietokannasta</w:t>
            </w:r>
            <w:r w:rsidR="00744FC7">
              <w:t xml:space="preserve"> vastaavaa nimeä,</w:t>
            </w:r>
            <w:r w:rsidR="00672583">
              <w:t xml:space="preserve"> ja</w:t>
            </w:r>
            <w:r w:rsidR="0048618B">
              <w:t xml:space="preserve"> kysyy PIN-koodia olemassa olevalta käyttäjänimeltä. </w:t>
            </w:r>
            <w:r w:rsidR="00B608CE">
              <w:t xml:space="preserve">Jos käyttäjänimeä ei ole, uusi </w:t>
            </w:r>
            <w:r w:rsidR="00F710BA">
              <w:t>pelaaja</w:t>
            </w:r>
            <w:r w:rsidR="00B608CE">
              <w:t xml:space="preserve"> voi asettaa itselleen PIN-koodin, joka tallennetaan tietokantaan.</w:t>
            </w:r>
            <w:r w:rsidR="0001685E">
              <w:t xml:space="preserve"> Tietokannassa on hänen aikaisemmat pisteensä.</w:t>
            </w:r>
          </w:p>
        </w:tc>
      </w:tr>
      <w:tr w:rsidR="00943C34" w14:paraId="5782C85D" w14:textId="77777777" w:rsidTr="006747E4">
        <w:trPr>
          <w:trHeight w:val="1159"/>
        </w:trPr>
        <w:tc>
          <w:tcPr>
            <w:tcW w:w="988" w:type="dxa"/>
            <w:vAlign w:val="center"/>
          </w:tcPr>
          <w:p w14:paraId="59625CE1" w14:textId="1BDE9966" w:rsidR="00943C34" w:rsidRDefault="00CA1714" w:rsidP="00CA1714">
            <w:pPr>
              <w:pStyle w:val="Leipteksti1"/>
              <w:jc w:val="center"/>
            </w:pPr>
            <w:r>
              <w:t>2</w:t>
            </w:r>
          </w:p>
        </w:tc>
        <w:tc>
          <w:tcPr>
            <w:tcW w:w="8640" w:type="dxa"/>
          </w:tcPr>
          <w:p w14:paraId="2D921029" w14:textId="2BD75560" w:rsidR="00943C34" w:rsidRDefault="00BA52FB" w:rsidP="008D1464">
            <w:pPr>
              <w:pStyle w:val="Leipteksti1"/>
            </w:pPr>
            <w:r>
              <w:t xml:space="preserve">Ohjelma toivottaa </w:t>
            </w:r>
            <w:r w:rsidR="00F710BA">
              <w:t>pelaajan</w:t>
            </w:r>
            <w:r>
              <w:t xml:space="preserve"> nimellä tervetulleeksi, </w:t>
            </w:r>
            <w:r w:rsidR="00F07A38">
              <w:t>ja kysyy, haluaako käyttäjä lukea pelin ohjesäännöt, johon pelaaja voi suostua, tai siirtyä vaiheeseen kolme.</w:t>
            </w:r>
          </w:p>
        </w:tc>
      </w:tr>
      <w:tr w:rsidR="00943C34" w14:paraId="59DB8409" w14:textId="77777777" w:rsidTr="006747E4">
        <w:trPr>
          <w:trHeight w:val="1160"/>
        </w:trPr>
        <w:tc>
          <w:tcPr>
            <w:tcW w:w="988" w:type="dxa"/>
            <w:vAlign w:val="center"/>
          </w:tcPr>
          <w:p w14:paraId="4F4D7EF6" w14:textId="6C21AD08" w:rsidR="00943C34" w:rsidRDefault="00F07D31" w:rsidP="00CA1714">
            <w:pPr>
              <w:pStyle w:val="Leipteksti1"/>
              <w:jc w:val="center"/>
            </w:pPr>
            <w:r>
              <w:t>2.1</w:t>
            </w:r>
          </w:p>
        </w:tc>
        <w:tc>
          <w:tcPr>
            <w:tcW w:w="8640" w:type="dxa"/>
          </w:tcPr>
          <w:p w14:paraId="6B0C81C6" w14:textId="21E36B97" w:rsidR="00943C34" w:rsidRDefault="00E87627" w:rsidP="008D1464">
            <w:pPr>
              <w:pStyle w:val="Leipteksti1"/>
            </w:pPr>
            <w:r>
              <w:t xml:space="preserve">Peli listaa </w:t>
            </w:r>
            <w:r w:rsidR="00B426FD">
              <w:t>ohjeet ja säännöt pelaamiseen.</w:t>
            </w:r>
          </w:p>
        </w:tc>
      </w:tr>
      <w:tr w:rsidR="00943C34" w14:paraId="47A0955E" w14:textId="77777777" w:rsidTr="006747E4">
        <w:trPr>
          <w:trHeight w:val="1159"/>
        </w:trPr>
        <w:tc>
          <w:tcPr>
            <w:tcW w:w="988" w:type="dxa"/>
            <w:vAlign w:val="center"/>
          </w:tcPr>
          <w:p w14:paraId="556537E4" w14:textId="2CA34B03" w:rsidR="00943C34" w:rsidRDefault="00B426FD" w:rsidP="00CA1714">
            <w:pPr>
              <w:pStyle w:val="Leipteksti1"/>
              <w:jc w:val="center"/>
            </w:pPr>
            <w:r>
              <w:t>3</w:t>
            </w:r>
          </w:p>
        </w:tc>
        <w:tc>
          <w:tcPr>
            <w:tcW w:w="8640" w:type="dxa"/>
          </w:tcPr>
          <w:p w14:paraId="271E11E0" w14:textId="4499DD57" w:rsidR="00943C34" w:rsidRDefault="00B426FD" w:rsidP="008D1464">
            <w:pPr>
              <w:pStyle w:val="Leipteksti1"/>
            </w:pPr>
            <w:r w:rsidRPr="00BB2D32">
              <w:rPr>
                <w:i/>
                <w:iCs/>
              </w:rPr>
              <w:t xml:space="preserve">(Käyttäjältä piilossa): Peli arpoo </w:t>
            </w:r>
            <w:r w:rsidR="00971A63" w:rsidRPr="00BB2D32">
              <w:rPr>
                <w:i/>
                <w:iCs/>
              </w:rPr>
              <w:t xml:space="preserve">satunnaisesti ”rotan” välietapit ja kohdemaan, ja </w:t>
            </w:r>
            <w:r w:rsidR="005F3C30" w:rsidRPr="00BB2D32">
              <w:rPr>
                <w:i/>
                <w:iCs/>
              </w:rPr>
              <w:t xml:space="preserve">valmistelee vinkit </w:t>
            </w:r>
            <w:r w:rsidR="00A70B4D" w:rsidRPr="00BB2D32">
              <w:rPr>
                <w:i/>
                <w:iCs/>
              </w:rPr>
              <w:t>pelaajan reittiä varten.</w:t>
            </w:r>
            <w:r w:rsidR="00147664">
              <w:rPr>
                <w:i/>
                <w:iCs/>
              </w:rPr>
              <w:t xml:space="preserve"> Peli laskee</w:t>
            </w:r>
            <w:r w:rsidR="00C76280">
              <w:rPr>
                <w:i/>
                <w:iCs/>
              </w:rPr>
              <w:t xml:space="preserve"> etappien välisten matkojen vähittäispäästöt.</w:t>
            </w:r>
            <w:r w:rsidRPr="00BB2D32">
              <w:rPr>
                <w:i/>
                <w:iCs/>
              </w:rPr>
              <w:br/>
            </w:r>
            <w:r>
              <w:t xml:space="preserve">Peli esittelee lähtötilanteen, ja </w:t>
            </w:r>
            <w:r w:rsidR="000E00B6">
              <w:t>antaa pelaajalle ensimmäisen vinkin ensimmäistä välietappia varten.</w:t>
            </w:r>
          </w:p>
        </w:tc>
      </w:tr>
      <w:tr w:rsidR="00943C34" w14:paraId="3F3C450B" w14:textId="77777777" w:rsidTr="006747E4">
        <w:trPr>
          <w:trHeight w:val="1160"/>
        </w:trPr>
        <w:tc>
          <w:tcPr>
            <w:tcW w:w="988" w:type="dxa"/>
            <w:vAlign w:val="center"/>
          </w:tcPr>
          <w:p w14:paraId="768F0C90" w14:textId="49E972A7" w:rsidR="00943C34" w:rsidRDefault="000E00B6" w:rsidP="00CA1714">
            <w:pPr>
              <w:pStyle w:val="Leipteksti1"/>
              <w:jc w:val="center"/>
            </w:pPr>
            <w:r>
              <w:t>4</w:t>
            </w:r>
          </w:p>
        </w:tc>
        <w:tc>
          <w:tcPr>
            <w:tcW w:w="8640" w:type="dxa"/>
          </w:tcPr>
          <w:p w14:paraId="68E1F336" w14:textId="2F29C491" w:rsidR="00943C34" w:rsidRDefault="00490A49" w:rsidP="008D1464">
            <w:pPr>
              <w:pStyle w:val="Leipteksti1"/>
            </w:pPr>
            <w:r>
              <w:t>TÄMÄ VAIHE TOISTUU USEASTI</w:t>
            </w:r>
            <w:r>
              <w:br/>
              <w:t>Pelaaja matkustaa lähtöpisteestä alkaen maiden välillä annettujen vinkkien perusteella.</w:t>
            </w:r>
            <w:r w:rsidR="00777B54">
              <w:t xml:space="preserve"> Pelaajalla on kohteessa mahdollisuus jatkaa </w:t>
            </w:r>
            <w:r w:rsidR="0035251A">
              <w:t xml:space="preserve">seuraavaan kohteeseen, tai käyttää yksi kierros </w:t>
            </w:r>
            <w:r w:rsidR="00941AA4">
              <w:t>rahan kerryttämiseen, jota tarvitaan matkustamiseen.</w:t>
            </w:r>
          </w:p>
        </w:tc>
      </w:tr>
      <w:tr w:rsidR="00490A49" w14:paraId="4D7A2766" w14:textId="77777777" w:rsidTr="006747E4">
        <w:trPr>
          <w:trHeight w:val="1160"/>
        </w:trPr>
        <w:tc>
          <w:tcPr>
            <w:tcW w:w="988" w:type="dxa"/>
            <w:vAlign w:val="center"/>
          </w:tcPr>
          <w:p w14:paraId="5138C5D5" w14:textId="0D3778B9" w:rsidR="00490A49" w:rsidRDefault="00490A49" w:rsidP="00CA1714">
            <w:pPr>
              <w:pStyle w:val="Leipteksti1"/>
              <w:jc w:val="center"/>
            </w:pPr>
            <w:r>
              <w:lastRenderedPageBreak/>
              <w:t>4.1</w:t>
            </w:r>
          </w:p>
        </w:tc>
        <w:tc>
          <w:tcPr>
            <w:tcW w:w="8640" w:type="dxa"/>
          </w:tcPr>
          <w:p w14:paraId="0A0A7012" w14:textId="0FA01074" w:rsidR="00490A49" w:rsidRDefault="00490A49" w:rsidP="008D1464">
            <w:pPr>
              <w:pStyle w:val="Leipteksti1"/>
            </w:pPr>
            <w:r w:rsidRPr="00BB2D32">
              <w:rPr>
                <w:i/>
                <w:iCs/>
              </w:rPr>
              <w:t>Pelaaja</w:t>
            </w:r>
            <w:r w:rsidR="006747E4" w:rsidRPr="00BB2D32">
              <w:rPr>
                <w:i/>
                <w:iCs/>
              </w:rPr>
              <w:t xml:space="preserve"> matkustaa oikeaan välietappiin:</w:t>
            </w:r>
            <w:r w:rsidR="006747E4" w:rsidRPr="00BB2D32">
              <w:rPr>
                <w:i/>
                <w:iCs/>
              </w:rPr>
              <w:br/>
            </w:r>
            <w:r w:rsidR="00CB1120">
              <w:t>Peli arpoo, tapahtuuko pelaajalle sattuma</w:t>
            </w:r>
            <w:r w:rsidR="00BB2D32">
              <w:t xml:space="preserve"> ennalta määritetystä listasta</w:t>
            </w:r>
            <w:r w:rsidR="00CB1120">
              <w:t xml:space="preserve">, joka voi olla positiivinen tai negatiivinen. Peli </w:t>
            </w:r>
            <w:r w:rsidR="00F710BA">
              <w:t>antaa</w:t>
            </w:r>
            <w:r w:rsidR="00D541CD">
              <w:t xml:space="preserve"> pelaajalle vinkin rotan seuraavasta välietapista, ja </w:t>
            </w:r>
            <w:r w:rsidR="00A30827">
              <w:t>vinkin rotan viimeisestä</w:t>
            </w:r>
            <w:r w:rsidR="00777B54">
              <w:t xml:space="preserve"> kohteesta, jonne pelaajan tulee päästä.</w:t>
            </w:r>
          </w:p>
        </w:tc>
      </w:tr>
      <w:tr w:rsidR="006747E4" w14:paraId="7EE1C07C" w14:textId="77777777" w:rsidTr="006747E4">
        <w:trPr>
          <w:trHeight w:val="1160"/>
        </w:trPr>
        <w:tc>
          <w:tcPr>
            <w:tcW w:w="988" w:type="dxa"/>
            <w:vAlign w:val="center"/>
          </w:tcPr>
          <w:p w14:paraId="494435BC" w14:textId="6D51FE0F" w:rsidR="006747E4" w:rsidRDefault="00941AA4" w:rsidP="00CA1714">
            <w:pPr>
              <w:pStyle w:val="Leipteksti1"/>
              <w:jc w:val="center"/>
            </w:pPr>
            <w:r>
              <w:t>4.2</w:t>
            </w:r>
          </w:p>
        </w:tc>
        <w:tc>
          <w:tcPr>
            <w:tcW w:w="8640" w:type="dxa"/>
          </w:tcPr>
          <w:p w14:paraId="58CE56B8" w14:textId="1BFF17C6" w:rsidR="00941AA4" w:rsidRDefault="00941AA4" w:rsidP="008D1464">
            <w:pPr>
              <w:pStyle w:val="Leipteksti1"/>
            </w:pPr>
            <w:r w:rsidRPr="00BB2D32">
              <w:rPr>
                <w:i/>
                <w:iCs/>
              </w:rPr>
              <w:t>Pelaaja matkustaa väärään välietappiin:</w:t>
            </w:r>
            <w:r>
              <w:br/>
            </w:r>
            <w:r>
              <w:t>Peli arpoo, tapahtuuko pelaajalle sattuma</w:t>
            </w:r>
            <w:r w:rsidR="00BB2D32">
              <w:t xml:space="preserve"> ennalta määritetystä listasta</w:t>
            </w:r>
            <w:r>
              <w:t>, joka voi olla positiivinen tai negatiivinen.</w:t>
            </w:r>
            <w:r>
              <w:t xml:space="preserve"> Negatiivisilla sattumilla on korotettu mahdollisuus.</w:t>
            </w:r>
            <w:r w:rsidR="00E63991">
              <w:t xml:space="preserve"> Pelaaja </w:t>
            </w:r>
            <w:r w:rsidR="0075225E">
              <w:t>saa vinkin siitä, mikä oikea välietappi EI ole.</w:t>
            </w:r>
            <w:r w:rsidR="002D3F84">
              <w:t xml:space="preserve"> </w:t>
            </w:r>
            <w:r w:rsidR="00121FB9">
              <w:t>Pelaaja</w:t>
            </w:r>
            <w:r w:rsidR="002D3F84">
              <w:t xml:space="preserve"> pystyy matkustamaan vain saman tason välietappeihin</w:t>
            </w:r>
            <w:r w:rsidR="00121FB9">
              <w:t>, kunnes pääsee oikeaan kohteeseen.</w:t>
            </w:r>
          </w:p>
        </w:tc>
      </w:tr>
      <w:tr w:rsidR="006747E4" w14:paraId="4F1BDAFE" w14:textId="77777777" w:rsidTr="006747E4">
        <w:trPr>
          <w:trHeight w:val="1160"/>
        </w:trPr>
        <w:tc>
          <w:tcPr>
            <w:tcW w:w="988" w:type="dxa"/>
            <w:vAlign w:val="center"/>
          </w:tcPr>
          <w:p w14:paraId="3FED53E5" w14:textId="383A486B" w:rsidR="006747E4" w:rsidRDefault="0075225E" w:rsidP="00CA1714">
            <w:pPr>
              <w:pStyle w:val="Leipteksti1"/>
              <w:jc w:val="center"/>
            </w:pPr>
            <w:r>
              <w:t>5</w:t>
            </w:r>
          </w:p>
        </w:tc>
        <w:tc>
          <w:tcPr>
            <w:tcW w:w="8640" w:type="dxa"/>
          </w:tcPr>
          <w:p w14:paraId="0EB84AD7" w14:textId="52C4D3F8" w:rsidR="006747E4" w:rsidRDefault="0075225E" w:rsidP="008D1464">
            <w:pPr>
              <w:pStyle w:val="Leipteksti1"/>
            </w:pPr>
            <w:r>
              <w:t>Pelaaja saapuu viimeiselle välietapille</w:t>
            </w:r>
            <w:r w:rsidR="00960C59">
              <w:t xml:space="preserve">, ja </w:t>
            </w:r>
            <w:r w:rsidR="002D3F84">
              <w:t xml:space="preserve">hänelle selviää viimeiset kohteet, jossa rotta </w:t>
            </w:r>
            <w:r w:rsidR="00D36F87">
              <w:t>voi olla.</w:t>
            </w:r>
            <w:r w:rsidR="009F5E73">
              <w:t xml:space="preserve"> Pelaajalle kerrotaan hänen jäljellä oleva kierrosmääränsä, </w:t>
            </w:r>
            <w:r w:rsidR="00EC3250">
              <w:t>ja kun kierrokset loppuvat, pelaaja häviää.</w:t>
            </w:r>
          </w:p>
        </w:tc>
      </w:tr>
      <w:tr w:rsidR="004C2206" w14:paraId="3514D052" w14:textId="77777777" w:rsidTr="006747E4">
        <w:trPr>
          <w:trHeight w:val="1160"/>
        </w:trPr>
        <w:tc>
          <w:tcPr>
            <w:tcW w:w="988" w:type="dxa"/>
            <w:vAlign w:val="center"/>
          </w:tcPr>
          <w:p w14:paraId="1CAF2EBB" w14:textId="165DFDDF" w:rsidR="004C2206" w:rsidRDefault="004C2206" w:rsidP="00CA1714">
            <w:pPr>
              <w:pStyle w:val="Leipteksti1"/>
              <w:jc w:val="center"/>
            </w:pPr>
            <w:r>
              <w:t>5.1</w:t>
            </w:r>
          </w:p>
        </w:tc>
        <w:tc>
          <w:tcPr>
            <w:tcW w:w="8640" w:type="dxa"/>
          </w:tcPr>
          <w:p w14:paraId="07A08B83" w14:textId="7925FA8E" w:rsidR="004C2206" w:rsidRDefault="004C2206" w:rsidP="008D1464">
            <w:pPr>
              <w:pStyle w:val="Leipteksti1"/>
            </w:pPr>
            <w:r>
              <w:t>Pelaaja matkustaa oikeaan viimeiseen kohteeseen:</w:t>
            </w:r>
            <w:r>
              <w:br/>
            </w:r>
            <w:r w:rsidR="00BB2D32">
              <w:t>Pelaaja saa rahansa</w:t>
            </w:r>
            <w:r w:rsidR="002618C9">
              <w:t xml:space="preserve"> rotalta, ja peli laskee </w:t>
            </w:r>
            <w:r w:rsidR="000C0D1B">
              <w:t xml:space="preserve">pelaajan pisteet. Tähän sisällytetään käytetyt kierrokset, </w:t>
            </w:r>
            <w:r w:rsidR="005E3823">
              <w:t>jäljellä oleva rahamäärä</w:t>
            </w:r>
            <w:r w:rsidR="00982EF2">
              <w:t xml:space="preserve"> ja</w:t>
            </w:r>
            <w:r w:rsidR="005E3823">
              <w:t xml:space="preserve"> </w:t>
            </w:r>
            <w:r w:rsidR="002A363D">
              <w:t>lentojen päästöt (</w:t>
            </w:r>
            <w:r w:rsidR="006E4B69">
              <w:t>115 g / km, Carbon Independent</w:t>
            </w:r>
            <w:r w:rsidR="00982EF2">
              <w:t>). Peli vertaa optim</w:t>
            </w:r>
            <w:r w:rsidR="00147664">
              <w:t>oidun reitin päästöjä käytettyihin päästöihin.</w:t>
            </w:r>
          </w:p>
        </w:tc>
      </w:tr>
    </w:tbl>
    <w:p w14:paraId="49B3C8BD" w14:textId="5E6CC2A6" w:rsidR="008D1464" w:rsidRPr="0077708D" w:rsidRDefault="008D1464" w:rsidP="008D1464">
      <w:pPr>
        <w:pStyle w:val="Leipteksti1"/>
      </w:pPr>
      <w:r>
        <w:br/>
      </w:r>
    </w:p>
    <w:p w14:paraId="1D687F70" w14:textId="77777777" w:rsidR="003B239D" w:rsidRDefault="003B239D" w:rsidP="003B239D">
      <w:pPr>
        <w:pStyle w:val="Otsikko1"/>
        <w:tabs>
          <w:tab w:val="clear" w:pos="360"/>
        </w:tabs>
        <w:ind w:left="432" w:hanging="432"/>
      </w:pPr>
      <w:bookmarkStart w:id="3" w:name="_Toc146038773"/>
      <w:r>
        <w:t>Poikkeavat suorituspolut</w:t>
      </w:r>
      <w:bookmarkEnd w:id="3"/>
    </w:p>
    <w:p w14:paraId="4CEDBA49" w14:textId="77777777" w:rsidR="003B239D" w:rsidRDefault="003B239D" w:rsidP="003B239D">
      <w:pPr>
        <w:pStyle w:val="Leipteksti1"/>
      </w:pPr>
      <w:r>
        <w:t>Kuvatkaa tässä, miten ohjelma reagoi tilanteissa, jotka eivät ilmene läpäisykuvauksesta. Kuvatkaa tässä reagointi mahdollisiin käyttäjän virhesyötteisiin.</w:t>
      </w:r>
    </w:p>
    <w:p w14:paraId="5710711D" w14:textId="77777777" w:rsidR="003B239D" w:rsidRDefault="003B239D" w:rsidP="003B239D">
      <w:pPr>
        <w:pStyle w:val="Otsikko1"/>
        <w:tabs>
          <w:tab w:val="clear" w:pos="360"/>
        </w:tabs>
        <w:ind w:left="432" w:hanging="432"/>
      </w:pPr>
      <w:bookmarkStart w:id="4" w:name="_Toc146038774"/>
      <w:r>
        <w:lastRenderedPageBreak/>
        <w:t>Laadulliset vaatimukset</w:t>
      </w:r>
      <w:bookmarkEnd w:id="4"/>
    </w:p>
    <w:p w14:paraId="2CD04346" w14:textId="77777777" w:rsidR="003B239D" w:rsidRDefault="003B239D" w:rsidP="003B239D">
      <w:pPr>
        <w:pStyle w:val="Leipteksti1"/>
      </w:pPr>
      <w:r>
        <w:t>Kuvatkaa tässä esimerkiksi käytettävyyteen, tietoturvaan ja responsiivisuuteen liittyvät vaatimukset, jotka eivät ole kuvattavissa osana läpäisykuvausta tai poikkeavia suorituspolkuja. Esimerkkejä (ei välttämättä tätä projektia koskevista) laadullisista vaatimuksista:</w:t>
      </w:r>
    </w:p>
    <w:p w14:paraId="4CB190D2" w14:textId="77777777" w:rsidR="003B239D" w:rsidRDefault="003B239D" w:rsidP="003B239D">
      <w:pPr>
        <w:pStyle w:val="Leipteksti1"/>
        <w:numPr>
          <w:ilvl w:val="0"/>
          <w:numId w:val="5"/>
        </w:numPr>
      </w:pPr>
      <w:r>
        <w:t>Pelaaja saa välittömän palautteen kaikista antamistaan syötteistä.</w:t>
      </w:r>
    </w:p>
    <w:p w14:paraId="530DB190" w14:textId="77777777" w:rsidR="003B239D" w:rsidRDefault="003B239D" w:rsidP="003B239D">
      <w:pPr>
        <w:pStyle w:val="Leipteksti1"/>
        <w:numPr>
          <w:ilvl w:val="0"/>
          <w:numId w:val="5"/>
        </w:numPr>
      </w:pPr>
      <w:r>
        <w:t>Peli näyttää kaikissa pelitilanteissa ohje- ja opastustekstit, joista pelaaja näkee, mitkä hänen toimintavaihtoehtonsa ovat.</w:t>
      </w:r>
    </w:p>
    <w:p w14:paraId="4F61C305" w14:textId="77777777" w:rsidR="003B239D" w:rsidRDefault="003B239D" w:rsidP="003B239D">
      <w:pPr>
        <w:pStyle w:val="Leipteksti1"/>
        <w:numPr>
          <w:ilvl w:val="0"/>
          <w:numId w:val="5"/>
        </w:numPr>
      </w:pPr>
      <w:r>
        <w:t>Pelin on toimittava oikein mobiililaitteessa, jonka näytön resoluutio on vähintään 720P, kun käytetään viimeisintä versiota Chrome- tai Safari-selaimesta.</w:t>
      </w:r>
    </w:p>
    <w:p w14:paraId="74836B42" w14:textId="77777777" w:rsidR="003B239D" w:rsidRDefault="003B239D" w:rsidP="003B239D">
      <w:pPr>
        <w:pStyle w:val="Otsikko1"/>
        <w:tabs>
          <w:tab w:val="clear" w:pos="360"/>
        </w:tabs>
        <w:ind w:left="432" w:hanging="432"/>
      </w:pPr>
      <w:bookmarkStart w:id="5" w:name="_Toc146038775"/>
      <w:r>
        <w:t>Muut seikat</w:t>
      </w:r>
      <w:bookmarkEnd w:id="5"/>
    </w:p>
    <w:p w14:paraId="70B6B803" w14:textId="77777777" w:rsidR="003B239D" w:rsidRPr="003E04D7" w:rsidRDefault="003B239D" w:rsidP="003B239D">
      <w:pPr>
        <w:pStyle w:val="Leipteksti1"/>
      </w:pPr>
      <w:r>
        <w:t>Tähän voitte kirjoittaa muut mahdolliset pelin määrittelyyn liittyvät seikat. Poistakaa luku, jos ette tarvitse sitä.</w:t>
      </w:r>
    </w:p>
    <w:p w14:paraId="122CB4F0" w14:textId="65E23D36" w:rsidR="00FB6567" w:rsidRPr="003B239D" w:rsidRDefault="00FB6567" w:rsidP="003B239D">
      <w:pPr>
        <w:rPr>
          <w:lang w:val="fi-FI"/>
        </w:rPr>
      </w:pPr>
    </w:p>
    <w:sectPr w:rsidR="00FB6567" w:rsidRPr="003B239D" w:rsidSect="003B4B78">
      <w:headerReference w:type="default" r:id="rId15"/>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4EFB" w14:textId="77777777" w:rsidR="007A4855" w:rsidRDefault="007A4855" w:rsidP="00BC2A14">
      <w:pPr>
        <w:spacing w:after="0" w:line="240" w:lineRule="auto"/>
      </w:pPr>
      <w:r>
        <w:separator/>
      </w:r>
    </w:p>
  </w:endnote>
  <w:endnote w:type="continuationSeparator" w:id="0">
    <w:p w14:paraId="25837523" w14:textId="77777777" w:rsidR="007A4855" w:rsidRDefault="007A4855" w:rsidP="00BC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AE7A" w14:textId="77777777" w:rsidR="003B239D" w:rsidRDefault="003B239D">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CA8A" w14:textId="77777777" w:rsidR="003B239D" w:rsidRDefault="003B239D">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94B0" w14:textId="77777777" w:rsidR="003B239D" w:rsidRDefault="003B239D">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9B3B" w14:textId="77777777" w:rsidR="007A4855" w:rsidRDefault="007A4855" w:rsidP="00BC2A14">
      <w:pPr>
        <w:spacing w:after="0" w:line="240" w:lineRule="auto"/>
      </w:pPr>
      <w:r>
        <w:separator/>
      </w:r>
    </w:p>
  </w:footnote>
  <w:footnote w:type="continuationSeparator" w:id="0">
    <w:p w14:paraId="09ADF807" w14:textId="77777777" w:rsidR="007A4855" w:rsidRDefault="007A4855" w:rsidP="00BC2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40CE" w14:textId="77777777" w:rsidR="003B239D" w:rsidRDefault="003B239D" w:rsidP="008348A0">
    <w:pPr>
      <w:pStyle w:val="Yltunniste"/>
      <w:spacing w:before="851"/>
    </w:pPr>
    <w:r>
      <w:rPr>
        <w:lang w:val="en-GB" w:eastAsia="en-GB"/>
      </w:rPr>
      <w:drawing>
        <wp:inline distT="0" distB="0" distL="0" distR="0" wp14:anchorId="2B7EAC31" wp14:editId="35A0A94B">
          <wp:extent cx="3276000" cy="3492000"/>
          <wp:effectExtent l="0" t="0" r="635" b="635"/>
          <wp:docPr id="1113942467" name="Kuva 1113942467"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00F0" w14:textId="5884AEA6" w:rsidR="003B239D" w:rsidRDefault="003B239D" w:rsidP="008D6273">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sidR="003B4B78">
      <w:rPr>
        <w:rStyle w:val="Sivunumero"/>
      </w:rPr>
      <w:t>1</w:t>
    </w:r>
    <w:r>
      <w:rPr>
        <w:rStyle w:val="Sivunumero"/>
      </w:rPr>
      <w:fldChar w:fldCharType="end"/>
    </w:r>
  </w:p>
  <w:p w14:paraId="1412D992" w14:textId="77777777" w:rsidR="003B239D" w:rsidRDefault="003B239D" w:rsidP="00A6358F">
    <w:pPr>
      <w:pStyle w:val="Yltunniste"/>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FDE8" w14:textId="77777777" w:rsidR="003B239D" w:rsidRDefault="003B239D">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7337" w14:textId="77777777" w:rsidR="003B239D" w:rsidRDefault="003B239D" w:rsidP="003B4B78">
    <w:pPr>
      <w:pStyle w:val="Yltunniste"/>
      <w:tabs>
        <w:tab w:val="left" w:pos="878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6D13" w14:textId="1786929E" w:rsidR="00BC2A14" w:rsidRDefault="00BC2A1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9B7"/>
    <w:multiLevelType w:val="hybridMultilevel"/>
    <w:tmpl w:val="74C89B8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73B02D4"/>
    <w:multiLevelType w:val="hybridMultilevel"/>
    <w:tmpl w:val="9AF42C5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30C6F34"/>
    <w:multiLevelType w:val="multilevel"/>
    <w:tmpl w:val="85DA7596"/>
    <w:lvl w:ilvl="0">
      <w:start w:val="1"/>
      <w:numFmt w:val="decimal"/>
      <w:pStyle w:val="Otsikko1"/>
      <w:lvlText w:val="%1"/>
      <w:lvlJc w:val="left"/>
      <w:pPr>
        <w:ind w:left="432" w:hanging="432"/>
      </w:pPr>
    </w:lvl>
    <w:lvl w:ilvl="1">
      <w:start w:val="1"/>
      <w:numFmt w:val="decimal"/>
      <w:pStyle w:val="Otsikko2"/>
      <w:lvlText w:val="%1.%2"/>
      <w:lvlJc w:val="left"/>
      <w:pPr>
        <w:ind w:left="4404"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16DD444C"/>
    <w:multiLevelType w:val="hybridMultilevel"/>
    <w:tmpl w:val="DA9C0C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1863546448">
    <w:abstractNumId w:val="0"/>
  </w:num>
  <w:num w:numId="2" w16cid:durableId="1704137508">
    <w:abstractNumId w:val="2"/>
  </w:num>
  <w:num w:numId="3" w16cid:durableId="152525403">
    <w:abstractNumId w:val="6"/>
  </w:num>
  <w:num w:numId="4" w16cid:durableId="265575938">
    <w:abstractNumId w:val="4"/>
  </w:num>
  <w:num w:numId="5" w16cid:durableId="979924558">
    <w:abstractNumId w:val="5"/>
  </w:num>
  <w:num w:numId="6" w16cid:durableId="627785070">
    <w:abstractNumId w:val="3"/>
  </w:num>
  <w:num w:numId="7" w16cid:durableId="194203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88"/>
    <w:rsid w:val="00007400"/>
    <w:rsid w:val="0001685E"/>
    <w:rsid w:val="000B305B"/>
    <w:rsid w:val="000C0D1B"/>
    <w:rsid w:val="000E00B6"/>
    <w:rsid w:val="00107192"/>
    <w:rsid w:val="00121FB9"/>
    <w:rsid w:val="00147664"/>
    <w:rsid w:val="001E0564"/>
    <w:rsid w:val="0020575E"/>
    <w:rsid w:val="002618C9"/>
    <w:rsid w:val="00273E74"/>
    <w:rsid w:val="002A363D"/>
    <w:rsid w:val="002D2AAD"/>
    <w:rsid w:val="002D3F84"/>
    <w:rsid w:val="0035251A"/>
    <w:rsid w:val="00367967"/>
    <w:rsid w:val="00380E2A"/>
    <w:rsid w:val="003B239D"/>
    <w:rsid w:val="003B4B78"/>
    <w:rsid w:val="003D2B7C"/>
    <w:rsid w:val="0048618B"/>
    <w:rsid w:val="00490A49"/>
    <w:rsid w:val="004C2206"/>
    <w:rsid w:val="004E2380"/>
    <w:rsid w:val="00505AE8"/>
    <w:rsid w:val="00545095"/>
    <w:rsid w:val="005508A2"/>
    <w:rsid w:val="005C28AD"/>
    <w:rsid w:val="005C2950"/>
    <w:rsid w:val="005E3823"/>
    <w:rsid w:val="005F3C30"/>
    <w:rsid w:val="00602513"/>
    <w:rsid w:val="00667144"/>
    <w:rsid w:val="00670FFA"/>
    <w:rsid w:val="00672583"/>
    <w:rsid w:val="006747E4"/>
    <w:rsid w:val="006E4B69"/>
    <w:rsid w:val="00744FC7"/>
    <w:rsid w:val="0075225E"/>
    <w:rsid w:val="0077708D"/>
    <w:rsid w:val="00777B54"/>
    <w:rsid w:val="007A4855"/>
    <w:rsid w:val="008172EB"/>
    <w:rsid w:val="00847034"/>
    <w:rsid w:val="00891043"/>
    <w:rsid w:val="008A16FB"/>
    <w:rsid w:val="008D1464"/>
    <w:rsid w:val="008D5E58"/>
    <w:rsid w:val="008E391E"/>
    <w:rsid w:val="00932C82"/>
    <w:rsid w:val="009362B1"/>
    <w:rsid w:val="00941AA4"/>
    <w:rsid w:val="00943C34"/>
    <w:rsid w:val="00960C59"/>
    <w:rsid w:val="00971A63"/>
    <w:rsid w:val="00982EF2"/>
    <w:rsid w:val="009F5E73"/>
    <w:rsid w:val="00A17B1C"/>
    <w:rsid w:val="00A30827"/>
    <w:rsid w:val="00A70B4D"/>
    <w:rsid w:val="00A840BF"/>
    <w:rsid w:val="00B426FD"/>
    <w:rsid w:val="00B608CE"/>
    <w:rsid w:val="00BA52FB"/>
    <w:rsid w:val="00BB2D32"/>
    <w:rsid w:val="00BC2A14"/>
    <w:rsid w:val="00BD0A9B"/>
    <w:rsid w:val="00BE731F"/>
    <w:rsid w:val="00BF3103"/>
    <w:rsid w:val="00C63804"/>
    <w:rsid w:val="00C653F1"/>
    <w:rsid w:val="00C76280"/>
    <w:rsid w:val="00CA1714"/>
    <w:rsid w:val="00CB1120"/>
    <w:rsid w:val="00D11F88"/>
    <w:rsid w:val="00D36F87"/>
    <w:rsid w:val="00D47E62"/>
    <w:rsid w:val="00D541CD"/>
    <w:rsid w:val="00D61DB1"/>
    <w:rsid w:val="00E25718"/>
    <w:rsid w:val="00E429EE"/>
    <w:rsid w:val="00E63991"/>
    <w:rsid w:val="00E66B6E"/>
    <w:rsid w:val="00E86644"/>
    <w:rsid w:val="00E87627"/>
    <w:rsid w:val="00E90D99"/>
    <w:rsid w:val="00EC3250"/>
    <w:rsid w:val="00EF2033"/>
    <w:rsid w:val="00F07A38"/>
    <w:rsid w:val="00F07D31"/>
    <w:rsid w:val="00F65823"/>
    <w:rsid w:val="00F710BA"/>
    <w:rsid w:val="00FB6567"/>
    <w:rsid w:val="00FD24F2"/>
    <w:rsid w:val="00FE6C18"/>
    <w:rsid w:val="033D3396"/>
    <w:rsid w:val="0E0D0D5F"/>
    <w:rsid w:val="1FC6EF10"/>
    <w:rsid w:val="22C506AB"/>
    <w:rsid w:val="2460BA05"/>
    <w:rsid w:val="2F13EF89"/>
    <w:rsid w:val="3676F400"/>
    <w:rsid w:val="3B7B8263"/>
    <w:rsid w:val="40CDD13A"/>
    <w:rsid w:val="45881A00"/>
    <w:rsid w:val="60CFB59A"/>
    <w:rsid w:val="6382A0FA"/>
    <w:rsid w:val="68F63C92"/>
    <w:rsid w:val="703DCBF6"/>
    <w:rsid w:val="7848DDDB"/>
    <w:rsid w:val="7B807E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C8B59"/>
  <w15:chartTrackingRefBased/>
  <w15:docId w15:val="{EAEDADD0-D63A-4D99-92DD-A2515014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noProof/>
      <w:lang w:val="sv-SE"/>
    </w:rPr>
  </w:style>
  <w:style w:type="paragraph" w:styleId="Otsikko1">
    <w:name w:val="heading 1"/>
    <w:aliases w:val="Pääluvun otsikko"/>
    <w:basedOn w:val="Leipteksti1"/>
    <w:next w:val="Leipteksti1"/>
    <w:link w:val="Otsikko1Char"/>
    <w:uiPriority w:val="9"/>
    <w:qFormat/>
    <w:rsid w:val="003B239D"/>
    <w:pPr>
      <w:keepNext/>
      <w:keepLines/>
      <w:numPr>
        <w:numId w:val="2"/>
      </w:numPr>
      <w:tabs>
        <w:tab w:val="num" w:pos="360"/>
      </w:tabs>
      <w:spacing w:before="480" w:after="480" w:line="240" w:lineRule="auto"/>
      <w:ind w:left="0" w:firstLine="0"/>
      <w:outlineLvl w:val="0"/>
    </w:pPr>
    <w:rPr>
      <w:rFonts w:asciiTheme="majorHAnsi" w:eastAsiaTheme="majorEastAsia" w:hAnsiTheme="majorHAnsi" w:cstheme="majorBidi"/>
      <w:b/>
      <w:bCs/>
      <w:sz w:val="28"/>
      <w:szCs w:val="28"/>
    </w:rPr>
  </w:style>
  <w:style w:type="paragraph" w:styleId="Otsikko2">
    <w:name w:val="heading 2"/>
    <w:aliases w:val="Alaluvun otsikko"/>
    <w:basedOn w:val="Leipteksti1"/>
    <w:next w:val="Leipteksti1"/>
    <w:link w:val="Otsikko2Char"/>
    <w:uiPriority w:val="9"/>
    <w:unhideWhenUsed/>
    <w:qFormat/>
    <w:rsid w:val="003B239D"/>
    <w:pPr>
      <w:keepNext/>
      <w:keepLines/>
      <w:numPr>
        <w:ilvl w:val="1"/>
        <w:numId w:val="2"/>
      </w:numPr>
      <w:tabs>
        <w:tab w:val="num" w:pos="360"/>
      </w:tabs>
      <w:spacing w:before="480" w:after="480" w:line="240" w:lineRule="auto"/>
      <w:ind w:left="578" w:hanging="578"/>
      <w:outlineLvl w:val="1"/>
    </w:pPr>
    <w:rPr>
      <w:rFonts w:asciiTheme="majorHAnsi" w:eastAsiaTheme="majorEastAsia" w:hAnsiTheme="majorHAnsi" w:cstheme="majorBidi"/>
      <w:bCs/>
      <w:sz w:val="26"/>
      <w:szCs w:val="26"/>
    </w:rPr>
  </w:style>
  <w:style w:type="paragraph" w:styleId="Otsikko3">
    <w:name w:val="heading 3"/>
    <w:aliases w:val="Alaluvun alaotsikko"/>
    <w:basedOn w:val="Leipteksti1"/>
    <w:next w:val="Leipteksti1"/>
    <w:link w:val="Otsikko3Char"/>
    <w:uiPriority w:val="9"/>
    <w:unhideWhenUsed/>
    <w:qFormat/>
    <w:rsid w:val="003B239D"/>
    <w:pPr>
      <w:keepNext/>
      <w:keepLines/>
      <w:numPr>
        <w:ilvl w:val="2"/>
        <w:numId w:val="2"/>
      </w:numPr>
      <w:tabs>
        <w:tab w:val="num" w:pos="360"/>
      </w:tabs>
      <w:spacing w:before="480" w:after="480" w:line="240" w:lineRule="auto"/>
      <w:ind w:left="0" w:firstLine="0"/>
      <w:outlineLvl w:val="2"/>
    </w:pPr>
    <w:rPr>
      <w:rFonts w:asciiTheme="majorHAnsi" w:eastAsiaTheme="majorEastAsia" w:hAnsiTheme="majorHAnsi" w:cstheme="majorBidi"/>
      <w:bCs/>
      <w:sz w:val="26"/>
    </w:rPr>
  </w:style>
  <w:style w:type="paragraph" w:styleId="Otsikko4">
    <w:name w:val="heading 4"/>
    <w:basedOn w:val="Normaali"/>
    <w:next w:val="Normaali"/>
    <w:link w:val="Otsikko4Char"/>
    <w:uiPriority w:val="9"/>
    <w:semiHidden/>
    <w:unhideWhenUsed/>
    <w:rsid w:val="003B239D"/>
    <w:pPr>
      <w:keepNext/>
      <w:keepLines/>
      <w:numPr>
        <w:ilvl w:val="3"/>
        <w:numId w:val="2"/>
      </w:numPr>
      <w:spacing w:before="200" w:after="0" w:line="360" w:lineRule="auto"/>
      <w:jc w:val="both"/>
      <w:outlineLvl w:val="3"/>
    </w:pPr>
    <w:rPr>
      <w:rFonts w:asciiTheme="majorHAnsi" w:eastAsiaTheme="majorEastAsia" w:hAnsiTheme="majorHAnsi" w:cstheme="majorBidi"/>
      <w:b/>
      <w:bCs/>
      <w:i/>
      <w:iCs/>
      <w:noProof w:val="0"/>
      <w:color w:val="4472C4" w:themeColor="accent1"/>
      <w:kern w:val="0"/>
      <w:sz w:val="24"/>
      <w:lang w:val="fi-FI"/>
      <w14:ligatures w14:val="none"/>
    </w:rPr>
  </w:style>
  <w:style w:type="paragraph" w:styleId="Otsikko5">
    <w:name w:val="heading 5"/>
    <w:basedOn w:val="Normaali"/>
    <w:next w:val="Normaali"/>
    <w:link w:val="Otsikko5Char"/>
    <w:uiPriority w:val="9"/>
    <w:semiHidden/>
    <w:unhideWhenUsed/>
    <w:qFormat/>
    <w:rsid w:val="003B239D"/>
    <w:pPr>
      <w:keepNext/>
      <w:keepLines/>
      <w:numPr>
        <w:ilvl w:val="4"/>
        <w:numId w:val="2"/>
      </w:numPr>
      <w:spacing w:before="200" w:after="0" w:line="360" w:lineRule="auto"/>
      <w:jc w:val="both"/>
      <w:outlineLvl w:val="4"/>
    </w:pPr>
    <w:rPr>
      <w:rFonts w:asciiTheme="majorHAnsi" w:eastAsiaTheme="majorEastAsia" w:hAnsiTheme="majorHAnsi" w:cstheme="majorBidi"/>
      <w:noProof w:val="0"/>
      <w:color w:val="1F3763" w:themeColor="accent1" w:themeShade="7F"/>
      <w:kern w:val="0"/>
      <w:sz w:val="24"/>
      <w:lang w:val="fi-FI"/>
      <w14:ligatures w14:val="none"/>
    </w:rPr>
  </w:style>
  <w:style w:type="paragraph" w:styleId="Otsikko6">
    <w:name w:val="heading 6"/>
    <w:basedOn w:val="Normaali"/>
    <w:next w:val="Normaali"/>
    <w:link w:val="Otsikko6Char"/>
    <w:uiPriority w:val="9"/>
    <w:semiHidden/>
    <w:unhideWhenUsed/>
    <w:qFormat/>
    <w:rsid w:val="003B239D"/>
    <w:pPr>
      <w:keepNext/>
      <w:keepLines/>
      <w:numPr>
        <w:ilvl w:val="5"/>
        <w:numId w:val="2"/>
      </w:numPr>
      <w:spacing w:before="200" w:after="0" w:line="360" w:lineRule="auto"/>
      <w:jc w:val="both"/>
      <w:outlineLvl w:val="5"/>
    </w:pPr>
    <w:rPr>
      <w:rFonts w:asciiTheme="majorHAnsi" w:eastAsiaTheme="majorEastAsia" w:hAnsiTheme="majorHAnsi" w:cstheme="majorBidi"/>
      <w:i/>
      <w:iCs/>
      <w:noProof w:val="0"/>
      <w:color w:val="1F3763" w:themeColor="accent1" w:themeShade="7F"/>
      <w:kern w:val="0"/>
      <w:sz w:val="24"/>
      <w:lang w:val="fi-FI"/>
      <w14:ligatures w14:val="none"/>
    </w:rPr>
  </w:style>
  <w:style w:type="paragraph" w:styleId="Otsikko7">
    <w:name w:val="heading 7"/>
    <w:basedOn w:val="Normaali"/>
    <w:next w:val="Normaali"/>
    <w:link w:val="Otsikko7Char"/>
    <w:uiPriority w:val="9"/>
    <w:semiHidden/>
    <w:unhideWhenUsed/>
    <w:qFormat/>
    <w:rsid w:val="003B239D"/>
    <w:pPr>
      <w:keepNext/>
      <w:keepLines/>
      <w:numPr>
        <w:ilvl w:val="6"/>
        <w:numId w:val="2"/>
      </w:numPr>
      <w:spacing w:before="200" w:after="0" w:line="360" w:lineRule="auto"/>
      <w:jc w:val="both"/>
      <w:outlineLvl w:val="6"/>
    </w:pPr>
    <w:rPr>
      <w:rFonts w:asciiTheme="majorHAnsi" w:eastAsiaTheme="majorEastAsia" w:hAnsiTheme="majorHAnsi" w:cstheme="majorBidi"/>
      <w:i/>
      <w:iCs/>
      <w:noProof w:val="0"/>
      <w:color w:val="404040" w:themeColor="text1" w:themeTint="BF"/>
      <w:kern w:val="0"/>
      <w:sz w:val="24"/>
      <w:lang w:val="fi-FI"/>
      <w14:ligatures w14:val="none"/>
    </w:rPr>
  </w:style>
  <w:style w:type="paragraph" w:styleId="Otsikko8">
    <w:name w:val="heading 8"/>
    <w:basedOn w:val="Normaali"/>
    <w:next w:val="Normaali"/>
    <w:link w:val="Otsikko8Char"/>
    <w:uiPriority w:val="9"/>
    <w:semiHidden/>
    <w:unhideWhenUsed/>
    <w:qFormat/>
    <w:rsid w:val="003B239D"/>
    <w:pPr>
      <w:keepNext/>
      <w:keepLines/>
      <w:numPr>
        <w:ilvl w:val="7"/>
        <w:numId w:val="2"/>
      </w:numPr>
      <w:spacing w:before="200" w:after="0" w:line="360" w:lineRule="auto"/>
      <w:jc w:val="both"/>
      <w:outlineLvl w:val="7"/>
    </w:pPr>
    <w:rPr>
      <w:rFonts w:asciiTheme="majorHAnsi" w:eastAsiaTheme="majorEastAsia" w:hAnsiTheme="majorHAnsi" w:cstheme="majorBidi"/>
      <w:noProof w:val="0"/>
      <w:color w:val="404040" w:themeColor="text1" w:themeTint="BF"/>
      <w:kern w:val="0"/>
      <w:sz w:val="24"/>
      <w:szCs w:val="20"/>
      <w:lang w:val="fi-FI"/>
      <w14:ligatures w14:val="none"/>
    </w:rPr>
  </w:style>
  <w:style w:type="paragraph" w:styleId="Otsikko9">
    <w:name w:val="heading 9"/>
    <w:basedOn w:val="Normaali"/>
    <w:next w:val="Normaali"/>
    <w:link w:val="Otsikko9Char"/>
    <w:uiPriority w:val="9"/>
    <w:semiHidden/>
    <w:unhideWhenUsed/>
    <w:qFormat/>
    <w:rsid w:val="003B239D"/>
    <w:pPr>
      <w:keepNext/>
      <w:keepLines/>
      <w:numPr>
        <w:ilvl w:val="8"/>
        <w:numId w:val="2"/>
      </w:numPr>
      <w:spacing w:before="200" w:after="0" w:line="360" w:lineRule="auto"/>
      <w:jc w:val="both"/>
      <w:outlineLvl w:val="8"/>
    </w:pPr>
    <w:rPr>
      <w:rFonts w:asciiTheme="majorHAnsi" w:eastAsiaTheme="majorEastAsia" w:hAnsiTheme="majorHAnsi" w:cstheme="majorBidi"/>
      <w:i/>
      <w:iCs/>
      <w:noProof w:val="0"/>
      <w:color w:val="404040" w:themeColor="text1" w:themeTint="BF"/>
      <w:kern w:val="0"/>
      <w:sz w:val="24"/>
      <w:szCs w:val="20"/>
      <w:lang w:val="fi-FI"/>
      <w14:ligatures w14:val="non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Kappaleotsikko">
    <w:name w:val="Kappaleotsikko"/>
    <w:basedOn w:val="Normaali"/>
    <w:link w:val="KappaleotsikkoChar"/>
    <w:qFormat/>
    <w:rsid w:val="0020575E"/>
    <w:rPr>
      <w:rFonts w:asciiTheme="majorHAnsi" w:hAnsiTheme="majorHAnsi"/>
      <w:sz w:val="24"/>
    </w:rPr>
  </w:style>
  <w:style w:type="character" w:customStyle="1" w:styleId="KappaleotsikkoChar">
    <w:name w:val="Kappaleotsikko Char"/>
    <w:basedOn w:val="Kappaleenoletusfontti"/>
    <w:link w:val="Kappaleotsikko"/>
    <w:rsid w:val="0020575E"/>
    <w:rPr>
      <w:rFonts w:asciiTheme="majorHAnsi" w:hAnsiTheme="majorHAnsi"/>
      <w:sz w:val="24"/>
    </w:rPr>
  </w:style>
  <w:style w:type="paragraph" w:styleId="Luettelokappale">
    <w:name w:val="List Paragraph"/>
    <w:basedOn w:val="Normaali"/>
    <w:uiPriority w:val="34"/>
    <w:qFormat/>
    <w:rsid w:val="00891043"/>
    <w:pPr>
      <w:ind w:left="720"/>
      <w:contextualSpacing/>
    </w:pPr>
  </w:style>
  <w:style w:type="paragraph" w:styleId="Yltunniste">
    <w:name w:val="header"/>
    <w:basedOn w:val="Normaali"/>
    <w:link w:val="YltunnisteChar"/>
    <w:uiPriority w:val="99"/>
    <w:unhideWhenUsed/>
    <w:rsid w:val="00BC2A14"/>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C2A14"/>
    <w:rPr>
      <w:noProof/>
      <w:lang w:val="sv-SE"/>
    </w:rPr>
  </w:style>
  <w:style w:type="paragraph" w:styleId="Alatunniste">
    <w:name w:val="footer"/>
    <w:basedOn w:val="Normaali"/>
    <w:link w:val="AlatunnisteChar"/>
    <w:uiPriority w:val="99"/>
    <w:unhideWhenUsed/>
    <w:rsid w:val="00BC2A14"/>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BC2A14"/>
    <w:rPr>
      <w:noProof/>
      <w:lang w:val="sv-SE"/>
    </w:rPr>
  </w:style>
  <w:style w:type="character" w:customStyle="1" w:styleId="Otsikko1Char">
    <w:name w:val="Otsikko 1 Char"/>
    <w:aliases w:val="Pääluvun otsikko Char"/>
    <w:basedOn w:val="Kappaleenoletusfontti"/>
    <w:link w:val="Otsikko1"/>
    <w:uiPriority w:val="9"/>
    <w:rsid w:val="003B239D"/>
    <w:rPr>
      <w:rFonts w:asciiTheme="majorHAnsi" w:eastAsiaTheme="majorEastAsia" w:hAnsiTheme="majorHAnsi" w:cstheme="majorBidi"/>
      <w:b/>
      <w:bCs/>
      <w:kern w:val="0"/>
      <w:sz w:val="28"/>
      <w:szCs w:val="28"/>
      <w14:ligatures w14:val="none"/>
    </w:rPr>
  </w:style>
  <w:style w:type="character" w:customStyle="1" w:styleId="Otsikko2Char">
    <w:name w:val="Otsikko 2 Char"/>
    <w:aliases w:val="Alaluvun otsikko Char"/>
    <w:basedOn w:val="Kappaleenoletusfontti"/>
    <w:link w:val="Otsikko2"/>
    <w:uiPriority w:val="9"/>
    <w:rsid w:val="003B239D"/>
    <w:rPr>
      <w:rFonts w:asciiTheme="majorHAnsi" w:eastAsiaTheme="majorEastAsia" w:hAnsiTheme="majorHAnsi" w:cstheme="majorBidi"/>
      <w:bCs/>
      <w:kern w:val="0"/>
      <w:sz w:val="26"/>
      <w:szCs w:val="26"/>
      <w14:ligatures w14:val="none"/>
    </w:rPr>
  </w:style>
  <w:style w:type="character" w:customStyle="1" w:styleId="Otsikko3Char">
    <w:name w:val="Otsikko 3 Char"/>
    <w:aliases w:val="Alaluvun alaotsikko Char"/>
    <w:basedOn w:val="Kappaleenoletusfontti"/>
    <w:link w:val="Otsikko3"/>
    <w:uiPriority w:val="9"/>
    <w:rsid w:val="003B239D"/>
    <w:rPr>
      <w:rFonts w:asciiTheme="majorHAnsi" w:eastAsiaTheme="majorEastAsia" w:hAnsiTheme="majorHAnsi" w:cstheme="majorBidi"/>
      <w:bCs/>
      <w:kern w:val="0"/>
      <w:sz w:val="26"/>
      <w14:ligatures w14:val="none"/>
    </w:rPr>
  </w:style>
  <w:style w:type="character" w:customStyle="1" w:styleId="Otsikko4Char">
    <w:name w:val="Otsikko 4 Char"/>
    <w:basedOn w:val="Kappaleenoletusfontti"/>
    <w:link w:val="Otsikko4"/>
    <w:uiPriority w:val="9"/>
    <w:semiHidden/>
    <w:rsid w:val="003B239D"/>
    <w:rPr>
      <w:rFonts w:asciiTheme="majorHAnsi" w:eastAsiaTheme="majorEastAsia" w:hAnsiTheme="majorHAnsi" w:cstheme="majorBidi"/>
      <w:b/>
      <w:bCs/>
      <w:i/>
      <w:iCs/>
      <w:color w:val="4472C4" w:themeColor="accent1"/>
      <w:kern w:val="0"/>
      <w:sz w:val="24"/>
      <w14:ligatures w14:val="none"/>
    </w:rPr>
  </w:style>
  <w:style w:type="character" w:customStyle="1" w:styleId="Otsikko5Char">
    <w:name w:val="Otsikko 5 Char"/>
    <w:basedOn w:val="Kappaleenoletusfontti"/>
    <w:link w:val="Otsikko5"/>
    <w:uiPriority w:val="9"/>
    <w:semiHidden/>
    <w:rsid w:val="003B239D"/>
    <w:rPr>
      <w:rFonts w:asciiTheme="majorHAnsi" w:eastAsiaTheme="majorEastAsia" w:hAnsiTheme="majorHAnsi" w:cstheme="majorBidi"/>
      <w:color w:val="1F3763" w:themeColor="accent1" w:themeShade="7F"/>
      <w:kern w:val="0"/>
      <w:sz w:val="24"/>
      <w14:ligatures w14:val="none"/>
    </w:rPr>
  </w:style>
  <w:style w:type="character" w:customStyle="1" w:styleId="Otsikko6Char">
    <w:name w:val="Otsikko 6 Char"/>
    <w:basedOn w:val="Kappaleenoletusfontti"/>
    <w:link w:val="Otsikko6"/>
    <w:uiPriority w:val="9"/>
    <w:semiHidden/>
    <w:rsid w:val="003B239D"/>
    <w:rPr>
      <w:rFonts w:asciiTheme="majorHAnsi" w:eastAsiaTheme="majorEastAsia" w:hAnsiTheme="majorHAnsi" w:cstheme="majorBidi"/>
      <w:i/>
      <w:iCs/>
      <w:color w:val="1F3763" w:themeColor="accent1" w:themeShade="7F"/>
      <w:kern w:val="0"/>
      <w:sz w:val="24"/>
      <w14:ligatures w14:val="none"/>
    </w:rPr>
  </w:style>
  <w:style w:type="character" w:customStyle="1" w:styleId="Otsikko7Char">
    <w:name w:val="Otsikko 7 Char"/>
    <w:basedOn w:val="Kappaleenoletusfontti"/>
    <w:link w:val="Otsikko7"/>
    <w:uiPriority w:val="9"/>
    <w:semiHidden/>
    <w:rsid w:val="003B239D"/>
    <w:rPr>
      <w:rFonts w:asciiTheme="majorHAnsi" w:eastAsiaTheme="majorEastAsia" w:hAnsiTheme="majorHAnsi" w:cstheme="majorBidi"/>
      <w:i/>
      <w:iCs/>
      <w:color w:val="404040" w:themeColor="text1" w:themeTint="BF"/>
      <w:kern w:val="0"/>
      <w:sz w:val="24"/>
      <w14:ligatures w14:val="none"/>
    </w:rPr>
  </w:style>
  <w:style w:type="character" w:customStyle="1" w:styleId="Otsikko8Char">
    <w:name w:val="Otsikko 8 Char"/>
    <w:basedOn w:val="Kappaleenoletusfontti"/>
    <w:link w:val="Otsikko8"/>
    <w:uiPriority w:val="9"/>
    <w:semiHidden/>
    <w:rsid w:val="003B239D"/>
    <w:rPr>
      <w:rFonts w:asciiTheme="majorHAnsi" w:eastAsiaTheme="majorEastAsia" w:hAnsiTheme="majorHAnsi" w:cstheme="majorBidi"/>
      <w:color w:val="404040" w:themeColor="text1" w:themeTint="BF"/>
      <w:kern w:val="0"/>
      <w:sz w:val="24"/>
      <w:szCs w:val="20"/>
      <w14:ligatures w14:val="none"/>
    </w:rPr>
  </w:style>
  <w:style w:type="character" w:customStyle="1" w:styleId="Otsikko9Char">
    <w:name w:val="Otsikko 9 Char"/>
    <w:basedOn w:val="Kappaleenoletusfontti"/>
    <w:link w:val="Otsikko9"/>
    <w:uiPriority w:val="9"/>
    <w:semiHidden/>
    <w:rsid w:val="003B239D"/>
    <w:rPr>
      <w:rFonts w:asciiTheme="majorHAnsi" w:eastAsiaTheme="majorEastAsia" w:hAnsiTheme="majorHAnsi" w:cstheme="majorBidi"/>
      <w:i/>
      <w:iCs/>
      <w:color w:val="404040" w:themeColor="text1" w:themeTint="BF"/>
      <w:kern w:val="0"/>
      <w:sz w:val="24"/>
      <w:szCs w:val="20"/>
      <w14:ligatures w14:val="none"/>
    </w:rPr>
  </w:style>
  <w:style w:type="paragraph" w:styleId="Sisluet1">
    <w:name w:val="toc 1"/>
    <w:basedOn w:val="Leipteksti1"/>
    <w:next w:val="Leipteksti1"/>
    <w:link w:val="Sisluet1Char"/>
    <w:uiPriority w:val="39"/>
    <w:unhideWhenUsed/>
    <w:rsid w:val="003B239D"/>
    <w:pPr>
      <w:tabs>
        <w:tab w:val="right" w:pos="8494"/>
      </w:tabs>
      <w:spacing w:before="240" w:after="340" w:line="240" w:lineRule="auto"/>
    </w:pPr>
    <w:rPr>
      <w:noProof/>
    </w:rPr>
  </w:style>
  <w:style w:type="character" w:styleId="Hyperlinkki">
    <w:name w:val="Hyperlink"/>
    <w:basedOn w:val="Kappaleenoletusfontti"/>
    <w:uiPriority w:val="99"/>
    <w:unhideWhenUsed/>
    <w:rsid w:val="003B239D"/>
    <w:rPr>
      <w:color w:val="0563C1" w:themeColor="hyperlink"/>
      <w:u w:val="single"/>
    </w:rPr>
  </w:style>
  <w:style w:type="paragraph" w:styleId="Lainaus">
    <w:name w:val="Quote"/>
    <w:basedOn w:val="Leipteksti1"/>
    <w:next w:val="Leipteksti1"/>
    <w:link w:val="LainausChar"/>
    <w:uiPriority w:val="29"/>
    <w:qFormat/>
    <w:rsid w:val="003B239D"/>
    <w:pPr>
      <w:spacing w:line="240" w:lineRule="auto"/>
      <w:ind w:left="1304"/>
    </w:pPr>
    <w:rPr>
      <w:iCs/>
      <w:color w:val="000000" w:themeColor="text1"/>
    </w:rPr>
  </w:style>
  <w:style w:type="character" w:customStyle="1" w:styleId="LainausChar">
    <w:name w:val="Lainaus Char"/>
    <w:basedOn w:val="Kappaleenoletusfontti"/>
    <w:link w:val="Lainaus"/>
    <w:uiPriority w:val="29"/>
    <w:rsid w:val="003B239D"/>
    <w:rPr>
      <w:rFonts w:cstheme="minorHAnsi"/>
      <w:iCs/>
      <w:color w:val="000000" w:themeColor="text1"/>
      <w:kern w:val="0"/>
      <w:sz w:val="24"/>
      <w14:ligatures w14:val="none"/>
    </w:rPr>
  </w:style>
  <w:style w:type="paragraph" w:customStyle="1" w:styleId="Kirjoittaja">
    <w:name w:val="Kirjoittaja"/>
    <w:basedOn w:val="Normaali"/>
    <w:rsid w:val="003B239D"/>
    <w:pPr>
      <w:tabs>
        <w:tab w:val="left" w:pos="0"/>
      </w:tabs>
      <w:spacing w:after="0" w:line="240" w:lineRule="auto"/>
      <w:jc w:val="both"/>
    </w:pPr>
    <w:rPr>
      <w:rFonts w:asciiTheme="majorHAnsi" w:eastAsia="Times" w:hAnsiTheme="majorHAnsi" w:cs="Tahoma"/>
      <w:noProof w:val="0"/>
      <w:kern w:val="0"/>
      <w:sz w:val="28"/>
      <w:szCs w:val="28"/>
      <w:lang w:val="fi-FI"/>
      <w14:ligatures w14:val="none"/>
    </w:rPr>
  </w:style>
  <w:style w:type="paragraph" w:customStyle="1" w:styleId="Leipteksti1">
    <w:name w:val="Leipäteksti1"/>
    <w:basedOn w:val="Normaali"/>
    <w:link w:val="LeiptekstiChar"/>
    <w:qFormat/>
    <w:rsid w:val="003B239D"/>
    <w:pPr>
      <w:spacing w:before="360" w:after="360" w:line="360" w:lineRule="auto"/>
    </w:pPr>
    <w:rPr>
      <w:rFonts w:cstheme="minorHAnsi"/>
      <w:noProof w:val="0"/>
      <w:kern w:val="0"/>
      <w:sz w:val="24"/>
      <w:lang w:val="fi-FI"/>
      <w14:ligatures w14:val="none"/>
    </w:rPr>
  </w:style>
  <w:style w:type="character" w:customStyle="1" w:styleId="LeiptekstiChar">
    <w:name w:val="Leipäteksti Char"/>
    <w:basedOn w:val="Kappaleenoletusfontti"/>
    <w:link w:val="Leipteksti1"/>
    <w:rsid w:val="003B239D"/>
    <w:rPr>
      <w:rFonts w:cstheme="minorHAnsi"/>
      <w:kern w:val="0"/>
      <w:sz w:val="24"/>
      <w14:ligatures w14:val="none"/>
    </w:rPr>
  </w:style>
  <w:style w:type="paragraph" w:customStyle="1" w:styleId="Kansilehdentiedot">
    <w:name w:val="Kansilehden tiedot"/>
    <w:basedOn w:val="Normaali"/>
    <w:link w:val="KansilehdentiedotChar"/>
    <w:rsid w:val="003B239D"/>
    <w:pPr>
      <w:tabs>
        <w:tab w:val="left" w:pos="0"/>
        <w:tab w:val="left" w:pos="3119"/>
      </w:tabs>
      <w:spacing w:after="0" w:line="440" w:lineRule="exact"/>
      <w:jc w:val="both"/>
    </w:pPr>
    <w:rPr>
      <w:rFonts w:eastAsia="Times" w:cs="Tahoma"/>
      <w:noProof w:val="0"/>
      <w:kern w:val="0"/>
      <w:sz w:val="24"/>
      <w:lang w:val="fi-FI"/>
      <w14:ligatures w14:val="none"/>
    </w:rPr>
  </w:style>
  <w:style w:type="character" w:customStyle="1" w:styleId="KansilehdentiedotChar">
    <w:name w:val="Kansilehden tiedot Char"/>
    <w:basedOn w:val="Kappaleenoletusfontti"/>
    <w:link w:val="Kansilehdentiedot"/>
    <w:rsid w:val="003B239D"/>
    <w:rPr>
      <w:rFonts w:eastAsia="Times" w:cs="Tahoma"/>
      <w:kern w:val="0"/>
      <w:sz w:val="24"/>
      <w14:ligatures w14:val="none"/>
    </w:rPr>
  </w:style>
  <w:style w:type="paragraph" w:customStyle="1" w:styleId="Opinnytetynotsikko">
    <w:name w:val="Opinnäytetyön otsikko"/>
    <w:basedOn w:val="Normaali"/>
    <w:link w:val="OpinnytetynotsikkoChar"/>
    <w:qFormat/>
    <w:rsid w:val="003B239D"/>
    <w:pPr>
      <w:spacing w:before="400" w:after="0" w:line="240" w:lineRule="auto"/>
      <w:contextualSpacing/>
    </w:pPr>
    <w:rPr>
      <w:rFonts w:ascii="Arial" w:eastAsia="MS PGothic" w:hAnsi="Arial" w:cs="Times New Roman"/>
      <w:noProof w:val="0"/>
      <w:color w:val="9B3223"/>
      <w:spacing w:val="5"/>
      <w:kern w:val="28"/>
      <w:sz w:val="52"/>
      <w:szCs w:val="52"/>
      <w:lang w:val="fi-FI" w:eastAsia="fi-FI"/>
      <w14:ligatures w14:val="none"/>
    </w:rPr>
  </w:style>
  <w:style w:type="character" w:customStyle="1" w:styleId="OpinnytetynotsikkoChar">
    <w:name w:val="Opinnäytetyön otsikko Char"/>
    <w:basedOn w:val="Kappaleenoletusfontti"/>
    <w:link w:val="Opinnytetynotsikko"/>
    <w:rsid w:val="003B239D"/>
    <w:rPr>
      <w:rFonts w:ascii="Arial" w:eastAsia="MS PGothic" w:hAnsi="Arial" w:cs="Times New Roman"/>
      <w:color w:val="9B3223"/>
      <w:spacing w:val="5"/>
      <w:kern w:val="28"/>
      <w:sz w:val="52"/>
      <w:szCs w:val="52"/>
      <w:lang w:eastAsia="fi-FI"/>
      <w14:ligatures w14:val="none"/>
    </w:rPr>
  </w:style>
  <w:style w:type="character" w:customStyle="1" w:styleId="Sisluet1Char">
    <w:name w:val="Sisluet 1 Char"/>
    <w:basedOn w:val="LeiptekstiChar"/>
    <w:link w:val="Sisluet1"/>
    <w:uiPriority w:val="39"/>
    <w:rsid w:val="003B239D"/>
    <w:rPr>
      <w:rFonts w:cstheme="minorHAnsi"/>
      <w:noProof/>
      <w:kern w:val="0"/>
      <w:sz w:val="24"/>
      <w14:ligatures w14:val="none"/>
    </w:rPr>
  </w:style>
  <w:style w:type="character" w:styleId="Sivunumero">
    <w:name w:val="page number"/>
    <w:basedOn w:val="Kappaleenoletusfontti"/>
    <w:semiHidden/>
    <w:unhideWhenUsed/>
    <w:rsid w:val="003B239D"/>
  </w:style>
  <w:style w:type="paragraph" w:customStyle="1" w:styleId="Sisllysluettelonotsikko1">
    <w:name w:val="Sisällysluettelon otsikko1"/>
    <w:basedOn w:val="Normaali"/>
    <w:rsid w:val="003B239D"/>
    <w:pPr>
      <w:spacing w:after="360" w:line="360" w:lineRule="auto"/>
      <w:jc w:val="both"/>
    </w:pPr>
    <w:rPr>
      <w:rFonts w:asciiTheme="majorHAnsi" w:eastAsia="Times New Roman" w:hAnsiTheme="majorHAnsi" w:cstheme="majorHAnsi"/>
      <w:b/>
      <w:noProof w:val="0"/>
      <w:kern w:val="0"/>
      <w:sz w:val="28"/>
      <w:szCs w:val="28"/>
      <w:lang w:val="fi-FI" w:eastAsia="fi-FI"/>
      <w14:ligatures w14:val="none"/>
    </w:rPr>
  </w:style>
  <w:style w:type="table" w:styleId="TaulukkoRuudukko">
    <w:name w:val="Table Grid"/>
    <w:basedOn w:val="Normaalitaulukko"/>
    <w:uiPriority w:val="39"/>
    <w:rsid w:val="00943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629</Words>
  <Characters>5095</Characters>
  <Application>Microsoft Office Word</Application>
  <DocSecurity>0</DocSecurity>
  <Lines>42</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Lummila</dc:creator>
  <cp:keywords/>
  <dc:description/>
  <cp:lastModifiedBy>Aleksi Lummila</cp:lastModifiedBy>
  <cp:revision>92</cp:revision>
  <dcterms:created xsi:type="dcterms:W3CDTF">2023-09-19T12:06:00Z</dcterms:created>
  <dcterms:modified xsi:type="dcterms:W3CDTF">2023-09-24T11:11:00Z</dcterms:modified>
</cp:coreProperties>
</file>