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44234" w14:textId="19828A31" w:rsidR="00B529FD" w:rsidRDefault="00B529FD"/>
    <w:p w14:paraId="3A1A5C86" w14:textId="205C556D" w:rsidR="001C19E2" w:rsidRPr="001C19E2" w:rsidRDefault="001C19E2" w:rsidP="001C19E2">
      <w:pPr>
        <w:spacing w:after="0" w:line="240" w:lineRule="auto"/>
        <w:rPr>
          <w:sz w:val="48"/>
          <w:szCs w:val="48"/>
          <w:lang w:val="es-419"/>
        </w:rPr>
      </w:pPr>
    </w:p>
    <w:p w14:paraId="1145FAC9" w14:textId="44B2AFBC" w:rsidR="001C19E2" w:rsidRPr="001C19E2" w:rsidRDefault="001C19E2" w:rsidP="001C19E2">
      <w:pPr>
        <w:spacing w:after="0" w:line="240" w:lineRule="auto"/>
        <w:jc w:val="center"/>
        <w:rPr>
          <w:sz w:val="48"/>
          <w:szCs w:val="48"/>
          <w:lang w:val="es-419"/>
        </w:rPr>
      </w:pPr>
    </w:p>
    <w:p w14:paraId="3B22E0C8" w14:textId="728E1C74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Investigación e Innovación</w:t>
      </w:r>
    </w:p>
    <w:p w14:paraId="160C9A6A" w14:textId="36F582E5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Tecnológica</w:t>
      </w:r>
    </w:p>
    <w:p w14:paraId="03AB4B7C" w14:textId="5D7B81AD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164E3693" w14:textId="551CF25B" w:rsidR="001C19E2" w:rsidRPr="001C19E2" w:rsidRDefault="001C19E2" w:rsidP="001C19E2">
      <w:pPr>
        <w:spacing w:after="0" w:line="240" w:lineRule="auto"/>
        <w:jc w:val="center"/>
        <w:rPr>
          <w:sz w:val="36"/>
          <w:szCs w:val="36"/>
          <w:lang w:val="es-419"/>
        </w:rPr>
      </w:pPr>
      <w:r w:rsidRPr="001C19E2">
        <w:rPr>
          <w:sz w:val="36"/>
          <w:szCs w:val="36"/>
          <w:lang w:val="es-419"/>
        </w:rPr>
        <w:t>TALLER N°</w:t>
      </w:r>
      <w:r w:rsidR="001077EB">
        <w:rPr>
          <w:sz w:val="36"/>
          <w:szCs w:val="36"/>
          <w:lang w:val="es-419"/>
        </w:rPr>
        <w:t>1</w:t>
      </w:r>
      <w:r w:rsidR="00585813">
        <w:rPr>
          <w:sz w:val="36"/>
          <w:szCs w:val="36"/>
          <w:lang w:val="es-419"/>
        </w:rPr>
        <w:t>4</w:t>
      </w:r>
    </w:p>
    <w:p w14:paraId="4608901B" w14:textId="518D4575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33AE77B1" w14:textId="714C44EA" w:rsid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  <w:r w:rsidRPr="001C19E2">
        <w:rPr>
          <w:b/>
          <w:bCs/>
          <w:sz w:val="52"/>
          <w:szCs w:val="52"/>
          <w:lang w:val="es-419"/>
        </w:rPr>
        <w:t>“</w:t>
      </w:r>
      <w:r w:rsidR="00585813">
        <w:rPr>
          <w:b/>
          <w:bCs/>
          <w:sz w:val="52"/>
          <w:szCs w:val="52"/>
          <w:lang w:val="es-419"/>
        </w:rPr>
        <w:t>Diálogo Pitch</w:t>
      </w:r>
      <w:r w:rsidRPr="001C19E2">
        <w:rPr>
          <w:b/>
          <w:bCs/>
          <w:sz w:val="52"/>
          <w:szCs w:val="52"/>
          <w:lang w:val="es-419"/>
        </w:rPr>
        <w:t>”</w:t>
      </w:r>
    </w:p>
    <w:p w14:paraId="3715A380" w14:textId="542E269D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098C28F5" w14:textId="610C0343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"/>
        <w:gridCol w:w="567"/>
        <w:gridCol w:w="567"/>
        <w:gridCol w:w="850"/>
        <w:gridCol w:w="2835"/>
        <w:gridCol w:w="1320"/>
      </w:tblGrid>
      <w:tr w:rsidR="0005262A" w:rsidRPr="0005262A" w14:paraId="25E2AD80" w14:textId="77777777" w:rsidTr="00E93011">
        <w:trPr>
          <w:trHeight w:val="286"/>
        </w:trPr>
        <w:tc>
          <w:tcPr>
            <w:tcW w:w="2122" w:type="dxa"/>
            <w:vMerge w:val="restart"/>
            <w:vAlign w:val="center"/>
          </w:tcPr>
          <w:p w14:paraId="3E28B0B6" w14:textId="3ECAB43A" w:rsidR="0005262A" w:rsidRPr="0005262A" w:rsidRDefault="0005262A" w:rsidP="0005262A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Alumnos(as)</w:t>
            </w:r>
          </w:p>
        </w:tc>
        <w:tc>
          <w:tcPr>
            <w:tcW w:w="6706" w:type="dxa"/>
            <w:gridSpan w:val="6"/>
            <w:vAlign w:val="center"/>
          </w:tcPr>
          <w:p w14:paraId="47731B14" w14:textId="56BB989D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1.-</w:t>
            </w:r>
          </w:p>
        </w:tc>
      </w:tr>
      <w:tr w:rsidR="0005262A" w:rsidRPr="0005262A" w14:paraId="09CA627B" w14:textId="77777777" w:rsidTr="00E93011">
        <w:tc>
          <w:tcPr>
            <w:tcW w:w="2122" w:type="dxa"/>
            <w:vMerge/>
            <w:vAlign w:val="center"/>
          </w:tcPr>
          <w:p w14:paraId="7033C910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10362F89" w14:textId="18A85B4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2.-</w:t>
            </w:r>
          </w:p>
        </w:tc>
      </w:tr>
      <w:tr w:rsidR="0005262A" w:rsidRPr="0005262A" w14:paraId="23EB30CF" w14:textId="77777777" w:rsidTr="00E93011">
        <w:tc>
          <w:tcPr>
            <w:tcW w:w="2122" w:type="dxa"/>
            <w:vMerge/>
            <w:vAlign w:val="center"/>
          </w:tcPr>
          <w:p w14:paraId="46B6F64F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47ABE80" w14:textId="32FF9C8E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3.-</w:t>
            </w:r>
          </w:p>
        </w:tc>
      </w:tr>
      <w:tr w:rsidR="0005262A" w:rsidRPr="0005262A" w14:paraId="16FCFB54" w14:textId="77777777" w:rsidTr="00E93011">
        <w:tc>
          <w:tcPr>
            <w:tcW w:w="2122" w:type="dxa"/>
            <w:vMerge/>
            <w:vAlign w:val="center"/>
          </w:tcPr>
          <w:p w14:paraId="5B017568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21E7F0D" w14:textId="197A67D2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4.-</w:t>
            </w:r>
          </w:p>
        </w:tc>
      </w:tr>
      <w:tr w:rsidR="0005262A" w:rsidRPr="0005262A" w14:paraId="3714B0FF" w14:textId="77777777" w:rsidTr="00E93011">
        <w:tc>
          <w:tcPr>
            <w:tcW w:w="2122" w:type="dxa"/>
            <w:vMerge/>
            <w:vAlign w:val="center"/>
          </w:tcPr>
          <w:p w14:paraId="3ADFE03D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23881830" w14:textId="577F189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5.-</w:t>
            </w:r>
          </w:p>
        </w:tc>
      </w:tr>
      <w:tr w:rsidR="00E93011" w:rsidRPr="0005262A" w14:paraId="0FF0E6DA" w14:textId="77777777" w:rsidTr="00E93011">
        <w:tc>
          <w:tcPr>
            <w:tcW w:w="2122" w:type="dxa"/>
            <w:vAlign w:val="center"/>
          </w:tcPr>
          <w:p w14:paraId="0426DC2C" w14:textId="098DBF15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N°</w:t>
            </w:r>
            <w:proofErr w:type="spellEnd"/>
            <w:r>
              <w:rPr>
                <w:b/>
                <w:bCs/>
                <w:sz w:val="24"/>
                <w:szCs w:val="24"/>
                <w:lang w:val="es-419"/>
              </w:rPr>
              <w:t xml:space="preserve"> de Grupo:</w:t>
            </w:r>
          </w:p>
        </w:tc>
        <w:tc>
          <w:tcPr>
            <w:tcW w:w="1701" w:type="dxa"/>
            <w:gridSpan w:val="3"/>
            <w:vAlign w:val="center"/>
          </w:tcPr>
          <w:p w14:paraId="361EFC4F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5DC23B43" w14:textId="54EE1DD4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Profesor:</w:t>
            </w:r>
          </w:p>
        </w:tc>
        <w:tc>
          <w:tcPr>
            <w:tcW w:w="1320" w:type="dxa"/>
            <w:vAlign w:val="center"/>
          </w:tcPr>
          <w:p w14:paraId="6450EF15" w14:textId="77C393F8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Nota:</w:t>
            </w:r>
          </w:p>
        </w:tc>
      </w:tr>
      <w:tr w:rsidR="00E93011" w:rsidRPr="0005262A" w14:paraId="3C836AC6" w14:textId="77777777" w:rsidTr="00E93011">
        <w:tc>
          <w:tcPr>
            <w:tcW w:w="2122" w:type="dxa"/>
            <w:vAlign w:val="center"/>
          </w:tcPr>
          <w:p w14:paraId="27D4F417" w14:textId="01B3700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Semestre:</w:t>
            </w:r>
          </w:p>
        </w:tc>
        <w:tc>
          <w:tcPr>
            <w:tcW w:w="1701" w:type="dxa"/>
            <w:gridSpan w:val="3"/>
            <w:vAlign w:val="center"/>
          </w:tcPr>
          <w:p w14:paraId="5E833F08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6C1604A6" w14:textId="46F752E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Ing. Oscar Christian Medina Carpio</w:t>
            </w:r>
          </w:p>
        </w:tc>
        <w:tc>
          <w:tcPr>
            <w:tcW w:w="1320" w:type="dxa"/>
            <w:vMerge w:val="restart"/>
            <w:vAlign w:val="center"/>
          </w:tcPr>
          <w:p w14:paraId="2E4C3469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B411F2" w:rsidRPr="0005262A" w14:paraId="3F2E8B73" w14:textId="77777777" w:rsidTr="00B411F2">
        <w:tc>
          <w:tcPr>
            <w:tcW w:w="2122" w:type="dxa"/>
            <w:vAlign w:val="center"/>
          </w:tcPr>
          <w:p w14:paraId="069EA2C5" w14:textId="7C792FD9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Fecha de entrega:</w:t>
            </w:r>
          </w:p>
        </w:tc>
        <w:tc>
          <w:tcPr>
            <w:tcW w:w="567" w:type="dxa"/>
            <w:vAlign w:val="center"/>
          </w:tcPr>
          <w:p w14:paraId="0ED713DF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C21FD3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EFD2C4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850" w:type="dxa"/>
            <w:vAlign w:val="center"/>
          </w:tcPr>
          <w:p w14:paraId="6FE25F54" w14:textId="5981FC5D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Hora:</w:t>
            </w:r>
          </w:p>
        </w:tc>
        <w:tc>
          <w:tcPr>
            <w:tcW w:w="2835" w:type="dxa"/>
            <w:vAlign w:val="center"/>
          </w:tcPr>
          <w:p w14:paraId="0199A50D" w14:textId="09D5F345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1320" w:type="dxa"/>
            <w:vMerge/>
            <w:vAlign w:val="center"/>
          </w:tcPr>
          <w:p w14:paraId="65566A07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24E60D63" w14:textId="694AC235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74096529" w14:textId="277AC40A" w:rsidR="00E93011" w:rsidRDefault="00E9301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2BBF8E13" w14:textId="6EBA2B97" w:rsidR="00E93011" w:rsidRDefault="00E9301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7AE7468B" w14:textId="126644CA" w:rsidR="00E93011" w:rsidRDefault="00E93011" w:rsidP="00E93011">
      <w:pPr>
        <w:spacing w:after="0" w:line="240" w:lineRule="auto"/>
        <w:jc w:val="center"/>
        <w:rPr>
          <w:b/>
          <w:bCs/>
          <w:sz w:val="24"/>
          <w:szCs w:val="24"/>
          <w:lang w:val="es-419"/>
        </w:rPr>
        <w:sectPr w:rsidR="00E9301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C3DF69E" w14:textId="2E8D322D" w:rsidR="00ED542B" w:rsidRDefault="00ED542B" w:rsidP="00ED542B">
      <w:pPr>
        <w:jc w:val="center"/>
        <w:rPr>
          <w:b/>
          <w:bCs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ED542B" w14:paraId="77441E64" w14:textId="77777777" w:rsidTr="00ED542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E83C" w14:textId="192FB986" w:rsidR="00ED542B" w:rsidRDefault="00ED542B" w:rsidP="00ED542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Nombre de la práctica de taller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21A8" w14:textId="407CFB8B" w:rsidR="00ED542B" w:rsidRDefault="00585813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Diálogo Pitch</w:t>
            </w:r>
          </w:p>
        </w:tc>
      </w:tr>
    </w:tbl>
    <w:p w14:paraId="0B4EE5E8" w14:textId="0E8F5735" w:rsidR="00ED542B" w:rsidRDefault="00ED542B" w:rsidP="00ED542B">
      <w:pPr>
        <w:rPr>
          <w:lang w:val="es-419"/>
        </w:rPr>
      </w:pPr>
    </w:p>
    <w:p w14:paraId="2C114E0B" w14:textId="4E31E94B" w:rsidR="00ED542B" w:rsidRDefault="00ED542B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lang w:val="es-419"/>
        </w:rPr>
      </w:pPr>
      <w:r w:rsidRPr="00ED542B">
        <w:rPr>
          <w:b/>
          <w:bCs/>
          <w:lang w:val="es-419"/>
        </w:rPr>
        <w:t>OBJETIVOS</w:t>
      </w:r>
    </w:p>
    <w:p w14:paraId="6BCFD196" w14:textId="77777777" w:rsidR="0083301A" w:rsidRDefault="0083301A" w:rsidP="0083301A">
      <w:pPr>
        <w:pStyle w:val="Prrafodelista"/>
        <w:ind w:left="284" w:firstLine="0"/>
        <w:rPr>
          <w:b/>
          <w:bCs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542B" w14:paraId="4BE501B6" w14:textId="77777777" w:rsidTr="00585813">
        <w:trPr>
          <w:trHeight w:val="533"/>
        </w:trPr>
        <w:tc>
          <w:tcPr>
            <w:tcW w:w="8828" w:type="dxa"/>
            <w:vAlign w:val="center"/>
          </w:tcPr>
          <w:p w14:paraId="490E7D2D" w14:textId="1B5E55B4" w:rsidR="00ED542B" w:rsidRPr="00491BF0" w:rsidRDefault="00585813" w:rsidP="0083301A">
            <w:pPr>
              <w:pStyle w:val="Prrafodelista"/>
              <w:numPr>
                <w:ilvl w:val="0"/>
                <w:numId w:val="5"/>
              </w:numPr>
              <w:spacing w:line="243" w:lineRule="exact"/>
              <w:ind w:left="164" w:hanging="164"/>
              <w:rPr>
                <w:sz w:val="20"/>
                <w:lang w:val="es-419"/>
              </w:rPr>
            </w:pPr>
            <w:r>
              <w:rPr>
                <w:sz w:val="20"/>
                <w:lang w:val="es-419"/>
              </w:rPr>
              <w:t>Elaborar el diálogo de una presentación rápida</w:t>
            </w:r>
          </w:p>
        </w:tc>
      </w:tr>
    </w:tbl>
    <w:p w14:paraId="7BAB019F" w14:textId="6A6A2DF7" w:rsidR="00491BF0" w:rsidRDefault="00491BF0" w:rsidP="00ED542B">
      <w:pPr>
        <w:jc w:val="both"/>
        <w:rPr>
          <w:lang w:val="es-419"/>
        </w:rPr>
      </w:pPr>
    </w:p>
    <w:p w14:paraId="38CBCE95" w14:textId="46907C35" w:rsidR="005330E4" w:rsidRDefault="00491BF0" w:rsidP="00ED542B">
      <w:pPr>
        <w:pStyle w:val="Prrafodelista"/>
        <w:numPr>
          <w:ilvl w:val="0"/>
          <w:numId w:val="2"/>
        </w:numPr>
        <w:ind w:left="284" w:hanging="284"/>
        <w:jc w:val="both"/>
        <w:rPr>
          <w:b/>
          <w:bCs/>
          <w:lang w:val="es-419"/>
        </w:rPr>
      </w:pPr>
      <w:r w:rsidRPr="00491BF0">
        <w:rPr>
          <w:b/>
          <w:bCs/>
          <w:lang w:val="es-419"/>
        </w:rPr>
        <w:t>MARCO DE TRABAJO</w:t>
      </w:r>
    </w:p>
    <w:p w14:paraId="2320AB3A" w14:textId="77777777" w:rsidR="00F72B6A" w:rsidRDefault="00F72B6A" w:rsidP="00F72B6A">
      <w:pPr>
        <w:jc w:val="both"/>
        <w:rPr>
          <w:b/>
          <w:bCs/>
          <w:lang w:val="es-419"/>
        </w:rPr>
      </w:pPr>
    </w:p>
    <w:p w14:paraId="1909DC09" w14:textId="5331646C" w:rsidR="004B63D5" w:rsidRDefault="004B63D5" w:rsidP="00F72B6A">
      <w:pPr>
        <w:jc w:val="both"/>
        <w:rPr>
          <w:lang w:val="es-419"/>
        </w:rPr>
      </w:pPr>
      <w:r w:rsidRPr="004B63D5">
        <w:rPr>
          <w:lang w:val="es-419"/>
        </w:rPr>
        <w:t>A continuación, presentamos la estructura para elaborar el diálogo del pitch.</w:t>
      </w:r>
    </w:p>
    <w:p w14:paraId="2B14367A" w14:textId="068DB31F" w:rsidR="004B63D5" w:rsidRPr="004B63D5" w:rsidRDefault="00F801DC" w:rsidP="00F801DC">
      <w:pPr>
        <w:pStyle w:val="Prrafodelista"/>
        <w:numPr>
          <w:ilvl w:val="0"/>
          <w:numId w:val="6"/>
        </w:numPr>
        <w:ind w:left="284" w:hanging="284"/>
        <w:jc w:val="both"/>
        <w:rPr>
          <w:lang w:val="es-419"/>
        </w:rPr>
      </w:pPr>
      <w:r>
        <w:rPr>
          <w:lang w:val="es-419"/>
        </w:rPr>
        <w:t>Rodaje del diálogo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86BE3" w14:paraId="54E04C2F" w14:textId="77777777" w:rsidTr="00A86BE3">
        <w:tc>
          <w:tcPr>
            <w:tcW w:w="2942" w:type="dxa"/>
            <w:shd w:val="clear" w:color="auto" w:fill="E7E6E6" w:themeFill="background2"/>
          </w:tcPr>
          <w:p w14:paraId="71F5A66D" w14:textId="0B29F3A8" w:rsidR="00A86BE3" w:rsidRDefault="00A86BE3" w:rsidP="00A86BE3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Presentación</w:t>
            </w:r>
          </w:p>
        </w:tc>
        <w:tc>
          <w:tcPr>
            <w:tcW w:w="2943" w:type="dxa"/>
            <w:shd w:val="clear" w:color="auto" w:fill="E7E6E6" w:themeFill="background2"/>
          </w:tcPr>
          <w:p w14:paraId="77FE903E" w14:textId="18194B25" w:rsidR="00A86BE3" w:rsidRDefault="00A86BE3" w:rsidP="00A86BE3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Propósito</w:t>
            </w:r>
          </w:p>
        </w:tc>
        <w:tc>
          <w:tcPr>
            <w:tcW w:w="2943" w:type="dxa"/>
            <w:shd w:val="clear" w:color="auto" w:fill="E7E6E6" w:themeFill="background2"/>
          </w:tcPr>
          <w:p w14:paraId="7BF0830C" w14:textId="2722C646" w:rsidR="00A86BE3" w:rsidRDefault="00A86BE3" w:rsidP="00A86BE3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Problemática</w:t>
            </w:r>
          </w:p>
        </w:tc>
      </w:tr>
      <w:tr w:rsidR="00A86BE3" w14:paraId="5CDA5C56" w14:textId="77777777" w:rsidTr="00A86BE3">
        <w:trPr>
          <w:trHeight w:val="1938"/>
        </w:trPr>
        <w:tc>
          <w:tcPr>
            <w:tcW w:w="2942" w:type="dxa"/>
          </w:tcPr>
          <w:p w14:paraId="3BD78569" w14:textId="77777777" w:rsidR="00A86BE3" w:rsidRDefault="00A86BE3" w:rsidP="00F72B6A">
            <w:pPr>
              <w:jc w:val="both"/>
              <w:rPr>
                <w:b/>
                <w:bCs/>
                <w:lang w:val="es-419"/>
              </w:rPr>
            </w:pPr>
          </w:p>
        </w:tc>
        <w:tc>
          <w:tcPr>
            <w:tcW w:w="2943" w:type="dxa"/>
          </w:tcPr>
          <w:p w14:paraId="5625DAEB" w14:textId="77777777" w:rsidR="00A86BE3" w:rsidRDefault="00A86BE3" w:rsidP="00F72B6A">
            <w:pPr>
              <w:jc w:val="both"/>
              <w:rPr>
                <w:b/>
                <w:bCs/>
                <w:lang w:val="es-419"/>
              </w:rPr>
            </w:pPr>
          </w:p>
        </w:tc>
        <w:tc>
          <w:tcPr>
            <w:tcW w:w="2943" w:type="dxa"/>
          </w:tcPr>
          <w:p w14:paraId="054C580B" w14:textId="77777777" w:rsidR="00A86BE3" w:rsidRDefault="00A86BE3" w:rsidP="00F72B6A">
            <w:pPr>
              <w:jc w:val="both"/>
              <w:rPr>
                <w:b/>
                <w:bCs/>
                <w:lang w:val="es-419"/>
              </w:rPr>
            </w:pPr>
          </w:p>
        </w:tc>
      </w:tr>
    </w:tbl>
    <w:p w14:paraId="4A38620A" w14:textId="7EA82C15" w:rsidR="00F72B6A" w:rsidRDefault="00F72B6A" w:rsidP="00F72B6A">
      <w:pPr>
        <w:jc w:val="both"/>
        <w:rPr>
          <w:b/>
          <w:bCs/>
          <w:lang w:val="es-419"/>
        </w:rPr>
      </w:pPr>
    </w:p>
    <w:p w14:paraId="778D9E24" w14:textId="2C929D64" w:rsidR="00F801DC" w:rsidRPr="00F801DC" w:rsidRDefault="00F801DC" w:rsidP="00F801DC">
      <w:pPr>
        <w:pStyle w:val="Prrafodelista"/>
        <w:numPr>
          <w:ilvl w:val="0"/>
          <w:numId w:val="6"/>
        </w:numPr>
        <w:ind w:left="284" w:hanging="284"/>
        <w:jc w:val="both"/>
        <w:rPr>
          <w:lang w:val="es-419"/>
        </w:rPr>
      </w:pPr>
      <w:r w:rsidRPr="00F801DC">
        <w:rPr>
          <w:lang w:val="es-419"/>
        </w:rPr>
        <w:t>Despegue del diálogo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86BE3" w14:paraId="64C34345" w14:textId="77777777" w:rsidTr="00282E89">
        <w:tc>
          <w:tcPr>
            <w:tcW w:w="2942" w:type="dxa"/>
            <w:shd w:val="clear" w:color="auto" w:fill="E7E6E6" w:themeFill="background2"/>
          </w:tcPr>
          <w:p w14:paraId="15B78901" w14:textId="080B803C" w:rsidR="00A86BE3" w:rsidRPr="00282E89" w:rsidRDefault="00A86BE3" w:rsidP="00282E89">
            <w:pPr>
              <w:jc w:val="center"/>
              <w:rPr>
                <w:b/>
                <w:bCs/>
                <w:lang w:val="es-419"/>
              </w:rPr>
            </w:pPr>
            <w:r w:rsidRPr="00282E89">
              <w:rPr>
                <w:b/>
                <w:bCs/>
                <w:lang w:val="es-419"/>
              </w:rPr>
              <w:t>Actualidad</w:t>
            </w:r>
          </w:p>
        </w:tc>
        <w:tc>
          <w:tcPr>
            <w:tcW w:w="2943" w:type="dxa"/>
            <w:shd w:val="clear" w:color="auto" w:fill="E7E6E6" w:themeFill="background2"/>
          </w:tcPr>
          <w:p w14:paraId="3D0FB2FF" w14:textId="5DEAA91E" w:rsidR="00A86BE3" w:rsidRPr="00282E89" w:rsidRDefault="00282E89" w:rsidP="00282E89">
            <w:pPr>
              <w:jc w:val="center"/>
              <w:rPr>
                <w:b/>
                <w:bCs/>
                <w:lang w:val="es-419"/>
              </w:rPr>
            </w:pPr>
            <w:r w:rsidRPr="00282E89">
              <w:rPr>
                <w:b/>
                <w:bCs/>
                <w:lang w:val="es-419"/>
              </w:rPr>
              <w:t>Solución Innovadora</w:t>
            </w:r>
          </w:p>
        </w:tc>
        <w:tc>
          <w:tcPr>
            <w:tcW w:w="2943" w:type="dxa"/>
            <w:shd w:val="clear" w:color="auto" w:fill="E7E6E6" w:themeFill="background2"/>
          </w:tcPr>
          <w:p w14:paraId="1E52ACFE" w14:textId="2EBF9CD6" w:rsidR="00A86BE3" w:rsidRPr="00282E89" w:rsidRDefault="00282E89" w:rsidP="00282E89">
            <w:pPr>
              <w:jc w:val="center"/>
              <w:rPr>
                <w:b/>
                <w:bCs/>
                <w:lang w:val="es-419"/>
              </w:rPr>
            </w:pPr>
            <w:r w:rsidRPr="00282E89">
              <w:rPr>
                <w:b/>
                <w:bCs/>
                <w:lang w:val="es-419"/>
              </w:rPr>
              <w:t>Tecnología Innovadora</w:t>
            </w:r>
          </w:p>
        </w:tc>
      </w:tr>
      <w:tr w:rsidR="00A86BE3" w14:paraId="01E924CB" w14:textId="77777777" w:rsidTr="00A86BE3">
        <w:trPr>
          <w:trHeight w:val="1947"/>
        </w:trPr>
        <w:tc>
          <w:tcPr>
            <w:tcW w:w="2942" w:type="dxa"/>
          </w:tcPr>
          <w:p w14:paraId="31F89458" w14:textId="77777777" w:rsidR="00A86BE3" w:rsidRDefault="00A86BE3" w:rsidP="00F72B6A">
            <w:pPr>
              <w:jc w:val="both"/>
              <w:rPr>
                <w:b/>
                <w:bCs/>
                <w:lang w:val="es-419"/>
              </w:rPr>
            </w:pPr>
          </w:p>
        </w:tc>
        <w:tc>
          <w:tcPr>
            <w:tcW w:w="2943" w:type="dxa"/>
          </w:tcPr>
          <w:p w14:paraId="285FCB7D" w14:textId="77777777" w:rsidR="00A86BE3" w:rsidRDefault="00A86BE3" w:rsidP="00F72B6A">
            <w:pPr>
              <w:jc w:val="both"/>
              <w:rPr>
                <w:b/>
                <w:bCs/>
                <w:lang w:val="es-419"/>
              </w:rPr>
            </w:pPr>
          </w:p>
        </w:tc>
        <w:tc>
          <w:tcPr>
            <w:tcW w:w="2943" w:type="dxa"/>
          </w:tcPr>
          <w:p w14:paraId="7E0E33E0" w14:textId="77777777" w:rsidR="00A86BE3" w:rsidRDefault="00A86BE3" w:rsidP="00F72B6A">
            <w:pPr>
              <w:jc w:val="both"/>
              <w:rPr>
                <w:b/>
                <w:bCs/>
                <w:lang w:val="es-419"/>
              </w:rPr>
            </w:pPr>
          </w:p>
        </w:tc>
      </w:tr>
    </w:tbl>
    <w:p w14:paraId="2999719C" w14:textId="77777777" w:rsidR="00A86BE3" w:rsidRDefault="00A86BE3" w:rsidP="00F72B6A">
      <w:pPr>
        <w:jc w:val="both"/>
        <w:rPr>
          <w:b/>
          <w:bCs/>
          <w:lang w:val="es-419"/>
        </w:rPr>
      </w:pPr>
    </w:p>
    <w:p w14:paraId="54C918D1" w14:textId="451AB6CE" w:rsidR="00F801DC" w:rsidRPr="00F801DC" w:rsidRDefault="00F801DC" w:rsidP="00F801DC">
      <w:pPr>
        <w:pStyle w:val="Prrafodelista"/>
        <w:numPr>
          <w:ilvl w:val="0"/>
          <w:numId w:val="6"/>
        </w:numPr>
        <w:ind w:left="284" w:hanging="284"/>
        <w:jc w:val="both"/>
        <w:rPr>
          <w:lang w:val="es-419"/>
        </w:rPr>
      </w:pPr>
      <w:r w:rsidRPr="00F801DC">
        <w:rPr>
          <w:lang w:val="es-419"/>
        </w:rPr>
        <w:t>Asenso del diálogo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82E89" w14:paraId="21FBDB48" w14:textId="77777777" w:rsidTr="0038795E">
        <w:tc>
          <w:tcPr>
            <w:tcW w:w="2942" w:type="dxa"/>
            <w:shd w:val="clear" w:color="auto" w:fill="E7E6E6" w:themeFill="background2"/>
          </w:tcPr>
          <w:p w14:paraId="01F0C63B" w14:textId="114B2124" w:rsidR="00282E89" w:rsidRPr="00282E89" w:rsidRDefault="00282E89" w:rsidP="0038795E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Factor diferencial</w:t>
            </w:r>
          </w:p>
        </w:tc>
        <w:tc>
          <w:tcPr>
            <w:tcW w:w="2943" w:type="dxa"/>
            <w:shd w:val="clear" w:color="auto" w:fill="E7E6E6" w:themeFill="background2"/>
          </w:tcPr>
          <w:p w14:paraId="0CF17EC2" w14:textId="3F4A26B1" w:rsidR="00282E89" w:rsidRPr="00282E89" w:rsidRDefault="00282E89" w:rsidP="0038795E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Oportunidad de mercado</w:t>
            </w:r>
          </w:p>
        </w:tc>
        <w:tc>
          <w:tcPr>
            <w:tcW w:w="2943" w:type="dxa"/>
            <w:shd w:val="clear" w:color="auto" w:fill="E7E6E6" w:themeFill="background2"/>
          </w:tcPr>
          <w:p w14:paraId="27988A3C" w14:textId="7E1B2081" w:rsidR="00282E89" w:rsidRPr="00282E89" w:rsidRDefault="00282E89" w:rsidP="0038795E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Crecimiento</w:t>
            </w:r>
          </w:p>
        </w:tc>
      </w:tr>
      <w:tr w:rsidR="00282E89" w14:paraId="017DD85F" w14:textId="77777777" w:rsidTr="0038795E">
        <w:trPr>
          <w:trHeight w:val="1947"/>
        </w:trPr>
        <w:tc>
          <w:tcPr>
            <w:tcW w:w="2942" w:type="dxa"/>
          </w:tcPr>
          <w:p w14:paraId="56182C4A" w14:textId="77777777" w:rsidR="00282E89" w:rsidRDefault="00282E89" w:rsidP="0038795E">
            <w:pPr>
              <w:jc w:val="both"/>
              <w:rPr>
                <w:b/>
                <w:bCs/>
                <w:lang w:val="es-419"/>
              </w:rPr>
            </w:pPr>
          </w:p>
        </w:tc>
        <w:tc>
          <w:tcPr>
            <w:tcW w:w="2943" w:type="dxa"/>
          </w:tcPr>
          <w:p w14:paraId="7867EDE1" w14:textId="77777777" w:rsidR="00282E89" w:rsidRDefault="00282E89" w:rsidP="0038795E">
            <w:pPr>
              <w:jc w:val="both"/>
              <w:rPr>
                <w:b/>
                <w:bCs/>
                <w:lang w:val="es-419"/>
              </w:rPr>
            </w:pPr>
          </w:p>
        </w:tc>
        <w:tc>
          <w:tcPr>
            <w:tcW w:w="2943" w:type="dxa"/>
          </w:tcPr>
          <w:p w14:paraId="461DD4E9" w14:textId="77777777" w:rsidR="00282E89" w:rsidRDefault="00282E89" w:rsidP="0038795E">
            <w:pPr>
              <w:jc w:val="both"/>
              <w:rPr>
                <w:b/>
                <w:bCs/>
                <w:lang w:val="es-419"/>
              </w:rPr>
            </w:pPr>
          </w:p>
        </w:tc>
      </w:tr>
    </w:tbl>
    <w:p w14:paraId="46D8B050" w14:textId="77777777" w:rsidR="00282E89" w:rsidRDefault="00282E89" w:rsidP="00F72B6A">
      <w:pPr>
        <w:jc w:val="both"/>
        <w:rPr>
          <w:b/>
          <w:bCs/>
          <w:lang w:val="es-419"/>
        </w:rPr>
      </w:pPr>
    </w:p>
    <w:p w14:paraId="3CB289AD" w14:textId="77777777" w:rsidR="00282E89" w:rsidRDefault="00282E89" w:rsidP="00F72B6A">
      <w:pPr>
        <w:jc w:val="both"/>
        <w:rPr>
          <w:b/>
          <w:bCs/>
          <w:lang w:val="es-419"/>
        </w:rPr>
      </w:pPr>
    </w:p>
    <w:p w14:paraId="68470CDB" w14:textId="3396C1FF" w:rsidR="00282E89" w:rsidRPr="00F801DC" w:rsidRDefault="00F801DC" w:rsidP="00F801DC">
      <w:pPr>
        <w:pStyle w:val="Prrafodelista"/>
        <w:numPr>
          <w:ilvl w:val="0"/>
          <w:numId w:val="6"/>
        </w:numPr>
        <w:ind w:left="284" w:hanging="284"/>
        <w:jc w:val="both"/>
        <w:rPr>
          <w:lang w:val="es-419"/>
        </w:rPr>
      </w:pPr>
      <w:r w:rsidRPr="00F801DC">
        <w:rPr>
          <w:lang w:val="es-419"/>
        </w:rPr>
        <w:t>Crucero del diálogo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82E89" w14:paraId="34C92B72" w14:textId="77777777" w:rsidTr="0038795E">
        <w:tc>
          <w:tcPr>
            <w:tcW w:w="2942" w:type="dxa"/>
            <w:shd w:val="clear" w:color="auto" w:fill="E7E6E6" w:themeFill="background2"/>
          </w:tcPr>
          <w:p w14:paraId="71191AB5" w14:textId="77777777" w:rsidR="00282E89" w:rsidRPr="00282E89" w:rsidRDefault="00282E89" w:rsidP="0038795E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Factor diferencial</w:t>
            </w:r>
          </w:p>
        </w:tc>
        <w:tc>
          <w:tcPr>
            <w:tcW w:w="2943" w:type="dxa"/>
            <w:shd w:val="clear" w:color="auto" w:fill="E7E6E6" w:themeFill="background2"/>
          </w:tcPr>
          <w:p w14:paraId="6B22800C" w14:textId="77777777" w:rsidR="00282E89" w:rsidRPr="00282E89" w:rsidRDefault="00282E89" w:rsidP="0038795E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Oportunidad de mercado</w:t>
            </w:r>
          </w:p>
        </w:tc>
        <w:tc>
          <w:tcPr>
            <w:tcW w:w="2943" w:type="dxa"/>
            <w:shd w:val="clear" w:color="auto" w:fill="E7E6E6" w:themeFill="background2"/>
          </w:tcPr>
          <w:p w14:paraId="25973496" w14:textId="77777777" w:rsidR="00282E89" w:rsidRPr="00282E89" w:rsidRDefault="00282E89" w:rsidP="0038795E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Crecimiento</w:t>
            </w:r>
          </w:p>
        </w:tc>
      </w:tr>
      <w:tr w:rsidR="00282E89" w14:paraId="6754CB9F" w14:textId="77777777" w:rsidTr="0038795E">
        <w:trPr>
          <w:trHeight w:val="1947"/>
        </w:trPr>
        <w:tc>
          <w:tcPr>
            <w:tcW w:w="2942" w:type="dxa"/>
          </w:tcPr>
          <w:p w14:paraId="24947CCC" w14:textId="77777777" w:rsidR="00282E89" w:rsidRDefault="00282E89" w:rsidP="0038795E">
            <w:pPr>
              <w:jc w:val="both"/>
              <w:rPr>
                <w:b/>
                <w:bCs/>
                <w:lang w:val="es-419"/>
              </w:rPr>
            </w:pPr>
          </w:p>
        </w:tc>
        <w:tc>
          <w:tcPr>
            <w:tcW w:w="2943" w:type="dxa"/>
          </w:tcPr>
          <w:p w14:paraId="6F84636A" w14:textId="77777777" w:rsidR="00282E89" w:rsidRDefault="00282E89" w:rsidP="0038795E">
            <w:pPr>
              <w:jc w:val="both"/>
              <w:rPr>
                <w:b/>
                <w:bCs/>
                <w:lang w:val="es-419"/>
              </w:rPr>
            </w:pPr>
          </w:p>
        </w:tc>
        <w:tc>
          <w:tcPr>
            <w:tcW w:w="2943" w:type="dxa"/>
          </w:tcPr>
          <w:p w14:paraId="44E6DA62" w14:textId="77777777" w:rsidR="00282E89" w:rsidRDefault="00282E89" w:rsidP="0038795E">
            <w:pPr>
              <w:jc w:val="both"/>
              <w:rPr>
                <w:b/>
                <w:bCs/>
                <w:lang w:val="es-419"/>
              </w:rPr>
            </w:pPr>
          </w:p>
        </w:tc>
      </w:tr>
    </w:tbl>
    <w:p w14:paraId="636D3F0F" w14:textId="77777777" w:rsidR="00282E89" w:rsidRDefault="00282E89" w:rsidP="00F72B6A">
      <w:pPr>
        <w:jc w:val="both"/>
        <w:rPr>
          <w:b/>
          <w:bCs/>
          <w:lang w:val="es-419"/>
        </w:rPr>
      </w:pPr>
    </w:p>
    <w:p w14:paraId="5CEC555D" w14:textId="39705E56" w:rsidR="00F801DC" w:rsidRPr="00F801DC" w:rsidRDefault="00F801DC" w:rsidP="00F801DC">
      <w:pPr>
        <w:pStyle w:val="Prrafodelista"/>
        <w:numPr>
          <w:ilvl w:val="0"/>
          <w:numId w:val="6"/>
        </w:numPr>
        <w:ind w:left="284" w:hanging="284"/>
        <w:jc w:val="both"/>
        <w:rPr>
          <w:lang w:val="es-419"/>
        </w:rPr>
      </w:pPr>
      <w:r w:rsidRPr="00F801DC">
        <w:rPr>
          <w:lang w:val="es-419"/>
        </w:rPr>
        <w:t>Aterrizaje del diálogo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82E89" w14:paraId="5F64A7B1" w14:textId="77777777" w:rsidTr="0038795E">
        <w:tc>
          <w:tcPr>
            <w:tcW w:w="2942" w:type="dxa"/>
            <w:shd w:val="clear" w:color="auto" w:fill="E7E6E6" w:themeFill="background2"/>
          </w:tcPr>
          <w:p w14:paraId="26DDBB34" w14:textId="26FFCD90" w:rsidR="00282E89" w:rsidRPr="00282E89" w:rsidRDefault="00282E89" w:rsidP="0038795E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Flujo de ejecución</w:t>
            </w:r>
          </w:p>
        </w:tc>
        <w:tc>
          <w:tcPr>
            <w:tcW w:w="2943" w:type="dxa"/>
            <w:shd w:val="clear" w:color="auto" w:fill="E7E6E6" w:themeFill="background2"/>
          </w:tcPr>
          <w:p w14:paraId="23638A24" w14:textId="0D616A25" w:rsidR="00282E89" w:rsidRPr="00282E89" w:rsidRDefault="00282E89" w:rsidP="0038795E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Equipo multidisciplinario</w:t>
            </w:r>
          </w:p>
        </w:tc>
        <w:tc>
          <w:tcPr>
            <w:tcW w:w="2943" w:type="dxa"/>
            <w:shd w:val="clear" w:color="auto" w:fill="E7E6E6" w:themeFill="background2"/>
          </w:tcPr>
          <w:p w14:paraId="3CB74F29" w14:textId="7D558E2B" w:rsidR="00282E89" w:rsidRPr="00282E89" w:rsidRDefault="00282E89" w:rsidP="0038795E">
            <w:pPr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Frase motivacional</w:t>
            </w:r>
          </w:p>
        </w:tc>
      </w:tr>
      <w:tr w:rsidR="00282E89" w14:paraId="425B51BD" w14:textId="77777777" w:rsidTr="0038795E">
        <w:trPr>
          <w:trHeight w:val="1947"/>
        </w:trPr>
        <w:tc>
          <w:tcPr>
            <w:tcW w:w="2942" w:type="dxa"/>
          </w:tcPr>
          <w:p w14:paraId="33821C4D" w14:textId="77777777" w:rsidR="00282E89" w:rsidRDefault="00282E89" w:rsidP="0038795E">
            <w:pPr>
              <w:jc w:val="both"/>
              <w:rPr>
                <w:b/>
                <w:bCs/>
                <w:lang w:val="es-419"/>
              </w:rPr>
            </w:pPr>
          </w:p>
        </w:tc>
        <w:tc>
          <w:tcPr>
            <w:tcW w:w="2943" w:type="dxa"/>
          </w:tcPr>
          <w:p w14:paraId="21847823" w14:textId="77777777" w:rsidR="00282E89" w:rsidRDefault="00282E89" w:rsidP="0038795E">
            <w:pPr>
              <w:jc w:val="both"/>
              <w:rPr>
                <w:b/>
                <w:bCs/>
                <w:lang w:val="es-419"/>
              </w:rPr>
            </w:pPr>
          </w:p>
        </w:tc>
        <w:tc>
          <w:tcPr>
            <w:tcW w:w="2943" w:type="dxa"/>
          </w:tcPr>
          <w:p w14:paraId="72019919" w14:textId="77777777" w:rsidR="00282E89" w:rsidRDefault="00282E89" w:rsidP="0038795E">
            <w:pPr>
              <w:jc w:val="both"/>
              <w:rPr>
                <w:b/>
                <w:bCs/>
                <w:lang w:val="es-419"/>
              </w:rPr>
            </w:pPr>
          </w:p>
        </w:tc>
      </w:tr>
    </w:tbl>
    <w:p w14:paraId="2FF9E99A" w14:textId="7A79EFBD" w:rsidR="0083301A" w:rsidRDefault="0083301A" w:rsidP="0083301A">
      <w:pPr>
        <w:jc w:val="both"/>
        <w:rPr>
          <w:b/>
          <w:bCs/>
          <w:lang w:val="es-419"/>
        </w:rPr>
      </w:pPr>
    </w:p>
    <w:p w14:paraId="65150135" w14:textId="5F60202F" w:rsidR="001077EB" w:rsidRDefault="00F72B6A" w:rsidP="001077EB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II</w:t>
      </w:r>
      <w:r w:rsidR="001077EB">
        <w:rPr>
          <w:b/>
          <w:bCs/>
          <w:sz w:val="24"/>
          <w:szCs w:val="24"/>
          <w:lang w:val="es-419"/>
        </w:rPr>
        <w:t>I. ANEXOS</w:t>
      </w:r>
    </w:p>
    <w:p w14:paraId="71DC452A" w14:textId="77777777" w:rsidR="001077EB" w:rsidRPr="00856EF3" w:rsidRDefault="001077EB" w:rsidP="001077EB">
      <w:pPr>
        <w:rPr>
          <w:bCs/>
          <w:sz w:val="24"/>
          <w:szCs w:val="24"/>
          <w:lang w:val="es-419"/>
        </w:rPr>
      </w:pPr>
      <w:r w:rsidRPr="00856EF3">
        <w:rPr>
          <w:bCs/>
          <w:sz w:val="24"/>
          <w:szCs w:val="24"/>
          <w:lang w:val="es-419"/>
        </w:rPr>
        <w:t xml:space="preserve">Comparte los </w:t>
      </w:r>
      <w:proofErr w:type="spellStart"/>
      <w:r w:rsidRPr="00856EF3">
        <w:rPr>
          <w:bCs/>
          <w:sz w:val="24"/>
          <w:szCs w:val="24"/>
          <w:lang w:val="es-419"/>
        </w:rPr>
        <w:t>prom</w:t>
      </w:r>
      <w:r>
        <w:rPr>
          <w:bCs/>
          <w:sz w:val="24"/>
          <w:szCs w:val="24"/>
          <w:lang w:val="es-419"/>
        </w:rPr>
        <w:t>p</w:t>
      </w:r>
      <w:r w:rsidRPr="00856EF3">
        <w:rPr>
          <w:bCs/>
          <w:sz w:val="24"/>
          <w:szCs w:val="24"/>
          <w:lang w:val="es-419"/>
        </w:rPr>
        <w:t>ts</w:t>
      </w:r>
      <w:proofErr w:type="spellEnd"/>
      <w:r w:rsidRPr="00856EF3">
        <w:rPr>
          <w:bCs/>
          <w:sz w:val="24"/>
          <w:szCs w:val="24"/>
          <w:lang w:val="es-419"/>
        </w:rPr>
        <w:t xml:space="preserve"> utilizados y los resultados obtenidos.</w:t>
      </w:r>
    </w:p>
    <w:p w14:paraId="2A564037" w14:textId="77777777" w:rsidR="001077EB" w:rsidRDefault="001077EB" w:rsidP="001077EB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 xml:space="preserve">Ficha 1. Registro para </w:t>
      </w:r>
      <w:proofErr w:type="spellStart"/>
      <w:r>
        <w:rPr>
          <w:b/>
          <w:bCs/>
          <w:sz w:val="24"/>
          <w:szCs w:val="24"/>
          <w:lang w:val="es-419"/>
        </w:rPr>
        <w:t>Prompt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1077EB" w14:paraId="6085F13E" w14:textId="77777777" w:rsidTr="00E31F15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49EA3D72" w14:textId="77777777" w:rsidR="001077EB" w:rsidRDefault="001077EB" w:rsidP="00E31F1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Prompt</w:t>
            </w:r>
            <w:proofErr w:type="spellEnd"/>
          </w:p>
        </w:tc>
        <w:tc>
          <w:tcPr>
            <w:tcW w:w="6565" w:type="dxa"/>
            <w:vAlign w:val="center"/>
          </w:tcPr>
          <w:p w14:paraId="3A44127C" w14:textId="77777777" w:rsidR="001077EB" w:rsidRDefault="001077EB" w:rsidP="00E31F15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1077EB" w14:paraId="38135D42" w14:textId="77777777" w:rsidTr="00E31F15">
        <w:tc>
          <w:tcPr>
            <w:tcW w:w="8828" w:type="dxa"/>
            <w:gridSpan w:val="2"/>
            <w:shd w:val="clear" w:color="auto" w:fill="E7E6E6" w:themeFill="background2"/>
          </w:tcPr>
          <w:p w14:paraId="0D84BB55" w14:textId="77777777" w:rsidR="001077EB" w:rsidRDefault="001077EB" w:rsidP="00E31F1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Resultados</w:t>
            </w:r>
          </w:p>
        </w:tc>
      </w:tr>
      <w:tr w:rsidR="001077EB" w14:paraId="06A20563" w14:textId="77777777" w:rsidTr="009A6C49">
        <w:trPr>
          <w:trHeight w:val="3919"/>
        </w:trPr>
        <w:tc>
          <w:tcPr>
            <w:tcW w:w="8828" w:type="dxa"/>
            <w:gridSpan w:val="2"/>
          </w:tcPr>
          <w:p w14:paraId="59ED7B5A" w14:textId="77777777" w:rsidR="001077EB" w:rsidRDefault="001077EB" w:rsidP="00E31F15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10B56AB4" w14:textId="77777777" w:rsidR="001077EB" w:rsidRDefault="001077EB" w:rsidP="001077EB">
      <w:pPr>
        <w:rPr>
          <w:b/>
          <w:bCs/>
          <w:sz w:val="24"/>
          <w:szCs w:val="24"/>
          <w:lang w:val="es-419"/>
        </w:rPr>
      </w:pPr>
    </w:p>
    <w:p w14:paraId="792DE3E6" w14:textId="77777777" w:rsidR="007A7193" w:rsidRDefault="007A7193" w:rsidP="001077EB">
      <w:pPr>
        <w:rPr>
          <w:b/>
          <w:bCs/>
          <w:sz w:val="24"/>
          <w:szCs w:val="24"/>
          <w:lang w:val="es-419"/>
        </w:rPr>
      </w:pPr>
    </w:p>
    <w:p w14:paraId="1ACB36A9" w14:textId="4D4F604A" w:rsidR="001077EB" w:rsidRDefault="001077EB" w:rsidP="001077EB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Ficha 2. Registro de uso de herramientas digitales.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1077EB" w14:paraId="78BD2B06" w14:textId="77777777" w:rsidTr="00E31F15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00FCBEE0" w14:textId="77777777" w:rsidR="001077EB" w:rsidRDefault="001077EB" w:rsidP="00E31F1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Link de acceso</w:t>
            </w:r>
          </w:p>
        </w:tc>
        <w:tc>
          <w:tcPr>
            <w:tcW w:w="6565" w:type="dxa"/>
            <w:vAlign w:val="center"/>
          </w:tcPr>
          <w:p w14:paraId="7B3343CE" w14:textId="77777777" w:rsidR="001077EB" w:rsidRDefault="001077EB" w:rsidP="00E31F15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1077EB" w14:paraId="060B3AF6" w14:textId="77777777" w:rsidTr="00E31F15">
        <w:tc>
          <w:tcPr>
            <w:tcW w:w="8828" w:type="dxa"/>
            <w:gridSpan w:val="2"/>
            <w:shd w:val="clear" w:color="auto" w:fill="E7E6E6" w:themeFill="background2"/>
          </w:tcPr>
          <w:p w14:paraId="0C286DDC" w14:textId="77777777" w:rsidR="001077EB" w:rsidRDefault="001077EB" w:rsidP="00E31F1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Imagen de evidencia</w:t>
            </w:r>
          </w:p>
        </w:tc>
      </w:tr>
      <w:tr w:rsidR="001077EB" w14:paraId="259E70BD" w14:textId="77777777" w:rsidTr="00E31F15">
        <w:trPr>
          <w:trHeight w:val="2353"/>
        </w:trPr>
        <w:tc>
          <w:tcPr>
            <w:tcW w:w="8828" w:type="dxa"/>
            <w:gridSpan w:val="2"/>
          </w:tcPr>
          <w:p w14:paraId="77E19F05" w14:textId="77777777" w:rsidR="001077EB" w:rsidRDefault="001077EB" w:rsidP="00E31F15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4A57C81E" w14:textId="77777777" w:rsidR="001077EB" w:rsidRDefault="001077EB" w:rsidP="001077EB">
      <w:pPr>
        <w:rPr>
          <w:b/>
          <w:bCs/>
          <w:sz w:val="24"/>
          <w:szCs w:val="24"/>
          <w:lang w:val="es-419"/>
        </w:rPr>
      </w:pPr>
    </w:p>
    <w:p w14:paraId="7C854C71" w14:textId="77777777" w:rsidR="00684149" w:rsidRPr="00684149" w:rsidRDefault="00684149" w:rsidP="00684149">
      <w:pPr>
        <w:rPr>
          <w:b/>
          <w:bCs/>
          <w:sz w:val="24"/>
          <w:szCs w:val="24"/>
          <w:lang w:val="es-419"/>
        </w:rPr>
      </w:pPr>
    </w:p>
    <w:sectPr w:rsidR="00684149" w:rsidRPr="006841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B86B30" w14:textId="77777777" w:rsidR="00C842EB" w:rsidRDefault="00C842EB" w:rsidP="001C19E2">
      <w:pPr>
        <w:spacing w:after="0" w:line="240" w:lineRule="auto"/>
      </w:pPr>
      <w:r>
        <w:separator/>
      </w:r>
    </w:p>
  </w:endnote>
  <w:endnote w:type="continuationSeparator" w:id="0">
    <w:p w14:paraId="703C3B66" w14:textId="77777777" w:rsidR="00C842EB" w:rsidRDefault="00C842EB" w:rsidP="001C1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17B06" w14:textId="77777777" w:rsidR="004A6BB5" w:rsidRDefault="004A6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D1846" w14:textId="0AD42FB7" w:rsidR="004A6BB5" w:rsidRPr="004A6BB5" w:rsidRDefault="004A6BB5" w:rsidP="004A6BB5">
    <w:pPr>
      <w:pStyle w:val="Piedepgina"/>
      <w:jc w:val="both"/>
      <w:rPr>
        <w:sz w:val="18"/>
        <w:szCs w:val="18"/>
        <w:lang w:val="es-419"/>
      </w:rPr>
    </w:pPr>
    <w:r w:rsidRPr="00D840A7">
      <w:rPr>
        <w:sz w:val="18"/>
        <w:szCs w:val="18"/>
        <w:lang w:val="es-419"/>
      </w:rPr>
      <w:t xml:space="preserve">Guía taller elaborada por Ing. </w:t>
    </w:r>
    <w:r w:rsidRPr="00D840A7">
      <w:rPr>
        <w:sz w:val="18"/>
        <w:szCs w:val="18"/>
        <w:lang w:val="es-419"/>
      </w:rPr>
      <w:t>Oscar Medina</w:t>
    </w:r>
    <w:r>
      <w:rPr>
        <w:sz w:val="18"/>
        <w:szCs w:val="18"/>
        <w:lang w:val="es-419"/>
      </w:rPr>
      <w:t xml:space="preserve"> | Gestor de innovación y negocios tecnológicos</w:t>
    </w:r>
    <w:r w:rsidRPr="00D840A7">
      <w:rPr>
        <w:sz w:val="18"/>
        <w:szCs w:val="18"/>
        <w:lang w:val="es-419"/>
      </w:rPr>
      <w:t xml:space="preserve"> | Docente de investigación e innovación tecnológica | Instituto </w:t>
    </w:r>
    <w:r>
      <w:rPr>
        <w:sz w:val="18"/>
        <w:szCs w:val="18"/>
        <w:lang w:val="es-419"/>
      </w:rPr>
      <w:t>T</w:t>
    </w:r>
    <w:r w:rsidRPr="00D840A7">
      <w:rPr>
        <w:sz w:val="18"/>
        <w:szCs w:val="18"/>
        <w:lang w:val="es-419"/>
      </w:rPr>
      <w:t xml:space="preserve">ecnológico TECSUP sede sur | Arequipa - </w:t>
    </w:r>
    <w:r w:rsidRPr="00D840A7">
      <w:rPr>
        <w:sz w:val="18"/>
        <w:szCs w:val="18"/>
        <w:lang w:val="es-419"/>
      </w:rPr>
      <w:t>202</w:t>
    </w:r>
    <w:r w:rsidR="00D06938">
      <w:rPr>
        <w:sz w:val="18"/>
        <w:szCs w:val="18"/>
        <w:lang w:val="es-419"/>
      </w:rPr>
      <w:t>6</w:t>
    </w:r>
    <w:bookmarkStart w:id="0" w:name="_GoBack"/>
    <w:bookmarkEnd w:id="0"/>
    <w:r w:rsidRPr="00D840A7">
      <w:rPr>
        <w:sz w:val="18"/>
        <w:szCs w:val="18"/>
        <w:lang w:val="es-419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176BF4" w14:textId="77777777" w:rsidR="004A6BB5" w:rsidRDefault="004A6B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1BB9CE" w14:textId="77777777" w:rsidR="00C842EB" w:rsidRDefault="00C842EB" w:rsidP="001C19E2">
      <w:pPr>
        <w:spacing w:after="0" w:line="240" w:lineRule="auto"/>
      </w:pPr>
      <w:r>
        <w:separator/>
      </w:r>
    </w:p>
  </w:footnote>
  <w:footnote w:type="continuationSeparator" w:id="0">
    <w:p w14:paraId="216F63A0" w14:textId="77777777" w:rsidR="00C842EB" w:rsidRDefault="00C842EB" w:rsidP="001C1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AB2E3" w14:textId="77777777" w:rsidR="004A6BB5" w:rsidRDefault="004A6B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D304D" w14:textId="702FF642" w:rsidR="001C19E2" w:rsidRDefault="001077E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B073C42" wp14:editId="18D76493">
          <wp:simplePos x="0" y="0"/>
          <wp:positionH relativeFrom="margin">
            <wp:align>right</wp:align>
          </wp:positionH>
          <wp:positionV relativeFrom="paragraph">
            <wp:posOffset>11430</wp:posOffset>
          </wp:positionV>
          <wp:extent cx="952500" cy="362585"/>
          <wp:effectExtent l="0" t="0" r="0" b="0"/>
          <wp:wrapNone/>
          <wp:docPr id="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407"/>
                  <a:stretch>
                    <a:fillRect/>
                  </a:stretch>
                </pic:blipFill>
                <pic:spPr>
                  <a:xfrm>
                    <a:off x="0" y="0"/>
                    <a:ext cx="952500" cy="362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08FACBB5" wp14:editId="1865965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43000" cy="480060"/>
          <wp:effectExtent l="0" t="0" r="0" b="0"/>
          <wp:wrapNone/>
          <wp:docPr id="31" name="Imagen 1">
            <a:extLst xmlns:a="http://schemas.openxmlformats.org/drawingml/2006/main">
              <a:ext uri="{FF2B5EF4-FFF2-40B4-BE49-F238E27FC236}">
                <a16:creationId xmlns:a16="http://schemas.microsoft.com/office/drawing/2014/main" id="{DE6201B0-1BAD-40BA-8DB0-0AB73B10E2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n 31">
                    <a:extLst>
                      <a:ext uri="{FF2B5EF4-FFF2-40B4-BE49-F238E27FC236}">
                        <a16:creationId xmlns:a16="http://schemas.microsoft.com/office/drawing/2014/main" id="{DE6201B0-1BAD-40BA-8DB0-0AB73B10E2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B42DE3" w14:textId="77777777" w:rsidR="00E93011" w:rsidRDefault="00E9301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B5FAD" w14:textId="77777777" w:rsidR="004A6BB5" w:rsidRDefault="004A6B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746EB"/>
    <w:multiLevelType w:val="hybridMultilevel"/>
    <w:tmpl w:val="E3585ADC"/>
    <w:lvl w:ilvl="0" w:tplc="05A6F240">
      <w:start w:val="1"/>
      <w:numFmt w:val="upperRoman"/>
      <w:lvlText w:val="%1."/>
      <w:lvlJc w:val="left"/>
      <w:pPr>
        <w:ind w:left="980" w:hanging="298"/>
        <w:jc w:val="right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1" w:tplc="288A935E">
      <w:numFmt w:val="bullet"/>
      <w:lvlText w:val="-"/>
      <w:lvlJc w:val="left"/>
      <w:pPr>
        <w:ind w:left="1159" w:hanging="360"/>
      </w:pPr>
      <w:rPr>
        <w:rFonts w:ascii="Times New Roman" w:eastAsia="Times New Roman" w:hAnsi="Times New Roman" w:cs="Times New Roman" w:hint="default"/>
        <w:color w:val="050505"/>
        <w:w w:val="99"/>
        <w:sz w:val="20"/>
        <w:szCs w:val="20"/>
        <w:lang w:val="es-ES" w:eastAsia="en-US" w:bidi="ar-SA"/>
      </w:rPr>
    </w:lvl>
    <w:lvl w:ilvl="2" w:tplc="F4A02B0A">
      <w:numFmt w:val="bullet"/>
      <w:lvlText w:val="•"/>
      <w:lvlJc w:val="left"/>
      <w:pPr>
        <w:ind w:left="2200" w:hanging="360"/>
      </w:pPr>
      <w:rPr>
        <w:rFonts w:hint="default"/>
        <w:lang w:val="es-ES" w:eastAsia="en-US" w:bidi="ar-SA"/>
      </w:rPr>
    </w:lvl>
    <w:lvl w:ilvl="3" w:tplc="871017C2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4" w:tplc="ED6A8232"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5" w:tplc="34B6877E">
      <w:numFmt w:val="bullet"/>
      <w:lvlText w:val="•"/>
      <w:lvlJc w:val="left"/>
      <w:pPr>
        <w:ind w:left="5322" w:hanging="360"/>
      </w:pPr>
      <w:rPr>
        <w:rFonts w:hint="default"/>
        <w:lang w:val="es-ES" w:eastAsia="en-US" w:bidi="ar-SA"/>
      </w:rPr>
    </w:lvl>
    <w:lvl w:ilvl="6" w:tplc="908A8FB4">
      <w:numFmt w:val="bullet"/>
      <w:lvlText w:val="•"/>
      <w:lvlJc w:val="left"/>
      <w:pPr>
        <w:ind w:left="6363" w:hanging="360"/>
      </w:pPr>
      <w:rPr>
        <w:rFonts w:hint="default"/>
        <w:lang w:val="es-ES" w:eastAsia="en-US" w:bidi="ar-SA"/>
      </w:rPr>
    </w:lvl>
    <w:lvl w:ilvl="7" w:tplc="963E6C62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  <w:lvl w:ilvl="8" w:tplc="8536EAC0"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95B5B85"/>
    <w:multiLevelType w:val="hybridMultilevel"/>
    <w:tmpl w:val="9BE41A2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67336"/>
    <w:multiLevelType w:val="hybridMultilevel"/>
    <w:tmpl w:val="D26E3FC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B68E5"/>
    <w:multiLevelType w:val="hybridMultilevel"/>
    <w:tmpl w:val="D14618AE"/>
    <w:lvl w:ilvl="0" w:tplc="580A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4" w15:restartNumberingAfterBreak="0">
    <w:nsid w:val="72492749"/>
    <w:multiLevelType w:val="hybridMultilevel"/>
    <w:tmpl w:val="917CCB0A"/>
    <w:lvl w:ilvl="0" w:tplc="5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33394"/>
    <w:multiLevelType w:val="hybridMultilevel"/>
    <w:tmpl w:val="E9BEDA3A"/>
    <w:lvl w:ilvl="0" w:tplc="0256EA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E2"/>
    <w:rsid w:val="000243B3"/>
    <w:rsid w:val="0005262A"/>
    <w:rsid w:val="00085473"/>
    <w:rsid w:val="000A54B4"/>
    <w:rsid w:val="000C45C4"/>
    <w:rsid w:val="000D3896"/>
    <w:rsid w:val="001077EB"/>
    <w:rsid w:val="00165199"/>
    <w:rsid w:val="001C19E2"/>
    <w:rsid w:val="002033FB"/>
    <w:rsid w:val="00240C68"/>
    <w:rsid w:val="00277784"/>
    <w:rsid w:val="00282E89"/>
    <w:rsid w:val="002A14B6"/>
    <w:rsid w:val="002D3F97"/>
    <w:rsid w:val="003016D0"/>
    <w:rsid w:val="0039587E"/>
    <w:rsid w:val="003E1542"/>
    <w:rsid w:val="003F361E"/>
    <w:rsid w:val="0042431E"/>
    <w:rsid w:val="00491BF0"/>
    <w:rsid w:val="004A6BB5"/>
    <w:rsid w:val="004B63D5"/>
    <w:rsid w:val="005330E4"/>
    <w:rsid w:val="00535E9C"/>
    <w:rsid w:val="00585813"/>
    <w:rsid w:val="00594897"/>
    <w:rsid w:val="005A1701"/>
    <w:rsid w:val="005E3414"/>
    <w:rsid w:val="00654BD6"/>
    <w:rsid w:val="00671459"/>
    <w:rsid w:val="00684149"/>
    <w:rsid w:val="0069120C"/>
    <w:rsid w:val="006F1B60"/>
    <w:rsid w:val="007800E5"/>
    <w:rsid w:val="007A7193"/>
    <w:rsid w:val="0083301A"/>
    <w:rsid w:val="00877369"/>
    <w:rsid w:val="008863C6"/>
    <w:rsid w:val="009A6C49"/>
    <w:rsid w:val="009E650E"/>
    <w:rsid w:val="00A62EE8"/>
    <w:rsid w:val="00A86BE3"/>
    <w:rsid w:val="00AD196B"/>
    <w:rsid w:val="00AF75AD"/>
    <w:rsid w:val="00B0470B"/>
    <w:rsid w:val="00B411F2"/>
    <w:rsid w:val="00B47B27"/>
    <w:rsid w:val="00B529FD"/>
    <w:rsid w:val="00BC0C7C"/>
    <w:rsid w:val="00C842EB"/>
    <w:rsid w:val="00CB5D38"/>
    <w:rsid w:val="00D06938"/>
    <w:rsid w:val="00D10391"/>
    <w:rsid w:val="00D52ACD"/>
    <w:rsid w:val="00DA0805"/>
    <w:rsid w:val="00DA7153"/>
    <w:rsid w:val="00E220FF"/>
    <w:rsid w:val="00E45639"/>
    <w:rsid w:val="00E93011"/>
    <w:rsid w:val="00EB23A0"/>
    <w:rsid w:val="00ED542B"/>
    <w:rsid w:val="00F02202"/>
    <w:rsid w:val="00F24781"/>
    <w:rsid w:val="00F60540"/>
    <w:rsid w:val="00F60E5F"/>
    <w:rsid w:val="00F701C9"/>
    <w:rsid w:val="00F72B6A"/>
    <w:rsid w:val="00F801DC"/>
    <w:rsid w:val="00F851E7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D4509"/>
  <w15:chartTrackingRefBased/>
  <w15:docId w15:val="{8A679BDE-4B42-4403-BA0B-8EBF3ED6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2E89"/>
  </w:style>
  <w:style w:type="paragraph" w:styleId="Ttulo2">
    <w:name w:val="heading 2"/>
    <w:basedOn w:val="Normal"/>
    <w:link w:val="Ttulo2Car"/>
    <w:uiPriority w:val="9"/>
    <w:unhideWhenUsed/>
    <w:qFormat/>
    <w:rsid w:val="00ED542B"/>
    <w:pPr>
      <w:widowControl w:val="0"/>
      <w:autoSpaceDE w:val="0"/>
      <w:autoSpaceDN w:val="0"/>
      <w:spacing w:after="0" w:line="240" w:lineRule="auto"/>
      <w:ind w:left="980" w:hanging="429"/>
      <w:outlineLvl w:val="1"/>
    </w:pPr>
    <w:rPr>
      <w:rFonts w:ascii="Calibri" w:eastAsia="Calibri" w:hAnsi="Calibri" w:cs="Calibr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9E2"/>
  </w:style>
  <w:style w:type="paragraph" w:styleId="Piedepgina">
    <w:name w:val="footer"/>
    <w:basedOn w:val="Normal"/>
    <w:link w:val="Piedepgina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9E2"/>
  </w:style>
  <w:style w:type="table" w:styleId="Tablaconcuadrcula">
    <w:name w:val="Table Grid"/>
    <w:basedOn w:val="Tablanormal"/>
    <w:uiPriority w:val="39"/>
    <w:rsid w:val="001C1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D542B"/>
    <w:rPr>
      <w:rFonts w:ascii="Calibri" w:eastAsia="Calibri" w:hAnsi="Calibri" w:cs="Calibri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ED54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542B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1"/>
    <w:qFormat/>
    <w:rsid w:val="00ED542B"/>
    <w:pPr>
      <w:widowControl w:val="0"/>
      <w:autoSpaceDE w:val="0"/>
      <w:autoSpaceDN w:val="0"/>
      <w:spacing w:after="0" w:line="240" w:lineRule="auto"/>
      <w:ind w:left="980" w:hanging="360"/>
    </w:pPr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CB5D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5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92E62-0026-4791-91DC-5857BF409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4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Christian Medina Carpio</cp:lastModifiedBy>
  <cp:revision>11</cp:revision>
  <dcterms:created xsi:type="dcterms:W3CDTF">2024-06-02T06:26:00Z</dcterms:created>
  <dcterms:modified xsi:type="dcterms:W3CDTF">2026-09-02T16:38:00Z</dcterms:modified>
</cp:coreProperties>
</file>