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44234" w14:textId="19828A31" w:rsidR="00B529FD" w:rsidRPr="00370039" w:rsidRDefault="00B529FD"/>
    <w:p w14:paraId="3A1A5C86" w14:textId="205C556D" w:rsidR="001C19E2" w:rsidRPr="00370039" w:rsidRDefault="001C19E2" w:rsidP="001C19E2">
      <w:pPr>
        <w:spacing w:after="0" w:line="240" w:lineRule="auto"/>
        <w:rPr>
          <w:sz w:val="48"/>
          <w:szCs w:val="48"/>
        </w:rPr>
      </w:pPr>
    </w:p>
    <w:p w14:paraId="1145FAC9" w14:textId="44B2AFBC" w:rsidR="001C19E2" w:rsidRPr="00370039" w:rsidRDefault="001C19E2" w:rsidP="001C19E2">
      <w:pPr>
        <w:spacing w:after="0" w:line="240" w:lineRule="auto"/>
        <w:jc w:val="center"/>
        <w:rPr>
          <w:sz w:val="48"/>
          <w:szCs w:val="48"/>
        </w:rPr>
      </w:pPr>
    </w:p>
    <w:p w14:paraId="3B22E0C8" w14:textId="728E1C74" w:rsidR="001C19E2" w:rsidRPr="00370039" w:rsidRDefault="001C19E2" w:rsidP="001C19E2">
      <w:pPr>
        <w:spacing w:after="0" w:line="240" w:lineRule="auto"/>
        <w:jc w:val="center"/>
        <w:rPr>
          <w:b/>
          <w:bCs/>
          <w:sz w:val="72"/>
          <w:szCs w:val="72"/>
        </w:rPr>
      </w:pPr>
      <w:r w:rsidRPr="00370039">
        <w:rPr>
          <w:b/>
          <w:bCs/>
          <w:sz w:val="72"/>
          <w:szCs w:val="72"/>
        </w:rPr>
        <w:t>Investigación e Innovación</w:t>
      </w:r>
    </w:p>
    <w:p w14:paraId="160C9A6A" w14:textId="36F582E5" w:rsidR="001C19E2" w:rsidRPr="00370039" w:rsidRDefault="001C19E2" w:rsidP="001C19E2">
      <w:pPr>
        <w:spacing w:after="0" w:line="240" w:lineRule="auto"/>
        <w:jc w:val="center"/>
        <w:rPr>
          <w:b/>
          <w:bCs/>
          <w:sz w:val="72"/>
          <w:szCs w:val="72"/>
        </w:rPr>
      </w:pPr>
      <w:r w:rsidRPr="00370039">
        <w:rPr>
          <w:b/>
          <w:bCs/>
          <w:sz w:val="72"/>
          <w:szCs w:val="72"/>
        </w:rPr>
        <w:t>Tecnológica</w:t>
      </w:r>
    </w:p>
    <w:p w14:paraId="03AB4B7C" w14:textId="5D7B81AD" w:rsidR="001C19E2" w:rsidRPr="00370039" w:rsidRDefault="001C19E2" w:rsidP="001C19E2">
      <w:pPr>
        <w:spacing w:after="0" w:line="240" w:lineRule="auto"/>
        <w:jc w:val="center"/>
        <w:rPr>
          <w:b/>
          <w:bCs/>
          <w:sz w:val="52"/>
          <w:szCs w:val="52"/>
        </w:rPr>
      </w:pPr>
    </w:p>
    <w:p w14:paraId="164E3693" w14:textId="416BBDD0" w:rsidR="001C19E2" w:rsidRPr="00370039" w:rsidRDefault="001C19E2" w:rsidP="001C19E2">
      <w:pPr>
        <w:spacing w:after="0" w:line="240" w:lineRule="auto"/>
        <w:jc w:val="center"/>
        <w:rPr>
          <w:sz w:val="36"/>
          <w:szCs w:val="36"/>
        </w:rPr>
      </w:pPr>
      <w:r w:rsidRPr="00370039">
        <w:rPr>
          <w:sz w:val="36"/>
          <w:szCs w:val="36"/>
        </w:rPr>
        <w:t>TALLER N°</w:t>
      </w:r>
      <w:r w:rsidR="007A5D17" w:rsidRPr="00370039">
        <w:rPr>
          <w:sz w:val="36"/>
          <w:szCs w:val="36"/>
        </w:rPr>
        <w:t>1</w:t>
      </w:r>
      <w:r w:rsidR="00A830F3" w:rsidRPr="00370039">
        <w:rPr>
          <w:sz w:val="36"/>
          <w:szCs w:val="36"/>
        </w:rPr>
        <w:t>6</w:t>
      </w:r>
    </w:p>
    <w:p w14:paraId="4608901B" w14:textId="518D4575" w:rsidR="001C19E2" w:rsidRPr="00370039" w:rsidRDefault="001C19E2" w:rsidP="001C19E2">
      <w:pPr>
        <w:spacing w:after="0" w:line="240" w:lineRule="auto"/>
        <w:jc w:val="center"/>
        <w:rPr>
          <w:b/>
          <w:bCs/>
          <w:sz w:val="52"/>
          <w:szCs w:val="52"/>
        </w:rPr>
      </w:pPr>
    </w:p>
    <w:p w14:paraId="33AE77B1" w14:textId="785B5963" w:rsidR="001C19E2" w:rsidRPr="00370039" w:rsidRDefault="001C19E2" w:rsidP="001C19E2">
      <w:pPr>
        <w:spacing w:after="0" w:line="240" w:lineRule="auto"/>
        <w:jc w:val="center"/>
        <w:rPr>
          <w:b/>
          <w:bCs/>
          <w:sz w:val="52"/>
          <w:szCs w:val="52"/>
        </w:rPr>
      </w:pPr>
      <w:r w:rsidRPr="00370039">
        <w:rPr>
          <w:b/>
          <w:bCs/>
          <w:sz w:val="52"/>
          <w:szCs w:val="52"/>
        </w:rPr>
        <w:t>“</w:t>
      </w:r>
      <w:r w:rsidR="00413344">
        <w:rPr>
          <w:b/>
          <w:bCs/>
          <w:sz w:val="52"/>
          <w:szCs w:val="52"/>
        </w:rPr>
        <w:t>Demo Day</w:t>
      </w:r>
      <w:r w:rsidRPr="00370039">
        <w:rPr>
          <w:b/>
          <w:bCs/>
          <w:sz w:val="52"/>
          <w:szCs w:val="52"/>
        </w:rPr>
        <w:t>”</w:t>
      </w:r>
    </w:p>
    <w:p w14:paraId="3715A380" w14:textId="542E269D" w:rsidR="001C19E2" w:rsidRPr="00370039" w:rsidRDefault="001C19E2" w:rsidP="001C19E2">
      <w:pPr>
        <w:spacing w:after="0" w:line="240" w:lineRule="auto"/>
        <w:rPr>
          <w:b/>
          <w:bCs/>
          <w:sz w:val="52"/>
          <w:szCs w:val="52"/>
        </w:rPr>
      </w:pPr>
    </w:p>
    <w:p w14:paraId="098C28F5" w14:textId="610C0343" w:rsidR="001C19E2" w:rsidRPr="00370039" w:rsidRDefault="001C19E2" w:rsidP="001C19E2">
      <w:pPr>
        <w:spacing w:after="0" w:line="240" w:lineRule="auto"/>
        <w:rPr>
          <w:b/>
          <w:bCs/>
          <w:sz w:val="52"/>
          <w:szCs w:val="5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"/>
        <w:gridCol w:w="567"/>
        <w:gridCol w:w="567"/>
        <w:gridCol w:w="850"/>
        <w:gridCol w:w="2835"/>
        <w:gridCol w:w="1320"/>
      </w:tblGrid>
      <w:tr w:rsidR="0005262A" w:rsidRPr="00370039" w14:paraId="25E2AD80" w14:textId="77777777" w:rsidTr="00E93011">
        <w:trPr>
          <w:trHeight w:val="286"/>
        </w:trPr>
        <w:tc>
          <w:tcPr>
            <w:tcW w:w="2122" w:type="dxa"/>
            <w:vMerge w:val="restart"/>
            <w:vAlign w:val="center"/>
          </w:tcPr>
          <w:p w14:paraId="3E28B0B6" w14:textId="3ECAB43A" w:rsidR="0005262A" w:rsidRPr="00370039" w:rsidRDefault="0005262A" w:rsidP="0005262A">
            <w:pPr>
              <w:jc w:val="center"/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Alumnos(as)</w:t>
            </w:r>
          </w:p>
        </w:tc>
        <w:tc>
          <w:tcPr>
            <w:tcW w:w="6706" w:type="dxa"/>
            <w:gridSpan w:val="6"/>
            <w:vAlign w:val="center"/>
          </w:tcPr>
          <w:p w14:paraId="47731B14" w14:textId="56BB989D" w:rsidR="0005262A" w:rsidRPr="00370039" w:rsidRDefault="0005262A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1.-</w:t>
            </w:r>
          </w:p>
        </w:tc>
      </w:tr>
      <w:tr w:rsidR="0005262A" w:rsidRPr="00370039" w14:paraId="09CA627B" w14:textId="77777777" w:rsidTr="00E93011">
        <w:tc>
          <w:tcPr>
            <w:tcW w:w="2122" w:type="dxa"/>
            <w:vMerge/>
            <w:vAlign w:val="center"/>
          </w:tcPr>
          <w:p w14:paraId="7033C910" w14:textId="77777777" w:rsidR="0005262A" w:rsidRPr="00370039" w:rsidRDefault="0005262A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10362F89" w14:textId="18A85B48" w:rsidR="0005262A" w:rsidRPr="00370039" w:rsidRDefault="0005262A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2.-</w:t>
            </w:r>
          </w:p>
        </w:tc>
      </w:tr>
      <w:tr w:rsidR="0005262A" w:rsidRPr="00370039" w14:paraId="23EB30CF" w14:textId="77777777" w:rsidTr="00E93011">
        <w:tc>
          <w:tcPr>
            <w:tcW w:w="2122" w:type="dxa"/>
            <w:vMerge/>
            <w:vAlign w:val="center"/>
          </w:tcPr>
          <w:p w14:paraId="46B6F64F" w14:textId="77777777" w:rsidR="0005262A" w:rsidRPr="00370039" w:rsidRDefault="0005262A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47ABE80" w14:textId="32FF9C8E" w:rsidR="0005262A" w:rsidRPr="00370039" w:rsidRDefault="0005262A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3.-</w:t>
            </w:r>
          </w:p>
        </w:tc>
      </w:tr>
      <w:tr w:rsidR="0005262A" w:rsidRPr="00370039" w14:paraId="16FCFB54" w14:textId="77777777" w:rsidTr="00E93011">
        <w:tc>
          <w:tcPr>
            <w:tcW w:w="2122" w:type="dxa"/>
            <w:vMerge/>
            <w:vAlign w:val="center"/>
          </w:tcPr>
          <w:p w14:paraId="5B017568" w14:textId="77777777" w:rsidR="0005262A" w:rsidRPr="00370039" w:rsidRDefault="0005262A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21E7F0D" w14:textId="197A67D2" w:rsidR="0005262A" w:rsidRPr="00370039" w:rsidRDefault="0005262A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4.-</w:t>
            </w:r>
          </w:p>
        </w:tc>
      </w:tr>
      <w:tr w:rsidR="0005262A" w:rsidRPr="00370039" w14:paraId="3714B0FF" w14:textId="77777777" w:rsidTr="00E93011">
        <w:tc>
          <w:tcPr>
            <w:tcW w:w="2122" w:type="dxa"/>
            <w:vMerge/>
            <w:vAlign w:val="center"/>
          </w:tcPr>
          <w:p w14:paraId="3ADFE03D" w14:textId="77777777" w:rsidR="0005262A" w:rsidRPr="00370039" w:rsidRDefault="0005262A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23881830" w14:textId="577F1898" w:rsidR="0005262A" w:rsidRPr="00370039" w:rsidRDefault="0005262A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5.-</w:t>
            </w:r>
          </w:p>
        </w:tc>
      </w:tr>
      <w:tr w:rsidR="00E93011" w:rsidRPr="00370039" w14:paraId="0FF0E6DA" w14:textId="77777777" w:rsidTr="00E93011">
        <w:tc>
          <w:tcPr>
            <w:tcW w:w="2122" w:type="dxa"/>
            <w:vAlign w:val="center"/>
          </w:tcPr>
          <w:p w14:paraId="0426DC2C" w14:textId="098DBF15" w:rsidR="00E93011" w:rsidRPr="00370039" w:rsidRDefault="00E93011" w:rsidP="0005262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70039">
              <w:rPr>
                <w:b/>
                <w:bCs/>
                <w:sz w:val="24"/>
                <w:szCs w:val="24"/>
              </w:rPr>
              <w:t>N°</w:t>
            </w:r>
            <w:proofErr w:type="spellEnd"/>
            <w:r w:rsidRPr="00370039">
              <w:rPr>
                <w:b/>
                <w:bCs/>
                <w:sz w:val="24"/>
                <w:szCs w:val="24"/>
              </w:rPr>
              <w:t xml:space="preserve"> de Grupo:</w:t>
            </w:r>
          </w:p>
        </w:tc>
        <w:tc>
          <w:tcPr>
            <w:tcW w:w="1701" w:type="dxa"/>
            <w:gridSpan w:val="3"/>
            <w:vAlign w:val="center"/>
          </w:tcPr>
          <w:p w14:paraId="361EFC4F" w14:textId="77777777" w:rsidR="00E93011" w:rsidRPr="00370039" w:rsidRDefault="00E93011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5DC23B43" w14:textId="54EE1DD4" w:rsidR="00E93011" w:rsidRPr="00370039" w:rsidRDefault="00E93011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Profesor:</w:t>
            </w:r>
          </w:p>
        </w:tc>
        <w:tc>
          <w:tcPr>
            <w:tcW w:w="1320" w:type="dxa"/>
            <w:vAlign w:val="center"/>
          </w:tcPr>
          <w:p w14:paraId="6450EF15" w14:textId="77C393F8" w:rsidR="00E93011" w:rsidRPr="00370039" w:rsidRDefault="00E93011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Nota:</w:t>
            </w:r>
          </w:p>
        </w:tc>
      </w:tr>
      <w:tr w:rsidR="00E93011" w:rsidRPr="00370039" w14:paraId="3C836AC6" w14:textId="77777777" w:rsidTr="00E93011">
        <w:tc>
          <w:tcPr>
            <w:tcW w:w="2122" w:type="dxa"/>
            <w:vAlign w:val="center"/>
          </w:tcPr>
          <w:p w14:paraId="27D4F417" w14:textId="01B37007" w:rsidR="00E93011" w:rsidRPr="00370039" w:rsidRDefault="00E93011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Semestre:</w:t>
            </w:r>
          </w:p>
        </w:tc>
        <w:tc>
          <w:tcPr>
            <w:tcW w:w="1701" w:type="dxa"/>
            <w:gridSpan w:val="3"/>
            <w:vAlign w:val="center"/>
          </w:tcPr>
          <w:p w14:paraId="5E833F08" w14:textId="77777777" w:rsidR="00E93011" w:rsidRPr="00370039" w:rsidRDefault="00E93011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6C1604A6" w14:textId="46F752E7" w:rsidR="00E93011" w:rsidRPr="00370039" w:rsidRDefault="00E93011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Ing. Oscar Christian Medina Carpio</w:t>
            </w:r>
          </w:p>
        </w:tc>
        <w:tc>
          <w:tcPr>
            <w:tcW w:w="1320" w:type="dxa"/>
            <w:vMerge w:val="restart"/>
            <w:vAlign w:val="center"/>
          </w:tcPr>
          <w:p w14:paraId="2E4C3469" w14:textId="77777777" w:rsidR="00E93011" w:rsidRPr="00370039" w:rsidRDefault="00E93011" w:rsidP="0005262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411F2" w:rsidRPr="00370039" w14:paraId="3F2E8B73" w14:textId="77777777" w:rsidTr="00B411F2">
        <w:tc>
          <w:tcPr>
            <w:tcW w:w="2122" w:type="dxa"/>
            <w:vAlign w:val="center"/>
          </w:tcPr>
          <w:p w14:paraId="069EA2C5" w14:textId="7C792FD9" w:rsidR="00B411F2" w:rsidRPr="00370039" w:rsidRDefault="00B411F2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Fecha de entrega:</w:t>
            </w:r>
          </w:p>
        </w:tc>
        <w:tc>
          <w:tcPr>
            <w:tcW w:w="567" w:type="dxa"/>
            <w:vAlign w:val="center"/>
          </w:tcPr>
          <w:p w14:paraId="0ED713DF" w14:textId="77777777" w:rsidR="00B411F2" w:rsidRPr="00370039" w:rsidRDefault="00B411F2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C21FD3E" w14:textId="77777777" w:rsidR="00B411F2" w:rsidRPr="00370039" w:rsidRDefault="00B411F2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EFD2C4E" w14:textId="77777777" w:rsidR="00B411F2" w:rsidRPr="00370039" w:rsidRDefault="00B411F2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FE25F54" w14:textId="5981FC5D" w:rsidR="00B411F2" w:rsidRPr="00370039" w:rsidRDefault="00B411F2" w:rsidP="0005262A">
            <w:pPr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Hora:</w:t>
            </w:r>
          </w:p>
        </w:tc>
        <w:tc>
          <w:tcPr>
            <w:tcW w:w="2835" w:type="dxa"/>
            <w:vAlign w:val="center"/>
          </w:tcPr>
          <w:p w14:paraId="0199A50D" w14:textId="09D5F345" w:rsidR="00B411F2" w:rsidRPr="00370039" w:rsidRDefault="00B411F2" w:rsidP="0005262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20" w:type="dxa"/>
            <w:vMerge/>
            <w:vAlign w:val="center"/>
          </w:tcPr>
          <w:p w14:paraId="65566A07" w14:textId="77777777" w:rsidR="00B411F2" w:rsidRPr="00370039" w:rsidRDefault="00B411F2" w:rsidP="0005262A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24E60D63" w14:textId="694AC235" w:rsidR="001C19E2" w:rsidRPr="00370039" w:rsidRDefault="001C19E2" w:rsidP="001C19E2">
      <w:pPr>
        <w:spacing w:after="0" w:line="240" w:lineRule="auto"/>
        <w:rPr>
          <w:b/>
          <w:bCs/>
          <w:sz w:val="52"/>
          <w:szCs w:val="52"/>
        </w:rPr>
      </w:pPr>
    </w:p>
    <w:p w14:paraId="74096529" w14:textId="277AC40A" w:rsidR="00E93011" w:rsidRPr="00370039" w:rsidRDefault="00E93011" w:rsidP="001C19E2">
      <w:pPr>
        <w:spacing w:after="0" w:line="240" w:lineRule="auto"/>
        <w:rPr>
          <w:b/>
          <w:bCs/>
          <w:sz w:val="52"/>
          <w:szCs w:val="52"/>
        </w:rPr>
      </w:pPr>
    </w:p>
    <w:p w14:paraId="6539B425" w14:textId="77777777" w:rsidR="00370039" w:rsidRPr="00370039" w:rsidRDefault="00370039" w:rsidP="00370039">
      <w:pPr>
        <w:spacing w:after="0" w:line="240" w:lineRule="auto"/>
        <w:rPr>
          <w:b/>
          <w:bCs/>
          <w:sz w:val="52"/>
          <w:szCs w:val="52"/>
        </w:rPr>
      </w:pPr>
    </w:p>
    <w:p w14:paraId="2BBF8E13" w14:textId="7758C16A" w:rsidR="00E93011" w:rsidRDefault="00E93011" w:rsidP="001C19E2">
      <w:pPr>
        <w:spacing w:after="0" w:line="240" w:lineRule="auto"/>
        <w:rPr>
          <w:b/>
          <w:bCs/>
          <w:sz w:val="24"/>
          <w:szCs w:val="24"/>
        </w:rPr>
      </w:pPr>
    </w:p>
    <w:p w14:paraId="2300EB1B" w14:textId="75483E5A" w:rsidR="00DC072D" w:rsidRDefault="00DC072D" w:rsidP="001C19E2">
      <w:pPr>
        <w:spacing w:after="0" w:line="240" w:lineRule="auto"/>
        <w:rPr>
          <w:b/>
          <w:bCs/>
          <w:sz w:val="52"/>
          <w:szCs w:val="52"/>
        </w:rPr>
      </w:pPr>
    </w:p>
    <w:p w14:paraId="6F8CF0D6" w14:textId="77777777" w:rsidR="00DC072D" w:rsidRPr="00370039" w:rsidRDefault="00DC072D" w:rsidP="001C19E2">
      <w:pPr>
        <w:spacing w:after="0" w:line="240" w:lineRule="auto"/>
        <w:rPr>
          <w:b/>
          <w:bCs/>
          <w:sz w:val="52"/>
          <w:szCs w:val="52"/>
        </w:rPr>
      </w:pPr>
    </w:p>
    <w:p w14:paraId="25AD9D29" w14:textId="77777777" w:rsidR="00370039" w:rsidRPr="00370039" w:rsidRDefault="00370039" w:rsidP="00ED542B">
      <w:pPr>
        <w:jc w:val="center"/>
        <w:rPr>
          <w:b/>
          <w:bCs/>
        </w:rPr>
      </w:pPr>
    </w:p>
    <w:p w14:paraId="2C3DF69E" w14:textId="114BD817" w:rsidR="00ED542B" w:rsidRPr="00370039" w:rsidRDefault="00ED542B" w:rsidP="00ED542B">
      <w:pPr>
        <w:jc w:val="center"/>
        <w:rPr>
          <w:b/>
          <w:bCs/>
        </w:rPr>
      </w:pPr>
      <w:r w:rsidRPr="00370039">
        <w:rPr>
          <w:b/>
          <w:bCs/>
        </w:rPr>
        <w:t>EL PROCESO CREATIVO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ED542B" w:rsidRPr="00370039" w14:paraId="77441E64" w14:textId="77777777" w:rsidTr="00ED542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E83C" w14:textId="192FB986" w:rsidR="00ED542B" w:rsidRPr="00370039" w:rsidRDefault="00ED542B" w:rsidP="00ED542B">
            <w:pPr>
              <w:rPr>
                <w:b/>
                <w:bCs/>
              </w:rPr>
            </w:pPr>
            <w:r w:rsidRPr="00370039">
              <w:rPr>
                <w:b/>
                <w:bCs/>
              </w:rPr>
              <w:t>Nombre de la práctica de taller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21A8" w14:textId="1597FC22" w:rsidR="00ED542B" w:rsidRPr="00370039" w:rsidRDefault="00A830F3">
            <w:pPr>
              <w:jc w:val="center"/>
            </w:pPr>
            <w:r w:rsidRPr="00370039">
              <w:t>Presentación final</w:t>
            </w:r>
          </w:p>
        </w:tc>
      </w:tr>
    </w:tbl>
    <w:p w14:paraId="0B4EE5E8" w14:textId="0E8F5735" w:rsidR="00ED542B" w:rsidRPr="00370039" w:rsidRDefault="00ED542B" w:rsidP="00ED542B"/>
    <w:p w14:paraId="2C114E0B" w14:textId="3875344A" w:rsidR="00ED542B" w:rsidRPr="00370039" w:rsidRDefault="00ED542B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lang w:val="es-MX"/>
        </w:rPr>
      </w:pPr>
      <w:r w:rsidRPr="00370039">
        <w:rPr>
          <w:b/>
          <w:bCs/>
          <w:lang w:val="es-MX"/>
        </w:rPr>
        <w:t>OBJETIVOS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542B" w:rsidRPr="00370039" w14:paraId="4BE501B6" w14:textId="77777777" w:rsidTr="00C94032">
        <w:trPr>
          <w:trHeight w:val="658"/>
        </w:trPr>
        <w:tc>
          <w:tcPr>
            <w:tcW w:w="8828" w:type="dxa"/>
            <w:vAlign w:val="center"/>
          </w:tcPr>
          <w:p w14:paraId="1A5720E2" w14:textId="0FD29C8E" w:rsidR="00A830F3" w:rsidRPr="00370039" w:rsidRDefault="00A830F3" w:rsidP="00A830F3">
            <w:pPr>
              <w:pStyle w:val="Prrafodelista"/>
              <w:numPr>
                <w:ilvl w:val="0"/>
                <w:numId w:val="4"/>
              </w:numPr>
              <w:spacing w:line="243" w:lineRule="exact"/>
              <w:ind w:left="589" w:hanging="229"/>
              <w:rPr>
                <w:sz w:val="20"/>
                <w:lang w:val="es-MX"/>
              </w:rPr>
            </w:pPr>
            <w:r w:rsidRPr="00370039">
              <w:rPr>
                <w:sz w:val="20"/>
                <w:lang w:val="es-MX"/>
              </w:rPr>
              <w:t xml:space="preserve">Mejorar el </w:t>
            </w:r>
            <w:r w:rsidR="00370039" w:rsidRPr="00370039">
              <w:rPr>
                <w:sz w:val="20"/>
                <w:lang w:val="es-MX"/>
              </w:rPr>
              <w:t>guion</w:t>
            </w:r>
            <w:r w:rsidRPr="00370039">
              <w:rPr>
                <w:sz w:val="20"/>
                <w:lang w:val="es-MX"/>
              </w:rPr>
              <w:t xml:space="preserve"> para nuestro video de presentación.</w:t>
            </w:r>
          </w:p>
          <w:p w14:paraId="490E7D2D" w14:textId="6AB3ABCF" w:rsidR="00290EF1" w:rsidRPr="00370039" w:rsidRDefault="00A830F3" w:rsidP="00A830F3">
            <w:pPr>
              <w:pStyle w:val="Prrafodelista"/>
              <w:numPr>
                <w:ilvl w:val="0"/>
                <w:numId w:val="4"/>
              </w:numPr>
              <w:spacing w:line="243" w:lineRule="exact"/>
              <w:ind w:left="589" w:hanging="229"/>
              <w:rPr>
                <w:sz w:val="20"/>
                <w:lang w:val="es-MX"/>
              </w:rPr>
            </w:pPr>
            <w:r w:rsidRPr="00370039">
              <w:rPr>
                <w:sz w:val="20"/>
                <w:lang w:val="es-MX"/>
              </w:rPr>
              <w:t xml:space="preserve">Realizar </w:t>
            </w:r>
            <w:r w:rsidR="00370039" w:rsidRPr="00370039">
              <w:rPr>
                <w:sz w:val="20"/>
                <w:lang w:val="es-MX"/>
              </w:rPr>
              <w:t>el</w:t>
            </w:r>
            <w:r w:rsidRPr="00370039">
              <w:rPr>
                <w:sz w:val="20"/>
                <w:lang w:val="es-MX"/>
              </w:rPr>
              <w:t xml:space="preserve"> video de </w:t>
            </w:r>
            <w:r w:rsidR="00370039" w:rsidRPr="00370039">
              <w:rPr>
                <w:sz w:val="20"/>
                <w:lang w:val="es-MX"/>
              </w:rPr>
              <w:t xml:space="preserve">la </w:t>
            </w:r>
            <w:r w:rsidRPr="00370039">
              <w:rPr>
                <w:sz w:val="20"/>
                <w:lang w:val="es-MX"/>
              </w:rPr>
              <w:t>presentación</w:t>
            </w:r>
            <w:r w:rsidR="00370039" w:rsidRPr="00370039">
              <w:rPr>
                <w:sz w:val="20"/>
                <w:lang w:val="es-MX"/>
              </w:rPr>
              <w:t xml:space="preserve"> final</w:t>
            </w:r>
          </w:p>
        </w:tc>
      </w:tr>
    </w:tbl>
    <w:p w14:paraId="7BAB019F" w14:textId="6A6A2DF7" w:rsidR="00491BF0" w:rsidRPr="00370039" w:rsidRDefault="00491BF0" w:rsidP="00ED542B">
      <w:pPr>
        <w:jc w:val="both"/>
      </w:pPr>
    </w:p>
    <w:p w14:paraId="42D9AAE1" w14:textId="4B2834F1" w:rsidR="00F44B67" w:rsidRDefault="00491BF0" w:rsidP="00F44B67">
      <w:pPr>
        <w:pStyle w:val="Prrafodelista"/>
        <w:numPr>
          <w:ilvl w:val="0"/>
          <w:numId w:val="2"/>
        </w:numPr>
        <w:ind w:left="284" w:hanging="284"/>
        <w:jc w:val="both"/>
        <w:rPr>
          <w:b/>
          <w:bCs/>
          <w:lang w:val="es-MX"/>
        </w:rPr>
      </w:pPr>
      <w:r w:rsidRPr="00370039">
        <w:rPr>
          <w:b/>
          <w:bCs/>
          <w:lang w:val="es-MX"/>
        </w:rPr>
        <w:t>MARCO DE TRABAJO</w:t>
      </w:r>
    </w:p>
    <w:p w14:paraId="3E3974DA" w14:textId="77777777" w:rsidR="00E07B8B" w:rsidRPr="00E07B8B" w:rsidRDefault="00E07B8B" w:rsidP="00E07B8B">
      <w:pPr>
        <w:pStyle w:val="Prrafodelista"/>
        <w:ind w:left="284" w:firstLine="0"/>
        <w:jc w:val="both"/>
        <w:rPr>
          <w:b/>
          <w:bCs/>
          <w:lang w:val="es-MX"/>
        </w:rPr>
      </w:pPr>
    </w:p>
    <w:p w14:paraId="7033E82F" w14:textId="70E4222D" w:rsidR="00DC6EEF" w:rsidRPr="00370039" w:rsidRDefault="00F44B67" w:rsidP="00F44B67">
      <w:pPr>
        <w:jc w:val="both"/>
      </w:pPr>
      <w:r w:rsidRPr="00F44B67">
        <w:t xml:space="preserve">A continuación, compartimos un ejemplo común para elaborar un resumen de perfil de proyecto, elimina </w:t>
      </w:r>
      <w:r>
        <w:t>el ejemplo cuando completes el documento, luego elabora el resumen en un formato en inglés.</w:t>
      </w:r>
    </w:p>
    <w:p w14:paraId="79C7CFFB" w14:textId="67753C3D" w:rsidR="00C94032" w:rsidRPr="00370039" w:rsidRDefault="00C94032" w:rsidP="00DC6EEF">
      <w:r w:rsidRPr="00370039">
        <w:t>Título de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94032" w:rsidRPr="00370039" w14:paraId="618419BF" w14:textId="77777777" w:rsidTr="00C94032">
        <w:trPr>
          <w:trHeight w:val="478"/>
        </w:trPr>
        <w:tc>
          <w:tcPr>
            <w:tcW w:w="8828" w:type="dxa"/>
            <w:vAlign w:val="center"/>
          </w:tcPr>
          <w:p w14:paraId="288A6CFE" w14:textId="462950BB" w:rsidR="00C94032" w:rsidRPr="00370039" w:rsidRDefault="00C94032" w:rsidP="00DC6EEF">
            <w:r w:rsidRPr="00370039">
              <w:t xml:space="preserve">Desarrollar un celular sin teclas para que funcione como una computadora en el bolsillo </w:t>
            </w:r>
          </w:p>
        </w:tc>
      </w:tr>
    </w:tbl>
    <w:p w14:paraId="3A930503" w14:textId="77777777" w:rsidR="00C94032" w:rsidRPr="00370039" w:rsidRDefault="00C94032" w:rsidP="00DC6EEF"/>
    <w:p w14:paraId="5D8F5166" w14:textId="338090F8" w:rsidR="00C94032" w:rsidRPr="00370039" w:rsidRDefault="00C94032" w:rsidP="00DC6EEF">
      <w:r w:rsidRPr="00370039">
        <w:t>Resumen del perfil de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830F3" w:rsidRPr="00370039" w14:paraId="31077093" w14:textId="77777777" w:rsidTr="00D02711">
        <w:trPr>
          <w:trHeight w:val="699"/>
        </w:trPr>
        <w:tc>
          <w:tcPr>
            <w:tcW w:w="8828" w:type="dxa"/>
          </w:tcPr>
          <w:p w14:paraId="6C0002B7" w14:textId="77777777" w:rsidR="00E75A2E" w:rsidRDefault="00E75A2E" w:rsidP="00E75A2E"/>
          <w:p w14:paraId="57752004" w14:textId="5E0ACBB7" w:rsidR="00E75A2E" w:rsidRDefault="00E75A2E" w:rsidP="00E75A2E">
            <w:pPr>
              <w:jc w:val="both"/>
            </w:pPr>
            <w:r w:rsidRPr="00D02711">
              <w:rPr>
                <w:color w:val="70AD47" w:themeColor="accent6"/>
              </w:rPr>
              <w:t>El proyecto busca transformar radicalmente la industria de la telefonía móvil. Actualmente, los teléfonos móviles utilizan teclados físicos para realizar llamadas y escribir mensajes. Dispositivos avanzados, como el BlackBerry, emplean aplicaciones y un sistema de desplazamiento y selección de funciones denominado "</w:t>
            </w:r>
            <w:proofErr w:type="spellStart"/>
            <w:r w:rsidRPr="00D02711">
              <w:rPr>
                <w:color w:val="70AD47" w:themeColor="accent6"/>
              </w:rPr>
              <w:t>trackball</w:t>
            </w:r>
            <w:proofErr w:type="spellEnd"/>
            <w:r w:rsidRPr="00D02711">
              <w:rPr>
                <w:color w:val="70AD47" w:themeColor="accent6"/>
              </w:rPr>
              <w:t>"</w:t>
            </w:r>
            <w:r>
              <w:t xml:space="preserve">. </w:t>
            </w:r>
            <w:r w:rsidRPr="00D02711">
              <w:rPr>
                <w:color w:val="ED7D31" w:themeColor="accent2"/>
              </w:rPr>
              <w:t xml:space="preserve">Sin embargo, todos estos avances ocupan en promedio un 50% de la parte útil del dispositivo móvil y tan solo el 20% de la población mundial </w:t>
            </w:r>
            <w:r w:rsidR="00955012" w:rsidRPr="00D02711">
              <w:rPr>
                <w:color w:val="ED7D31" w:themeColor="accent2"/>
              </w:rPr>
              <w:t>utiliza el producto</w:t>
            </w:r>
            <w:r w:rsidRPr="00D02711">
              <w:rPr>
                <w:color w:val="ED7D31" w:themeColor="accent2"/>
              </w:rPr>
              <w:t>.</w:t>
            </w:r>
          </w:p>
          <w:p w14:paraId="435A1BD6" w14:textId="77777777" w:rsidR="00E75A2E" w:rsidRDefault="00E75A2E" w:rsidP="00E75A2E">
            <w:pPr>
              <w:jc w:val="both"/>
            </w:pPr>
          </w:p>
          <w:p w14:paraId="72EAA72C" w14:textId="39036F1B" w:rsidR="00E75A2E" w:rsidRPr="00D02711" w:rsidRDefault="00E75A2E" w:rsidP="00E75A2E">
            <w:pPr>
              <w:jc w:val="both"/>
              <w:rPr>
                <w:color w:val="5B9BD5" w:themeColor="accent5"/>
              </w:rPr>
            </w:pPr>
            <w:r>
              <w:t xml:space="preserve">El presente proyecto propone desarrollar un producto mínimo viable basado en un celular sin teclas físicas. </w:t>
            </w:r>
            <w:r w:rsidRPr="00D02711">
              <w:rPr>
                <w:color w:val="5B9BD5" w:themeColor="accent5"/>
              </w:rPr>
              <w:t>Las principales tecnologías diferenciadoras identificadas para materializar el producto son la pantalla táctil y los sensores de proximidad. La tecnología de pantalla táctil ha evolucionado significativamente, permitiendo una mayor precisión y respuesta. Los sensores de proximidad detectan la presencia de objetos cerca de la pantalla sin necesidad de contacto físico, utilizándose comúnmente para apagar la pantalla durante una llamada y así evitar pulsaciones accidentales.</w:t>
            </w:r>
          </w:p>
          <w:p w14:paraId="2F1C394C" w14:textId="77777777" w:rsidR="00E75A2E" w:rsidRDefault="00E75A2E" w:rsidP="00E75A2E">
            <w:pPr>
              <w:jc w:val="both"/>
            </w:pPr>
          </w:p>
          <w:p w14:paraId="46073C6A" w14:textId="23774A89" w:rsidR="00C94032" w:rsidRPr="005F5A9E" w:rsidRDefault="00E75A2E" w:rsidP="00E75A2E">
            <w:pPr>
              <w:jc w:val="both"/>
              <w:rPr>
                <w:color w:val="7030A0"/>
              </w:rPr>
            </w:pPr>
            <w:r w:rsidRPr="00D02711">
              <w:rPr>
                <w:color w:val="FFC000" w:themeColor="accent4"/>
              </w:rPr>
              <w:t>La eliminación de teclados físicos permite pantallas más grandes y dispositivos más delgados, mejorando la experiencia del usuario. Además, se conservarán conceptos esenciales como las aplicaciones, la sincronización de contactos, calendarios y tareas. Las aplicaciones se han convertido en una parte esencial de l</w:t>
            </w:r>
            <w:r w:rsidR="00955012" w:rsidRPr="00D02711">
              <w:rPr>
                <w:color w:val="FFC000" w:themeColor="accent4"/>
              </w:rPr>
              <w:t xml:space="preserve">a telefonía </w:t>
            </w:r>
            <w:r w:rsidR="000B0C09" w:rsidRPr="00D02711">
              <w:rPr>
                <w:color w:val="FFC000" w:themeColor="accent4"/>
              </w:rPr>
              <w:t>móvil</w:t>
            </w:r>
            <w:r w:rsidRPr="00D02711">
              <w:rPr>
                <w:color w:val="FFC000" w:themeColor="accent4"/>
              </w:rPr>
              <w:t xml:space="preserve">, ofreciendo una amplia gama de funcionalidades. </w:t>
            </w:r>
            <w:r w:rsidRPr="005F5A9E">
              <w:rPr>
                <w:color w:val="7030A0"/>
              </w:rPr>
              <w:t xml:space="preserve">La capacidad de sincronizar contactos, calendarios y tareas entre dispositivos y plataformas (como computadoras y </w:t>
            </w:r>
            <w:proofErr w:type="spellStart"/>
            <w:r w:rsidRPr="005F5A9E">
              <w:rPr>
                <w:color w:val="7030A0"/>
              </w:rPr>
              <w:t>tablets</w:t>
            </w:r>
            <w:proofErr w:type="spellEnd"/>
            <w:r w:rsidRPr="005F5A9E">
              <w:rPr>
                <w:color w:val="7030A0"/>
              </w:rPr>
              <w:t>) mejora</w:t>
            </w:r>
            <w:r w:rsidR="00955012" w:rsidRPr="005F5A9E">
              <w:rPr>
                <w:color w:val="7030A0"/>
              </w:rPr>
              <w:t>rá</w:t>
            </w:r>
            <w:r w:rsidRPr="005F5A9E">
              <w:rPr>
                <w:color w:val="7030A0"/>
              </w:rPr>
              <w:t xml:space="preserve"> la eficiencia y la organización personal y profesional</w:t>
            </w:r>
            <w:r w:rsidR="00955012" w:rsidRPr="005F5A9E">
              <w:rPr>
                <w:color w:val="7030A0"/>
              </w:rPr>
              <w:t xml:space="preserve"> permitiendo que la multifuncionalidad del dispositivo móvil funcione como una </w:t>
            </w:r>
            <w:r w:rsidR="00955012" w:rsidRPr="005F5A9E">
              <w:rPr>
                <w:color w:val="7030A0"/>
              </w:rPr>
              <w:lastRenderedPageBreak/>
              <w:t xml:space="preserve">computadora en el bolcillo democratizando la </w:t>
            </w:r>
            <w:r w:rsidR="00D02711" w:rsidRPr="005F5A9E">
              <w:rPr>
                <w:color w:val="7030A0"/>
              </w:rPr>
              <w:t>información y logrando obtener un</w:t>
            </w:r>
            <w:r w:rsidR="00955012" w:rsidRPr="005F5A9E">
              <w:rPr>
                <w:color w:val="7030A0"/>
              </w:rPr>
              <w:t xml:space="preserve"> alcance mayor al 80% de </w:t>
            </w:r>
            <w:r w:rsidR="00D02711" w:rsidRPr="005F5A9E">
              <w:rPr>
                <w:color w:val="7030A0"/>
              </w:rPr>
              <w:t>uso en</w:t>
            </w:r>
            <w:r w:rsidR="00955012" w:rsidRPr="005F5A9E">
              <w:rPr>
                <w:color w:val="7030A0"/>
              </w:rPr>
              <w:t xml:space="preserve"> población mundial</w:t>
            </w:r>
            <w:r w:rsidRPr="005F5A9E">
              <w:rPr>
                <w:color w:val="7030A0"/>
              </w:rPr>
              <w:t>.</w:t>
            </w:r>
          </w:p>
          <w:p w14:paraId="4DAC242E" w14:textId="112AB407" w:rsidR="00C94032" w:rsidRPr="00370039" w:rsidRDefault="00D840A7" w:rsidP="00D840A7">
            <w:pPr>
              <w:tabs>
                <w:tab w:val="left" w:pos="1970"/>
              </w:tabs>
            </w:pPr>
            <w:r>
              <w:tab/>
            </w:r>
          </w:p>
          <w:p w14:paraId="77C08DA8" w14:textId="3D44B180" w:rsidR="00A830F3" w:rsidRPr="00370039" w:rsidRDefault="00C94032" w:rsidP="00D02711">
            <w:r w:rsidRPr="00D02711">
              <w:rPr>
                <w:b/>
                <w:bCs/>
              </w:rPr>
              <w:t>Palabras clave:</w:t>
            </w:r>
            <w:r w:rsidR="00D02711">
              <w:t xml:space="preserve"> Pantalla táctil; Sensores de proximidad; Eliminación de teclados físicos; Sincronización de contactos; Multifuncionalidad.</w:t>
            </w:r>
          </w:p>
        </w:tc>
      </w:tr>
    </w:tbl>
    <w:p w14:paraId="7F4EB67C" w14:textId="77777777" w:rsidR="000B0C09" w:rsidRDefault="000B0C09" w:rsidP="00DC6EEF"/>
    <w:p w14:paraId="2B07B7E6" w14:textId="43DF298F" w:rsidR="005F5A9E" w:rsidRDefault="005F5A9E" w:rsidP="00DC6EEF">
      <w:r>
        <w:t>Leyenda para la elaboración del resumen</w:t>
      </w:r>
      <w:r w:rsidR="00D840A7">
        <w:t>:</w:t>
      </w:r>
    </w:p>
    <w:p w14:paraId="63F5F8BB" w14:textId="32F5AE27" w:rsidR="00D02711" w:rsidRPr="005F5A9E" w:rsidRDefault="00D02711" w:rsidP="005F5A9E">
      <w:pPr>
        <w:pStyle w:val="Prrafodelista"/>
        <w:numPr>
          <w:ilvl w:val="0"/>
          <w:numId w:val="6"/>
        </w:numPr>
        <w:rPr>
          <w:color w:val="70AD47" w:themeColor="accent6"/>
        </w:rPr>
      </w:pPr>
      <w:r w:rsidRPr="005F5A9E">
        <w:rPr>
          <w:color w:val="70AD47" w:themeColor="accent6"/>
        </w:rPr>
        <w:t>Verde: Contexto</w:t>
      </w:r>
    </w:p>
    <w:p w14:paraId="01CFAE0B" w14:textId="5CE55A56" w:rsidR="00D02711" w:rsidRPr="005F5A9E" w:rsidRDefault="00D02711" w:rsidP="005F5A9E">
      <w:pPr>
        <w:pStyle w:val="Prrafodelista"/>
        <w:numPr>
          <w:ilvl w:val="0"/>
          <w:numId w:val="6"/>
        </w:numPr>
        <w:rPr>
          <w:color w:val="ED7D31" w:themeColor="accent2"/>
        </w:rPr>
      </w:pPr>
      <w:r w:rsidRPr="005F5A9E">
        <w:rPr>
          <w:color w:val="ED7D31" w:themeColor="accent2"/>
        </w:rPr>
        <w:t>Naranja: Problemática</w:t>
      </w:r>
    </w:p>
    <w:p w14:paraId="20EA3685" w14:textId="09C2050C" w:rsidR="00D02711" w:rsidRDefault="00D02711" w:rsidP="005F5A9E">
      <w:pPr>
        <w:pStyle w:val="Prrafodelista"/>
        <w:numPr>
          <w:ilvl w:val="0"/>
          <w:numId w:val="6"/>
        </w:numPr>
      </w:pPr>
      <w:r>
        <w:t>Negro: Solución</w:t>
      </w:r>
    </w:p>
    <w:p w14:paraId="738FF682" w14:textId="7378A331" w:rsidR="00D02711" w:rsidRPr="005F5A9E" w:rsidRDefault="00D02711" w:rsidP="005F5A9E">
      <w:pPr>
        <w:pStyle w:val="Prrafodelista"/>
        <w:numPr>
          <w:ilvl w:val="0"/>
          <w:numId w:val="6"/>
        </w:numPr>
        <w:rPr>
          <w:color w:val="5B9BD5" w:themeColor="accent5"/>
        </w:rPr>
      </w:pPr>
      <w:r w:rsidRPr="005F5A9E">
        <w:rPr>
          <w:color w:val="5B9BD5" w:themeColor="accent5"/>
        </w:rPr>
        <w:t>Azul: Métodos y tecnologías</w:t>
      </w:r>
    </w:p>
    <w:p w14:paraId="71B4DB80" w14:textId="163F62C7" w:rsidR="00D02711" w:rsidRPr="005F5A9E" w:rsidRDefault="00D02711" w:rsidP="005F5A9E">
      <w:pPr>
        <w:pStyle w:val="Prrafodelista"/>
        <w:numPr>
          <w:ilvl w:val="0"/>
          <w:numId w:val="6"/>
        </w:numPr>
        <w:rPr>
          <w:color w:val="FFC000" w:themeColor="accent4"/>
        </w:rPr>
      </w:pPr>
      <w:r w:rsidRPr="005F5A9E">
        <w:rPr>
          <w:color w:val="FFC000" w:themeColor="accent4"/>
        </w:rPr>
        <w:t>Amarillo: Justificación</w:t>
      </w:r>
    </w:p>
    <w:p w14:paraId="2A395D16" w14:textId="50F37336" w:rsidR="005F5A9E" w:rsidRDefault="005F5A9E" w:rsidP="005F5A9E">
      <w:pPr>
        <w:pStyle w:val="Prrafodelista"/>
        <w:numPr>
          <w:ilvl w:val="0"/>
          <w:numId w:val="6"/>
        </w:numPr>
        <w:rPr>
          <w:color w:val="7030A0"/>
        </w:rPr>
      </w:pPr>
      <w:r w:rsidRPr="005F5A9E">
        <w:rPr>
          <w:color w:val="7030A0"/>
        </w:rPr>
        <w:t>Morado: Hipótesis</w:t>
      </w:r>
    </w:p>
    <w:p w14:paraId="7E8D779E" w14:textId="77777777" w:rsidR="000B0C09" w:rsidRPr="005F5A9E" w:rsidRDefault="000B0C09" w:rsidP="000B0C09">
      <w:pPr>
        <w:pStyle w:val="Prrafodelista"/>
        <w:ind w:left="720" w:firstLine="0"/>
        <w:rPr>
          <w:color w:val="7030A0"/>
        </w:rPr>
      </w:pPr>
    </w:p>
    <w:p w14:paraId="492BFD9A" w14:textId="09BB9F19" w:rsidR="00D02711" w:rsidRPr="000B0C09" w:rsidRDefault="000B0C09" w:rsidP="00DC6EEF">
      <w:pPr>
        <w:rPr>
          <w:sz w:val="18"/>
          <w:szCs w:val="18"/>
        </w:rPr>
      </w:pPr>
      <w:r>
        <w:rPr>
          <w:sz w:val="18"/>
          <w:szCs w:val="18"/>
        </w:rPr>
        <w:t xml:space="preserve">Nota: </w:t>
      </w:r>
      <w:r w:rsidRPr="000B0C09">
        <w:rPr>
          <w:sz w:val="18"/>
          <w:szCs w:val="18"/>
        </w:rPr>
        <w:t>Ejemplo elaborado por Ing. O. Medina 2022 | Material para consultoría y capacitación | Gestor de innovación y de negocios tecnológicos.</w:t>
      </w:r>
    </w:p>
    <w:p w14:paraId="3003FEBE" w14:textId="5339CCE6" w:rsidR="00E07B8B" w:rsidRPr="000B0C09" w:rsidRDefault="00E07B8B" w:rsidP="00DC6EEF">
      <w:pPr>
        <w:rPr>
          <w:b/>
          <w:bCs/>
        </w:rPr>
      </w:pPr>
      <w:r w:rsidRPr="000B0C09">
        <w:rPr>
          <w:b/>
          <w:bCs/>
        </w:rPr>
        <w:t xml:space="preserve">Project </w:t>
      </w:r>
      <w:proofErr w:type="spellStart"/>
      <w:r w:rsidRPr="000B0C09">
        <w:rPr>
          <w:b/>
          <w:bCs/>
        </w:rPr>
        <w:t>Title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7B8B" w14:paraId="25EC4843" w14:textId="77777777" w:rsidTr="00E07B8B">
        <w:tc>
          <w:tcPr>
            <w:tcW w:w="8828" w:type="dxa"/>
          </w:tcPr>
          <w:p w14:paraId="0435FB09" w14:textId="77777777" w:rsidR="00E07B8B" w:rsidRDefault="00E07B8B" w:rsidP="00DC6EEF"/>
        </w:tc>
      </w:tr>
    </w:tbl>
    <w:p w14:paraId="780AA84C" w14:textId="77777777" w:rsidR="00E07B8B" w:rsidRDefault="00E07B8B" w:rsidP="00DC6EEF"/>
    <w:p w14:paraId="6D3BFE13" w14:textId="023F0E8C" w:rsidR="00E07B8B" w:rsidRPr="000B0C09" w:rsidRDefault="00E07B8B" w:rsidP="00DC6EEF">
      <w:pPr>
        <w:rPr>
          <w:b/>
          <w:bCs/>
        </w:rPr>
      </w:pPr>
      <w:proofErr w:type="spellStart"/>
      <w:r w:rsidRPr="000B0C09">
        <w:rPr>
          <w:b/>
          <w:bCs/>
        </w:rPr>
        <w:t>Abstract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7B8B" w14:paraId="375AC5B3" w14:textId="77777777" w:rsidTr="00E07B8B">
        <w:trPr>
          <w:trHeight w:val="2103"/>
        </w:trPr>
        <w:tc>
          <w:tcPr>
            <w:tcW w:w="8828" w:type="dxa"/>
          </w:tcPr>
          <w:p w14:paraId="3DCE8896" w14:textId="77777777" w:rsidR="00E07B8B" w:rsidRDefault="00E07B8B" w:rsidP="00DC6EEF"/>
        </w:tc>
      </w:tr>
    </w:tbl>
    <w:p w14:paraId="3AAB55C7" w14:textId="77777777" w:rsidR="00E07B8B" w:rsidRDefault="00E07B8B" w:rsidP="00DC6EEF"/>
    <w:p w14:paraId="503C4C40" w14:textId="0C2E2C6C" w:rsidR="00E07B8B" w:rsidRPr="000B0C09" w:rsidRDefault="00E07B8B" w:rsidP="00DC6EEF">
      <w:pPr>
        <w:rPr>
          <w:b/>
          <w:bCs/>
        </w:rPr>
      </w:pPr>
      <w:r w:rsidRPr="000B0C09">
        <w:rPr>
          <w:b/>
          <w:bCs/>
        </w:rPr>
        <w:t xml:space="preserve">Key </w:t>
      </w:r>
      <w:proofErr w:type="spellStart"/>
      <w:r w:rsidRPr="000B0C09">
        <w:rPr>
          <w:b/>
          <w:bCs/>
        </w:rPr>
        <w:t>words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7B8B" w14:paraId="430A673A" w14:textId="77777777" w:rsidTr="00E07B8B">
        <w:tc>
          <w:tcPr>
            <w:tcW w:w="8828" w:type="dxa"/>
          </w:tcPr>
          <w:p w14:paraId="7FF05C1B" w14:textId="77777777" w:rsidR="00E07B8B" w:rsidRDefault="00E07B8B" w:rsidP="00DC6EEF"/>
        </w:tc>
      </w:tr>
    </w:tbl>
    <w:p w14:paraId="42B4AB94" w14:textId="77777777" w:rsidR="00E07B8B" w:rsidRPr="00370039" w:rsidRDefault="00E07B8B" w:rsidP="00DC6EEF"/>
    <w:p w14:paraId="2FB70472" w14:textId="088DFBC5" w:rsidR="0069120C" w:rsidRPr="00370039" w:rsidRDefault="00A830F3" w:rsidP="00684149">
      <w:pPr>
        <w:rPr>
          <w:sz w:val="24"/>
          <w:szCs w:val="24"/>
        </w:rPr>
      </w:pPr>
      <w:r w:rsidRPr="00370039">
        <w:rPr>
          <w:sz w:val="24"/>
          <w:szCs w:val="24"/>
        </w:rPr>
        <w:t xml:space="preserve">Link del video en </w:t>
      </w:r>
      <w:r w:rsidR="004B2D05" w:rsidRPr="00370039">
        <w:rPr>
          <w:sz w:val="24"/>
          <w:szCs w:val="24"/>
        </w:rPr>
        <w:t>Drive</w:t>
      </w:r>
      <w:r w:rsidR="00E07B8B">
        <w:rPr>
          <w:sz w:val="24"/>
          <w:szCs w:val="24"/>
        </w:rPr>
        <w:t xml:space="preserve"> del pitch</w:t>
      </w:r>
      <w:r w:rsidR="004B2D05" w:rsidRPr="00370039">
        <w:rPr>
          <w:sz w:val="24"/>
          <w:szCs w:val="24"/>
        </w:rPr>
        <w:t xml:space="preserve"> (No olvidar dejar los permisos de acceso)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830F3" w:rsidRPr="00370039" w14:paraId="304ECEDF" w14:textId="77777777" w:rsidTr="000B0C09">
        <w:trPr>
          <w:trHeight w:val="2524"/>
        </w:trPr>
        <w:tc>
          <w:tcPr>
            <w:tcW w:w="8828" w:type="dxa"/>
          </w:tcPr>
          <w:p w14:paraId="4DAE3C5E" w14:textId="77777777" w:rsidR="00A830F3" w:rsidRPr="00370039" w:rsidRDefault="00A830F3" w:rsidP="00684149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6AED9BD" w14:textId="77777777" w:rsidR="00A830F3" w:rsidRPr="00370039" w:rsidRDefault="00A830F3" w:rsidP="00684149">
      <w:pPr>
        <w:rPr>
          <w:b/>
          <w:bCs/>
          <w:sz w:val="24"/>
          <w:szCs w:val="24"/>
        </w:rPr>
      </w:pPr>
    </w:p>
    <w:p w14:paraId="47910D68" w14:textId="57395685" w:rsidR="00684149" w:rsidRPr="0037003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MX"/>
        </w:rPr>
      </w:pPr>
      <w:r w:rsidRPr="00370039">
        <w:rPr>
          <w:b/>
          <w:bCs/>
          <w:sz w:val="24"/>
          <w:szCs w:val="24"/>
          <w:lang w:val="es-MX"/>
        </w:rPr>
        <w:t>CONCLUSIONES</w:t>
      </w:r>
    </w:p>
    <w:p w14:paraId="4DB92254" w14:textId="71275C3A" w:rsidR="002D3F97" w:rsidRPr="00370039" w:rsidRDefault="002D3F97" w:rsidP="002D3F97">
      <w:pPr>
        <w:rPr>
          <w:b/>
          <w:bCs/>
          <w:sz w:val="24"/>
          <w:szCs w:val="24"/>
        </w:rPr>
      </w:pPr>
    </w:p>
    <w:p w14:paraId="0E0A01C7" w14:textId="03889E81" w:rsidR="002D3F97" w:rsidRPr="00370039" w:rsidRDefault="002D3F97" w:rsidP="002D3F97">
      <w:pPr>
        <w:rPr>
          <w:b/>
          <w:bCs/>
          <w:sz w:val="24"/>
          <w:szCs w:val="24"/>
        </w:rPr>
      </w:pPr>
      <w:r w:rsidRPr="00370039">
        <w:rPr>
          <w:b/>
          <w:bCs/>
          <w:sz w:val="24"/>
          <w:szCs w:val="24"/>
        </w:rPr>
        <w:t>1.-</w:t>
      </w:r>
    </w:p>
    <w:p w14:paraId="2B356C05" w14:textId="373E504A" w:rsidR="002D3F97" w:rsidRPr="00370039" w:rsidRDefault="002D3F97" w:rsidP="002D3F97">
      <w:pPr>
        <w:rPr>
          <w:b/>
          <w:bCs/>
          <w:sz w:val="24"/>
          <w:szCs w:val="24"/>
        </w:rPr>
      </w:pPr>
      <w:r w:rsidRPr="00370039">
        <w:rPr>
          <w:b/>
          <w:bCs/>
          <w:sz w:val="24"/>
          <w:szCs w:val="24"/>
        </w:rPr>
        <w:t>2.-</w:t>
      </w:r>
    </w:p>
    <w:p w14:paraId="428BB666" w14:textId="0F69E0D5" w:rsidR="00684149" w:rsidRDefault="002D3F97" w:rsidP="00684149">
      <w:pPr>
        <w:rPr>
          <w:b/>
          <w:bCs/>
          <w:sz w:val="24"/>
          <w:szCs w:val="24"/>
        </w:rPr>
      </w:pPr>
      <w:r w:rsidRPr="00370039">
        <w:rPr>
          <w:b/>
          <w:bCs/>
          <w:sz w:val="24"/>
          <w:szCs w:val="24"/>
        </w:rPr>
        <w:t>3.-</w:t>
      </w:r>
    </w:p>
    <w:p w14:paraId="53016E0F" w14:textId="77777777" w:rsidR="000B0C09" w:rsidRPr="00370039" w:rsidRDefault="000B0C09" w:rsidP="00684149">
      <w:pPr>
        <w:rPr>
          <w:b/>
          <w:bCs/>
          <w:sz w:val="24"/>
          <w:szCs w:val="24"/>
        </w:rPr>
      </w:pPr>
    </w:p>
    <w:p w14:paraId="4DA933E2" w14:textId="318556FC" w:rsidR="00C94032" w:rsidRPr="00370039" w:rsidRDefault="00C94032" w:rsidP="00C94032">
      <w:pPr>
        <w:rPr>
          <w:b/>
          <w:bCs/>
          <w:sz w:val="24"/>
          <w:szCs w:val="24"/>
        </w:rPr>
      </w:pPr>
      <w:r w:rsidRPr="00370039">
        <w:rPr>
          <w:b/>
          <w:bCs/>
          <w:sz w:val="24"/>
          <w:szCs w:val="24"/>
        </w:rPr>
        <w:t>IV. ANEXOS</w:t>
      </w:r>
    </w:p>
    <w:p w14:paraId="6F383712" w14:textId="77777777" w:rsidR="00C94032" w:rsidRPr="00370039" w:rsidRDefault="00C94032" w:rsidP="00C94032">
      <w:pPr>
        <w:rPr>
          <w:bCs/>
          <w:sz w:val="24"/>
          <w:szCs w:val="24"/>
        </w:rPr>
      </w:pPr>
      <w:r w:rsidRPr="00370039">
        <w:rPr>
          <w:bCs/>
          <w:sz w:val="24"/>
          <w:szCs w:val="24"/>
        </w:rPr>
        <w:t xml:space="preserve">Comparte los </w:t>
      </w:r>
      <w:proofErr w:type="spellStart"/>
      <w:r w:rsidRPr="00370039">
        <w:rPr>
          <w:bCs/>
          <w:sz w:val="24"/>
          <w:szCs w:val="24"/>
        </w:rPr>
        <w:t>prompts</w:t>
      </w:r>
      <w:proofErr w:type="spellEnd"/>
      <w:r w:rsidRPr="00370039">
        <w:rPr>
          <w:bCs/>
          <w:sz w:val="24"/>
          <w:szCs w:val="24"/>
        </w:rPr>
        <w:t xml:space="preserve"> utilizados y los resultados obtenidos.</w:t>
      </w:r>
    </w:p>
    <w:p w14:paraId="5AA5A2CD" w14:textId="77777777" w:rsidR="00C94032" w:rsidRPr="00370039" w:rsidRDefault="00C94032" w:rsidP="00C94032">
      <w:pPr>
        <w:rPr>
          <w:b/>
          <w:bCs/>
          <w:sz w:val="24"/>
          <w:szCs w:val="24"/>
        </w:rPr>
      </w:pPr>
      <w:r w:rsidRPr="00370039">
        <w:rPr>
          <w:b/>
          <w:bCs/>
          <w:sz w:val="24"/>
          <w:szCs w:val="24"/>
        </w:rPr>
        <w:t xml:space="preserve">Ficha 1. Registro para </w:t>
      </w:r>
      <w:proofErr w:type="spellStart"/>
      <w:r w:rsidRPr="00370039">
        <w:rPr>
          <w:b/>
          <w:bCs/>
          <w:sz w:val="24"/>
          <w:szCs w:val="24"/>
        </w:rPr>
        <w:t>Prompt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C94032" w:rsidRPr="00370039" w14:paraId="3380BC99" w14:textId="77777777" w:rsidTr="004743E0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1F6376A7" w14:textId="77777777" w:rsidR="00C94032" w:rsidRPr="00370039" w:rsidRDefault="00C94032" w:rsidP="004743E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70039">
              <w:rPr>
                <w:b/>
                <w:bCs/>
                <w:sz w:val="24"/>
                <w:szCs w:val="24"/>
              </w:rPr>
              <w:t>Prompt</w:t>
            </w:r>
            <w:proofErr w:type="spellEnd"/>
          </w:p>
        </w:tc>
        <w:tc>
          <w:tcPr>
            <w:tcW w:w="6565" w:type="dxa"/>
            <w:vAlign w:val="center"/>
          </w:tcPr>
          <w:p w14:paraId="45CBB8E3" w14:textId="77777777" w:rsidR="00C94032" w:rsidRPr="00370039" w:rsidRDefault="00C94032" w:rsidP="004743E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94032" w:rsidRPr="00370039" w14:paraId="05C804F0" w14:textId="77777777" w:rsidTr="004743E0">
        <w:tc>
          <w:tcPr>
            <w:tcW w:w="8828" w:type="dxa"/>
            <w:gridSpan w:val="2"/>
            <w:shd w:val="clear" w:color="auto" w:fill="E7E6E6" w:themeFill="background2"/>
          </w:tcPr>
          <w:p w14:paraId="6CD01524" w14:textId="77777777" w:rsidR="00C94032" w:rsidRPr="00370039" w:rsidRDefault="00C94032" w:rsidP="004743E0">
            <w:pPr>
              <w:jc w:val="center"/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Resultados</w:t>
            </w:r>
          </w:p>
        </w:tc>
      </w:tr>
      <w:tr w:rsidR="00C94032" w:rsidRPr="00370039" w14:paraId="634C113E" w14:textId="77777777" w:rsidTr="004743E0">
        <w:trPr>
          <w:trHeight w:val="2946"/>
        </w:trPr>
        <w:tc>
          <w:tcPr>
            <w:tcW w:w="8828" w:type="dxa"/>
            <w:gridSpan w:val="2"/>
          </w:tcPr>
          <w:p w14:paraId="65720C3B" w14:textId="77777777" w:rsidR="00C94032" w:rsidRPr="00370039" w:rsidRDefault="00C94032" w:rsidP="004743E0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C25930B" w14:textId="77777777" w:rsidR="00C94032" w:rsidRPr="00370039" w:rsidRDefault="00C94032" w:rsidP="00C94032">
      <w:pPr>
        <w:rPr>
          <w:b/>
          <w:bCs/>
          <w:sz w:val="24"/>
          <w:szCs w:val="24"/>
        </w:rPr>
      </w:pPr>
    </w:p>
    <w:p w14:paraId="1886C8DE" w14:textId="77777777" w:rsidR="00C94032" w:rsidRPr="00370039" w:rsidRDefault="00C94032" w:rsidP="00C94032">
      <w:pPr>
        <w:rPr>
          <w:b/>
          <w:bCs/>
          <w:sz w:val="24"/>
          <w:szCs w:val="24"/>
        </w:rPr>
      </w:pPr>
      <w:r w:rsidRPr="00370039">
        <w:rPr>
          <w:b/>
          <w:bCs/>
          <w:sz w:val="24"/>
          <w:szCs w:val="24"/>
        </w:rPr>
        <w:t>Ficha 2. Registro de uso de herramientas digitales.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C94032" w:rsidRPr="00370039" w14:paraId="584B9CAC" w14:textId="77777777" w:rsidTr="004743E0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05D4A526" w14:textId="77777777" w:rsidR="00C94032" w:rsidRPr="00370039" w:rsidRDefault="00C94032" w:rsidP="004743E0">
            <w:pPr>
              <w:jc w:val="center"/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Link de acceso</w:t>
            </w:r>
          </w:p>
        </w:tc>
        <w:tc>
          <w:tcPr>
            <w:tcW w:w="6565" w:type="dxa"/>
            <w:vAlign w:val="center"/>
          </w:tcPr>
          <w:p w14:paraId="49D054A2" w14:textId="77777777" w:rsidR="00C94032" w:rsidRPr="00370039" w:rsidRDefault="00C94032" w:rsidP="004743E0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94032" w:rsidRPr="00370039" w14:paraId="3F70468C" w14:textId="77777777" w:rsidTr="004743E0">
        <w:tc>
          <w:tcPr>
            <w:tcW w:w="8828" w:type="dxa"/>
            <w:gridSpan w:val="2"/>
            <w:shd w:val="clear" w:color="auto" w:fill="E7E6E6" w:themeFill="background2"/>
          </w:tcPr>
          <w:p w14:paraId="67C659CF" w14:textId="77777777" w:rsidR="00C94032" w:rsidRPr="00370039" w:rsidRDefault="00C94032" w:rsidP="004743E0">
            <w:pPr>
              <w:jc w:val="center"/>
              <w:rPr>
                <w:b/>
                <w:bCs/>
                <w:sz w:val="24"/>
                <w:szCs w:val="24"/>
              </w:rPr>
            </w:pPr>
            <w:r w:rsidRPr="00370039">
              <w:rPr>
                <w:b/>
                <w:bCs/>
                <w:sz w:val="24"/>
                <w:szCs w:val="24"/>
              </w:rPr>
              <w:t>Imagen de evidencia</w:t>
            </w:r>
          </w:p>
        </w:tc>
      </w:tr>
      <w:tr w:rsidR="00C94032" w:rsidRPr="00370039" w14:paraId="66BEF5B8" w14:textId="77777777" w:rsidTr="000B0C09">
        <w:trPr>
          <w:trHeight w:val="2814"/>
        </w:trPr>
        <w:tc>
          <w:tcPr>
            <w:tcW w:w="8828" w:type="dxa"/>
            <w:gridSpan w:val="2"/>
          </w:tcPr>
          <w:p w14:paraId="514F355C" w14:textId="77777777" w:rsidR="00C94032" w:rsidRPr="00370039" w:rsidRDefault="00C94032" w:rsidP="004743E0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C854C71" w14:textId="77777777" w:rsidR="00684149" w:rsidRPr="00684149" w:rsidRDefault="00684149" w:rsidP="00684149">
      <w:pPr>
        <w:rPr>
          <w:b/>
          <w:bCs/>
          <w:sz w:val="24"/>
          <w:szCs w:val="24"/>
          <w:lang w:val="es-419"/>
        </w:rPr>
      </w:pPr>
    </w:p>
    <w:sectPr w:rsidR="00684149" w:rsidRPr="006841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97C8C" w14:textId="77777777" w:rsidR="0015062A" w:rsidRPr="00370039" w:rsidRDefault="0015062A" w:rsidP="001C19E2">
      <w:pPr>
        <w:spacing w:after="0" w:line="240" w:lineRule="auto"/>
      </w:pPr>
      <w:r w:rsidRPr="00370039">
        <w:separator/>
      </w:r>
    </w:p>
  </w:endnote>
  <w:endnote w:type="continuationSeparator" w:id="0">
    <w:p w14:paraId="439C4927" w14:textId="77777777" w:rsidR="0015062A" w:rsidRPr="00370039" w:rsidRDefault="0015062A" w:rsidP="001C19E2">
      <w:pPr>
        <w:spacing w:after="0" w:line="240" w:lineRule="auto"/>
      </w:pPr>
      <w:r w:rsidRPr="0037003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280D8" w14:textId="77777777" w:rsidR="00DC072D" w:rsidRDefault="00DC0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4B3DE" w14:textId="15D3D1A6" w:rsidR="00D840A7" w:rsidRPr="00D840A7" w:rsidRDefault="00D840A7" w:rsidP="00D840A7">
    <w:pPr>
      <w:pStyle w:val="Piedepgina"/>
      <w:jc w:val="both"/>
      <w:rPr>
        <w:sz w:val="18"/>
        <w:szCs w:val="18"/>
        <w:lang w:val="es-419"/>
      </w:rPr>
    </w:pPr>
    <w:r w:rsidRPr="00D840A7">
      <w:rPr>
        <w:sz w:val="18"/>
        <w:szCs w:val="18"/>
        <w:lang w:val="es-419"/>
      </w:rPr>
      <w:t xml:space="preserve">Guía taller elaborada por Ing. </w:t>
    </w:r>
    <w:r w:rsidRPr="00D840A7">
      <w:rPr>
        <w:sz w:val="18"/>
        <w:szCs w:val="18"/>
        <w:lang w:val="es-419"/>
      </w:rPr>
      <w:t>Oscar Medina</w:t>
    </w:r>
    <w:r w:rsidR="0073300D">
      <w:rPr>
        <w:sz w:val="18"/>
        <w:szCs w:val="18"/>
        <w:lang w:val="es-419"/>
      </w:rPr>
      <w:t xml:space="preserve"> | Gestor de innovación y negocios tecnológicos</w:t>
    </w:r>
    <w:r w:rsidRPr="00D840A7">
      <w:rPr>
        <w:sz w:val="18"/>
        <w:szCs w:val="18"/>
        <w:lang w:val="es-419"/>
      </w:rPr>
      <w:t xml:space="preserve"> | Docente de investigación e innovación tecnológica | Instituto </w:t>
    </w:r>
    <w:r>
      <w:rPr>
        <w:sz w:val="18"/>
        <w:szCs w:val="18"/>
        <w:lang w:val="es-419"/>
      </w:rPr>
      <w:t>T</w:t>
    </w:r>
    <w:r w:rsidRPr="00D840A7">
      <w:rPr>
        <w:sz w:val="18"/>
        <w:szCs w:val="18"/>
        <w:lang w:val="es-419"/>
      </w:rPr>
      <w:t xml:space="preserve">ecnológico TECSUP sede sur | Arequipa - </w:t>
    </w:r>
    <w:r w:rsidRPr="00D840A7">
      <w:rPr>
        <w:sz w:val="18"/>
        <w:szCs w:val="18"/>
        <w:lang w:val="es-419"/>
      </w:rPr>
      <w:t>202</w:t>
    </w:r>
    <w:r w:rsidR="00DC072D">
      <w:rPr>
        <w:sz w:val="18"/>
        <w:szCs w:val="18"/>
        <w:lang w:val="es-419"/>
      </w:rPr>
      <w:t>6</w:t>
    </w:r>
    <w:bookmarkStart w:id="0" w:name="_GoBack"/>
    <w:bookmarkEnd w:id="0"/>
    <w:r w:rsidRPr="00D840A7">
      <w:rPr>
        <w:sz w:val="18"/>
        <w:szCs w:val="18"/>
        <w:lang w:val="es-419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E44BAC" w14:textId="77777777" w:rsidR="00DC072D" w:rsidRDefault="00DC07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5E2C4" w14:textId="77777777" w:rsidR="0015062A" w:rsidRPr="00370039" w:rsidRDefault="0015062A" w:rsidP="001C19E2">
      <w:pPr>
        <w:spacing w:after="0" w:line="240" w:lineRule="auto"/>
      </w:pPr>
      <w:r w:rsidRPr="00370039">
        <w:separator/>
      </w:r>
    </w:p>
  </w:footnote>
  <w:footnote w:type="continuationSeparator" w:id="0">
    <w:p w14:paraId="7FB14153" w14:textId="77777777" w:rsidR="0015062A" w:rsidRPr="00370039" w:rsidRDefault="0015062A" w:rsidP="001C19E2">
      <w:pPr>
        <w:spacing w:after="0" w:line="240" w:lineRule="auto"/>
      </w:pPr>
      <w:r w:rsidRPr="0037003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05B1A0" w14:textId="77777777" w:rsidR="00DC072D" w:rsidRDefault="00DC07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D304D" w14:textId="73890ED9" w:rsidR="001C19E2" w:rsidRPr="00370039" w:rsidRDefault="004B2D05">
    <w:pPr>
      <w:pStyle w:val="Encabezado"/>
    </w:pPr>
    <w:r w:rsidRPr="00370039">
      <w:rPr>
        <w:noProof/>
      </w:rPr>
      <w:drawing>
        <wp:anchor distT="0" distB="0" distL="114300" distR="114300" simplePos="0" relativeHeight="251659264" behindDoc="0" locked="0" layoutInCell="1" allowOverlap="1" wp14:anchorId="51871662" wp14:editId="6C0B9C3B">
          <wp:simplePos x="0" y="0"/>
          <wp:positionH relativeFrom="margin">
            <wp:align>right</wp:align>
          </wp:positionH>
          <wp:positionV relativeFrom="paragraph">
            <wp:posOffset>-150495</wp:posOffset>
          </wp:positionV>
          <wp:extent cx="952500" cy="362585"/>
          <wp:effectExtent l="0" t="0" r="0" b="0"/>
          <wp:wrapNone/>
          <wp:docPr id="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407"/>
                  <a:stretch>
                    <a:fillRect/>
                  </a:stretch>
                </pic:blipFill>
                <pic:spPr>
                  <a:xfrm>
                    <a:off x="0" y="0"/>
                    <a:ext cx="952500" cy="362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370039">
      <w:rPr>
        <w:noProof/>
      </w:rPr>
      <w:drawing>
        <wp:anchor distT="0" distB="0" distL="114300" distR="114300" simplePos="0" relativeHeight="251660288" behindDoc="0" locked="0" layoutInCell="1" allowOverlap="1" wp14:anchorId="34FED1FD" wp14:editId="2BFD08F4">
          <wp:simplePos x="0" y="0"/>
          <wp:positionH relativeFrom="margin">
            <wp:align>left</wp:align>
          </wp:positionH>
          <wp:positionV relativeFrom="paragraph">
            <wp:posOffset>-172085</wp:posOffset>
          </wp:positionV>
          <wp:extent cx="1143000" cy="480060"/>
          <wp:effectExtent l="0" t="0" r="0" b="0"/>
          <wp:wrapNone/>
          <wp:docPr id="31" name="Imagen 1">
            <a:extLst xmlns:a="http://schemas.openxmlformats.org/drawingml/2006/main">
              <a:ext uri="{FF2B5EF4-FFF2-40B4-BE49-F238E27FC236}">
                <a16:creationId xmlns:a16="http://schemas.microsoft.com/office/drawing/2014/main" id="{DE6201B0-1BAD-40BA-8DB0-0AB73B10E2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 31">
                    <a:extLst>
                      <a:ext uri="{FF2B5EF4-FFF2-40B4-BE49-F238E27FC236}">
                        <a16:creationId xmlns:a16="http://schemas.microsoft.com/office/drawing/2014/main" id="{DE6201B0-1BAD-40BA-8DB0-0AB73B10E2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B42DE3" w14:textId="77777777" w:rsidR="00E93011" w:rsidRPr="00370039" w:rsidRDefault="00E9301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5A8AB" w14:textId="77777777" w:rsidR="00DC072D" w:rsidRDefault="00DC07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46EB"/>
    <w:multiLevelType w:val="hybridMultilevel"/>
    <w:tmpl w:val="E3585ADC"/>
    <w:lvl w:ilvl="0" w:tplc="05A6F240">
      <w:start w:val="1"/>
      <w:numFmt w:val="upperRoman"/>
      <w:lvlText w:val="%1."/>
      <w:lvlJc w:val="left"/>
      <w:pPr>
        <w:ind w:left="980" w:hanging="298"/>
        <w:jc w:val="righ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1" w:tplc="288A935E">
      <w:numFmt w:val="bullet"/>
      <w:lvlText w:val="-"/>
      <w:lvlJc w:val="left"/>
      <w:pPr>
        <w:ind w:left="1159" w:hanging="360"/>
      </w:pPr>
      <w:rPr>
        <w:rFonts w:ascii="Times New Roman" w:eastAsia="Times New Roman" w:hAnsi="Times New Roman" w:cs="Times New Roman" w:hint="default"/>
        <w:color w:val="050505"/>
        <w:w w:val="99"/>
        <w:sz w:val="20"/>
        <w:szCs w:val="20"/>
        <w:lang w:val="es-ES" w:eastAsia="en-US" w:bidi="ar-SA"/>
      </w:rPr>
    </w:lvl>
    <w:lvl w:ilvl="2" w:tplc="F4A02B0A">
      <w:numFmt w:val="bullet"/>
      <w:lvlText w:val="•"/>
      <w:lvlJc w:val="left"/>
      <w:pPr>
        <w:ind w:left="2200" w:hanging="360"/>
      </w:pPr>
      <w:rPr>
        <w:rFonts w:hint="default"/>
        <w:lang w:val="es-ES" w:eastAsia="en-US" w:bidi="ar-SA"/>
      </w:rPr>
    </w:lvl>
    <w:lvl w:ilvl="3" w:tplc="871017C2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4" w:tplc="ED6A8232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5" w:tplc="34B6877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6" w:tplc="908A8FB4">
      <w:numFmt w:val="bullet"/>
      <w:lvlText w:val="•"/>
      <w:lvlJc w:val="left"/>
      <w:pPr>
        <w:ind w:left="6363" w:hanging="360"/>
      </w:pPr>
      <w:rPr>
        <w:rFonts w:hint="default"/>
        <w:lang w:val="es-ES" w:eastAsia="en-US" w:bidi="ar-SA"/>
      </w:rPr>
    </w:lvl>
    <w:lvl w:ilvl="7" w:tplc="963E6C62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  <w:lvl w:ilvl="8" w:tplc="8536EAC0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5A265E"/>
    <w:multiLevelType w:val="hybridMultilevel"/>
    <w:tmpl w:val="7CE03D7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47B04"/>
    <w:multiLevelType w:val="hybridMultilevel"/>
    <w:tmpl w:val="404ADE00"/>
    <w:lvl w:ilvl="0" w:tplc="5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F2BDD"/>
    <w:multiLevelType w:val="hybridMultilevel"/>
    <w:tmpl w:val="F4FAB6B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92749"/>
    <w:multiLevelType w:val="hybridMultilevel"/>
    <w:tmpl w:val="917CCB0A"/>
    <w:lvl w:ilvl="0" w:tplc="5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33394"/>
    <w:multiLevelType w:val="hybridMultilevel"/>
    <w:tmpl w:val="6A8E386C"/>
    <w:lvl w:ilvl="0" w:tplc="0256EA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E2"/>
    <w:rsid w:val="000243B3"/>
    <w:rsid w:val="0005262A"/>
    <w:rsid w:val="00085473"/>
    <w:rsid w:val="000A54B4"/>
    <w:rsid w:val="000B0C09"/>
    <w:rsid w:val="000D1CA9"/>
    <w:rsid w:val="000D3896"/>
    <w:rsid w:val="0015062A"/>
    <w:rsid w:val="00181E80"/>
    <w:rsid w:val="001C19E2"/>
    <w:rsid w:val="00271645"/>
    <w:rsid w:val="00277784"/>
    <w:rsid w:val="00290EF1"/>
    <w:rsid w:val="002D3F4F"/>
    <w:rsid w:val="002D3F97"/>
    <w:rsid w:val="003016D0"/>
    <w:rsid w:val="00306069"/>
    <w:rsid w:val="00340630"/>
    <w:rsid w:val="00370039"/>
    <w:rsid w:val="0039587E"/>
    <w:rsid w:val="00413344"/>
    <w:rsid w:val="00491BF0"/>
    <w:rsid w:val="004B2D05"/>
    <w:rsid w:val="00504EB6"/>
    <w:rsid w:val="005330E4"/>
    <w:rsid w:val="005B7F92"/>
    <w:rsid w:val="005F5A9E"/>
    <w:rsid w:val="00684149"/>
    <w:rsid w:val="0069120C"/>
    <w:rsid w:val="00697366"/>
    <w:rsid w:val="006A4ED8"/>
    <w:rsid w:val="006F1B60"/>
    <w:rsid w:val="007150DC"/>
    <w:rsid w:val="0073300D"/>
    <w:rsid w:val="007A37CF"/>
    <w:rsid w:val="007A5D17"/>
    <w:rsid w:val="00847632"/>
    <w:rsid w:val="00877369"/>
    <w:rsid w:val="008863C6"/>
    <w:rsid w:val="008955B1"/>
    <w:rsid w:val="00931834"/>
    <w:rsid w:val="00955012"/>
    <w:rsid w:val="009E650E"/>
    <w:rsid w:val="00A62EE8"/>
    <w:rsid w:val="00A830F3"/>
    <w:rsid w:val="00AD196B"/>
    <w:rsid w:val="00AE2D2C"/>
    <w:rsid w:val="00B0470B"/>
    <w:rsid w:val="00B411F2"/>
    <w:rsid w:val="00B47B27"/>
    <w:rsid w:val="00B529FD"/>
    <w:rsid w:val="00BB1AD8"/>
    <w:rsid w:val="00BC0C7C"/>
    <w:rsid w:val="00BF52A9"/>
    <w:rsid w:val="00C94032"/>
    <w:rsid w:val="00D02711"/>
    <w:rsid w:val="00D840A7"/>
    <w:rsid w:val="00DA0805"/>
    <w:rsid w:val="00DC072D"/>
    <w:rsid w:val="00DC6EEF"/>
    <w:rsid w:val="00E07B8B"/>
    <w:rsid w:val="00E75A2E"/>
    <w:rsid w:val="00E93011"/>
    <w:rsid w:val="00EB4A33"/>
    <w:rsid w:val="00ED542B"/>
    <w:rsid w:val="00F44B67"/>
    <w:rsid w:val="00F851E7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D4509"/>
  <w15:chartTrackingRefBased/>
  <w15:docId w15:val="{8A679BDE-4B42-4403-BA0B-8EBF3ED6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0C09"/>
    <w:rPr>
      <w:lang w:val="es-MX"/>
    </w:rPr>
  </w:style>
  <w:style w:type="paragraph" w:styleId="Ttulo2">
    <w:name w:val="heading 2"/>
    <w:basedOn w:val="Normal"/>
    <w:link w:val="Ttulo2Car"/>
    <w:uiPriority w:val="9"/>
    <w:unhideWhenUsed/>
    <w:qFormat/>
    <w:rsid w:val="00ED542B"/>
    <w:pPr>
      <w:widowControl w:val="0"/>
      <w:autoSpaceDE w:val="0"/>
      <w:autoSpaceDN w:val="0"/>
      <w:spacing w:after="0" w:line="240" w:lineRule="auto"/>
      <w:ind w:left="980" w:hanging="429"/>
      <w:outlineLvl w:val="1"/>
    </w:pPr>
    <w:rPr>
      <w:rFonts w:ascii="Calibri" w:eastAsia="Calibri" w:hAnsi="Calibri" w:cs="Calibr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9E2"/>
  </w:style>
  <w:style w:type="paragraph" w:styleId="Piedepgina">
    <w:name w:val="footer"/>
    <w:basedOn w:val="Normal"/>
    <w:link w:val="Piedepgina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9E2"/>
  </w:style>
  <w:style w:type="table" w:styleId="Tablaconcuadrcula">
    <w:name w:val="Table Grid"/>
    <w:basedOn w:val="Tablanormal"/>
    <w:uiPriority w:val="39"/>
    <w:rsid w:val="001C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D542B"/>
    <w:rPr>
      <w:rFonts w:ascii="Calibri" w:eastAsia="Calibri" w:hAnsi="Calibri" w:cs="Calibri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ED54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542B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1"/>
    <w:qFormat/>
    <w:rsid w:val="00ED542B"/>
    <w:pPr>
      <w:widowControl w:val="0"/>
      <w:autoSpaceDE w:val="0"/>
      <w:autoSpaceDN w:val="0"/>
      <w:spacing w:after="0" w:line="240" w:lineRule="auto"/>
      <w:ind w:left="980" w:hanging="360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2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7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9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AB097-7237-4112-BF0B-E084CDA36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527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Christian Medina Carpio</cp:lastModifiedBy>
  <cp:revision>12</cp:revision>
  <dcterms:created xsi:type="dcterms:W3CDTF">2024-06-01T13:26:00Z</dcterms:created>
  <dcterms:modified xsi:type="dcterms:W3CDTF">2026-09-02T16:39:00Z</dcterms:modified>
</cp:coreProperties>
</file>