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ore.xml" ContentType="application/vnd.openxmlformats-package.core-properties+xml"/>
  <Override PartName="/word/header1.xml" ContentType="application/vnd.openxmlformats-officedocument.wordprocessingml.header+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footnotes.xml" ContentType="application/vnd.openxmlformats-officedocument.wordprocessingml.footnotes+xml"/>
  <Override PartName="/word/document.xml" ContentType="application/vnd.openxmlformats-officedocument.wordprocessingml.document.main+xml"/>
  <Override PartName="/customXml/itemProps1.xml" ContentType="application/vnd.openxmlformats-officedocument.customXmlProperties+xml"/>
  <Override PartName="/word/webSettings.xml" ContentType="application/vnd.openxmlformats-officedocument.wordprocessingml.webSettings+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numbering.xml" ContentType="application/vnd.openxmlformats-officedocument.wordprocessingml.numbering+xml"/>
  <Override PartName="/word/endnotes.xml" ContentType="application/vnd.openxmlformats-officedocument.wordprocessingml.endnot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3A1A5C86" w14:textId="205C556D">
      <w:pPr>
        <w:spacing w:after="0" w:line="240" w:lineRule="auto"/>
        <w:ind/>
        <w:rPr>
          <w:sz w:val="48"/>
          <w:szCs w:val="48"/>
        </w:rPr>
      </w:pPr>
      <w:r>
        <w:rPr>
          <w:sz w:val="48"/>
          <w:szCs w:val="48"/>
        </w:rPr>
      </w:r>
      <w:r>
        <w:rPr>
          <w:sz w:val="48"/>
          <w:szCs w:val="48"/>
        </w:rPr>
      </w:r>
      <w:r>
        <w:rPr>
          <w:sz w:val="48"/>
          <w:szCs w:val="48"/>
        </w:rPr>
      </w:r>
    </w:p>
    <w:p w14:paraId="1145FAC9" w14:textId="44B2AFBC">
      <w:pPr>
        <w:spacing w:after="0" w:line="240" w:lineRule="auto"/>
        <w:ind/>
        <w:jc w:val="center"/>
        <w:rPr>
          <w:sz w:val="48"/>
          <w:szCs w:val="48"/>
        </w:rPr>
      </w:pPr>
      <w:r>
        <w:rPr>
          <w:sz w:val="48"/>
          <w:szCs w:val="48"/>
        </w:rPr>
      </w:r>
      <w:r>
        <w:rPr>
          <w:sz w:val="48"/>
          <w:szCs w:val="48"/>
        </w:rPr>
      </w:r>
      <w:r>
        <w:rPr>
          <w:sz w:val="48"/>
          <w:szCs w:val="48"/>
        </w:rPr>
      </w:r>
    </w:p>
    <w:p w14:paraId="3B22E0C8" w14:textId="728E1C74">
      <w:pPr>
        <w:spacing w:after="0" w:line="240" w:lineRule="auto"/>
        <w:ind/>
        <w:jc w:val="center"/>
        <w:rPr>
          <w:b/>
          <w:bCs/>
          <w:sz w:val="72"/>
          <w:szCs w:val="72"/>
        </w:rPr>
      </w:pPr>
      <w:r>
        <w:rPr>
          <w:b/>
          <w:bCs/>
          <w:sz w:val="72"/>
          <w:szCs w:val="72"/>
        </w:rPr>
        <w:t xml:space="preserve">Investigación e Innovación</w:t>
      </w:r>
      <w:r>
        <w:rPr>
          <w:b/>
          <w:bCs/>
          <w:sz w:val="72"/>
          <w:szCs w:val="72"/>
        </w:rPr>
      </w:r>
      <w:r>
        <w:rPr>
          <w:b/>
          <w:bCs/>
          <w:sz w:val="72"/>
          <w:szCs w:val="72"/>
        </w:rPr>
      </w:r>
    </w:p>
    <w:p w14:paraId="160C9A6A" w14:textId="36F582E5">
      <w:pPr>
        <w:spacing w:after="0" w:line="240" w:lineRule="auto"/>
        <w:ind/>
        <w:jc w:val="center"/>
        <w:rPr>
          <w:b/>
          <w:bCs/>
          <w:sz w:val="72"/>
          <w:szCs w:val="72"/>
        </w:rPr>
      </w:pPr>
      <w:r>
        <w:rPr>
          <w:b/>
          <w:bCs/>
          <w:sz w:val="72"/>
          <w:szCs w:val="72"/>
        </w:rPr>
        <w:t xml:space="preserve">Tecnológica</w:t>
      </w:r>
      <w:r>
        <w:rPr>
          <w:b/>
          <w:bCs/>
          <w:sz w:val="72"/>
          <w:szCs w:val="72"/>
        </w:rPr>
      </w:r>
      <w:r>
        <w:rPr>
          <w:b/>
          <w:bCs/>
          <w:sz w:val="72"/>
          <w:szCs w:val="72"/>
        </w:rPr>
      </w:r>
    </w:p>
    <w:p w14:paraId="03AB4B7C" w14:textId="5D7B81AD">
      <w:pPr>
        <w:spacing w:after="0" w:line="240" w:lineRule="auto"/>
        <w:ind/>
        <w:jc w:val="center"/>
        <w:rPr>
          <w:b/>
          <w:bCs/>
          <w:sz w:val="52"/>
          <w:szCs w:val="52"/>
        </w:rPr>
      </w:pPr>
      <w:r>
        <w:rPr>
          <w:b/>
          <w:bCs/>
          <w:sz w:val="52"/>
          <w:szCs w:val="52"/>
        </w:rPr>
      </w:r>
      <w:r>
        <w:rPr>
          <w:b/>
          <w:bCs/>
          <w:sz w:val="52"/>
          <w:szCs w:val="52"/>
        </w:rPr>
      </w:r>
      <w:r>
        <w:rPr>
          <w:b/>
          <w:bCs/>
          <w:sz w:val="52"/>
          <w:szCs w:val="52"/>
        </w:rPr>
      </w:r>
    </w:p>
    <w:p w14:paraId="164E3693" w14:textId="1906D8B9">
      <w:pPr>
        <w:spacing w:after="0" w:line="240" w:lineRule="auto"/>
        <w:ind/>
        <w:jc w:val="center"/>
        <w:rPr>
          <w:sz w:val="36"/>
          <w:szCs w:val="36"/>
        </w:rPr>
      </w:pPr>
      <w:r>
        <w:rPr>
          <w:sz w:val="36"/>
          <w:szCs w:val="36"/>
        </w:rPr>
        <w:t xml:space="preserve">TALLER N°0</w:t>
      </w:r>
      <w:r>
        <w:rPr>
          <w:sz w:val="36"/>
          <w:szCs w:val="36"/>
        </w:rPr>
        <w:t xml:space="preserve">6</w:t>
      </w:r>
      <w:r>
        <w:rPr>
          <w:sz w:val="36"/>
          <w:szCs w:val="36"/>
        </w:rPr>
      </w:r>
      <w:r>
        <w:rPr>
          <w:sz w:val="36"/>
          <w:szCs w:val="36"/>
        </w:rPr>
      </w:r>
    </w:p>
    <w:p w14:paraId="4608901B" w14:textId="518D4575">
      <w:pPr>
        <w:spacing w:after="0" w:line="240" w:lineRule="auto"/>
        <w:ind/>
        <w:jc w:val="center"/>
        <w:rPr>
          <w:b/>
          <w:bCs/>
          <w:sz w:val="52"/>
          <w:szCs w:val="52"/>
        </w:rPr>
      </w:pPr>
      <w:r>
        <w:rPr>
          <w:b/>
          <w:bCs/>
          <w:sz w:val="52"/>
          <w:szCs w:val="52"/>
        </w:rPr>
      </w:r>
      <w:r>
        <w:rPr>
          <w:b/>
          <w:bCs/>
          <w:sz w:val="52"/>
          <w:szCs w:val="52"/>
        </w:rPr>
      </w:r>
      <w:r>
        <w:rPr>
          <w:b/>
          <w:bCs/>
          <w:sz w:val="52"/>
          <w:szCs w:val="52"/>
        </w:rPr>
      </w:r>
    </w:p>
    <w:p w14:paraId="33AE77B1" w14:textId="241EC19E">
      <w:pPr>
        <w:spacing w:after="0" w:line="240" w:lineRule="auto"/>
        <w:ind/>
        <w:jc w:val="center"/>
        <w:rPr>
          <w:b/>
          <w:bCs/>
          <w:sz w:val="52"/>
          <w:szCs w:val="52"/>
        </w:rPr>
      </w:pPr>
      <w:r>
        <w:rPr>
          <w:b/>
          <w:bCs/>
          <w:sz w:val="52"/>
          <w:szCs w:val="52"/>
        </w:rPr>
        <w:t xml:space="preserve">Técnicas de prototipado</w:t>
      </w:r>
      <w:r>
        <w:rPr>
          <w:b/>
          <w:bCs/>
          <w:sz w:val="52"/>
          <w:szCs w:val="52"/>
        </w:rPr>
      </w:r>
      <w:r>
        <w:rPr>
          <w:b/>
          <w:bCs/>
          <w:sz w:val="52"/>
          <w:szCs w:val="52"/>
        </w:rPr>
      </w:r>
    </w:p>
    <w:p w14:paraId="3715A380" w14:textId="645CEB26">
      <w:pPr>
        <w:spacing w:after="0" w:line="240" w:lineRule="auto"/>
        <w:ind/>
        <w:jc w:val="center"/>
        <w:rPr>
          <w:b/>
          <w:bCs/>
          <w:sz w:val="52"/>
          <w:szCs w:val="52"/>
        </w:rPr>
      </w:pPr>
      <w:r>
        <w:rPr>
          <w:b/>
          <w:bCs/>
          <w:sz w:val="52"/>
          <w:szCs w:val="52"/>
        </w:rPr>
        <w:t xml:space="preserve">“La materialización de la idea”</w:t>
      </w:r>
      <w:r>
        <w:rPr>
          <w:b/>
          <w:bCs/>
          <w:sz w:val="52"/>
          <w:szCs w:val="52"/>
        </w:rPr>
      </w:r>
      <w:r>
        <w:rPr>
          <w:b/>
          <w:bCs/>
          <w:sz w:val="52"/>
          <w:szCs w:val="52"/>
        </w:rPr>
      </w:r>
    </w:p>
    <w:p w14:paraId="098C28F5" w14:textId="610C0343">
      <w:pPr>
        <w:spacing w:after="0" w:line="240" w:lineRule="auto"/>
        <w:ind/>
        <w:rPr>
          <w:b/>
          <w:bCs/>
          <w:sz w:val="52"/>
          <w:szCs w:val="52"/>
        </w:rPr>
      </w:pPr>
      <w:r>
        <w:rPr>
          <w:b/>
          <w:bCs/>
          <w:sz w:val="52"/>
          <w:szCs w:val="52"/>
        </w:rPr>
      </w:r>
      <w:r>
        <w:rPr>
          <w:b/>
          <w:bCs/>
          <w:sz w:val="52"/>
          <w:szCs w:val="52"/>
        </w:rPr>
      </w:r>
      <w:r>
        <w:rPr>
          <w:b/>
          <w:bCs/>
          <w:sz w:val="52"/>
          <w:szCs w:val="52"/>
        </w:rPr>
      </w:r>
    </w:p>
    <w:tbl>
      <w:tblPr>
        <w:tblStyle w:val="955"/>
        <w:tblW w:w="0" w:type="auto"/>
        <w:tblBorders/>
        <w:tblLook w:val="04A0" w:firstRow="1" w:lastRow="0" w:firstColumn="1" w:lastColumn="0" w:noHBand="0" w:noVBand="1"/>
      </w:tblPr>
      <w:tblGrid>
        <w:gridCol w:w="2122"/>
        <w:gridCol w:w="567"/>
        <w:gridCol w:w="567"/>
        <w:gridCol w:w="567"/>
        <w:gridCol w:w="850"/>
        <w:gridCol w:w="2835"/>
        <w:gridCol w:w="1320"/>
      </w:tblGrid>
      <w:tr>
        <w:trPr>
          <w:trHeight w:val="286"/>
        </w:trPr>
        <w:tc>
          <w:tcPr>
            <w:tcBorders/>
            <w:tcW w:w="2122" w:type="dxa"/>
            <w:vAlign w:val="center"/>
            <w:vMerge w:val="restart"/>
          </w:tcPr>
          <w:p w14:paraId="3E28B0B6" w14:textId="3ECAB43A">
            <w:pPr>
              <w:spacing/>
              <w:ind/>
              <w:jc w:val="center"/>
              <w:rPr>
                <w:b/>
                <w:bCs/>
                <w:sz w:val="24"/>
                <w:szCs w:val="24"/>
              </w:rPr>
            </w:pPr>
            <w:r>
              <w:rPr>
                <w:b/>
                <w:bCs/>
                <w:sz w:val="24"/>
                <w:szCs w:val="24"/>
              </w:rPr>
              <w:t xml:space="preserve">Alumnos(as)</w:t>
            </w:r>
            <w:r>
              <w:rPr>
                <w:b/>
                <w:bCs/>
                <w:sz w:val="24"/>
                <w:szCs w:val="24"/>
              </w:rPr>
            </w:r>
            <w:r>
              <w:rPr>
                <w:b/>
                <w:bCs/>
                <w:sz w:val="24"/>
                <w:szCs w:val="24"/>
              </w:rPr>
            </w:r>
          </w:p>
        </w:tc>
        <w:tc>
          <w:tcPr>
            <w:gridSpan w:val="6"/>
            <w:tcBorders/>
            <w:tcW w:w="6706" w:type="dxa"/>
            <w:vAlign w:val="center"/>
          </w:tcPr>
          <w:p w14:paraId="47731B14" w14:textId="56BB989D">
            <w:pPr>
              <w:spacing/>
              <w:ind/>
              <w:rPr>
                <w:b/>
                <w:bCs/>
                <w:sz w:val="24"/>
                <w:szCs w:val="24"/>
              </w:rPr>
            </w:pPr>
            <w:r>
              <w:rPr>
                <w:b/>
                <w:bCs/>
                <w:sz w:val="24"/>
                <w:szCs w:val="24"/>
              </w:rPr>
              <w:t xml:space="preserve">1.- Cary Bernal, Tomás Gabriel  (coordinador)</w:t>
            </w:r>
            <w:r>
              <w:rPr>
                <w:b/>
                <w:bCs/>
                <w:sz w:val="24"/>
                <w:szCs w:val="24"/>
              </w:rPr>
            </w:r>
            <w:r>
              <w:rPr>
                <w:b/>
                <w:bCs/>
                <w:sz w:val="24"/>
                <w:szCs w:val="24"/>
              </w:rPr>
            </w:r>
          </w:p>
        </w:tc>
      </w:tr>
      <w:tr>
        <w:trPr/>
        <w:tc>
          <w:tcPr>
            <w:tcBorders/>
            <w:tcW w:w="2122" w:type="dxa"/>
            <w:vAlign w:val="center"/>
            <w:vMerge w:val="continue"/>
          </w:tcPr>
          <w:p w14:paraId="7033C910" w14:textId="77777777">
            <w:pPr>
              <w:spacing/>
              <w:ind/>
              <w:rPr>
                <w:b/>
                <w:bCs/>
                <w:sz w:val="24"/>
                <w:szCs w:val="24"/>
              </w:rPr>
            </w:pPr>
            <w:r>
              <w:rPr>
                <w:b/>
                <w:bCs/>
                <w:sz w:val="24"/>
                <w:szCs w:val="24"/>
              </w:rPr>
            </w:r>
            <w:r>
              <w:rPr>
                <w:b/>
                <w:bCs/>
                <w:sz w:val="24"/>
                <w:szCs w:val="24"/>
              </w:rPr>
            </w:r>
            <w:r>
              <w:rPr>
                <w:b/>
                <w:bCs/>
                <w:sz w:val="24"/>
                <w:szCs w:val="24"/>
              </w:rPr>
            </w:r>
          </w:p>
        </w:tc>
        <w:tc>
          <w:tcPr>
            <w:gridSpan w:val="6"/>
            <w:tcBorders/>
            <w:tcW w:w="6706" w:type="dxa"/>
            <w:vAlign w:val="center"/>
          </w:tcPr>
          <w:p w14:paraId="10362F89" w14:textId="18A85B48">
            <w:pPr>
              <w:spacing/>
              <w:ind/>
              <w:rPr>
                <w:b/>
                <w:bCs/>
                <w:sz w:val="24"/>
                <w:szCs w:val="24"/>
              </w:rPr>
            </w:pPr>
            <w:r>
              <w:rPr>
                <w:b/>
                <w:bCs/>
                <w:sz w:val="24"/>
                <w:szCs w:val="24"/>
              </w:rPr>
              <w:t xml:space="preserve">2.- Zela Contreras, Heidi Nicole</w:t>
            </w:r>
            <w:r>
              <w:rPr>
                <w:b/>
                <w:bCs/>
                <w:sz w:val="24"/>
                <w:szCs w:val="24"/>
              </w:rPr>
            </w:r>
            <w:r>
              <w:rPr>
                <w:b/>
                <w:bCs/>
                <w:sz w:val="24"/>
                <w:szCs w:val="24"/>
              </w:rPr>
            </w:r>
          </w:p>
        </w:tc>
      </w:tr>
      <w:tr>
        <w:trPr/>
        <w:tc>
          <w:tcPr>
            <w:tcBorders/>
            <w:tcW w:w="2122" w:type="dxa"/>
            <w:vAlign w:val="center"/>
            <w:vMerge w:val="continue"/>
          </w:tcPr>
          <w:p w14:paraId="46B6F64F" w14:textId="77777777">
            <w:pPr>
              <w:spacing/>
              <w:ind/>
              <w:rPr>
                <w:b/>
                <w:bCs/>
                <w:sz w:val="24"/>
                <w:szCs w:val="24"/>
              </w:rPr>
            </w:pPr>
            <w:r>
              <w:rPr>
                <w:b/>
                <w:bCs/>
                <w:sz w:val="24"/>
                <w:szCs w:val="24"/>
              </w:rPr>
            </w:r>
            <w:r>
              <w:rPr>
                <w:b/>
                <w:bCs/>
                <w:sz w:val="24"/>
                <w:szCs w:val="24"/>
              </w:rPr>
            </w:r>
            <w:r>
              <w:rPr>
                <w:b/>
                <w:bCs/>
                <w:sz w:val="24"/>
                <w:szCs w:val="24"/>
              </w:rPr>
            </w:r>
          </w:p>
        </w:tc>
        <w:tc>
          <w:tcPr>
            <w:gridSpan w:val="6"/>
            <w:tcBorders/>
            <w:tcW w:w="6706" w:type="dxa"/>
            <w:vAlign w:val="center"/>
          </w:tcPr>
          <w:p w14:paraId="747ABE80" w14:textId="32FF9C8E">
            <w:pPr>
              <w:spacing/>
              <w:ind/>
              <w:rPr>
                <w:b/>
                <w:bCs/>
                <w:sz w:val="24"/>
                <w:szCs w:val="24"/>
              </w:rPr>
            </w:pPr>
            <w:r>
              <w:rPr>
                <w:b/>
                <w:bCs/>
                <w:sz w:val="24"/>
                <w:szCs w:val="24"/>
              </w:rPr>
              <w:t xml:space="preserve">3.- Rosas Quispe, Pernel Sebastián</w:t>
            </w:r>
            <w:r>
              <w:rPr>
                <w:b/>
                <w:bCs/>
                <w:sz w:val="24"/>
                <w:szCs w:val="24"/>
              </w:rPr>
            </w:r>
            <w:r>
              <w:rPr>
                <w:b/>
                <w:bCs/>
                <w:sz w:val="24"/>
                <w:szCs w:val="24"/>
              </w:rPr>
            </w:r>
          </w:p>
        </w:tc>
      </w:tr>
      <w:tr>
        <w:trPr/>
        <w:tc>
          <w:tcPr>
            <w:tcBorders/>
            <w:tcW w:w="2122" w:type="dxa"/>
            <w:vAlign w:val="center"/>
            <w:vMerge w:val="continue"/>
          </w:tcPr>
          <w:p w14:paraId="5B017568" w14:textId="77777777">
            <w:pPr>
              <w:spacing/>
              <w:ind/>
              <w:rPr>
                <w:b/>
                <w:bCs/>
                <w:sz w:val="24"/>
                <w:szCs w:val="24"/>
              </w:rPr>
            </w:pPr>
            <w:r>
              <w:rPr>
                <w:b/>
                <w:bCs/>
                <w:sz w:val="24"/>
                <w:szCs w:val="24"/>
              </w:rPr>
            </w:r>
            <w:r>
              <w:rPr>
                <w:b/>
                <w:bCs/>
                <w:sz w:val="24"/>
                <w:szCs w:val="24"/>
              </w:rPr>
            </w:r>
            <w:r>
              <w:rPr>
                <w:b/>
                <w:bCs/>
                <w:sz w:val="24"/>
                <w:szCs w:val="24"/>
              </w:rPr>
            </w:r>
          </w:p>
        </w:tc>
        <w:tc>
          <w:tcPr>
            <w:gridSpan w:val="6"/>
            <w:tcBorders/>
            <w:tcW w:w="6706" w:type="dxa"/>
            <w:vAlign w:val="center"/>
          </w:tcPr>
          <w:p w14:paraId="721E7F0D" w14:textId="197A67D2">
            <w:pPr>
              <w:spacing/>
              <w:ind/>
              <w:rPr>
                <w:b/>
                <w:bCs/>
                <w:sz w:val="24"/>
                <w:szCs w:val="24"/>
              </w:rPr>
            </w:pPr>
            <w:r>
              <w:rPr>
                <w:b/>
                <w:bCs/>
                <w:sz w:val="24"/>
                <w:szCs w:val="24"/>
              </w:rPr>
              <w:t xml:space="preserve">4.- Apaza Cano, Daniela Grecia</w:t>
            </w:r>
            <w:r>
              <w:rPr>
                <w:b/>
                <w:bCs/>
                <w:sz w:val="24"/>
                <w:szCs w:val="24"/>
              </w:rPr>
            </w:r>
            <w:r>
              <w:rPr>
                <w:b/>
                <w:bCs/>
                <w:sz w:val="24"/>
                <w:szCs w:val="24"/>
              </w:rPr>
            </w:r>
          </w:p>
        </w:tc>
      </w:tr>
      <w:tr>
        <w:trPr/>
        <w:tc>
          <w:tcPr>
            <w:tcBorders/>
            <w:tcW w:w="2122" w:type="dxa"/>
            <w:vAlign w:val="center"/>
            <w:vMerge w:val="continue"/>
          </w:tcPr>
          <w:p w14:paraId="3ADFE03D" w14:textId="77777777">
            <w:pPr>
              <w:spacing/>
              <w:ind/>
              <w:rPr>
                <w:b/>
                <w:bCs/>
                <w:sz w:val="24"/>
                <w:szCs w:val="24"/>
              </w:rPr>
            </w:pPr>
            <w:r>
              <w:rPr>
                <w:b/>
                <w:bCs/>
                <w:sz w:val="24"/>
                <w:szCs w:val="24"/>
              </w:rPr>
            </w:r>
            <w:r>
              <w:rPr>
                <w:b/>
                <w:bCs/>
                <w:sz w:val="24"/>
                <w:szCs w:val="24"/>
              </w:rPr>
            </w:r>
            <w:r>
              <w:rPr>
                <w:b/>
                <w:bCs/>
                <w:sz w:val="24"/>
                <w:szCs w:val="24"/>
              </w:rPr>
            </w:r>
          </w:p>
        </w:tc>
        <w:tc>
          <w:tcPr>
            <w:gridSpan w:val="6"/>
            <w:tcBorders/>
            <w:tcW w:w="6706" w:type="dxa"/>
            <w:vAlign w:val="center"/>
          </w:tcPr>
          <w:p w14:paraId="23881830" w14:textId="577F1898">
            <w:pPr>
              <w:spacing/>
              <w:ind/>
              <w:rPr>
                <w:b/>
                <w:bCs/>
                <w:sz w:val="24"/>
                <w:szCs w:val="24"/>
              </w:rPr>
            </w:pPr>
            <w:r>
              <w:rPr>
                <w:b/>
                <w:bCs/>
                <w:sz w:val="24"/>
                <w:szCs w:val="24"/>
              </w:rPr>
            </w:r>
            <w:r>
              <w:rPr>
                <w:b/>
                <w:bCs/>
                <w:sz w:val="24"/>
                <w:szCs w:val="24"/>
              </w:rPr>
            </w:r>
            <w:r>
              <w:rPr>
                <w:b/>
                <w:bCs/>
                <w:sz w:val="24"/>
                <w:szCs w:val="24"/>
              </w:rPr>
            </w:r>
          </w:p>
        </w:tc>
      </w:tr>
      <w:tr>
        <w:trPr/>
        <w:tc>
          <w:tcPr>
            <w:tcBorders/>
            <w:tcW w:w="2122" w:type="dxa"/>
            <w:vAlign w:val="center"/>
          </w:tcPr>
          <w:p w14:paraId="0426DC2C" w14:textId="098DBF15">
            <w:pPr>
              <w:spacing/>
              <w:ind/>
              <w:rPr>
                <w:b/>
                <w:bCs/>
                <w:sz w:val="24"/>
                <w:szCs w:val="24"/>
              </w:rPr>
            </w:pPr>
            <w:r>
              <w:rPr>
                <w:b/>
                <w:bCs/>
                <w:sz w:val="24"/>
                <w:szCs w:val="24"/>
              </w:rPr>
              <w:t xml:space="preserve">N°</w:t>
            </w:r>
            <w:r>
              <w:rPr>
                <w:b/>
                <w:bCs/>
                <w:sz w:val="24"/>
                <w:szCs w:val="24"/>
              </w:rPr>
              <w:t xml:space="preserve"> de Grupo:</w:t>
            </w:r>
            <w:r>
              <w:rPr>
                <w:b/>
                <w:bCs/>
                <w:sz w:val="24"/>
                <w:szCs w:val="24"/>
              </w:rPr>
            </w:r>
            <w:r>
              <w:rPr>
                <w:b/>
                <w:bCs/>
                <w:sz w:val="24"/>
                <w:szCs w:val="24"/>
              </w:rPr>
            </w:r>
          </w:p>
        </w:tc>
        <w:tc>
          <w:tcPr>
            <w:gridSpan w:val="3"/>
            <w:tcBorders/>
            <w:tcW w:w="1701" w:type="dxa"/>
            <w:vAlign w:val="center"/>
          </w:tcPr>
          <w:p w14:paraId="361EFC4F" w14:textId="77777777">
            <w:pPr>
              <w:spacing/>
              <w:ind/>
              <w:rPr>
                <w:b/>
                <w:bCs/>
                <w:sz w:val="24"/>
                <w:szCs w:val="24"/>
              </w:rPr>
            </w:pPr>
            <w:r>
              <w:t xml:space="preserve">5</w:t>
            </w:r>
            <w:r>
              <w:rPr>
                <w:b/>
                <w:bCs/>
                <w:sz w:val="24"/>
                <w:szCs w:val="24"/>
              </w:rPr>
            </w:r>
            <w:r>
              <w:rPr>
                <w:b/>
                <w:bCs/>
                <w:sz w:val="24"/>
                <w:szCs w:val="24"/>
              </w:rPr>
            </w:r>
          </w:p>
        </w:tc>
        <w:tc>
          <w:tcPr>
            <w:gridSpan w:val="2"/>
            <w:tcBorders/>
            <w:tcW w:w="3685" w:type="dxa"/>
            <w:vAlign w:val="center"/>
          </w:tcPr>
          <w:p w14:paraId="5DC23B43" w14:textId="54EE1DD4">
            <w:pPr>
              <w:spacing/>
              <w:ind/>
              <w:rPr>
                <w:b/>
                <w:bCs/>
                <w:sz w:val="24"/>
                <w:szCs w:val="24"/>
              </w:rPr>
            </w:pPr>
            <w:r>
              <w:rPr>
                <w:b/>
                <w:bCs/>
                <w:sz w:val="24"/>
                <w:szCs w:val="24"/>
              </w:rPr>
              <w:t xml:space="preserve">Profesor:</w:t>
            </w:r>
            <w:r>
              <w:rPr>
                <w:b/>
                <w:bCs/>
                <w:sz w:val="24"/>
                <w:szCs w:val="24"/>
              </w:rPr>
            </w:r>
            <w:r>
              <w:rPr>
                <w:b/>
                <w:bCs/>
                <w:sz w:val="24"/>
                <w:szCs w:val="24"/>
              </w:rPr>
            </w:r>
          </w:p>
        </w:tc>
        <w:tc>
          <w:tcPr>
            <w:tcBorders/>
            <w:tcW w:w="1320" w:type="dxa"/>
            <w:vAlign w:val="center"/>
          </w:tcPr>
          <w:p w14:paraId="6450EF15" w14:textId="77C393F8">
            <w:pPr>
              <w:spacing/>
              <w:ind/>
              <w:rPr>
                <w:b/>
                <w:bCs/>
                <w:sz w:val="24"/>
                <w:szCs w:val="24"/>
              </w:rPr>
            </w:pPr>
            <w:r>
              <w:rPr>
                <w:b/>
                <w:bCs/>
                <w:sz w:val="24"/>
                <w:szCs w:val="24"/>
              </w:rPr>
              <w:t xml:space="preserve">Nota:</w:t>
            </w:r>
            <w:r>
              <w:rPr>
                <w:b/>
                <w:bCs/>
                <w:sz w:val="24"/>
                <w:szCs w:val="24"/>
              </w:rPr>
            </w:r>
            <w:r>
              <w:rPr>
                <w:b/>
                <w:bCs/>
                <w:sz w:val="24"/>
                <w:szCs w:val="24"/>
              </w:rPr>
            </w:r>
          </w:p>
        </w:tc>
      </w:tr>
      <w:tr>
        <w:trPr/>
        <w:tc>
          <w:tcPr>
            <w:tcBorders/>
            <w:tcW w:w="2122" w:type="dxa"/>
            <w:vAlign w:val="center"/>
          </w:tcPr>
          <w:p w14:paraId="27D4F417" w14:textId="01B37007">
            <w:pPr>
              <w:spacing/>
              <w:ind/>
              <w:rPr>
                <w:b/>
                <w:bCs/>
                <w:sz w:val="24"/>
                <w:szCs w:val="24"/>
              </w:rPr>
            </w:pPr>
            <w:r>
              <w:rPr>
                <w:b/>
                <w:bCs/>
                <w:sz w:val="24"/>
                <w:szCs w:val="24"/>
              </w:rPr>
              <w:t xml:space="preserve">Semestre:</w:t>
            </w:r>
            <w:r>
              <w:rPr>
                <w:b/>
                <w:bCs/>
                <w:sz w:val="24"/>
                <w:szCs w:val="24"/>
              </w:rPr>
            </w:r>
            <w:r>
              <w:rPr>
                <w:b/>
                <w:bCs/>
                <w:sz w:val="24"/>
                <w:szCs w:val="24"/>
              </w:rPr>
            </w:r>
          </w:p>
        </w:tc>
        <w:tc>
          <w:tcPr>
            <w:gridSpan w:val="3"/>
            <w:tcBorders/>
            <w:tcW w:w="1701" w:type="dxa"/>
            <w:vAlign w:val="center"/>
          </w:tcPr>
          <w:p w14:paraId="5E833F08" w14:textId="77777777">
            <w:pPr>
              <w:spacing/>
              <w:ind/>
              <w:rPr>
                <w:b/>
                <w:bCs/>
                <w:sz w:val="24"/>
                <w:szCs w:val="24"/>
              </w:rPr>
            </w:pPr>
            <w:r>
              <w:t xml:space="preserve">2026-02</w:t>
            </w:r>
            <w:r>
              <w:rPr>
                <w:b/>
                <w:bCs/>
                <w:sz w:val="24"/>
                <w:szCs w:val="24"/>
              </w:rPr>
            </w:r>
            <w:r>
              <w:rPr>
                <w:b/>
                <w:bCs/>
                <w:sz w:val="24"/>
                <w:szCs w:val="24"/>
              </w:rPr>
            </w:r>
          </w:p>
        </w:tc>
        <w:tc>
          <w:tcPr>
            <w:gridSpan w:val="2"/>
            <w:tcBorders/>
            <w:tcW w:w="3685" w:type="dxa"/>
            <w:vAlign w:val="center"/>
          </w:tcPr>
          <w:p w14:paraId="6C1604A6" w14:textId="7AEDDF6F">
            <w:pPr>
              <w:spacing/>
              <w:ind/>
              <w:rPr>
                <w:b/>
                <w:bCs/>
                <w:sz w:val="24"/>
                <w:szCs w:val="24"/>
              </w:rPr>
            </w:pPr>
            <w:r>
              <w:rPr>
                <w:b/>
                <w:bCs/>
                <w:sz w:val="24"/>
                <w:szCs w:val="24"/>
              </w:rPr>
              <w:t xml:space="preserve">Ing. Oscar Christian Medina Carpio</w:t>
            </w:r>
            <w:r>
              <w:rPr>
                <w:b/>
                <w:bCs/>
                <w:sz w:val="24"/>
                <w:szCs w:val="24"/>
              </w:rPr>
            </w:r>
            <w:r>
              <w:rPr>
                <w:b/>
                <w:bCs/>
                <w:sz w:val="24"/>
                <w:szCs w:val="24"/>
              </w:rPr>
            </w:r>
          </w:p>
        </w:tc>
        <w:tc>
          <w:tcPr>
            <w:tcBorders/>
            <w:tcW w:w="1320" w:type="dxa"/>
            <w:vAlign w:val="center"/>
            <w:vMerge w:val="restart"/>
          </w:tcPr>
          <w:p w14:paraId="2E4C3469" w14:textId="77777777">
            <w:pPr>
              <w:spacing/>
              <w:ind/>
              <w:rPr>
                <w:b/>
                <w:bCs/>
                <w:sz w:val="24"/>
                <w:szCs w:val="24"/>
              </w:rPr>
            </w:pPr>
            <w:r>
              <w:rPr>
                <w:b/>
                <w:bCs/>
                <w:sz w:val="24"/>
                <w:szCs w:val="24"/>
              </w:rPr>
            </w:r>
            <w:r>
              <w:rPr>
                <w:b/>
                <w:bCs/>
                <w:sz w:val="24"/>
                <w:szCs w:val="24"/>
              </w:rPr>
            </w:r>
            <w:r>
              <w:rPr>
                <w:b/>
                <w:bCs/>
                <w:sz w:val="24"/>
                <w:szCs w:val="24"/>
              </w:rPr>
            </w:r>
          </w:p>
        </w:tc>
      </w:tr>
      <w:tr>
        <w:trPr/>
        <w:tc>
          <w:tcPr>
            <w:tcBorders/>
            <w:tcW w:w="2122" w:type="dxa"/>
            <w:vAlign w:val="center"/>
          </w:tcPr>
          <w:p w14:paraId="069EA2C5" w14:textId="7C792FD9">
            <w:pPr>
              <w:spacing/>
              <w:ind/>
              <w:rPr>
                <w:b/>
                <w:bCs/>
                <w:sz w:val="24"/>
                <w:szCs w:val="24"/>
              </w:rPr>
            </w:pPr>
            <w:r>
              <w:rPr>
                <w:b/>
                <w:bCs/>
                <w:sz w:val="24"/>
                <w:szCs w:val="24"/>
              </w:rPr>
              <w:t xml:space="preserve">Fecha de entrega:</w:t>
            </w:r>
            <w:r>
              <w:rPr>
                <w:b/>
                <w:bCs/>
                <w:sz w:val="24"/>
                <w:szCs w:val="24"/>
              </w:rPr>
            </w:r>
            <w:r>
              <w:rPr>
                <w:b/>
                <w:bCs/>
                <w:sz w:val="24"/>
                <w:szCs w:val="24"/>
              </w:rPr>
            </w:r>
          </w:p>
        </w:tc>
        <w:tc>
          <w:tcPr>
            <w:tcBorders/>
            <w:tcW w:w="567" w:type="dxa"/>
            <w:vAlign w:val="center"/>
          </w:tcPr>
          <w:p w14:paraId="0ED713DF" w14:textId="77777777">
            <w:pPr>
              <w:spacing/>
              <w:ind/>
              <w:rPr>
                <w:b/>
                <w:bCs/>
                <w:sz w:val="24"/>
                <w:szCs w:val="24"/>
              </w:rPr>
            </w:pPr>
            <w:r>
              <w:rPr>
                <w:b/>
                <w:bCs/>
                <w:sz w:val="24"/>
                <w:szCs w:val="24"/>
              </w:rPr>
            </w:r>
            <w:r>
              <w:rPr>
                <w:b/>
                <w:bCs/>
                <w:sz w:val="24"/>
                <w:szCs w:val="24"/>
              </w:rPr>
            </w:r>
            <w:r>
              <w:rPr>
                <w:b/>
                <w:bCs/>
                <w:sz w:val="24"/>
                <w:szCs w:val="24"/>
              </w:rPr>
            </w:r>
          </w:p>
        </w:tc>
        <w:tc>
          <w:tcPr>
            <w:tcBorders/>
            <w:tcW w:w="567" w:type="dxa"/>
            <w:vAlign w:val="center"/>
          </w:tcPr>
          <w:p w14:paraId="6C21FD3E" w14:textId="77777777">
            <w:pPr>
              <w:spacing/>
              <w:ind/>
              <w:rPr>
                <w:b/>
                <w:bCs/>
                <w:sz w:val="24"/>
                <w:szCs w:val="24"/>
              </w:rPr>
            </w:pPr>
            <w:r>
              <w:rPr>
                <w:b/>
                <w:bCs/>
                <w:sz w:val="24"/>
                <w:szCs w:val="24"/>
              </w:rPr>
            </w:r>
            <w:r>
              <w:rPr>
                <w:b/>
                <w:bCs/>
                <w:sz w:val="24"/>
                <w:szCs w:val="24"/>
              </w:rPr>
            </w:r>
            <w:r>
              <w:rPr>
                <w:b/>
                <w:bCs/>
                <w:sz w:val="24"/>
                <w:szCs w:val="24"/>
              </w:rPr>
            </w:r>
          </w:p>
        </w:tc>
        <w:tc>
          <w:tcPr>
            <w:tcBorders/>
            <w:tcW w:w="567" w:type="dxa"/>
            <w:vAlign w:val="center"/>
          </w:tcPr>
          <w:p w14:paraId="6EFD2C4E" w14:textId="77777777">
            <w:pPr>
              <w:spacing/>
              <w:ind/>
              <w:rPr>
                <w:b/>
                <w:bCs/>
                <w:sz w:val="24"/>
                <w:szCs w:val="24"/>
              </w:rPr>
            </w:pPr>
            <w:r>
              <w:rPr>
                <w:b/>
                <w:bCs/>
                <w:sz w:val="24"/>
                <w:szCs w:val="24"/>
              </w:rPr>
            </w:r>
            <w:r>
              <w:rPr>
                <w:b/>
                <w:bCs/>
                <w:sz w:val="24"/>
                <w:szCs w:val="24"/>
              </w:rPr>
            </w:r>
            <w:r>
              <w:rPr>
                <w:b/>
                <w:bCs/>
                <w:sz w:val="24"/>
                <w:szCs w:val="24"/>
              </w:rPr>
            </w:r>
          </w:p>
        </w:tc>
        <w:tc>
          <w:tcPr>
            <w:tcBorders/>
            <w:tcW w:w="850" w:type="dxa"/>
            <w:vAlign w:val="center"/>
          </w:tcPr>
          <w:p w14:paraId="6FE25F54" w14:textId="5981FC5D">
            <w:pPr>
              <w:spacing/>
              <w:ind/>
              <w:rPr>
                <w:b/>
                <w:bCs/>
                <w:sz w:val="24"/>
                <w:szCs w:val="24"/>
              </w:rPr>
            </w:pPr>
            <w:r>
              <w:rPr>
                <w:b/>
                <w:bCs/>
                <w:sz w:val="24"/>
                <w:szCs w:val="24"/>
              </w:rPr>
              <w:t xml:space="preserve">Hora:</w:t>
            </w:r>
            <w:r>
              <w:rPr>
                <w:b/>
                <w:bCs/>
                <w:sz w:val="24"/>
                <w:szCs w:val="24"/>
              </w:rPr>
            </w:r>
            <w:r>
              <w:rPr>
                <w:b/>
                <w:bCs/>
                <w:sz w:val="24"/>
                <w:szCs w:val="24"/>
              </w:rPr>
            </w:r>
          </w:p>
        </w:tc>
        <w:tc>
          <w:tcPr>
            <w:tcBorders/>
            <w:tcW w:w="2835" w:type="dxa"/>
            <w:vAlign w:val="center"/>
          </w:tcPr>
          <w:p w14:paraId="0199A50D" w14:textId="09D5F345">
            <w:pPr>
              <w:spacing/>
              <w:ind/>
              <w:rPr>
                <w:b/>
                <w:bCs/>
                <w:sz w:val="24"/>
                <w:szCs w:val="24"/>
              </w:rPr>
            </w:pPr>
            <w:r>
              <w:rPr>
                <w:b/>
                <w:bCs/>
                <w:sz w:val="24"/>
                <w:szCs w:val="24"/>
              </w:rPr>
            </w:r>
            <w:r>
              <w:rPr>
                <w:b/>
                <w:bCs/>
                <w:sz w:val="24"/>
                <w:szCs w:val="24"/>
              </w:rPr>
            </w:r>
            <w:r>
              <w:rPr>
                <w:b/>
                <w:bCs/>
                <w:sz w:val="24"/>
                <w:szCs w:val="24"/>
              </w:rPr>
            </w:r>
          </w:p>
        </w:tc>
        <w:tc>
          <w:tcPr>
            <w:tcBorders/>
            <w:tcW w:w="1320" w:type="dxa"/>
            <w:vAlign w:val="center"/>
            <w:vMerge w:val="continue"/>
          </w:tcPr>
          <w:p w14:paraId="65566A07" w14:textId="77777777">
            <w:pPr>
              <w:spacing/>
              <w:ind/>
              <w:rPr>
                <w:b/>
                <w:bCs/>
                <w:sz w:val="24"/>
                <w:szCs w:val="24"/>
              </w:rPr>
            </w:pPr>
            <w:r>
              <w:rPr>
                <w:b/>
                <w:bCs/>
                <w:sz w:val="24"/>
                <w:szCs w:val="24"/>
              </w:rPr>
            </w:r>
            <w:r>
              <w:rPr>
                <w:b/>
                <w:bCs/>
                <w:sz w:val="24"/>
                <w:szCs w:val="24"/>
              </w:rPr>
            </w:r>
            <w:r>
              <w:rPr>
                <w:b/>
                <w:bCs/>
                <w:sz w:val="24"/>
                <w:szCs w:val="24"/>
              </w:rPr>
            </w:r>
          </w:p>
        </w:tc>
      </w:tr>
    </w:tbl>
    <w:p w14:paraId="74096529" w14:textId="277AC40A">
      <w:pPr>
        <w:spacing w:after="0" w:line="240" w:lineRule="auto"/>
        <w:ind/>
        <w:rPr>
          <w:b/>
          <w:bCs/>
          <w:sz w:val="52"/>
          <w:szCs w:val="52"/>
        </w:rPr>
      </w:pPr>
      <w:r>
        <w:rPr>
          <w:b/>
          <w:bCs/>
          <w:sz w:val="52"/>
          <w:szCs w:val="52"/>
        </w:rPr>
      </w:r>
      <w:r>
        <w:rPr>
          <w:b/>
          <w:bCs/>
          <w:sz w:val="52"/>
          <w:szCs w:val="52"/>
        </w:rPr>
      </w:r>
      <w:r>
        <w:rPr>
          <w:b/>
          <w:bCs/>
          <w:sz w:val="52"/>
          <w:szCs w:val="52"/>
        </w:rPr>
      </w:r>
    </w:p>
    <w:p w14:paraId="2BBF8E13" w14:textId="6EBA2B97">
      <w:pPr>
        <w:spacing w:after="0" w:line="240" w:lineRule="auto"/>
        <w:ind/>
        <w:rPr>
          <w:b/>
          <w:bCs/>
          <w:sz w:val="52"/>
          <w:szCs w:val="52"/>
        </w:rPr>
      </w:pPr>
      <w:r>
        <w:rPr>
          <w:b/>
          <w:bCs/>
          <w:sz w:val="52"/>
          <w:szCs w:val="52"/>
        </w:rPr>
      </w:r>
      <w:r>
        <w:rPr>
          <w:b/>
          <w:bCs/>
          <w:sz w:val="52"/>
          <w:szCs w:val="52"/>
        </w:rPr>
      </w:r>
      <w:r>
        <w:rPr>
          <w:b/>
          <w:bCs/>
          <w:sz w:val="52"/>
          <w:szCs w:val="52"/>
        </w:rPr>
      </w:r>
    </w:p>
    <w:p w14:paraId="7AE7468B" w14:textId="736F2FC2">
      <w:pPr>
        <w:spacing w:after="0" w:line="240" w:lineRule="auto"/>
        <w:ind/>
        <w:jc w:val="center"/>
        <w:rPr>
          <w:b/>
          <w:bCs/>
          <w:sz w:val="24"/>
          <w:szCs w:val="24"/>
        </w:rPr>
        <w:sectPr>
          <w:headerReference w:type="default" r:id="rId9"/>
          <w:footerReference w:type="default" r:id="rId10"/>
          <w:footnotePr/>
          <w:endnotePr/>
          <w:type w:val="nextPage"/>
          <w:pgSz w:h="15840" w:orient="portrait" w:w="12240"/>
          <w:pgMar w:top="1417" w:right="1701" w:bottom="1417" w:left="1701" w:header="708" w:footer="708" w:gutter="0"/>
          <w:cols w:num="1" w:sep="0" w:space="708" w:equalWidth="1"/>
        </w:sectPr>
      </w:pPr>
      <w:r/>
      <w:bookmarkStart w:id="0" w:name="_GoBack"/>
      <w:r/>
      <w:bookmarkEnd w:id="0"/>
      <w:r>
        <w:rPr>
          <w:b/>
          <w:bCs/>
          <w:sz w:val="24"/>
          <w:szCs w:val="24"/>
        </w:rPr>
      </w:r>
      <w:r>
        <w:rPr>
          <w:b/>
          <w:bCs/>
          <w:sz w:val="24"/>
          <w:szCs w:val="24"/>
        </w:rPr>
      </w:r>
    </w:p>
    <w:p w14:paraId="2C3DF69E" w14:textId="672F6E84">
      <w:pPr>
        <w:spacing/>
        <w:ind/>
        <w:jc w:val="center"/>
        <w:rPr>
          <w:b/>
          <w:bCs/>
          <w:sz w:val="24"/>
          <w:szCs w:val="24"/>
        </w:rPr>
      </w:pPr>
      <w:r>
        <w:rPr>
          <w:b/>
          <w:bCs/>
          <w:sz w:val="24"/>
          <w:szCs w:val="24"/>
        </w:rPr>
      </w:r>
      <w:r>
        <w:rPr>
          <w:b/>
          <w:bCs/>
          <w:sz w:val="24"/>
          <w:szCs w:val="24"/>
        </w:rPr>
      </w:r>
      <w:r>
        <w:rPr>
          <w:b/>
          <w:bCs/>
          <w:sz w:val="24"/>
          <w:szCs w:val="24"/>
        </w:rPr>
      </w:r>
    </w:p>
    <w:tbl>
      <w:tblPr>
        <w:tblStyle w:val="955"/>
        <w:tblW w:w="0" w:type="auto"/>
        <w:tblBorders/>
        <w:tblLook w:val="04A0" w:firstRow="1" w:lastRow="0" w:firstColumn="1" w:lastColumn="0" w:noHBand="0" w:noVBand="1"/>
      </w:tblPr>
      <w:tblGrid>
        <w:gridCol w:w="3397"/>
        <w:gridCol w:w="5431"/>
      </w:tblGrid>
      <w:tr>
        <w:trPr/>
        <w:tc>
          <w:tcPr>
            <w:tcBorders>
              <w:top w:val="single" w:color="auto" w:sz="4" w:space="0"/>
              <w:left w:val="single" w:color="auto" w:sz="4" w:space="0"/>
              <w:bottom w:val="single" w:color="auto" w:sz="4" w:space="0"/>
              <w:right w:val="single" w:color="auto" w:sz="4" w:space="0"/>
            </w:tcBorders>
            <w:tcW w:w="3397" w:type="dxa"/>
            <w:vAlign w:val="center"/>
          </w:tcPr>
          <w:p w14:paraId="602AE83C" w14:textId="192FB986">
            <w:pPr>
              <w:spacing/>
              <w:ind/>
              <w:rPr>
                <w:b/>
                <w:bCs/>
                <w:sz w:val="24"/>
                <w:szCs w:val="24"/>
              </w:rPr>
            </w:pPr>
            <w:r>
              <w:rPr>
                <w:b/>
                <w:bCs/>
                <w:sz w:val="24"/>
                <w:szCs w:val="24"/>
              </w:rPr>
              <w:t xml:space="preserve">Nombre de la práctica de taller</w:t>
            </w:r>
            <w:r>
              <w:rPr>
                <w:b/>
                <w:bCs/>
                <w:sz w:val="24"/>
                <w:szCs w:val="24"/>
              </w:rPr>
            </w:r>
            <w:r>
              <w:rPr>
                <w:b/>
                <w:bCs/>
                <w:sz w:val="24"/>
                <w:szCs w:val="24"/>
              </w:rPr>
            </w:r>
          </w:p>
        </w:tc>
        <w:tc>
          <w:tcPr>
            <w:tcBorders>
              <w:top w:val="single" w:color="auto" w:sz="4" w:space="0"/>
              <w:left w:val="single" w:color="auto" w:sz="4" w:space="0"/>
              <w:bottom w:val="single" w:color="auto" w:sz="4" w:space="0"/>
              <w:right w:val="single" w:color="auto" w:sz="4" w:space="0"/>
            </w:tcBorders>
            <w:tcW w:w="5431" w:type="dxa"/>
            <w:vAlign w:val="center"/>
          </w:tcPr>
          <w:p w14:paraId="691C21A8" w14:textId="1E49051D">
            <w:pPr>
              <w:spacing/>
              <w:ind/>
              <w:jc w:val="center"/>
              <w:rPr>
                <w:sz w:val="24"/>
                <w:szCs w:val="24"/>
              </w:rPr>
            </w:pPr>
            <w:r>
              <w:rPr>
                <w:sz w:val="24"/>
                <w:szCs w:val="24"/>
              </w:rPr>
              <w:t xml:space="preserve">Técnicas de prototipado</w:t>
            </w:r>
            <w:r>
              <w:rPr>
                <w:sz w:val="24"/>
                <w:szCs w:val="24"/>
              </w:rPr>
            </w:r>
            <w:r>
              <w:rPr>
                <w:sz w:val="24"/>
                <w:szCs w:val="24"/>
              </w:rPr>
            </w:r>
          </w:p>
        </w:tc>
      </w:tr>
    </w:tbl>
    <w:p w14:paraId="0B4EE5E8" w14:textId="0E8F5735">
      <w:pPr>
        <w:spacing/>
        <w:ind/>
        <w:rPr>
          <w:sz w:val="24"/>
          <w:szCs w:val="24"/>
        </w:rPr>
      </w:pPr>
      <w:r>
        <w:rPr>
          <w:sz w:val="24"/>
          <w:szCs w:val="24"/>
        </w:rPr>
      </w:r>
      <w:r>
        <w:rPr>
          <w:sz w:val="24"/>
          <w:szCs w:val="24"/>
        </w:rPr>
      </w:r>
      <w:r>
        <w:rPr>
          <w:sz w:val="24"/>
          <w:szCs w:val="24"/>
        </w:rPr>
      </w:r>
    </w:p>
    <w:p w14:paraId="66D3325A" w14:textId="543C9B27">
      <w:pPr>
        <w:pStyle w:val="959"/>
        <w:numPr>
          <w:ilvl w:val="0"/>
          <w:numId w:val="2"/>
        </w:numPr>
        <w:spacing/>
        <w:ind w:hanging="284" w:left="284"/>
        <w:rPr>
          <w:b/>
          <w:bCs/>
          <w:sz w:val="24"/>
          <w:szCs w:val="24"/>
        </w:rPr>
      </w:pPr>
      <w:r>
        <w:rPr>
          <w:b/>
          <w:bCs/>
          <w:sz w:val="24"/>
          <w:szCs w:val="24"/>
        </w:rPr>
        <w:t xml:space="preserve">OBJETIVO</w:t>
      </w:r>
      <w:r>
        <w:rPr>
          <w:b/>
          <w:bCs/>
          <w:sz w:val="24"/>
          <w:szCs w:val="24"/>
        </w:rPr>
      </w:r>
      <w:r>
        <w:rPr>
          <w:b/>
          <w:bCs/>
          <w:sz w:val="24"/>
          <w:szCs w:val="24"/>
        </w:rPr>
      </w:r>
    </w:p>
    <w:p w14:paraId="235AE7A1" w14:textId="77777777">
      <w:pPr>
        <w:pStyle w:val="959"/>
        <w:spacing/>
        <w:ind w:firstLine="0" w:left="284"/>
        <w:rPr>
          <w:b/>
          <w:bCs/>
          <w:sz w:val="24"/>
          <w:szCs w:val="24"/>
        </w:rPr>
      </w:pPr>
      <w:r>
        <w:rPr>
          <w:b/>
          <w:bCs/>
          <w:sz w:val="24"/>
          <w:szCs w:val="24"/>
        </w:rPr>
      </w:r>
      <w:r>
        <w:rPr>
          <w:b/>
          <w:bCs/>
          <w:sz w:val="24"/>
          <w:szCs w:val="24"/>
        </w:rPr>
      </w:r>
      <w:r>
        <w:rPr>
          <w:b/>
          <w:bCs/>
          <w:sz w:val="24"/>
          <w:szCs w:val="24"/>
        </w:rPr>
      </w:r>
    </w:p>
    <w:tbl>
      <w:tblPr>
        <w:tblStyle w:val="955"/>
        <w:tblW w:w="0" w:type="auto"/>
        <w:tblBorders/>
        <w:tblLook w:val="04A0" w:firstRow="1" w:lastRow="0" w:firstColumn="1" w:lastColumn="0" w:noHBand="0" w:noVBand="1"/>
      </w:tblPr>
      <w:tblGrid>
        <w:gridCol w:w="8828"/>
      </w:tblGrid>
      <w:tr>
        <w:trPr>
          <w:trHeight w:val="833"/>
        </w:trPr>
        <w:tc>
          <w:tcPr>
            <w:tcBorders/>
            <w:tcW w:w="8828" w:type="dxa"/>
            <w:vAlign w:val="center"/>
          </w:tcPr>
          <w:p w14:paraId="490E7D2D" w14:textId="7BF958D4">
            <w:pPr>
              <w:spacing w:line="243" w:lineRule="exact"/>
              <w:ind/>
              <w:jc w:val="both"/>
              <w:rPr>
                <w:sz w:val="24"/>
                <w:szCs w:val="24"/>
              </w:rPr>
            </w:pPr>
            <w:r>
              <w:rPr>
                <w:sz w:val="24"/>
                <w:szCs w:val="24"/>
              </w:rPr>
              <w:t xml:space="preserve">Materializar la idea innovadora a partir de un proceso de prototipado aplicando técnicas de prototipado.</w:t>
            </w:r>
            <w:r>
              <w:rPr>
                <w:sz w:val="24"/>
                <w:szCs w:val="24"/>
              </w:rPr>
            </w:r>
            <w:r>
              <w:rPr>
                <w:sz w:val="24"/>
                <w:szCs w:val="24"/>
              </w:rPr>
            </w:r>
          </w:p>
        </w:tc>
      </w:tr>
    </w:tbl>
    <w:p w14:paraId="7BAB019F" w14:textId="6A6A2DF7">
      <w:pPr>
        <w:spacing/>
        <w:ind/>
        <w:jc w:val="both"/>
        <w:rPr>
          <w:sz w:val="24"/>
          <w:szCs w:val="24"/>
        </w:rPr>
      </w:pPr>
      <w:r>
        <w:rPr>
          <w:sz w:val="24"/>
          <w:szCs w:val="24"/>
        </w:rPr>
      </w:r>
      <w:r>
        <w:rPr>
          <w:sz w:val="24"/>
          <w:szCs w:val="24"/>
        </w:rPr>
      </w:r>
      <w:r>
        <w:rPr>
          <w:sz w:val="24"/>
          <w:szCs w:val="24"/>
        </w:rPr>
      </w:r>
    </w:p>
    <w:p w14:paraId="06724AA7" w14:textId="6FFC4889">
      <w:pPr>
        <w:pStyle w:val="959"/>
        <w:numPr>
          <w:ilvl w:val="0"/>
          <w:numId w:val="2"/>
        </w:numPr>
        <w:spacing/>
        <w:ind w:hanging="284" w:left="284"/>
        <w:jc w:val="both"/>
        <w:rPr>
          <w:b/>
          <w:bCs/>
          <w:sz w:val="24"/>
          <w:szCs w:val="24"/>
        </w:rPr>
      </w:pPr>
      <w:r>
        <w:rPr>
          <w:b/>
          <w:bCs/>
          <w:sz w:val="24"/>
          <w:szCs w:val="24"/>
        </w:rPr>
        <w:t xml:space="preserve">MARCO DE TRABAJO</w:t>
      </w:r>
      <w:r>
        <w:rPr>
          <w:b/>
          <w:bCs/>
          <w:sz w:val="24"/>
          <w:szCs w:val="24"/>
        </w:rPr>
      </w:r>
      <w:r>
        <w:rPr>
          <w:b/>
          <w:bCs/>
          <w:sz w:val="24"/>
          <w:szCs w:val="24"/>
        </w:rPr>
      </w:r>
    </w:p>
    <w:p w14:paraId="3C77A841" w14:textId="77777777">
      <w:pPr>
        <w:pStyle w:val="959"/>
        <w:spacing/>
        <w:ind w:firstLine="0" w:left="284"/>
        <w:jc w:val="both"/>
        <w:rPr>
          <w:b/>
          <w:bCs/>
          <w:sz w:val="24"/>
          <w:szCs w:val="24"/>
        </w:rPr>
      </w:pPr>
      <w:r>
        <w:rPr>
          <w:b/>
          <w:bCs/>
          <w:sz w:val="24"/>
          <w:szCs w:val="24"/>
        </w:rPr>
      </w:r>
      <w:r>
        <w:rPr>
          <w:b/>
          <w:bCs/>
          <w:sz w:val="24"/>
          <w:szCs w:val="24"/>
        </w:rPr>
      </w:r>
      <w:r>
        <w:rPr>
          <w:b/>
          <w:bCs/>
          <w:sz w:val="24"/>
          <w:szCs w:val="24"/>
        </w:rPr>
      </w:r>
    </w:p>
    <w:p w14:paraId="504BD440" w14:textId="0E9779B8">
      <w:pPr>
        <w:spacing/>
        <w:ind/>
        <w:jc w:val="both"/>
        <w:rPr>
          <w:sz w:val="24"/>
          <w:szCs w:val="24"/>
        </w:rPr>
      </w:pPr>
      <w:r>
        <w:rPr>
          <w:sz w:val="24"/>
          <w:szCs w:val="24"/>
        </w:rPr>
        <w:t xml:space="preserve">Se utilizan diferentes técnicas de prototipado para materializar una idea innovadora, se debe de partir bajo el criterio de que una idea innovadora es un concepto</w:t>
      </w:r>
      <w:r>
        <w:rPr>
          <w:sz w:val="24"/>
          <w:szCs w:val="24"/>
        </w:rPr>
        <w:t xml:space="preserve">,</w:t>
      </w:r>
      <w:r>
        <w:rPr>
          <w:sz w:val="24"/>
          <w:szCs w:val="24"/>
        </w:rPr>
        <w:t xml:space="preserve"> por ejemplo “Desarrollar un celular sin teclas para que funcione como una computadora en el bolsillo” para ello es sencillo armar una </w:t>
      </w:r>
      <w:r>
        <w:rPr>
          <w:sz w:val="24"/>
          <w:szCs w:val="24"/>
        </w:rPr>
        <w:t xml:space="preserve">maqueta, bosquejo, diseño que represente esa idea innovadora, puede ir acompañado de tecnología para que le de funcionalidad y a partir de ese punto continuar con su desarrollo acorde a los resultados de la retroalimentación que se reciba de los usuarios. </w:t>
      </w:r>
      <w:r>
        <w:rPr>
          <w:sz w:val="24"/>
          <w:szCs w:val="24"/>
        </w:rPr>
      </w:r>
      <w:r>
        <w:rPr>
          <w:sz w:val="24"/>
          <w:szCs w:val="24"/>
        </w:rPr>
      </w:r>
    </w:p>
    <w:p w14:paraId="6C4D344C" w14:textId="5F11958D">
      <w:pPr>
        <w:spacing/>
        <w:ind/>
        <w:jc w:val="both"/>
        <w:rPr>
          <w:sz w:val="24"/>
          <w:szCs w:val="24"/>
        </w:rPr>
      </w:pPr>
      <w:r>
        <w:rPr>
          <w:sz w:val="24"/>
          <w:szCs w:val="24"/>
        </w:rPr>
        <w:t xml:space="preserve">Para la presente guía taller partiremos bajo esta premisa y aplicando el proceso de prototipado (Bosquejo, Digitalización y materialización), A continuación, utilizaremos las siguientes técnicas de prototipado:</w:t>
      </w:r>
      <w:r>
        <w:rPr>
          <w:sz w:val="24"/>
          <w:szCs w:val="24"/>
        </w:rPr>
      </w:r>
      <w:r>
        <w:rPr>
          <w:sz w:val="24"/>
          <w:szCs w:val="24"/>
        </w:rPr>
      </w:r>
    </w:p>
    <w:p w14:paraId="4D2D7B56" w14:textId="66A9D170">
      <w:pPr>
        <w:pStyle w:val="959"/>
        <w:numPr>
          <w:ilvl w:val="0"/>
          <w:numId w:val="4"/>
        </w:numPr>
        <w:spacing/>
        <w:ind/>
        <w:jc w:val="both"/>
        <w:rPr>
          <w:sz w:val="24"/>
          <w:szCs w:val="24"/>
        </w:rPr>
      </w:pPr>
      <w:r>
        <w:rPr>
          <w:b/>
          <w:bCs/>
          <w:sz w:val="24"/>
          <w:szCs w:val="24"/>
        </w:rPr>
        <w:t xml:space="preserve">Bosquejo:</w:t>
      </w:r>
      <w:r>
        <w:rPr>
          <w:sz w:val="24"/>
          <w:szCs w:val="24"/>
        </w:rPr>
        <w:t xml:space="preserve"> </w:t>
      </w:r>
      <w:r>
        <w:rPr>
          <w:sz w:val="24"/>
          <w:szCs w:val="24"/>
        </w:rPr>
        <w:t xml:space="preserve">es una m</w:t>
      </w:r>
      <w:r>
        <w:rPr>
          <w:sz w:val="24"/>
          <w:szCs w:val="24"/>
        </w:rPr>
        <w:t xml:space="preserve">etodología utilizada en el diseño de productos y servicios para crear representaciones rápidas y económicas de ideas. En lugar de utilizar herramientas digitales, se emplean materiales físicos como papel, lápices, marcadores y otros suministros de oficina.</w:t>
      </w:r>
      <w:r>
        <w:rPr>
          <w:sz w:val="24"/>
          <w:szCs w:val="24"/>
        </w:rPr>
      </w:r>
      <w:r>
        <w:rPr>
          <w:sz w:val="24"/>
          <w:szCs w:val="24"/>
        </w:rPr>
      </w:r>
    </w:p>
    <w:p w14:paraId="7B359816" w14:textId="729CA371">
      <w:pPr>
        <w:pStyle w:val="959"/>
        <w:numPr>
          <w:ilvl w:val="0"/>
          <w:numId w:val="4"/>
        </w:numPr>
        <w:spacing/>
        <w:ind/>
        <w:jc w:val="both"/>
        <w:rPr>
          <w:sz w:val="24"/>
          <w:szCs w:val="24"/>
        </w:rPr>
      </w:pPr>
      <w:r>
        <w:rPr>
          <w:b/>
          <w:bCs/>
          <w:sz w:val="24"/>
          <w:szCs w:val="24"/>
        </w:rPr>
        <w:t xml:space="preserve">Diseño en 3D:</w:t>
      </w:r>
      <w:r>
        <w:rPr>
          <w:sz w:val="24"/>
          <w:szCs w:val="24"/>
        </w:rPr>
        <w:t xml:space="preserve"> es una metodología que utiliza herramientas de modelado tridimensional para crear representaciones virtuales de productos, sistemas o entornos antes de que se realice cualquier producción física.</w:t>
      </w:r>
      <w:r>
        <w:rPr>
          <w:sz w:val="24"/>
          <w:szCs w:val="24"/>
        </w:rPr>
      </w:r>
      <w:r>
        <w:rPr>
          <w:sz w:val="24"/>
          <w:szCs w:val="24"/>
        </w:rPr>
      </w:r>
    </w:p>
    <w:p w14:paraId="24A0DEEA" w14:textId="27F6B6AA">
      <w:pPr>
        <w:pStyle w:val="959"/>
        <w:numPr>
          <w:ilvl w:val="0"/>
          <w:numId w:val="4"/>
        </w:numPr>
        <w:spacing/>
        <w:ind/>
        <w:jc w:val="both"/>
        <w:rPr>
          <w:sz w:val="24"/>
          <w:szCs w:val="24"/>
        </w:rPr>
      </w:pPr>
      <w:r>
        <w:rPr>
          <w:b/>
          <w:bCs/>
          <w:sz w:val="24"/>
          <w:szCs w:val="24"/>
        </w:rPr>
        <w:t xml:space="preserve">Técnica</w:t>
      </w:r>
      <w:r>
        <w:rPr>
          <w:b/>
          <w:bCs/>
          <w:sz w:val="24"/>
          <w:szCs w:val="24"/>
        </w:rPr>
        <w:t xml:space="preserve"> libre</w:t>
      </w:r>
      <w:r>
        <w:rPr>
          <w:b/>
          <w:bCs/>
          <w:sz w:val="24"/>
          <w:szCs w:val="24"/>
        </w:rPr>
        <w:t xml:space="preserve">:</w:t>
      </w:r>
      <w:r>
        <w:rPr>
          <w:sz w:val="24"/>
          <w:szCs w:val="24"/>
        </w:rPr>
        <w:t xml:space="preserve"> se deberá de explorar las técnicas de prototipado presentadas en la sesión 6 y </w:t>
      </w:r>
      <w:r>
        <w:rPr>
          <w:sz w:val="24"/>
          <w:szCs w:val="24"/>
        </w:rPr>
        <w:t xml:space="preserve">elegir una de ellas a libertad para aplicar, la técnica elegía libertad debe de cumplir un objetivo para el proyecto.</w:t>
      </w:r>
      <w:r>
        <w:rPr>
          <w:sz w:val="24"/>
          <w:szCs w:val="24"/>
        </w:rPr>
      </w:r>
      <w:r>
        <w:rPr>
          <w:sz w:val="24"/>
          <w:szCs w:val="24"/>
        </w:rPr>
      </w:r>
    </w:p>
    <w:p w14:paraId="3D43C543" w14:textId="77777777">
      <w:pPr>
        <w:pStyle w:val="959"/>
        <w:spacing/>
        <w:ind w:firstLine="0" w:left="720"/>
        <w:jc w:val="both"/>
        <w:rPr>
          <w:sz w:val="24"/>
          <w:szCs w:val="24"/>
        </w:rPr>
      </w:pPr>
      <w:r>
        <w:rPr>
          <w:sz w:val="24"/>
          <w:szCs w:val="24"/>
        </w:rPr>
      </w:r>
      <w:r>
        <w:rPr>
          <w:sz w:val="24"/>
          <w:szCs w:val="24"/>
        </w:rPr>
      </w:r>
      <w:r>
        <w:rPr>
          <w:sz w:val="24"/>
          <w:szCs w:val="24"/>
        </w:rPr>
      </w:r>
    </w:p>
    <w:p w14:paraId="56A26B47" w14:textId="1A705018">
      <w:pPr>
        <w:spacing/>
        <w:ind/>
        <w:jc w:val="both"/>
        <w:rPr>
          <w:b/>
          <w:bCs/>
          <w:sz w:val="24"/>
          <w:szCs w:val="24"/>
        </w:rPr>
      </w:pPr>
      <w:r>
        <w:rPr>
          <w:b/>
          <w:bCs/>
          <w:sz w:val="24"/>
          <w:szCs w:val="24"/>
        </w:rPr>
        <w:t xml:space="preserve">Indicaciones clave</w:t>
      </w:r>
      <w:r>
        <w:rPr>
          <w:b/>
          <w:bCs/>
          <w:sz w:val="24"/>
          <w:szCs w:val="24"/>
        </w:rPr>
      </w:r>
      <w:r>
        <w:rPr>
          <w:b/>
          <w:bCs/>
          <w:sz w:val="24"/>
          <w:szCs w:val="24"/>
        </w:rPr>
      </w:r>
    </w:p>
    <w:p w14:paraId="1077224A" w14:textId="1E1F7504">
      <w:pPr>
        <w:pStyle w:val="959"/>
        <w:numPr>
          <w:ilvl w:val="0"/>
          <w:numId w:val="5"/>
        </w:numPr>
        <w:spacing/>
        <w:ind/>
        <w:jc w:val="both"/>
        <w:rPr>
          <w:sz w:val="24"/>
          <w:szCs w:val="24"/>
        </w:rPr>
      </w:pPr>
      <w:r>
        <w:rPr>
          <w:sz w:val="24"/>
          <w:szCs w:val="24"/>
        </w:rPr>
        <w:t xml:space="preserve">Pueden apoyarse de herramientas de Inteligencia Artificial (IA) para desarrollar el taller.</w:t>
      </w:r>
      <w:r>
        <w:rPr>
          <w:sz w:val="24"/>
          <w:szCs w:val="24"/>
        </w:rPr>
      </w:r>
      <w:r>
        <w:rPr>
          <w:sz w:val="24"/>
          <w:szCs w:val="24"/>
        </w:rPr>
      </w:r>
    </w:p>
    <w:p w14:paraId="73E94E24" w14:textId="3F9920C8">
      <w:pPr>
        <w:pStyle w:val="959"/>
        <w:numPr>
          <w:ilvl w:val="0"/>
          <w:numId w:val="5"/>
        </w:numPr>
        <w:spacing/>
        <w:ind/>
        <w:jc w:val="both"/>
        <w:rPr>
          <w:sz w:val="24"/>
          <w:szCs w:val="24"/>
        </w:rPr>
      </w:pPr>
      <w:r>
        <w:rPr>
          <w:sz w:val="24"/>
          <w:szCs w:val="24"/>
        </w:rPr>
        <w:t xml:space="preserve">Se debe</w:t>
      </w:r>
      <w:r>
        <w:rPr>
          <w:sz w:val="24"/>
          <w:szCs w:val="24"/>
        </w:rPr>
        <w:t xml:space="preserve"> de reportar sus resultados aplicando la técnica de infografías.</w:t>
      </w:r>
      <w:r>
        <w:rPr>
          <w:sz w:val="24"/>
          <w:szCs w:val="24"/>
        </w:rPr>
      </w:r>
      <w:r>
        <w:rPr>
          <w:sz w:val="24"/>
          <w:szCs w:val="24"/>
        </w:rPr>
      </w:r>
    </w:p>
    <w:p w14:paraId="27C31022" w14:textId="75001BFF">
      <w:pPr>
        <w:pStyle w:val="959"/>
        <w:numPr>
          <w:ilvl w:val="0"/>
          <w:numId w:val="5"/>
        </w:numPr>
        <w:spacing/>
        <w:ind/>
        <w:jc w:val="both"/>
        <w:rPr>
          <w:sz w:val="24"/>
          <w:szCs w:val="24"/>
        </w:rPr>
      </w:pPr>
      <w:r>
        <w:rPr>
          <w:sz w:val="24"/>
          <w:szCs w:val="24"/>
        </w:rPr>
        <w:t xml:space="preserve">Se d</w:t>
      </w:r>
      <w:r>
        <w:rPr>
          <w:sz w:val="24"/>
          <w:szCs w:val="24"/>
        </w:rPr>
        <w:t xml:space="preserve">ebe de resaltar el factor diferencial de </w:t>
      </w:r>
      <w:r>
        <w:rPr>
          <w:sz w:val="24"/>
          <w:szCs w:val="24"/>
        </w:rPr>
        <w:t xml:space="preserve">las propuestas</w:t>
      </w:r>
      <w:r>
        <w:rPr>
          <w:sz w:val="24"/>
          <w:szCs w:val="24"/>
        </w:rPr>
        <w:t xml:space="preserve"> en comparación con otras</w:t>
      </w:r>
      <w:r>
        <w:rPr>
          <w:sz w:val="24"/>
          <w:szCs w:val="24"/>
        </w:rPr>
        <w:t xml:space="preserve"> </w:t>
      </w:r>
      <w:r>
        <w:rPr>
          <w:sz w:val="24"/>
          <w:szCs w:val="24"/>
        </w:rPr>
        <w:t xml:space="preserve">que</w:t>
      </w:r>
      <w:r>
        <w:rPr>
          <w:sz w:val="24"/>
          <w:szCs w:val="24"/>
        </w:rPr>
        <w:t xml:space="preserve"> ya</w:t>
      </w:r>
      <w:r>
        <w:rPr>
          <w:sz w:val="24"/>
          <w:szCs w:val="24"/>
        </w:rPr>
        <w:t xml:space="preserve"> se encuentren en el mercado.</w:t>
      </w:r>
      <w:r>
        <w:rPr>
          <w:sz w:val="24"/>
          <w:szCs w:val="24"/>
        </w:rPr>
      </w:r>
      <w:r>
        <w:rPr>
          <w:sz w:val="24"/>
          <w:szCs w:val="24"/>
        </w:rPr>
      </w:r>
    </w:p>
    <w:p w14:paraId="2D87D294" w14:textId="75D012BE">
      <w:pPr>
        <w:pStyle w:val="959"/>
        <w:numPr>
          <w:ilvl w:val="0"/>
          <w:numId w:val="5"/>
        </w:numPr>
        <w:spacing/>
        <w:ind/>
        <w:jc w:val="both"/>
        <w:rPr>
          <w:sz w:val="24"/>
          <w:szCs w:val="24"/>
        </w:rPr>
      </w:pPr>
      <w:r>
        <w:rPr>
          <w:sz w:val="24"/>
          <w:szCs w:val="24"/>
        </w:rPr>
        <w:t xml:space="preserve">Primero se debe de aprobar el bosquejo antes de que la propuesta sea </w:t>
      </w:r>
      <w:r>
        <w:rPr>
          <w:sz w:val="24"/>
          <w:szCs w:val="24"/>
        </w:rPr>
        <w:t xml:space="preserve">digitalizada.</w:t>
      </w:r>
      <w:r>
        <w:rPr>
          <w:sz w:val="24"/>
          <w:szCs w:val="24"/>
        </w:rPr>
      </w:r>
      <w:r>
        <w:rPr>
          <w:sz w:val="24"/>
          <w:szCs w:val="24"/>
        </w:rPr>
      </w:r>
    </w:p>
    <w:p w14:paraId="032AECEC" w14:textId="117FBB9D">
      <w:pPr>
        <w:spacing/>
        <w:ind/>
        <w:jc w:val="both"/>
        <w:rPr>
          <w:sz w:val="24"/>
          <w:szCs w:val="24"/>
        </w:rPr>
      </w:pPr>
      <w:r>
        <w:rPr>
          <w:sz w:val="24"/>
          <w:szCs w:val="24"/>
        </w:rPr>
        <w:t xml:space="preserve"> </w:t>
      </w:r>
      <w:r>
        <w:rPr>
          <w:sz w:val="24"/>
          <w:szCs w:val="24"/>
        </w:rPr>
      </w:r>
      <w:r>
        <w:rPr>
          <w:sz w:val="24"/>
          <w:szCs w:val="24"/>
        </w:rPr>
      </w:r>
    </w:p>
    <w:p w14:paraId="69847F54" w14:textId="231C626A">
      <w:pPr>
        <w:pStyle w:val="959"/>
        <w:numPr>
          <w:ilvl w:val="0"/>
          <w:numId w:val="2"/>
        </w:numPr>
        <w:spacing/>
        <w:ind w:hanging="284" w:left="284"/>
        <w:jc w:val="both"/>
        <w:rPr>
          <w:b/>
          <w:sz w:val="24"/>
          <w:szCs w:val="24"/>
        </w:rPr>
      </w:pPr>
      <w:r>
        <w:rPr>
          <w:b/>
          <w:sz w:val="24"/>
          <w:szCs w:val="24"/>
        </w:rPr>
        <w:t xml:space="preserve">USO DE </w:t>
      </w:r>
      <w:r>
        <w:rPr>
          <w:b/>
          <w:sz w:val="24"/>
          <w:szCs w:val="24"/>
        </w:rPr>
        <w:t xml:space="preserve">TÉCNICAS DE PROTOTIPADO</w:t>
      </w:r>
      <w:r>
        <w:rPr>
          <w:b/>
          <w:sz w:val="24"/>
          <w:szCs w:val="24"/>
        </w:rPr>
      </w:r>
      <w:r>
        <w:rPr>
          <w:b/>
          <w:sz w:val="24"/>
          <w:szCs w:val="24"/>
        </w:rPr>
      </w:r>
    </w:p>
    <w:p w14:paraId="2752893B" w14:textId="77777777">
      <w:pPr>
        <w:spacing/>
        <w:ind/>
        <w:jc w:val="both"/>
        <w:rPr>
          <w:b/>
          <w:sz w:val="24"/>
          <w:szCs w:val="24"/>
        </w:rPr>
      </w:pPr>
      <w:r>
        <w:rPr>
          <w:b/>
          <w:sz w:val="24"/>
          <w:szCs w:val="24"/>
        </w:rPr>
      </w:r>
      <w:r>
        <w:rPr>
          <w:b/>
          <w:sz w:val="24"/>
          <w:szCs w:val="24"/>
        </w:rPr>
      </w:r>
      <w:r>
        <w:rPr>
          <w:b/>
          <w:sz w:val="24"/>
          <w:szCs w:val="24"/>
        </w:rPr>
      </w:r>
    </w:p>
    <w:tbl>
      <w:tblPr>
        <w:tblStyle w:val="955"/>
        <w:tblW w:w="0" w:type="auto"/>
        <w:tblBorders/>
        <w:tblLook w:val="04A0" w:firstRow="1" w:lastRow="0" w:firstColumn="1" w:lastColumn="0" w:noHBand="0" w:noVBand="1"/>
      </w:tblPr>
      <w:tblGrid>
        <w:gridCol w:w="8828"/>
      </w:tblGrid>
      <w:tr>
        <w:trPr>
          <w:trHeight w:val="554"/>
        </w:trPr>
        <w:tc>
          <w:tcPr>
            <w:tcBorders/>
            <w:tcW w:w="8828" w:type="dxa"/>
            <w:vAlign w:val="center"/>
          </w:tcPr>
          <w:p w14:paraId="3A5C4BA0" w14:textId="0890E0AB">
            <w:pPr>
              <w:spacing/>
              <w:ind/>
              <w:jc w:val="center"/>
              <w:rPr>
                <w:b/>
                <w:bCs/>
                <w:sz w:val="24"/>
                <w:szCs w:val="24"/>
              </w:rPr>
            </w:pPr>
            <w:r>
              <w:rPr>
                <w:b/>
                <w:bCs/>
                <w:sz w:val="24"/>
                <w:szCs w:val="24"/>
              </w:rPr>
              <w:t xml:space="preserve">Bosquejo</w:t>
            </w:r>
            <w:r>
              <w:rPr>
                <w:b/>
                <w:bCs/>
                <w:sz w:val="24"/>
                <w:szCs w:val="24"/>
              </w:rPr>
            </w:r>
            <w:r>
              <w:rPr>
                <w:b/>
                <w:bCs/>
                <w:sz w:val="24"/>
                <w:szCs w:val="24"/>
              </w:rPr>
            </w:r>
          </w:p>
        </w:tc>
      </w:tr>
      <w:tr>
        <w:trPr>
          <w:trHeight w:val="4105"/>
        </w:trPr>
        <w:tc>
          <w:tcPr>
            <w:tcBorders/>
            <w:tcW w:w="8828" w:type="dxa"/>
            <w:vAlign w:val="center"/>
          </w:tcPr>
          <w:p w14:paraId="0624EA39" w14:textId="77777777">
            <w:pPr>
              <w:spacing/>
              <w:ind/>
              <w:jc w:val="both"/>
              <w:rPr>
                <w:sz w:val="24"/>
                <w:szCs w:val="24"/>
              </w:rPr>
            </w:pPr>
            <w:r>
              <w:rPr>
                <w:b/>
                <w:sz w:val="24"/>
              </w:rPr>
              <w:t xml:space="preserve">Técnica: bosquejo digital. </w:t>
            </w:r>
            <w:r>
              <w:rPr>
                <w:sz w:val="24"/>
              </w:rPr>
              <w:t xml:space="preserve">En vez de papel y marcadores hicimos los bosquejos en digital. Le describíamos a Claude las pantallas y nos devolvía una página c</w:t>
            </w:r>
            <w:r>
              <w:rPr>
                <w:sz w:val="24"/>
              </w:rPr>
              <w:t xml:space="preserve">on wireframes en gris, sin colores ni logo, que podíamos corregir al momento. Lo elegimos porque cada cambio tomaba minutos, y eso nos dejó hacer tres versiones en lugar de una. Las páginas se pueden imprimir y pasar a mano si se pide el bosquejo en papel.</w:t>
            </w:r>
            <w:r>
              <w:br/>
              <w:br/>
            </w:r>
            <w:r>
              <w:rPr>
                <w:b/>
                <w:sz w:val="24"/>
              </w:rPr>
              <w:t xml:space="preserve">Versión 1, los flujos. </w:t>
            </w:r>
            <w:r>
              <w:rPr>
                <w:sz w:val="24"/>
              </w:rPr>
              <w:t xml:space="preserve">Dibujamos dos recorridos. En el celular, revisar y aprobar lo de mañana (6 pantallas). En la computadora, aprobar la unidad una vez al mes y que se generen todas su</w:t>
            </w:r>
            <w:r>
              <w:rPr>
                <w:sz w:val="24"/>
              </w:rPr>
              <w:t xml:space="preserve">s sesiones (6 pantallas). La pantalla central era la revisión: el sistema avisaba solo lo dudoso, por ejemplo un problema ambientado en un lugar que no es del aula o una sesión de 105 minutos para un bloque de 90, y abajo había un botón "Aprobar el resto".</w:t>
            </w:r>
            <w:r>
              <w:br/>
              <w:br/>
            </w:r>
            <w:r>
              <w:rPr>
                <w:b/>
                <w:sz w:val="24"/>
              </w:rPr>
              <w:t xml:space="preserve">Versión 2, quitamos el botón. </w:t>
            </w:r>
            <w:r>
              <w:rPr>
                <w:sz w:val="24"/>
              </w:rPr>
              <w:t xml:space="preserve">Ese botón nos parecía lo mejor del diseño y fue lo primero que sacamos. Leyendo sobre cómo las personas supervisan sistemas automáticos vimos que, con apuro, apr</w:t>
            </w:r>
            <w:r>
              <w:rPr>
                <w:sz w:val="24"/>
              </w:rPr>
              <w:t xml:space="preserve">obar en bloque termina en aprobar sin leer. Una docente revisando a las nueve de la noche haría justo eso. Ahora se aprueba documento por documento y la docente marca cuatro puntos: que el propósito corresponda al grado, que la secuencia tenga sentido, que</w:t>
            </w:r>
            <w:r>
              <w:rPr>
                <w:sz w:val="24"/>
              </w:rPr>
              <w:t xml:space="preserve"> el contexto sea de su aula y que quepa en el tiempo. Agregamos también lo que faltaba: una pantalla para cuando el sistema no encuentra el desempeño en el currículo, donde dice que no pudo en vez de inventar algo, y una vista previa de cómo sale en papel.</w:t>
            </w:r>
            <w:r>
              <w:br/>
              <w:br/>
            </w:r>
            <w:r>
              <w:rPr>
                <w:b/>
                <w:sz w:val="24"/>
              </w:rPr>
              <w:t xml:space="preserve">Versión 3, la primera vez. </w:t>
            </w:r>
            <w:r>
              <w:rPr>
                <w:sz w:val="24"/>
              </w:rPr>
              <w:t xml:space="preserve">Al revisarla notamos que el bosquejo daba por hecho que la unidad y el currículo ya estaban cargados. Agregamos una configuración de tres pasos: mi sección, el material que sí tengo en</w:t>
            </w:r>
            <w:r>
              <w:rPr>
                <w:sz w:val="24"/>
              </w:rPr>
              <w:t xml:space="preserve"> el aula y el formato que pide mi colegio. También una plantilla distinta para Matemática y para Comunicación, y el apoyo a estudiantes como tres opciones del DUA. El sistema solo pregunta cuántos estudiantes necesitan apoyo, nunca nombres ni diagnósticos.</w:t>
            </w:r>
            <w:r>
              <w:br/>
              <w:br/>
            </w:r>
            <w:r>
              <w:rPr>
                <w:b/>
                <w:sz w:val="24"/>
              </w:rPr>
              <w:t xml:space="preserve">Aprobación. </w:t>
            </w:r>
            <w:r>
              <w:rPr>
                <w:sz w:val="24"/>
              </w:rPr>
              <w:t xml:space="preserve">El equipo aprobó la versión 3 antes de pasar a la simulación visual, como pide la guía.</w:t>
            </w:r>
            <w:r>
              <w:rPr>
                <w:sz w:val="24"/>
                <w:szCs w:val="24"/>
              </w:rPr>
            </w:r>
          </w:p>
        </w:tc>
      </w:tr>
    </w:tbl>
    <w:p w14:paraId="10DE80D3" w14:textId="26E58E4C">
      <w:pPr>
        <w:spacing/>
        <w:ind/>
        <w:jc w:val="both"/>
        <w:rPr>
          <w:sz w:val="24"/>
          <w:szCs w:val="24"/>
        </w:rPr>
      </w:pPr>
      <w:r>
        <w:rPr>
          <w:sz w:val="24"/>
          <w:szCs w:val="24"/>
        </w:rPr>
      </w:r>
      <w:r>
        <w:rPr>
          <w:sz w:val="24"/>
          <w:szCs w:val="24"/>
        </w:rPr>
      </w:r>
      <w:r>
        <w:rPr>
          <w:sz w:val="24"/>
          <w:szCs w:val="24"/>
        </w:rPr>
      </w:r>
    </w:p>
    <w:tbl>
      <w:tblPr>
        <w:tblStyle w:val="955"/>
        <w:tblW w:w="0" w:type="auto"/>
        <w:tblBorders/>
        <w:tblLook w:val="04A0" w:firstRow="1" w:lastRow="0" w:firstColumn="1" w:lastColumn="0" w:noHBand="0" w:noVBand="1"/>
      </w:tblPr>
      <w:tblGrid>
        <w:gridCol w:w="8828"/>
      </w:tblGrid>
      <w:tr>
        <w:trPr>
          <w:trHeight w:val="554"/>
        </w:trPr>
        <w:tc>
          <w:tcPr>
            <w:tcBorders/>
            <w:tcW w:w="8828" w:type="dxa"/>
            <w:vAlign w:val="center"/>
          </w:tcPr>
          <w:p w14:paraId="0428A786" w14:textId="1200E148">
            <w:pPr>
              <w:spacing/>
              <w:ind/>
              <w:jc w:val="center"/>
              <w:rPr>
                <w:b/>
                <w:bCs/>
                <w:sz w:val="24"/>
                <w:szCs w:val="24"/>
              </w:rPr>
            </w:pPr>
            <w:r>
              <w:rPr>
                <w:b/>
                <w:bCs/>
                <w:sz w:val="24"/>
                <w:szCs w:val="24"/>
              </w:rPr>
              <w:t xml:space="preserve">Diseño en 3D (lo reemplazamos por una simulación visual)</w:t>
            </w:r>
            <w:r>
              <w:rPr>
                <w:b/>
                <w:bCs/>
                <w:sz w:val="24"/>
                <w:szCs w:val="24"/>
              </w:rPr>
            </w:r>
            <w:r>
              <w:rPr>
                <w:b/>
                <w:bCs/>
                <w:sz w:val="24"/>
                <w:szCs w:val="24"/>
              </w:rPr>
            </w:r>
          </w:p>
        </w:tc>
      </w:tr>
      <w:tr>
        <w:trPr>
          <w:trHeight w:val="4902"/>
        </w:trPr>
        <w:tc>
          <w:tcPr>
            <w:tcBorders/>
            <w:tcW w:w="8828" w:type="dxa"/>
            <w:vAlign w:val="center"/>
          </w:tcPr>
          <w:p w14:paraId="3288A6B9" w14:textId="77777777">
            <w:pPr>
              <w:spacing/>
              <w:ind/>
              <w:jc w:val="both"/>
              <w:rPr>
                <w:sz w:val="24"/>
                <w:szCs w:val="24"/>
              </w:rPr>
            </w:pPr>
            <w:r>
              <w:rPr>
                <w:b/>
                <w:sz w:val="24"/>
              </w:rPr>
              <w:t xml:space="preserve">Por qué no 3D. </w:t>
            </w:r>
            <w:r>
              <w:rPr>
                <w:sz w:val="24"/>
              </w:rPr>
              <w:t xml:space="preserve">AllinEdu es una aplicación web y móvil, no un objeto. Modelar en 3D no nos iba a enseñar nada que no supiéramos, así que usamos esta etapa para digitalizar el bosquejo aprobado.</w:t>
            </w:r>
            <w:r>
              <w:br/>
              <w:br/>
            </w:r>
            <w:r>
              <w:rPr>
                <w:b/>
                <w:sz w:val="24"/>
              </w:rPr>
              <w:t xml:space="preserve">Qué hicimos. </w:t>
            </w:r>
            <w:r>
              <w:rPr>
                <w:sz w:val="24"/>
              </w:rPr>
              <w:t xml:space="preserve">Con Claude armamos una simulación visual de 21 pantallas en alta fidelidad, ya con los colores de la marca. Está en dos lienzos. En el celular: el día de clase (asistencia, clases de hoy, anotar en clas</w:t>
            </w:r>
            <w:r>
              <w:rPr>
                <w:sz w:val="24"/>
              </w:rPr>
              <w:t xml:space="preserve">e, la sesión, la ficha y el instrumento) y preparar mañana (el borrador, otro camino para dos niños, así sale en papel y "no pude prepararlo"). En la web: el escritorio, la unidad, elaborar la sesión, revisar con la fuente al lado y el cierre del bimestre.</w:t>
            </w:r>
            <w:r>
              <w:br/>
              <w:br/>
            </w:r>
            <w:r>
              <w:rPr>
                <w:b/>
                <w:sz w:val="24"/>
              </w:rPr>
              <w:t xml:space="preserve">Qué tiene y qué no. </w:t>
            </w:r>
            <w:r>
              <w:rPr>
                <w:sz w:val="24"/>
              </w:rPr>
              <w:t xml:space="preserve">Es solo visual. Se puede pasar de una pantalla a otra con clics, pero nada se guarda ni se genera. Sirve para ponérsela delante a una docente y ver dónde se confunde, antes de programar.</w:t>
            </w:r>
            <w:r>
              <w:br/>
              <w:br/>
            </w:r>
            <w:r>
              <w:rPr>
                <w:b/>
                <w:sz w:val="24"/>
              </w:rPr>
              <w:t xml:space="preserve">Errores que encontramos al revisarla. </w:t>
            </w:r>
            <w:r>
              <w:rPr>
                <w:sz w:val="24"/>
              </w:rPr>
              <w:t xml:space="preserve">Dos pantallas citan una página del Programa Curricular que no habíamos comprobado; las páginas verificadas son la 238 para Matemática y la 165 para Comunicación. El instrum</w:t>
            </w:r>
            <w:r>
              <w:rPr>
                <w:sz w:val="24"/>
              </w:rPr>
              <w:t xml:space="preserve">ento figura como lista de cotejo de sí o no, cuando el formato real de la docente es una escala de valoración por niveles. Y las pantallas de elaborar y revisar la sesión se repiten casi igual. Hay que corregir las tres cosas antes de mostrarla a docentes.</w:t>
            </w:r>
            <w:r>
              <w:rPr>
                <w:sz w:val="24"/>
                <w:szCs w:val="24"/>
              </w:rPr>
            </w:r>
          </w:p>
        </w:tc>
      </w:tr>
    </w:tbl>
    <w:p w14:paraId="0FB8629D" w14:textId="5C1658B7">
      <w:pPr>
        <w:spacing/>
        <w:ind/>
        <w:jc w:val="both"/>
        <w:rPr>
          <w:sz w:val="24"/>
          <w:szCs w:val="24"/>
        </w:rPr>
      </w:pPr>
      <w:r>
        <w:rPr>
          <w:sz w:val="24"/>
          <w:szCs w:val="24"/>
        </w:rPr>
      </w:r>
      <w:r>
        <w:rPr>
          <w:sz w:val="24"/>
          <w:szCs w:val="24"/>
        </w:rPr>
      </w:r>
      <w:r>
        <w:rPr>
          <w:sz w:val="24"/>
          <w:szCs w:val="24"/>
        </w:rPr>
      </w:r>
    </w:p>
    <w:tbl>
      <w:tblPr>
        <w:tblStyle w:val="955"/>
        <w:tblW w:w="0" w:type="auto"/>
        <w:tblBorders/>
        <w:tblLook w:val="04A0" w:firstRow="1" w:lastRow="0" w:firstColumn="1" w:lastColumn="0" w:noHBand="0" w:noVBand="1"/>
      </w:tblPr>
      <w:tblGrid>
        <w:gridCol w:w="8828"/>
      </w:tblGrid>
      <w:tr>
        <w:trPr>
          <w:trHeight w:val="554"/>
        </w:trPr>
        <w:tc>
          <w:tcPr>
            <w:tcBorders/>
            <w:tcW w:w="8828" w:type="dxa"/>
            <w:vAlign w:val="center"/>
          </w:tcPr>
          <w:p w14:paraId="20577706" w14:textId="37D06B10">
            <w:pPr>
              <w:spacing/>
              <w:ind/>
              <w:jc w:val="center"/>
              <w:rPr>
                <w:b/>
                <w:bCs/>
                <w:sz w:val="24"/>
                <w:szCs w:val="24"/>
              </w:rPr>
            </w:pPr>
            <w:r>
              <w:rPr>
                <w:b/>
                <w:bCs/>
                <w:sz w:val="24"/>
                <w:szCs w:val="24"/>
              </w:rPr>
              <w:t xml:space="preserve">Técnica libre: prototipo funcional web</w:t>
            </w:r>
            <w:r>
              <w:rPr>
                <w:b/>
                <w:bCs/>
                <w:sz w:val="24"/>
                <w:szCs w:val="24"/>
              </w:rPr>
            </w:r>
            <w:r>
              <w:rPr>
                <w:b/>
                <w:bCs/>
                <w:sz w:val="24"/>
                <w:szCs w:val="24"/>
              </w:rPr>
            </w:r>
          </w:p>
        </w:tc>
      </w:tr>
      <w:tr>
        <w:trPr>
          <w:trHeight w:val="4902"/>
        </w:trPr>
        <w:tc>
          <w:tcPr>
            <w:tcBorders/>
            <w:tcW w:w="8828" w:type="dxa"/>
            <w:vAlign w:val="center"/>
          </w:tcPr>
          <w:p w14:paraId="33E107E1" w14:textId="77777777">
            <w:pPr>
              <w:spacing/>
              <w:ind/>
              <w:jc w:val="both"/>
              <w:rPr>
                <w:sz w:val="24"/>
                <w:szCs w:val="24"/>
              </w:rPr>
            </w:pPr>
            <w:r>
              <w:rPr>
                <w:b/>
                <w:sz w:val="24"/>
              </w:rPr>
              <w:t xml:space="preserve">Técnica elegida. </w:t>
            </w:r>
            <w:r>
              <w:rPr>
                <w:sz w:val="24"/>
              </w:rPr>
              <w:t xml:space="preserve">Prototipo funcional: una versión que ya funciona con datos reales, aunque incompleta. La web está hecha en React y se conecta a nuestro servidor y a la base de datos del proyecto.</w:t>
            </w:r>
            <w:r>
              <w:br/>
              <w:br/>
            </w:r>
            <w:r>
              <w:rPr>
                <w:b/>
                <w:sz w:val="24"/>
              </w:rPr>
              <w:t xml:space="preserve">Lo que ya se puede hacer. </w:t>
            </w:r>
            <w:r>
              <w:rPr>
                <w:sz w:val="24"/>
              </w:rPr>
              <w:t xml:space="preserve">• Entrar y ver las clases de hoy y de mañana según el horario de la sección.</w:t>
              <w:br/>
            </w:r>
            <w:r>
              <w:rPr>
                <w:sz w:val="24"/>
              </w:rPr>
              <w:t xml:space="preserve">• Preparar una clase eligiendo una sesión de la unidad que aún no tiene fecha, o empezar de cero.</w:t>
              <w:br/>
            </w:r>
            <w:r>
              <w:rPr>
                <w:sz w:val="24"/>
              </w:rPr>
              <w:t xml:space="preserve">• Abrir la sesión con sus tres partes (propósitos y evidencias, preparación y secuencia didáctica) y pedir un borrador. La IA lo propone a partir de la u</w:t>
            </w:r>
            <w:r>
              <w:rPr>
                <w:sz w:val="24"/>
              </w:rPr>
              <w:t xml:space="preserve">nidad, los desempeños del grado y los pasos de la institución, y aparece marcado como "Lo propuso el sistema y nadie lo ha revisado". No se imprime ni llega a los estudiantes hasta que la docente lo aprueba, y si lo edita queda registrado qué cambió ella.</w:t>
              <w:br/>
            </w:r>
            <w:r>
              <w:rPr>
                <w:sz w:val="24"/>
              </w:rPr>
              <w:t xml:space="preserve">• Tomar asistencia y cerrar el bimestre con el nivel de logro y la conclusión descriptiva de cada estudiante, que escribe y decide la docente.</w:t>
            </w:r>
            <w:r>
              <w:br/>
              <w:br/>
            </w:r>
            <w:r>
              <w:rPr>
                <w:b/>
                <w:sz w:val="24"/>
              </w:rPr>
              <w:t xml:space="preserve">Lo que todavía no hace. </w:t>
            </w:r>
            <w:r>
              <w:rPr>
                <w:sz w:val="24"/>
              </w:rPr>
              <w:t xml:space="preserve">La ficha de </w:t>
            </w:r>
            <w:r>
              <w:rPr>
                <w:sz w:val="24"/>
              </w:rPr>
              <w:t xml:space="preserve">los niños, anotar en clase y, en algunas sesiones, el instrumento aparecen como "Próximamente". Tampoco genera el mes completo de una vez ni tiene la revisión documento por documento de la versión 3 del bosquejo. Eso por ahora solo existe en la simulación.</w:t>
            </w:r>
            <w:r>
              <w:br/>
              <w:br/>
            </w:r>
            <w:r>
              <w:rPr>
                <w:b/>
                <w:sz w:val="24"/>
              </w:rPr>
              <w:t xml:space="preserve">Para qué nos sirve. </w:t>
            </w:r>
            <w:r>
              <w:rPr>
                <w:sz w:val="24"/>
              </w:rPr>
              <w:t xml:space="preserve">La simulación nos dice si la docente entiende las pantallas. El prototipo web nos deja medir algo que la simulación no puede: cuánto tarda de verdad en revisar y aprobar un borrador real. Esa medición es la que falta y la haremos en el testeo.</w:t>
            </w:r>
            <w:r>
              <w:rPr>
                <w:sz w:val="24"/>
                <w:szCs w:val="24"/>
              </w:rPr>
            </w:r>
          </w:p>
        </w:tc>
      </w:tr>
    </w:tbl>
    <w:p w14:paraId="191CF29A" w14:textId="77777777">
      <w:pPr>
        <w:spacing/>
        <w:ind/>
        <w:jc w:val="both"/>
        <w:rPr>
          <w:sz w:val="24"/>
          <w:szCs w:val="24"/>
        </w:rPr>
      </w:pPr>
      <w:r>
        <w:rPr>
          <w:sz w:val="24"/>
          <w:szCs w:val="24"/>
        </w:rPr>
      </w:r>
      <w:r>
        <w:rPr>
          <w:sz w:val="24"/>
          <w:szCs w:val="24"/>
        </w:rPr>
      </w:r>
      <w:r>
        <w:rPr>
          <w:sz w:val="24"/>
          <w:szCs w:val="24"/>
        </w:rPr>
      </w:r>
    </w:p>
    <w:p w14:paraId="68FE28F7" w14:textId="77777777">
      <w:pPr>
        <w:pStyle w:val="959"/>
        <w:numPr>
          <w:ilvl w:val="0"/>
          <w:numId w:val="2"/>
        </w:numPr>
        <w:spacing/>
        <w:ind w:hanging="426" w:left="426"/>
        <w:rPr>
          <w:b/>
          <w:bCs/>
          <w:sz w:val="24"/>
          <w:szCs w:val="24"/>
        </w:rPr>
      </w:pPr>
      <w:r>
        <w:rPr>
          <w:b/>
          <w:bCs/>
          <w:sz w:val="24"/>
          <w:szCs w:val="24"/>
        </w:rPr>
        <w:t xml:space="preserve">OBSERVACIONES</w:t>
      </w:r>
      <w:r>
        <w:rPr>
          <w:b/>
          <w:bCs/>
          <w:sz w:val="24"/>
          <w:szCs w:val="24"/>
        </w:rPr>
      </w:r>
      <w:r>
        <w:rPr>
          <w:b/>
          <w:bCs/>
          <w:sz w:val="24"/>
          <w:szCs w:val="24"/>
        </w:rPr>
      </w:r>
    </w:p>
    <w:p w14:paraId="7858B7E8" w14:textId="77777777">
      <w:pPr>
        <w:spacing/>
        <w:ind/>
        <w:rPr>
          <w:b/>
          <w:bCs/>
          <w:sz w:val="24"/>
          <w:szCs w:val="24"/>
        </w:rPr>
      </w:pPr>
      <w:r>
        <w:rPr>
          <w:b/>
          <w:bCs/>
          <w:sz w:val="24"/>
          <w:szCs w:val="24"/>
        </w:rPr>
      </w:r>
      <w:r>
        <w:rPr>
          <w:b/>
          <w:bCs/>
          <w:sz w:val="24"/>
          <w:szCs w:val="24"/>
        </w:rPr>
      </w:r>
      <w:r>
        <w:rPr>
          <w:b/>
          <w:bCs/>
          <w:sz w:val="24"/>
          <w:szCs w:val="24"/>
        </w:rPr>
      </w:r>
    </w:p>
    <w:tbl>
      <w:tblPr>
        <w:tblStyle w:val="955"/>
        <w:tblW w:w="0" w:type="auto"/>
        <w:tblBorders/>
        <w:tblLook w:val="04A0" w:firstRow="1" w:lastRow="0" w:firstColumn="1" w:lastColumn="0" w:noHBand="0" w:noVBand="1"/>
      </w:tblPr>
      <w:tblGrid>
        <w:gridCol w:w="2405"/>
        <w:gridCol w:w="6423"/>
      </w:tblGrid>
      <w:tr>
        <w:trPr>
          <w:trHeight w:val="995"/>
        </w:trPr>
        <w:tc>
          <w:tcPr>
            <w:shd w:val="clear" w:color="auto" w:fill="f2f2f2" w:themeFill="background1" w:themeFillShade="F2"/>
            <w:tcBorders/>
            <w:tcW w:w="2405" w:type="dxa"/>
            <w:vAlign w:val="center"/>
          </w:tcPr>
          <w:p w14:paraId="7F90965B" w14:textId="6A74D232">
            <w:pPr>
              <w:spacing/>
              <w:ind/>
              <w:jc w:val="center"/>
              <w:rPr>
                <w:b/>
                <w:bCs/>
                <w:sz w:val="24"/>
                <w:szCs w:val="24"/>
              </w:rPr>
            </w:pPr>
            <w:r>
              <w:rPr>
                <w:b/>
                <w:bCs/>
                <w:sz w:val="24"/>
                <w:szCs w:val="24"/>
              </w:rPr>
              <w:t xml:space="preserve">Bosquejo</w:t>
            </w:r>
            <w:r>
              <w:rPr>
                <w:b/>
                <w:bCs/>
                <w:sz w:val="24"/>
                <w:szCs w:val="24"/>
              </w:rPr>
            </w:r>
            <w:r>
              <w:rPr>
                <w:b/>
                <w:bCs/>
                <w:sz w:val="24"/>
                <w:szCs w:val="24"/>
              </w:rPr>
            </w:r>
          </w:p>
        </w:tc>
        <w:tc>
          <w:tcPr>
            <w:tcBorders/>
            <w:tcW w:w="6423" w:type="dxa"/>
            <w:vAlign w:val="center"/>
          </w:tcPr>
          <w:p w14:paraId="68E5266E" w14:textId="77777777">
            <w:pPr>
              <w:spacing/>
              <w:ind/>
              <w:rPr>
                <w:b/>
                <w:bCs/>
                <w:sz w:val="24"/>
                <w:szCs w:val="24"/>
              </w:rPr>
            </w:pPr>
            <w:r>
              <w:rPr>
                <w:sz w:val="24"/>
              </w:rPr>
              <w:t xml:space="preserve">Bosquejo digital: versión 1 (flujo móvil), versión 2 (sin "Aprobar el resto") y versión 3 (revisión por documento y apoyo DUA).</w:t>
            </w:r>
            <w:r>
              <w:rPr>
                <w:b/>
                <w:bCs/>
                <w:sz w:val="24"/>
                <w:szCs w:val="24"/>
              </w:rPr>
            </w:r>
          </w:p>
          <w:p>
            <w:pPr>
              <w:spacing/>
              <w:ind/>
              <w:rPr/>
            </w:pPr>
            <w:r>
              <mc:AlternateContent>
                <mc:Choice Requires="wpg">
                  <w:drawing>
                    <wp:inline xmlns:wp="http://schemas.openxmlformats.org/drawingml/2006/wordprocessingDrawing" distT="0" distB="0" distL="0" distR="0">
                      <wp:extent cx="3780000" cy="4002353"/>
                      <wp:effectExtent l="0" t="0" r="0" b="0"/>
                      <wp:docPr id="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1.png"/>
                              <pic:cNvPicPr>
                                <a:picLocks noChangeAspect="1"/>
                              </pic:cNvPicPr>
                              <pic:nvPr/>
                            </pic:nvPicPr>
                            <pic:blipFill rotWithShape="1">
                              <a:blip r:embed="rId12"/>
                              <a:stretch/>
                            </pic:blipFill>
                            <pic:spPr bwMode="auto">
                              <a:xfrm>
                                <a:off x="0" y="0"/>
                                <a:ext cx="3780000" cy="4002353"/>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 o:spid="_x0000_s2" type="#_x0000_t75" style="width:297.64pt;height:315.15pt;mso-wrap-distance-left:0.00pt;mso-wrap-distance-top:0.00pt;mso-wrap-distance-right:0.00pt;mso-wrap-distance-bottom:0.00pt;z-index:1;" stroked="false">
                      <v:imagedata r:id="rId12" o:title=""/>
                      <o:lock v:ext="edit" rotation="t"/>
                    </v:shape>
                  </w:pict>
                </mc:Fallback>
              </mc:AlternateContent>
            </w:r>
            <w:r/>
          </w:p>
          <w:p>
            <w:pPr>
              <w:spacing/>
              <w:ind/>
              <w:rPr/>
            </w:pPr>
            <w:r>
              <mc:AlternateContent>
                <mc:Choice Requires="wpg">
                  <w:drawing>
                    <wp:inline xmlns:wp="http://schemas.openxmlformats.org/drawingml/2006/wordprocessingDrawing" distT="0" distB="0" distL="0" distR="0">
                      <wp:extent cx="3780000" cy="4348235"/>
                      <wp:effectExtent l="0" t="0" r="0" b="0"/>
                      <wp:docPr id="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2.png"/>
                              <pic:cNvPicPr>
                                <a:picLocks noChangeAspect="1"/>
                              </pic:cNvPicPr>
                              <pic:nvPr/>
                            </pic:nvPicPr>
                            <pic:blipFill rotWithShape="1">
                              <a:blip r:embed="rId13"/>
                              <a:stretch/>
                            </pic:blipFill>
                            <pic:spPr bwMode="auto">
                              <a:xfrm>
                                <a:off x="0" y="0"/>
                                <a:ext cx="3780000" cy="434823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 o:spid="_x0000_s3" type="#_x0000_t75" style="width:297.64pt;height:342.38pt;mso-wrap-distance-left:0.00pt;mso-wrap-distance-top:0.00pt;mso-wrap-distance-right:0.00pt;mso-wrap-distance-bottom:0.00pt;z-index:1;" stroked="false">
                      <v:imagedata r:id="rId13" o:title=""/>
                      <o:lock v:ext="edit" rotation="t"/>
                    </v:shape>
                  </w:pict>
                </mc:Fallback>
              </mc:AlternateContent>
            </w:r>
            <w:r/>
          </w:p>
          <w:p>
            <w:pPr>
              <w:spacing/>
              <w:ind/>
              <w:rPr>
                <w:highlight w:val="none"/>
              </w:rPr>
            </w:pPr>
            <w:r>
              <mc:AlternateContent>
                <mc:Choice Requires="wpg">
                  <w:drawing>
                    <wp:inline xmlns:wp="http://schemas.openxmlformats.org/drawingml/2006/wordprocessingDrawing" distT="0" distB="0" distL="0" distR="0">
                      <wp:extent cx="3780000" cy="2347059"/>
                      <wp:effectExtent l="0" t="0" r="0" b="0"/>
                      <wp:docPr id="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3.png"/>
                              <pic:cNvPicPr>
                                <a:picLocks noChangeAspect="1"/>
                              </pic:cNvPicPr>
                              <pic:nvPr/>
                            </pic:nvPicPr>
                            <pic:blipFill rotWithShape="1">
                              <a:blip r:embed="rId14"/>
                              <a:stretch/>
                            </pic:blipFill>
                            <pic:spPr bwMode="auto">
                              <a:xfrm>
                                <a:off x="0" y="0"/>
                                <a:ext cx="3780000" cy="234705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 o:spid="_x0000_s4" type="#_x0000_t75" style="width:297.64pt;height:184.81pt;mso-wrap-distance-left:0.00pt;mso-wrap-distance-top:0.00pt;mso-wrap-distance-right:0.00pt;mso-wrap-distance-bottom:0.00pt;z-index:1;" stroked="false">
                      <v:imagedata r:id="rId14" o:title=""/>
                      <o:lock v:ext="edit" rotation="t"/>
                    </v:shape>
                  </w:pict>
                </mc:Fallback>
              </mc:AlternateContent>
            </w:r>
            <w:r/>
          </w:p>
          <w:p w14:paraId="72D4300F">
            <w:pPr>
              <w:spacing/>
              <w:ind/>
              <w:rPr/>
            </w:pPr>
            <w:r/>
            <w:r/>
            <w:r/>
          </w:p>
          <w:p w14:paraId="6B2F5D50">
            <w:pPr>
              <w:spacing/>
              <w:ind/>
              <w:jc w:val="center"/>
              <w:rPr>
                <w:highlight w:val="none"/>
              </w:rPr>
            </w:pPr>
            <w:r>
              <w:rPr>
                <w:highlight w:val="none"/>
              </w:rPr>
            </w:r>
            <w:r>
              <w:rPr>
                <w:highlight w:val="none"/>
              </w:rPr>
            </w:r>
            <w:r>
              <w:rPr>
                <w:highlight w:val="none"/>
              </w:rPr>
            </w:r>
          </w:p>
          <w:p w14:paraId="34376E3B">
            <w:pPr>
              <w:spacing/>
              <w:ind/>
              <w:jc w:val="center"/>
              <w:rPr>
                <w:highlight w:val="none"/>
              </w:rPr>
            </w:pPr>
            <w:r>
              <w:rPr>
                <w:highlight w:val="none"/>
              </w:rPr>
            </w:r>
            <w:r>
              <w:rPr>
                <w:highlight w:val="none"/>
              </w:rPr>
            </w:r>
            <w:r>
              <w:rPr>
                <w:highlight w:val="none"/>
              </w:rPr>
            </w:r>
          </w:p>
          <w:p w14:paraId="074178B4">
            <w:pPr>
              <w:spacing/>
              <w:ind/>
              <w:jc w:val="center"/>
              <w:rPr>
                <w:highlight w:val="none"/>
              </w:rPr>
            </w:pPr>
            <w:r>
              <w:rPr>
                <w:highlight w:val="none"/>
              </w:rPr>
            </w:r>
            <w:r/>
            <w:r/>
          </w:p>
          <w:p w14:paraId="6BB77540">
            <w:pPr>
              <w:spacing/>
              <w:ind/>
              <w:jc w:val="center"/>
              <w:rPr/>
            </w:pPr>
            <w:r/>
            <w:r/>
            <w:r/>
          </w:p>
          <w:p w14:paraId="0B1F48AC">
            <w:pPr>
              <w:spacing/>
              <w:ind/>
              <w:jc w:val="center"/>
              <w:rPr>
                <w:highlight w:val="none"/>
              </w:rPr>
            </w:pPr>
            <w:r>
              <w:rPr>
                <w:highlight w:val="none"/>
              </w:rPr>
            </w:r>
            <w:r/>
            <w:r/>
          </w:p>
          <w:p w14:paraId="50A8B31E">
            <w:pPr>
              <w:spacing/>
              <w:ind/>
              <w:jc w:val="left"/>
              <w:rPr/>
            </w:pPr>
            <w:r>
              <w:rPr>
                <w:highlight w:val="none"/>
              </w:rPr>
            </w:r>
            <w:r>
              <w:rPr>
                <w:highlight w:val="none"/>
              </w:rPr>
            </w:r>
            <w:r>
              <w:rPr>
                <w:highlight w:val="none"/>
              </w:rPr>
            </w:r>
          </w:p>
        </w:tc>
      </w:tr>
      <w:tr>
        <w:trPr>
          <w:trHeight w:val="981"/>
        </w:trPr>
        <w:tc>
          <w:tcPr>
            <w:shd w:val="clear" w:color="auto" w:fill="f2f2f2" w:themeFill="background1" w:themeFillShade="F2"/>
            <w:tcBorders/>
            <w:tcW w:w="2405" w:type="dxa"/>
            <w:vAlign w:val="center"/>
          </w:tcPr>
          <w:p w14:paraId="3441ABF0" w14:textId="58F7B4F6">
            <w:pPr>
              <w:spacing/>
              <w:ind/>
              <w:jc w:val="center"/>
              <w:rPr>
                <w:b/>
                <w:bCs/>
                <w:sz w:val="24"/>
                <w:szCs w:val="24"/>
              </w:rPr>
            </w:pPr>
            <w:r>
              <w:rPr>
                <w:b/>
                <w:bCs/>
                <w:sz w:val="24"/>
                <w:szCs w:val="24"/>
              </w:rPr>
              <w:t xml:space="preserve">Simulación visual</w:t>
            </w:r>
            <w:r>
              <w:rPr>
                <w:b/>
                <w:bCs/>
                <w:sz w:val="24"/>
                <w:szCs w:val="24"/>
              </w:rPr>
            </w:r>
            <w:r>
              <w:rPr>
                <w:b/>
                <w:bCs/>
                <w:sz w:val="24"/>
                <w:szCs w:val="24"/>
              </w:rPr>
            </w:r>
          </w:p>
        </w:tc>
        <w:tc>
          <w:tcPr>
            <w:tcBorders/>
            <w:tcW w:w="6423" w:type="dxa"/>
            <w:vAlign w:val="center"/>
          </w:tcPr>
          <w:p w14:paraId="368C0E02">
            <w:pPr>
              <w:spacing/>
              <w:ind/>
              <w:jc w:val="center"/>
              <w:rPr>
                <w:b/>
                <w:bCs/>
                <w:sz w:val="24"/>
                <w:szCs w:val="24"/>
              </w:rPr>
            </w:pPr>
            <w:r>
              <w:rPr>
                <w:highlight w:val="none"/>
              </w:rPr>
            </w:r>
            <w:r>
              <w:rPr>
                <w:highlight w:val="none"/>
              </w:rPr>
            </w:r>
            <w:r>
              <w:rPr>
                <w:highlight w:val="none"/>
              </w:rPr>
            </w:r>
          </w:p>
          <w:p w14:paraId="566DD7E6" w14:textId="77777777">
            <w:pPr>
              <w:spacing/>
              <w:ind/>
              <w:jc w:val="center"/>
              <w:rPr>
                <w:highlight w:val="none"/>
              </w:rPr>
            </w:pPr>
            <w:r>
              <w:rPr>
                <w:sz w:val="24"/>
              </w:rPr>
            </w:r>
            <w:r>
              <mc:AlternateContent>
                <mc:Choice Requires="wpg">
                  <w:drawing>
                    <wp:inline xmlns:wp="http://schemas.openxmlformats.org/drawingml/2006/wordprocessingDrawing" distT="0" distB="0" distL="0" distR="0">
                      <wp:extent cx="3516916" cy="4013625"/>
                      <wp:effectExtent l="0" t="0" r="0" b="0"/>
                      <wp:docPr id="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0687833" name=""/>
                              <pic:cNvPicPr>
                                <a:picLocks noChangeAspect="1"/>
                              </pic:cNvPicPr>
                              <pic:nvPr/>
                            </pic:nvPicPr>
                            <pic:blipFill rotWithShape="1">
                              <a:blip r:embed="rId15"/>
                              <a:stretch/>
                            </pic:blipFill>
                            <pic:spPr bwMode="auto">
                              <a:xfrm rot="0" flipH="0" flipV="0">
                                <a:off x="0" y="0"/>
                                <a:ext cx="3516916" cy="401362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5" o:spid="_x0000_s5" type="#_x0000_t75" style="width:276.92pt;height:316.03pt;mso-wrap-distance-left:0.00pt;mso-wrap-distance-top:0.00pt;mso-wrap-distance-right:0.00pt;mso-wrap-distance-bottom:0.00pt;rotation:0;z-index:1;" stroked="false">
                      <v:imagedata r:id="rId15" o:title=""/>
                      <o:lock v:ext="edit" rotation="t"/>
                    </v:shape>
                  </w:pict>
                </mc:Fallback>
              </mc:AlternateContent>
            </w:r>
            <w:r>
              <w:rPr>
                <w:highlight w:val="none"/>
              </w:rPr>
            </w:r>
          </w:p>
          <w:p w14:paraId="67A0FD7A">
            <w:pPr>
              <w:spacing/>
              <w:ind/>
              <w:jc w:val="left"/>
              <w:rPr>
                <w:highlight w:val="none"/>
              </w:rPr>
            </w:pPr>
            <w:r>
              <w:rPr>
                <w:highlight w:val="none"/>
              </w:rPr>
            </w:r>
            <w:r>
              <w:rPr>
                <w:highlight w:val="none"/>
              </w:rPr>
            </w:r>
            <w:r>
              <w:rPr>
                <w:highlight w:val="none"/>
              </w:rPr>
            </w:r>
          </w:p>
          <w:p w14:paraId="3001B3FD">
            <w:pPr>
              <w:spacing/>
              <w:ind/>
              <w:jc w:val="center"/>
              <w:rPr>
                <w:highlight w:val="none"/>
              </w:rPr>
            </w:pPr>
            <w:r>
              <w:rPr>
                <w:highlight w:val="none"/>
              </w:rPr>
            </w:r>
            <w:r>
              <w:rPr>
                <w:highlight w:val="none"/>
              </w:rPr>
            </w:r>
            <w:r>
              <w:rPr>
                <w:highlight w:val="none"/>
              </w:rPr>
            </w:r>
          </w:p>
        </w:tc>
      </w:tr>
      <w:tr>
        <w:trPr>
          <w:trHeight w:val="980"/>
        </w:trPr>
        <w:tc>
          <w:tcPr>
            <w:shd w:val="clear" w:color="auto" w:fill="f2f2f2" w:themeFill="background1" w:themeFillShade="F2"/>
            <w:tcBorders/>
            <w:tcW w:w="2405" w:type="dxa"/>
            <w:vAlign w:val="center"/>
          </w:tcPr>
          <w:p w14:paraId="6002FC93" w14:textId="14AECC24">
            <w:pPr>
              <w:spacing/>
              <w:ind/>
              <w:jc w:val="center"/>
              <w:rPr>
                <w:b/>
                <w:bCs/>
                <w:sz w:val="24"/>
                <w:szCs w:val="24"/>
              </w:rPr>
            </w:pPr>
            <w:r>
              <w:rPr>
                <w:b/>
                <w:bCs/>
                <w:sz w:val="24"/>
                <w:szCs w:val="24"/>
              </w:rPr>
              <w:t xml:space="preserve">Prototipo web</w:t>
            </w:r>
            <w:r>
              <w:rPr>
                <w:b/>
                <w:bCs/>
                <w:sz w:val="24"/>
                <w:szCs w:val="24"/>
              </w:rPr>
            </w:r>
            <w:r>
              <w:rPr>
                <w:b/>
                <w:bCs/>
                <w:sz w:val="24"/>
                <w:szCs w:val="24"/>
              </w:rPr>
            </w:r>
          </w:p>
        </w:tc>
        <w:tc>
          <w:tcPr>
            <w:tcBorders/>
            <w:tcW w:w="6423" w:type="dxa"/>
            <w:vAlign w:val="center"/>
          </w:tcPr>
          <w:p w14:paraId="14C2F0FC">
            <w:pPr>
              <w:spacing/>
              <w:ind/>
              <w:rPr>
                <w:b/>
                <w:bCs/>
                <w:sz w:val="24"/>
                <w:szCs w:val="24"/>
              </w:rPr>
            </w:pPr>
            <w:r>
              <w:rPr>
                <w:highlight w:val="none"/>
              </w:rPr>
            </w:r>
            <w:r>
              <w:rPr>
                <w:highlight w:val="none"/>
              </w:rPr>
            </w:r>
            <w:r>
              <w:rPr>
                <w:highlight w:val="none"/>
              </w:rPr>
            </w:r>
          </w:p>
          <w:p w14:paraId="6DA08272" w14:textId="77777777">
            <w:pPr>
              <w:spacing/>
              <w:ind/>
              <w:jc w:val="center"/>
              <w:rPr>
                <w:highlight w:val="none"/>
              </w:rPr>
            </w:pPr>
            <w:r>
              <w:rPr>
                <w:sz w:val="24"/>
              </w:rPr>
            </w:r>
            <w:r>
              <mc:AlternateContent>
                <mc:Choice Requires="wpg">
                  <w:drawing>
                    <wp:inline xmlns:wp="http://schemas.openxmlformats.org/drawingml/2006/wordprocessingDrawing" distT="0" distB="0" distL="0" distR="0">
                      <wp:extent cx="5612130" cy="3481274"/>
                      <wp:effectExtent l="0" t="0" r="0" b="0"/>
                      <wp:docPr id="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5286477" name=""/>
                              <pic:cNvPicPr>
                                <a:picLocks noChangeAspect="1"/>
                              </pic:cNvPicPr>
                              <pic:nvPr/>
                            </pic:nvPicPr>
                            <pic:blipFill rotWithShape="1">
                              <a:blip r:embed="rId16"/>
                              <a:stretch/>
                            </pic:blipFill>
                            <pic:spPr bwMode="auto">
                              <a:xfrm>
                                <a:off x="0" y="0"/>
                                <a:ext cx="5612129" cy="348127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6" o:spid="_x0000_s6" type="#_x0000_t75" style="width:441.90pt;height:274.12pt;mso-wrap-distance-left:0.00pt;mso-wrap-distance-top:0.00pt;mso-wrap-distance-right:0.00pt;mso-wrap-distance-bottom:0.00pt;z-index:1;" stroked="false">
                      <v:imagedata r:id="rId16" o:title=""/>
                      <o:lock v:ext="edit" rotation="t"/>
                    </v:shape>
                  </w:pict>
                </mc:Fallback>
              </mc:AlternateContent>
            </w:r>
            <w:r>
              <w:rPr>
                <w:highlight w:val="none"/>
              </w:rPr>
            </w:r>
          </w:p>
          <w:p w14:paraId="50B95EBD">
            <w:pPr>
              <w:spacing/>
              <w:ind/>
              <w:jc w:val="center"/>
              <w:rPr>
                <w:highlight w:val="none"/>
              </w:rPr>
            </w:pPr>
            <w:r>
              <w:rPr>
                <w:highlight w:val="none"/>
              </w:rPr>
            </w:r>
            <w:r>
              <mc:AlternateContent>
                <mc:Choice Requires="wpg">
                  <w:drawing>
                    <wp:inline xmlns:wp="http://schemas.openxmlformats.org/drawingml/2006/wordprocessingDrawing" distT="0" distB="0" distL="0" distR="0">
                      <wp:extent cx="3600926" cy="2564426"/>
                      <wp:effectExtent l="0" t="0" r="0" b="0"/>
                      <wp:docPr id="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562412" name=""/>
                              <pic:cNvPicPr>
                                <a:picLocks noChangeAspect="1"/>
                              </pic:cNvPicPr>
                              <pic:nvPr/>
                            </pic:nvPicPr>
                            <pic:blipFill rotWithShape="1">
                              <a:blip r:embed="rId17"/>
                              <a:stretch/>
                            </pic:blipFill>
                            <pic:spPr bwMode="auto">
                              <a:xfrm rot="0" flipH="0" flipV="0">
                                <a:off x="0" y="0"/>
                                <a:ext cx="3600925" cy="256442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7" o:spid="_x0000_s7" type="#_x0000_t75" style="width:283.54pt;height:201.92pt;mso-wrap-distance-left:0.00pt;mso-wrap-distance-top:0.00pt;mso-wrap-distance-right:0.00pt;mso-wrap-distance-bottom:0.00pt;rotation:0;z-index:1;" stroked="false">
                      <v:imagedata r:id="rId17" o:title=""/>
                      <o:lock v:ext="edit" rotation="t"/>
                    </v:shape>
                  </w:pict>
                </mc:Fallback>
              </mc:AlternateContent>
            </w:r>
            <w:r/>
            <w:r>
              <w:rPr>
                <w:highlight w:val="none"/>
              </w:rPr>
            </w:r>
            <w:r>
              <w:rPr>
                <w:highlight w:val="none"/>
              </w:rPr>
            </w:r>
            <w:r>
              <w:rPr>
                <w:highlight w:val="none"/>
              </w:rPr>
            </w:r>
          </w:p>
        </w:tc>
      </w:tr>
    </w:tbl>
    <w:p w14:paraId="52EB9E88" w14:textId="77777777">
      <w:pPr>
        <w:spacing/>
        <w:ind/>
        <w:rPr>
          <w:b/>
          <w:bCs/>
          <w:sz w:val="24"/>
          <w:szCs w:val="24"/>
        </w:rPr>
      </w:pPr>
      <w:r>
        <w:rPr>
          <w:b/>
          <w:bCs/>
          <w:sz w:val="24"/>
          <w:szCs w:val="24"/>
        </w:rPr>
      </w:r>
      <w:r>
        <w:rPr>
          <w:b/>
          <w:bCs/>
          <w:sz w:val="24"/>
          <w:szCs w:val="24"/>
        </w:rPr>
      </w:r>
      <w:r>
        <w:rPr>
          <w:b/>
          <w:bCs/>
          <w:sz w:val="24"/>
          <w:szCs w:val="24"/>
        </w:rPr>
      </w:r>
    </w:p>
    <w:p w14:paraId="38D46E0C" w14:textId="53DA81E2">
      <w:pPr>
        <w:pStyle w:val="959"/>
        <w:numPr>
          <w:ilvl w:val="0"/>
          <w:numId w:val="2"/>
        </w:numPr>
        <w:spacing/>
        <w:ind w:hanging="426" w:left="426"/>
        <w:rPr>
          <w:b/>
          <w:bCs/>
          <w:sz w:val="24"/>
          <w:szCs w:val="24"/>
        </w:rPr>
      </w:pPr>
      <w:r>
        <w:rPr>
          <w:b/>
          <w:bCs/>
          <w:sz w:val="24"/>
          <w:szCs w:val="24"/>
        </w:rPr>
        <w:t xml:space="preserve">CONCLUSIONES </w:t>
      </w:r>
      <w:r>
        <w:rPr>
          <w:b/>
          <w:bCs/>
          <w:sz w:val="24"/>
          <w:szCs w:val="24"/>
        </w:rPr>
      </w:r>
      <w:r>
        <w:rPr>
          <w:b/>
          <w:bCs/>
          <w:sz w:val="24"/>
          <w:szCs w:val="24"/>
        </w:rPr>
      </w:r>
    </w:p>
    <w:p w14:paraId="4C7DC040" w14:textId="5AC647A3">
      <w:pPr>
        <w:spacing/>
        <w:ind/>
        <w:rPr>
          <w:b/>
          <w:bCs/>
          <w:sz w:val="24"/>
          <w:szCs w:val="24"/>
        </w:rPr>
      </w:pPr>
      <w:r>
        <w:rPr>
          <w:b/>
          <w:bCs/>
          <w:sz w:val="24"/>
          <w:szCs w:val="24"/>
        </w:rPr>
      </w:r>
      <w:r>
        <w:rPr>
          <w:b/>
          <w:bCs/>
          <w:sz w:val="24"/>
          <w:szCs w:val="24"/>
        </w:rPr>
      </w:r>
      <w:r>
        <w:rPr>
          <w:b/>
          <w:bCs/>
          <w:sz w:val="24"/>
          <w:szCs w:val="24"/>
        </w:rPr>
      </w:r>
    </w:p>
    <w:p w14:paraId="64EC982A" w14:textId="1AC91665">
      <w:pPr>
        <w:spacing/>
        <w:ind/>
        <w:rPr>
          <w:b/>
          <w:bCs/>
          <w:sz w:val="24"/>
          <w:szCs w:val="24"/>
        </w:rPr>
      </w:pPr>
      <w:r>
        <w:rPr>
          <w:b/>
          <w:bCs/>
          <w:sz w:val="24"/>
          <w:szCs w:val="24"/>
        </w:rPr>
        <w:t xml:space="preserve">Hacer el bosquejo en digital nos dejó equivocarnos rápido. La primera versi</w:t>
      </w:r>
      <w:r>
        <w:rPr>
          <w:b/>
          <w:bCs/>
          <w:sz w:val="24"/>
          <w:szCs w:val="24"/>
        </w:rPr>
        <w:t xml:space="preserve">ón tenía un botón para aprobar todo de una vez y nos parecía la mejor idea del proyecto; en la segunda lo quitamos porque invitaba a aprobar sin leer. Si lo hubiéramos descubierto con el sistema ya programado, habría que rehacer la pantalla más importante.</w:t>
      </w:r>
      <w:r>
        <w:rPr>
          <w:b/>
          <w:bCs/>
          <w:sz w:val="24"/>
          <w:szCs w:val="24"/>
        </w:rPr>
      </w:r>
      <w:r>
        <w:rPr>
          <w:b/>
          <w:bCs/>
          <w:sz w:val="24"/>
          <w:szCs w:val="24"/>
        </w:rPr>
      </w:r>
    </w:p>
    <w:p w14:paraId="7E33BA5B" w14:textId="764F4CCA">
      <w:pPr>
        <w:spacing/>
        <w:ind/>
        <w:rPr>
          <w:b/>
          <w:bCs/>
          <w:sz w:val="24"/>
          <w:szCs w:val="24"/>
        </w:rPr>
      </w:pPr>
      <w:r>
        <w:rPr>
          <w:b/>
          <w:bCs/>
          <w:sz w:val="24"/>
          <w:szCs w:val="24"/>
        </w:rPr>
        <w:t xml:space="preserve">Cada nivel de prototipo respondió una pregunta distinta. El bosquejo sirvió pa</w:t>
      </w:r>
      <w:r>
        <w:rPr>
          <w:b/>
          <w:bCs/>
          <w:sz w:val="24"/>
          <w:szCs w:val="24"/>
        </w:rPr>
        <w:t xml:space="preserve">ra decidir qué pantallas hacen falta; la simulación visual, para ver cómo se ven y cómo se pasa de una a otra; y el prototipo web, para comprobar que lo difícil sí se puede construir: un borrador que llega sin aprobar y que guarda lo que la docente cambió.</w:t>
      </w:r>
      <w:r>
        <w:rPr>
          <w:b/>
          <w:bCs/>
          <w:sz w:val="24"/>
          <w:szCs w:val="24"/>
        </w:rPr>
      </w:r>
      <w:r>
        <w:rPr>
          <w:b/>
          <w:bCs/>
          <w:sz w:val="24"/>
          <w:szCs w:val="24"/>
        </w:rPr>
      </w:r>
    </w:p>
    <w:p w14:paraId="4245155E" w14:textId="6F519302">
      <w:pPr>
        <w:spacing/>
        <w:ind/>
        <w:rPr>
          <w:b/>
          <w:bCs/>
          <w:sz w:val="24"/>
          <w:szCs w:val="24"/>
        </w:rPr>
      </w:pPr>
      <w:r>
        <w:rPr>
          <w:b/>
          <w:bCs/>
          <w:sz w:val="24"/>
          <w:szCs w:val="24"/>
        </w:rPr>
        <w:t xml:space="preserve">Todavía no sabemos lo más importante: si revisar el borrad</w:t>
      </w:r>
      <w:r>
        <w:rPr>
          <w:b/>
          <w:bCs/>
          <w:sz w:val="24"/>
          <w:szCs w:val="24"/>
        </w:rPr>
        <w:t xml:space="preserve">or le toma a la docente menos tiempo que hacerlo ella. Ninguno de los tres prototipos lo responde por sí solo. Hay que sentarse con docentes, darles un borrador real y cronometrarlas. Antes de eso toca corregir los errores que encontramos en la simulación.</w:t>
      </w:r>
      <w:r>
        <w:rPr>
          <w:b/>
          <w:bCs/>
          <w:sz w:val="24"/>
          <w:szCs w:val="24"/>
        </w:rPr>
      </w:r>
      <w:r>
        <w:rPr>
          <w:b/>
          <w:bCs/>
          <w:sz w:val="24"/>
          <w:szCs w:val="24"/>
        </w:rPr>
      </w:r>
    </w:p>
    <w:p w14:paraId="52B02CA8" w14:textId="77777777">
      <w:pPr>
        <w:spacing/>
        <w:ind/>
        <w:rPr>
          <w:b/>
          <w:bCs/>
          <w:sz w:val="24"/>
          <w:szCs w:val="24"/>
        </w:rPr>
      </w:pPr>
      <w:r>
        <w:rPr>
          <w:b/>
          <w:bCs/>
          <w:sz w:val="24"/>
          <w:szCs w:val="24"/>
        </w:rPr>
      </w:r>
      <w:r>
        <w:rPr>
          <w:b/>
          <w:bCs/>
          <w:sz w:val="24"/>
          <w:szCs w:val="24"/>
        </w:rPr>
      </w:r>
      <w:r>
        <w:rPr>
          <w:b/>
          <w:bCs/>
          <w:sz w:val="24"/>
          <w:szCs w:val="24"/>
        </w:rPr>
      </w:r>
    </w:p>
    <w:p w14:paraId="0A740D2E" w14:textId="77777777">
      <w:pPr>
        <w:spacing/>
        <w:ind/>
        <w:rPr>
          <w:b/>
          <w:bCs/>
          <w:sz w:val="24"/>
          <w:szCs w:val="24"/>
        </w:rPr>
      </w:pPr>
      <w:r>
        <w:rPr>
          <w:b/>
          <w:bCs/>
          <w:sz w:val="24"/>
          <w:szCs w:val="24"/>
        </w:rPr>
      </w:r>
      <w:r>
        <w:rPr>
          <w:b/>
          <w:bCs/>
          <w:sz w:val="24"/>
          <w:szCs w:val="24"/>
        </w:rPr>
      </w:r>
      <w:r>
        <w:rPr>
          <w:b/>
          <w:bCs/>
          <w:sz w:val="24"/>
          <w:szCs w:val="24"/>
        </w:rPr>
      </w:r>
    </w:p>
    <w:p w14:paraId="7C854C71" w14:textId="7C169C38">
      <w:pPr>
        <w:spacing/>
        <w:ind/>
        <w:rPr>
          <w:b/>
          <w:bCs/>
          <w:sz w:val="24"/>
          <w:szCs w:val="24"/>
        </w:rPr>
      </w:pPr>
      <w:r>
        <w:rPr>
          <w:b/>
          <w:bCs/>
          <w:sz w:val="24"/>
          <w:szCs w:val="24"/>
        </w:rPr>
        <w:t xml:space="preserve">VI. ANEXOS</w:t>
      </w:r>
      <w:r>
        <w:rPr>
          <w:b/>
          <w:bCs/>
          <w:sz w:val="24"/>
          <w:szCs w:val="24"/>
        </w:rPr>
      </w:r>
      <w:r>
        <w:rPr>
          <w:b/>
          <w:bCs/>
          <w:sz w:val="24"/>
          <w:szCs w:val="24"/>
        </w:rPr>
      </w:r>
    </w:p>
    <w:p w14:paraId="3CC3CA12" w14:textId="4F09D7FF">
      <w:pPr>
        <w:spacing/>
        <w:ind/>
        <w:rPr>
          <w:bCs/>
          <w:sz w:val="24"/>
          <w:szCs w:val="24"/>
        </w:rPr>
      </w:pPr>
      <w:r>
        <w:rPr>
          <w:bCs/>
          <w:sz w:val="24"/>
          <w:szCs w:val="24"/>
        </w:rPr>
        <w:t xml:space="preserve">Comparte los </w:t>
      </w:r>
      <w:r>
        <w:rPr>
          <w:bCs/>
          <w:sz w:val="24"/>
          <w:szCs w:val="24"/>
        </w:rPr>
        <w:t xml:space="preserve">prom</w:t>
      </w:r>
      <w:r>
        <w:rPr>
          <w:bCs/>
          <w:sz w:val="24"/>
          <w:szCs w:val="24"/>
        </w:rPr>
        <w:t xml:space="preserve">p</w:t>
      </w:r>
      <w:r>
        <w:rPr>
          <w:bCs/>
          <w:sz w:val="24"/>
          <w:szCs w:val="24"/>
        </w:rPr>
        <w:t xml:space="preserve">ts</w:t>
      </w:r>
      <w:r>
        <w:rPr>
          <w:bCs/>
          <w:sz w:val="24"/>
          <w:szCs w:val="24"/>
        </w:rPr>
        <w:t xml:space="preserve"> utilizados y los resultados obtenidos</w:t>
      </w:r>
      <w:r>
        <w:rPr>
          <w:bCs/>
          <w:sz w:val="24"/>
          <w:szCs w:val="24"/>
        </w:rPr>
        <w:t xml:space="preserve">.</w:t>
      </w:r>
      <w:r>
        <w:rPr>
          <w:bCs/>
          <w:sz w:val="24"/>
          <w:szCs w:val="24"/>
        </w:rPr>
      </w:r>
      <w:r>
        <w:rPr>
          <w:bCs/>
          <w:sz w:val="24"/>
          <w:szCs w:val="24"/>
        </w:rPr>
      </w:r>
    </w:p>
    <w:p w14:paraId="482056A8" w14:textId="248572AA">
      <w:pPr>
        <w:spacing/>
        <w:ind/>
        <w:rPr>
          <w:b/>
          <w:bCs/>
          <w:sz w:val="24"/>
          <w:szCs w:val="24"/>
        </w:rPr>
      </w:pPr>
      <w:r>
        <w:rPr>
          <w:b/>
          <w:bCs/>
          <w:sz w:val="24"/>
          <w:szCs w:val="24"/>
        </w:rPr>
        <w:t xml:space="preserve">Ficha</w:t>
      </w:r>
      <w:r>
        <w:rPr>
          <w:b/>
          <w:bCs/>
          <w:sz w:val="24"/>
          <w:szCs w:val="24"/>
        </w:rPr>
        <w:t xml:space="preserve"> 1.</w:t>
      </w:r>
      <w:r>
        <w:rPr>
          <w:b/>
          <w:bCs/>
          <w:sz w:val="24"/>
          <w:szCs w:val="24"/>
        </w:rPr>
        <w:t xml:space="preserve"> </w:t>
      </w:r>
      <w:r>
        <w:rPr>
          <w:b/>
          <w:bCs/>
          <w:sz w:val="24"/>
          <w:szCs w:val="24"/>
        </w:rPr>
        <w:t xml:space="preserve">Registro para </w:t>
      </w:r>
      <w:r>
        <w:rPr>
          <w:b/>
          <w:bCs/>
          <w:sz w:val="24"/>
          <w:szCs w:val="24"/>
        </w:rPr>
        <w:t xml:space="preserve">P</w:t>
      </w:r>
      <w:r>
        <w:rPr>
          <w:b/>
          <w:bCs/>
          <w:sz w:val="24"/>
          <w:szCs w:val="24"/>
        </w:rPr>
        <w:t xml:space="preserve">r</w:t>
      </w:r>
      <w:r>
        <w:rPr>
          <w:b/>
          <w:bCs/>
          <w:sz w:val="24"/>
          <w:szCs w:val="24"/>
        </w:rPr>
        <w:t xml:space="preserve">ompt</w:t>
      </w:r>
      <w:r>
        <w:rPr>
          <w:b/>
          <w:bCs/>
          <w:sz w:val="24"/>
          <w:szCs w:val="24"/>
        </w:rPr>
      </w:r>
      <w:r>
        <w:rPr>
          <w:b/>
          <w:bCs/>
          <w:sz w:val="24"/>
          <w:szCs w:val="24"/>
        </w:rPr>
      </w:r>
    </w:p>
    <w:tbl>
      <w:tblPr>
        <w:tblStyle w:val="955"/>
        <w:tblW w:w="0" w:type="auto"/>
        <w:tblBorders/>
        <w:tblLook w:val="04A0" w:firstRow="1" w:lastRow="0" w:firstColumn="1" w:lastColumn="0" w:noHBand="0" w:noVBand="1"/>
      </w:tblPr>
      <w:tblGrid>
        <w:gridCol w:w="2263"/>
        <w:gridCol w:w="6565"/>
      </w:tblGrid>
      <w:tr>
        <w:trPr>
          <w:trHeight w:val="425"/>
        </w:trPr>
        <w:tc>
          <w:tcPr>
            <w:shd w:val="clear" w:color="auto" w:fill="e7e6e6" w:themeFill="background2"/>
            <w:tcBorders/>
            <w:tcW w:w="2263" w:type="dxa"/>
            <w:vAlign w:val="center"/>
          </w:tcPr>
          <w:p w14:paraId="606FE382" w14:textId="4C5B3542">
            <w:pPr>
              <w:spacing/>
              <w:ind/>
              <w:jc w:val="center"/>
              <w:rPr>
                <w:b/>
                <w:bCs/>
                <w:sz w:val="24"/>
                <w:szCs w:val="24"/>
              </w:rPr>
            </w:pPr>
            <w:r>
              <w:rPr>
                <w:b/>
                <w:bCs/>
                <w:sz w:val="24"/>
                <w:szCs w:val="24"/>
              </w:rPr>
              <w:t xml:space="preserve">Prompt</w:t>
            </w:r>
            <w:r>
              <w:rPr>
                <w:b/>
                <w:bCs/>
                <w:sz w:val="24"/>
                <w:szCs w:val="24"/>
              </w:rPr>
            </w:r>
            <w:r>
              <w:rPr>
                <w:b/>
                <w:bCs/>
                <w:sz w:val="24"/>
                <w:szCs w:val="24"/>
              </w:rPr>
            </w:r>
          </w:p>
        </w:tc>
        <w:tc>
          <w:tcPr>
            <w:tcBorders/>
            <w:tcW w:w="6565" w:type="dxa"/>
            <w:vAlign w:val="center"/>
          </w:tcPr>
          <w:p w14:paraId="3F77E385" w14:textId="77777777">
            <w:pPr>
              <w:spacing/>
              <w:ind/>
              <w:rPr>
                <w:b/>
                <w:bCs/>
                <w:sz w:val="24"/>
                <w:szCs w:val="24"/>
              </w:rPr>
            </w:pPr>
            <w:r>
              <w:rPr>
                <w:b/>
                <w:bCs/>
                <w:sz w:val="24"/>
                <w:szCs w:val="24"/>
              </w:rPr>
            </w:r>
            <w:r>
              <w:rPr>
                <w:b/>
                <w:bCs/>
                <w:sz w:val="24"/>
                <w:szCs w:val="24"/>
              </w:rPr>
            </w:r>
            <w:r>
              <w:rPr>
                <w:b/>
                <w:bCs/>
                <w:sz w:val="24"/>
                <w:szCs w:val="24"/>
              </w:rPr>
            </w:r>
          </w:p>
        </w:tc>
      </w:tr>
      <w:tr>
        <w:trPr/>
        <w:tc>
          <w:tcPr>
            <w:gridSpan w:val="2"/>
            <w:shd w:val="clear" w:color="auto" w:fill="e7e6e6" w:themeFill="background2"/>
            <w:tcBorders/>
            <w:tcW w:w="8828" w:type="dxa"/>
          </w:tcPr>
          <w:p w14:paraId="31428F8D" w14:textId="36D30978">
            <w:pPr>
              <w:spacing/>
              <w:ind/>
              <w:jc w:val="center"/>
              <w:rPr>
                <w:b/>
                <w:bCs/>
                <w:sz w:val="24"/>
                <w:szCs w:val="24"/>
              </w:rPr>
            </w:pPr>
            <w:r>
              <w:rPr>
                <w:b/>
                <w:sz w:val="24"/>
              </w:rPr>
              <w:t xml:space="preserve">Pedidos a Claude, en resumen. </w:t>
            </w:r>
            <w:r>
              <w:rPr>
                <w:sz w:val="24"/>
              </w:rPr>
              <w:t xml:space="preserve">1) Bosquejo de flujos: wireframes en gris de baja fidelidad, flujo móvil para revisar lo de mañana y flujo web para aprobar la unidad una vez al mes, con una nota bajo cada pantalla explicando para qué está.</w:t>
              <w:br/>
            </w:r>
            <w:r>
              <w:rPr>
                <w:sz w:val="24"/>
              </w:rPr>
              <w:t xml:space="preserve">2) Versión 2: rediseñar con lo que dice la investigación sobre supervisión humana de sistemas automáticos, y decir de dónde sale cada cambio.</w:t>
              <w:br/>
            </w:r>
            <w:r>
              <w:rPr>
                <w:sz w:val="24"/>
              </w:rPr>
              <w:t xml:space="preserve">3) Versión 3: agregar la configuración inicial y separar lo que exige el CNEB de lo que pide cada colegio.</w:t>
              <w:br/>
            </w:r>
            <w:r>
              <w:rPr>
                <w:sz w:val="24"/>
              </w:rPr>
              <w:t xml:space="preserve">4) Simulación visual: digitalizar la versión 3 con la paleta de la marca, pantallas enlazadas entre sí.</w:t>
            </w:r>
            <w:r>
              <w:br/>
              <w:br/>
            </w:r>
            <w:r>
              <w:rPr>
                <w:sz w:val="24"/>
              </w:rPr>
              <w:t xml:space="preserve">(pegar aquí el texto exacto de cada prompt, copiado de la conversación)</w:t>
            </w:r>
            <w:r>
              <w:rPr>
                <w:b/>
                <w:bCs/>
                <w:sz w:val="24"/>
                <w:szCs w:val="24"/>
              </w:rPr>
            </w:r>
          </w:p>
        </w:tc>
      </w:tr>
      <w:tr>
        <w:trPr>
          <w:trHeight w:val="2254"/>
        </w:trPr>
        <w:tc>
          <w:tcPr>
            <w:gridSpan w:val="2"/>
            <w:tcBorders/>
            <w:tcW w:w="8828" w:type="dxa"/>
          </w:tcPr>
          <w:p w14:paraId="46CACE69" w14:textId="77777777">
            <w:pPr>
              <w:spacing/>
              <w:ind/>
              <w:rPr>
                <w:b/>
                <w:bCs/>
                <w:sz w:val="24"/>
                <w:szCs w:val="24"/>
              </w:rPr>
            </w:pPr>
            <w:r>
              <w:rPr>
                <w:b/>
                <w:sz w:val="24"/>
              </w:rPr>
              <w:t xml:space="preserve">Factor diferencial frente a lo que ya existe. </w:t>
            </w:r>
            <w:r>
              <w:br/>
              <w:br/>
            </w:r>
            <w:r>
              <w:rPr>
                <w:sz w:val="24"/>
              </w:rPr>
              <w:t xml:space="preserve">• Frente a un chat de IA: cada sesión cita la competencia, la capacidad y el desempeño de donde sale. Un chat devuelve texto que suena bien y que la docente tiene que verificar línea por línea.</w:t>
              <w:br/>
            </w:r>
            <w:r>
              <w:rPr>
                <w:sz w:val="24"/>
              </w:rPr>
              <w:t xml:space="preserve">• Frente a un sistema de gestión escolar: no solo registra, también prepara el material, y lo que se anota en clase sirve después para evaluar.</w:t>
              <w:br/>
            </w:r>
            <w:r>
              <w:rPr>
                <w:sz w:val="24"/>
              </w:rPr>
              <w:t xml:space="preserve">• Frente a los dos: el borrador nunca</w:t>
            </w:r>
            <w:r>
              <w:rPr>
                <w:sz w:val="24"/>
              </w:rPr>
              <w:t xml:space="preserve"> llega aprobado. La docente lo revisa documento por documento y el sistema guarda qué propuso la IA y qué cambió ella. Las docentes que entrevistamos usan hasta cuatro herramientas distintas para preparar un día de clase, y ninguna cubre el ciclo completo.</w:t>
            </w:r>
            <w:r>
              <w:br/>
              <w:br/>
            </w:r>
            <w:r>
              <w:rPr>
                <w:sz w:val="24"/>
              </w:rPr>
              <w:t xml:space="preserve">(pegar la infografía)</w:t>
            </w:r>
            <w:r>
              <w:rPr>
                <w:b/>
                <w:bCs/>
                <w:sz w:val="24"/>
                <w:szCs w:val="24"/>
              </w:rPr>
            </w:r>
          </w:p>
        </w:tc>
      </w:tr>
    </w:tbl>
    <w:p w14:paraId="65A8BC66" w14:textId="70B10753">
      <w:pPr>
        <w:spacing/>
        <w:ind/>
        <w:rPr>
          <w:b/>
          <w:bCs/>
          <w:sz w:val="24"/>
          <w:szCs w:val="24"/>
        </w:rPr>
      </w:pPr>
      <w:r>
        <w:rPr>
          <w:b/>
          <w:bCs/>
          <w:sz w:val="24"/>
          <w:szCs w:val="24"/>
        </w:rPr>
      </w:r>
      <w:r>
        <w:rPr>
          <w:b/>
          <w:bCs/>
          <w:sz w:val="24"/>
          <w:szCs w:val="24"/>
        </w:rPr>
      </w:r>
      <w:r>
        <w:rPr>
          <w:b/>
          <w:bCs/>
          <w:sz w:val="24"/>
          <w:szCs w:val="24"/>
        </w:rPr>
      </w:r>
    </w:p>
    <w:p w14:paraId="07567F0B" w14:textId="77777777">
      <w:pPr>
        <w:spacing/>
        <w:ind/>
        <w:rPr>
          <w:b/>
          <w:bCs/>
          <w:sz w:val="24"/>
          <w:szCs w:val="24"/>
        </w:rPr>
      </w:pPr>
      <w:r>
        <w:rPr>
          <w:b/>
          <w:bCs/>
          <w:sz w:val="24"/>
          <w:szCs w:val="24"/>
        </w:rPr>
        <w:t xml:space="preserve">Ficha 2. Registro de uso de herramientas digitales.</w:t>
      </w:r>
      <w:r>
        <w:rPr>
          <w:b/>
          <w:bCs/>
          <w:sz w:val="24"/>
          <w:szCs w:val="24"/>
        </w:rPr>
      </w:r>
      <w:r>
        <w:rPr>
          <w:b/>
          <w:bCs/>
          <w:sz w:val="24"/>
          <w:szCs w:val="24"/>
        </w:rPr>
      </w:r>
    </w:p>
    <w:tbl>
      <w:tblPr>
        <w:tblStyle w:val="955"/>
        <w:tblW w:w="0" w:type="auto"/>
        <w:tblBorders/>
        <w:tblLook w:val="04A0" w:firstRow="1" w:lastRow="0" w:firstColumn="1" w:lastColumn="0" w:noHBand="0" w:noVBand="1"/>
      </w:tblPr>
      <w:tblGrid>
        <w:gridCol w:w="2263"/>
        <w:gridCol w:w="6565"/>
      </w:tblGrid>
      <w:tr>
        <w:trPr>
          <w:trHeight w:val="425"/>
        </w:trPr>
        <w:tc>
          <w:tcPr>
            <w:shd w:val="clear" w:color="auto" w:fill="e7e6e6" w:themeFill="background2"/>
            <w:tcBorders/>
            <w:tcW w:w="2263" w:type="dxa"/>
            <w:vAlign w:val="center"/>
          </w:tcPr>
          <w:p w14:paraId="1C547C66" w14:textId="77777777">
            <w:pPr>
              <w:spacing/>
              <w:ind/>
              <w:jc w:val="center"/>
              <w:rPr>
                <w:b/>
                <w:bCs/>
                <w:sz w:val="24"/>
                <w:szCs w:val="24"/>
              </w:rPr>
            </w:pPr>
            <w:r>
              <w:rPr>
                <w:b/>
                <w:bCs/>
                <w:sz w:val="24"/>
                <w:szCs w:val="24"/>
              </w:rPr>
              <w:t xml:space="preserve">Link de acceso</w:t>
            </w:r>
            <w:r>
              <w:rPr>
                <w:b/>
                <w:bCs/>
                <w:sz w:val="24"/>
                <w:szCs w:val="24"/>
              </w:rPr>
            </w:r>
            <w:r>
              <w:rPr>
                <w:b/>
                <w:bCs/>
                <w:sz w:val="24"/>
                <w:szCs w:val="24"/>
              </w:rPr>
            </w:r>
          </w:p>
        </w:tc>
        <w:tc>
          <w:tcPr>
            <w:tcBorders/>
            <w:tcW w:w="6565" w:type="dxa"/>
            <w:vAlign w:val="center"/>
          </w:tcPr>
          <w:p w14:paraId="70351FC1" w14:textId="77777777">
            <w:pPr>
              <w:spacing/>
              <w:ind/>
              <w:rPr>
                <w:b/>
                <w:bCs/>
                <w:sz w:val="24"/>
                <w:szCs w:val="24"/>
              </w:rPr>
            </w:pPr>
            <w:r>
              <w:t xml:space="preserve">(pegar enlaces de la maqueta digital y del repositorio del prototipo)</w:t>
            </w:r>
            <w:r>
              <w:rPr>
                <w:b/>
                <w:bCs/>
                <w:sz w:val="24"/>
                <w:szCs w:val="24"/>
              </w:rPr>
            </w:r>
            <w:r>
              <w:rPr>
                <w:b/>
                <w:bCs/>
                <w:sz w:val="24"/>
                <w:szCs w:val="24"/>
              </w:rPr>
            </w:r>
          </w:p>
        </w:tc>
      </w:tr>
      <w:tr>
        <w:trPr/>
        <w:tc>
          <w:tcPr>
            <w:gridSpan w:val="2"/>
            <w:shd w:val="clear" w:color="auto" w:fill="e7e6e6" w:themeFill="background2"/>
            <w:tcBorders/>
            <w:tcW w:w="8828" w:type="dxa"/>
          </w:tcPr>
          <w:p w14:paraId="2580E1C3" w14:textId="77777777">
            <w:pPr>
              <w:spacing/>
              <w:ind/>
              <w:jc w:val="center"/>
              <w:rPr>
                <w:b/>
                <w:bCs/>
                <w:sz w:val="24"/>
                <w:szCs w:val="24"/>
              </w:rPr>
            </w:pPr>
            <w:r>
              <w:rPr>
                <w:b/>
                <w:bCs/>
                <w:sz w:val="24"/>
                <w:szCs w:val="24"/>
              </w:rPr>
              <w:t xml:space="preserve">Imagen de evidencia</w:t>
            </w:r>
            <w:r>
              <w:rPr>
                <w:b/>
                <w:bCs/>
                <w:sz w:val="24"/>
                <w:szCs w:val="24"/>
              </w:rPr>
            </w:r>
            <w:r>
              <w:rPr>
                <w:b/>
                <w:bCs/>
                <w:sz w:val="24"/>
                <w:szCs w:val="24"/>
              </w:rPr>
            </w:r>
          </w:p>
        </w:tc>
      </w:tr>
      <w:tr>
        <w:trPr>
          <w:trHeight w:val="2353"/>
        </w:trPr>
        <w:tc>
          <w:tcPr>
            <w:gridSpan w:val="2"/>
            <w:tcBorders/>
            <w:tcW w:w="8828" w:type="dxa"/>
          </w:tcPr>
          <w:p w14:paraId="2DD3CA1F" w14:textId="77777777">
            <w:pPr>
              <w:spacing/>
              <w:ind/>
              <w:rPr>
                <w:b/>
                <w:bCs/>
                <w:sz w:val="24"/>
                <w:szCs w:val="24"/>
              </w:rPr>
            </w:pPr>
            <w:r>
              <w:t xml:space="preserve">(pegar captura de pantalla de las herramientas utilizadas)</w:t>
            </w:r>
            <w:r>
              <w:rPr>
                <w:b/>
                <w:bCs/>
                <w:sz w:val="24"/>
                <w:szCs w:val="24"/>
              </w:rPr>
            </w:r>
            <w:r>
              <w:rPr>
                <w:b/>
                <w:bCs/>
                <w:sz w:val="24"/>
                <w:szCs w:val="24"/>
              </w:rPr>
            </w:r>
          </w:p>
          <w:p w14:paraId="72046DCF">
            <w:pPr>
              <w:tabs>
                <w:tab w:val="left" w:leader="none" w:pos="6278"/>
              </w:tabs>
              <w:spacing/>
              <w:ind/>
              <w:rPr>
                <w:sz w:val="24"/>
                <w:szCs w:val="24"/>
              </w:rPr>
            </w:pPr>
            <w:r>
              <w:rPr>
                <w:sz w:val="24"/>
                <w:szCs w:val="24"/>
              </w:rPr>
            </w:r>
            <w:r>
              <w:rPr>
                <w:sz w:val="24"/>
                <w:szCs w:val="24"/>
              </w:rPr>
              <w:tab/>
            </w:r>
            <w:r>
              <w:rPr>
                <w:sz w:val="24"/>
                <w:szCs w:val="24"/>
              </w:rPr>
            </w:r>
          </w:p>
        </w:tc>
      </w:tr>
    </w:tbl>
    <w:p w14:paraId="11B80D69" w14:textId="77777777">
      <w:pPr>
        <w:spacing/>
        <w:ind/>
        <w:rPr>
          <w:b/>
          <w:bCs/>
          <w:sz w:val="24"/>
          <w:szCs w:val="24"/>
        </w:rPr>
      </w:pPr>
      <w:r>
        <w:rPr>
          <w:b/>
          <w:bCs/>
          <w:sz w:val="24"/>
          <w:szCs w:val="24"/>
        </w:rPr>
      </w:r>
      <w:r>
        <w:rPr>
          <w:b/>
          <w:bCs/>
          <w:sz w:val="24"/>
          <w:szCs w:val="24"/>
        </w:rPr>
      </w:r>
      <w:r>
        <w:rPr>
          <w:b/>
          <w:bCs/>
          <w:sz w:val="24"/>
          <w:szCs w:val="24"/>
        </w:rPr>
      </w:r>
    </w:p>
    <w:p w14:paraId="7DDC86C0" w14:textId="77777777">
      <w:pPr>
        <w:spacing/>
        <w:ind/>
        <w:rPr>
          <w:b/>
          <w:bCs/>
          <w:sz w:val="24"/>
          <w:szCs w:val="24"/>
        </w:rPr>
      </w:pPr>
      <w:r>
        <w:rPr>
          <w:b/>
          <w:bCs/>
          <w:sz w:val="24"/>
          <w:szCs w:val="24"/>
        </w:rPr>
      </w:r>
      <w:r>
        <w:rPr>
          <w:b/>
          <w:bCs/>
          <w:sz w:val="24"/>
          <w:szCs w:val="24"/>
        </w:rPr>
      </w:r>
      <w:r>
        <w:rPr>
          <w:b/>
          <w:bCs/>
          <w:sz w:val="24"/>
          <w:szCs w:val="24"/>
        </w:rPr>
      </w:r>
    </w:p>
    <w:sectPr>
      <w:footnotePr/>
      <w:endnotePr/>
      <w:type w:val="nextPage"/>
      <w:pgSz w:h="15840" w:orient="portrait" w:w="12240"/>
      <w:pgMar w:top="1417" w:right="1701" w:bottom="1417" w:left="1701" w:header="708" w:footer="708" w:gutter="0"/>
      <w:cols w:num="1" w:sep="0" w:space="708"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14:paraId="4B05DECD" w14:textId="77777777">
      <w:pPr>
        <w:spacing w:after="0" w:line="240" w:lineRule="auto"/>
        <w:ind/>
        <w:rPr/>
      </w:pPr>
      <w:r>
        <w:separator/>
      </w:r>
      <w:r/>
    </w:p>
  </w:endnote>
  <w:endnote w:type="continuationSeparator" w:id="0">
    <w:p w14:paraId="50BDFF5D" w14:textId="77777777">
      <w:pP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10000000000000000"/>
  </w:font>
  <w:font w:name="Courier New">
    <w:panose1 w:val="02070409020205020404"/>
  </w:font>
  <w:font w:name="Symbol">
    <w:panose1 w:val="05010000000000000000"/>
  </w:font>
  <w:font w:name="Times New Roman">
    <w:panose1 w:val="02020603050405020304"/>
  </w:font>
  <w:font w:name="Calibri">
    <w:panose1 w:val="020F0502020204030204"/>
  </w:font>
  <w:font w:name="Arial">
    <w:panose1 w:val="020B0604020202020204"/>
  </w:font>
  <w:font w:name="Cambria">
    <w:panose1 w:val="02040503050406030204"/>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6FAC71D2" w14:textId="04A0E2A9">
    <w:pPr>
      <w:pStyle w:val="953"/>
      <w:spacing/>
      <w:ind/>
      <w:jc w:val="both"/>
      <w:rPr>
        <w:sz w:val="18"/>
        <w:szCs w:val="18"/>
      </w:rPr>
    </w:pPr>
    <w:r>
      <w:rPr>
        <w:sz w:val="18"/>
        <w:szCs w:val="18"/>
      </w:rPr>
      <w:t xml:space="preserve">Guía taller elaborada por Ing. Oscar Medina</w:t>
    </w:r>
    <w:r>
      <w:rPr>
        <w:sz w:val="18"/>
        <w:szCs w:val="18"/>
      </w:rPr>
      <w:t xml:space="preserve"> | Gestor de innovación y negocios tecnológicos</w:t>
    </w:r>
    <w:r>
      <w:rPr>
        <w:sz w:val="18"/>
        <w:szCs w:val="18"/>
      </w:rPr>
      <w:t xml:space="preserve"> | Docente de investigación e innovación tecnológica | Instituto </w:t>
    </w:r>
    <w:r>
      <w:rPr>
        <w:sz w:val="18"/>
        <w:szCs w:val="18"/>
      </w:rPr>
      <w:t xml:space="preserve">T</w:t>
    </w:r>
    <w:r>
      <w:rPr>
        <w:sz w:val="18"/>
        <w:szCs w:val="18"/>
      </w:rPr>
      <w:t xml:space="preserve">ecnológico TECSUP sede sur | Arequipa - 202</w:t>
    </w:r>
    <w:r>
      <w:rPr>
        <w:sz w:val="18"/>
        <w:szCs w:val="18"/>
      </w:rPr>
      <w:t xml:space="preserve">6</w:t>
    </w:r>
    <w:r>
      <w:rPr>
        <w:sz w:val="18"/>
        <w:szCs w:val="18"/>
      </w:rPr>
      <w:t xml:space="preserve">.</w:t>
    </w:r>
    <w:r>
      <w:rPr>
        <w:sz w:val="18"/>
        <w:szCs w:val="18"/>
      </w:rPr>
    </w:r>
    <w:r>
      <w:rPr>
        <w:sz w:val="18"/>
        <w:szCs w:val="18"/>
      </w:rPr>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14:paraId="7CE1C111" w14:textId="77777777">
      <w:pPr>
        <w:spacing w:after="0" w:line="240" w:lineRule="auto"/>
        <w:ind/>
        <w:rPr/>
      </w:pPr>
      <w:r>
        <w:separator/>
      </w:r>
      <w:r/>
    </w:p>
  </w:footnote>
  <w:footnote w:type="continuationSeparator" w:id="0">
    <w:p w14:paraId="782F69FF" w14:textId="77777777">
      <w:pPr>
        <w:spacing w:after="0" w:line="240" w:lineRule="auto"/>
        <w:ind/>
        <w:rPr/>
      </w:pPr>
      <w:r>
        <w:continuationSeparator/>
      </w: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118D304D" w14:textId="208B87B0">
    <w:pPr>
      <w:pStyle w:val="951"/>
      <w:spacing/>
      <w:ind/>
      <w:rPr/>
    </w:pPr>
    <w:r>
      <w:rPr>
        <w:rFonts w:ascii="Times New Roman"/>
        <w:sz w:val="20"/>
      </w:rPr>
      <mc:AlternateContent>
        <mc:Choice Requires="wpg">
          <w:drawing>
            <wp:anchor xmlns:wp="http://schemas.openxmlformats.org/drawingml/2006/wordprocessingDrawing" xmlns:wp14="http://schemas.microsoft.com/office/word/2010/wordprocessingDrawing" distT="0" distB="0" distL="114300" distR="114300" simplePos="0" relativeHeight="251659264" behindDoc="0" locked="0" layoutInCell="1" allowOverlap="1">
              <wp:simplePos x="0" y="0"/>
              <wp:positionH relativeFrom="margin">
                <wp:align>right</wp:align>
              </wp:positionH>
              <wp:positionV relativeFrom="paragraph">
                <wp:posOffset>-104050</wp:posOffset>
              </wp:positionV>
              <wp:extent cx="952500" cy="362585"/>
              <wp:effectExtent l="0" t="0" r="0" b="0"/>
              <wp:wrapNone/>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ic:nvPr/>
                    </pic:nvPicPr>
                    <pic:blipFill rotWithShape="1">
                      <a:blip r:embed="rId1"/>
                      <a:srcRect l="0" t="0" r="0" b="15406"/>
                      <a:stretch/>
                    </pic:blipFill>
                    <pic:spPr bwMode="auto">
                      <a:xfrm>
                        <a:off x="0" y="0"/>
                        <a:ext cx="952500" cy="362585"/>
                      </a:xfrm>
                      <a:prstGeom prst="rect">
                        <a:avLst/>
                      </a:prstGeom>
                      <a:ln/>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position:absolute;z-index:251659264;o:allowoverlap:true;o:allowincell:true;mso-position-horizontal-relative:margin;mso-position-horizontal:right;mso-position-vertical-relative:text;margin-top:-8.19pt;mso-position-vertical:absolute;width:75.00pt;height:28.55pt;mso-wrap-distance-left:9.00pt;mso-wrap-distance-top:0.00pt;mso-wrap-distance-right:9.00pt;mso-wrap-distance-bottom:0.00pt;z-index:1;">
              <v:imagedata r:id="rId1" o:title="" croptop="0f" cropleft="0f" cropbottom="10096f" cropright="0f"/>
              <o:lock v:ext="edit" rotation="t"/>
            </v:shape>
          </w:pict>
        </mc:Fallback>
      </mc:AlternateContent>
    </w:r>
    <w:r>
      <w:rPr>
        <w:rFonts w:ascii="Times New Roman"/>
        <w:sz w:val="20"/>
      </w:rPr>
      <mc:AlternateContent>
        <mc:Choice Requires="wpg">
          <w:drawing>
            <wp:anchor xmlns:wp="http://schemas.openxmlformats.org/drawingml/2006/wordprocessingDrawing" xmlns:wp14="http://schemas.microsoft.com/office/word/2010/wordprocessingDrawing" distT="0" distB="0" distL="114300" distR="114300" simplePos="0" relativeHeight="251660288" behindDoc="0" locked="0" layoutInCell="1" allowOverlap="1">
              <wp:simplePos x="0" y="0"/>
              <wp:positionH relativeFrom="margin">
                <wp:align>left</wp:align>
              </wp:positionH>
              <wp:positionV relativeFrom="paragraph">
                <wp:posOffset>-163377</wp:posOffset>
              </wp:positionV>
              <wp:extent cx="1143000" cy="480060"/>
              <wp:effectExtent l="0" t="0" r="0" b="0"/>
              <wp:wrapThrough wrapText="bothSides">
                <wp:wrapPolygon edited="1">
                  <wp:start x="0" y="0"/>
                  <wp:lineTo x="0" y="20571"/>
                  <wp:lineTo x="21240" y="20571"/>
                  <wp:lineTo x="21240" y="0"/>
                  <wp:lineTo x="0" y="0"/>
                </wp:wrapPolygon>
              </wp:wrapThrough>
              <wp:docPr id="2" name="Imagen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3"/>
                      <pic:cNvPicPr>
                        <a:picLocks noChangeAspect="1"/>
                      </pic:cNvPicPr>
                      <pic:nvPr/>
                    </pic:nvPicPr>
                    <pic:blipFill rotWithShape="1">
                      <a:blip r:embed="rId2"/>
                      <a:stretch/>
                    </pic:blipFill>
                    <pic:spPr bwMode="auto">
                      <a:xfrm>
                        <a:off x="0" y="0"/>
                        <a:ext cx="1143000" cy="480060"/>
                      </a:xfrm>
                      <a:prstGeom prst="rect">
                        <a:avLst/>
                      </a:prstGeom>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 o:spid="_x0000_s1" type="#_x0000_t75" style="position:absolute;z-index:251660288;o:allowoverlap:true;o:allowincell:true;mso-position-horizontal-relative:margin;mso-position-horizontal:left;mso-position-vertical-relative:text;margin-top:-12.86pt;mso-position-vertical:absolute;width:90.00pt;height:37.80pt;mso-wrap-distance-left:9.00pt;mso-wrap-distance-top:0.00pt;mso-wrap-distance-right:9.00pt;mso-wrap-distance-bottom:0.00pt;z-index:1;" wrapcoords="0 0 0 95236 98333 95236 98333 0 0 0" stroked="false">
              <w10:wrap type="through"/>
              <v:imagedata r:id="rId2" o:title=""/>
              <o:lock v:ext="edit" rotation="t"/>
            </v:shape>
          </w:pict>
        </mc:Fallback>
      </mc:AlternateContent>
    </w:r>
    <w:r/>
  </w:p>
  <w:p w14:paraId="57B42DE3" w14:textId="210A239E">
    <w:pPr>
      <w:pStyle w:val="951"/>
      <w:spacing/>
      <w:ind/>
      <w:rPr/>
    </w:pPr>
    <w: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4746EB"/>
    <w:lvl w:ilvl="0">
      <w:isLgl w:val="false"/>
      <w:lvlJc w:val="left"/>
      <w:lvlText w:val="%1."/>
      <w:numFmt w:val="upperRoman"/>
      <w:pPr>
        <w:pBdr/>
        <w:spacing/>
        <w:ind w:hanging="298" w:left="980"/>
        <w:jc w:val="right"/>
      </w:pPr>
      <w:rPr>
        <w:rFonts w:hint="default" w:ascii="Calibri" w:hAnsi="Calibri" w:eastAsia="Calibri" w:cs="Calibri"/>
        <w:b/>
        <w:bCs/>
        <w:spacing w:val="0"/>
        <w:sz w:val="22"/>
        <w:szCs w:val="22"/>
        <w:lang w:val="es-ES" w:eastAsia="en-US" w:bidi="ar-SA"/>
      </w:rPr>
      <w:start w:val="1"/>
      <w:suff w:val="tab"/>
    </w:lvl>
    <w:lvl w:ilvl="1">
      <w:isLgl w:val="false"/>
      <w:lvlJc w:val="left"/>
      <w:lvlText w:val="-"/>
      <w:numFmt w:val="bullet"/>
      <w:pPr>
        <w:pBdr/>
        <w:spacing/>
        <w:ind w:hanging="360" w:left="1159"/>
      </w:pPr>
      <w:rPr>
        <w:rFonts w:hint="default" w:ascii="Times New Roman" w:hAnsi="Times New Roman" w:eastAsia="Times New Roman" w:cs="Times New Roman"/>
        <w:color w:val="050505"/>
        <w:sz w:val="20"/>
        <w:szCs w:val="20"/>
        <w:lang w:val="es-ES" w:eastAsia="en-US" w:bidi="ar-SA"/>
      </w:rPr>
      <w:start w:val="0"/>
      <w:suff w:val="tab"/>
    </w:lvl>
    <w:lvl w:ilvl="2">
      <w:isLgl w:val="false"/>
      <w:lvlJc w:val="left"/>
      <w:lvlText w:val="•"/>
      <w:numFmt w:val="bullet"/>
      <w:pPr>
        <w:pBdr/>
        <w:spacing/>
        <w:ind w:hanging="360" w:left="2200"/>
      </w:pPr>
      <w:rPr>
        <w:rFonts w:hint="default"/>
        <w:lang w:val="es-ES" w:eastAsia="en-US" w:bidi="ar-SA"/>
      </w:rPr>
      <w:start w:val="0"/>
      <w:suff w:val="tab"/>
    </w:lvl>
    <w:lvl w:ilvl="3">
      <w:isLgl w:val="false"/>
      <w:lvlJc w:val="left"/>
      <w:lvlText w:val="•"/>
      <w:numFmt w:val="bullet"/>
      <w:pPr>
        <w:pBdr/>
        <w:spacing/>
        <w:ind w:hanging="360" w:left="3241"/>
      </w:pPr>
      <w:rPr>
        <w:rFonts w:hint="default"/>
        <w:lang w:val="es-ES" w:eastAsia="en-US" w:bidi="ar-SA"/>
      </w:rPr>
      <w:start w:val="0"/>
      <w:suff w:val="tab"/>
    </w:lvl>
    <w:lvl w:ilvl="4">
      <w:isLgl w:val="false"/>
      <w:lvlJc w:val="left"/>
      <w:lvlText w:val="•"/>
      <w:numFmt w:val="bullet"/>
      <w:pPr>
        <w:pBdr/>
        <w:spacing/>
        <w:ind w:hanging="360" w:left="4282"/>
      </w:pPr>
      <w:rPr>
        <w:rFonts w:hint="default"/>
        <w:lang w:val="es-ES" w:eastAsia="en-US" w:bidi="ar-SA"/>
      </w:rPr>
      <w:start w:val="0"/>
      <w:suff w:val="tab"/>
    </w:lvl>
    <w:lvl w:ilvl="5">
      <w:isLgl w:val="false"/>
      <w:lvlJc w:val="left"/>
      <w:lvlText w:val="•"/>
      <w:numFmt w:val="bullet"/>
      <w:pPr>
        <w:pBdr/>
        <w:spacing/>
        <w:ind w:hanging="360" w:left="5322"/>
      </w:pPr>
      <w:rPr>
        <w:rFonts w:hint="default"/>
        <w:lang w:val="es-ES" w:eastAsia="en-US" w:bidi="ar-SA"/>
      </w:rPr>
      <w:start w:val="0"/>
      <w:suff w:val="tab"/>
    </w:lvl>
    <w:lvl w:ilvl="6">
      <w:isLgl w:val="false"/>
      <w:lvlJc w:val="left"/>
      <w:lvlText w:val="•"/>
      <w:numFmt w:val="bullet"/>
      <w:pPr>
        <w:pBdr/>
        <w:spacing/>
        <w:ind w:hanging="360" w:left="6363"/>
      </w:pPr>
      <w:rPr>
        <w:rFonts w:hint="default"/>
        <w:lang w:val="es-ES" w:eastAsia="en-US" w:bidi="ar-SA"/>
      </w:rPr>
      <w:start w:val="0"/>
      <w:suff w:val="tab"/>
    </w:lvl>
    <w:lvl w:ilvl="7">
      <w:isLgl w:val="false"/>
      <w:lvlJc w:val="left"/>
      <w:lvlText w:val="•"/>
      <w:numFmt w:val="bullet"/>
      <w:pPr>
        <w:pBdr/>
        <w:spacing/>
        <w:ind w:hanging="360" w:left="7404"/>
      </w:pPr>
      <w:rPr>
        <w:rFonts w:hint="default"/>
        <w:lang w:val="es-ES" w:eastAsia="en-US" w:bidi="ar-SA"/>
      </w:rPr>
      <w:start w:val="0"/>
      <w:suff w:val="tab"/>
    </w:lvl>
    <w:lvl w:ilvl="8">
      <w:isLgl w:val="false"/>
      <w:lvlJc w:val="left"/>
      <w:lvlText w:val="•"/>
      <w:numFmt w:val="bullet"/>
      <w:pPr>
        <w:pBdr/>
        <w:spacing/>
        <w:ind w:hanging="360" w:left="8444"/>
      </w:pPr>
      <w:rPr>
        <w:rFonts w:hint="default"/>
        <w:lang w:val="es-ES" w:eastAsia="en-US" w:bidi="ar-SA"/>
      </w:rPr>
      <w:start w:val="0"/>
      <w:suff w:val="tab"/>
    </w:lvl>
  </w:abstractNum>
  <w:abstractNum w:abstractNumId="1">
    <w:nsid w:val="038C3C3F"/>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2">
    <w:nsid w:val="72492749"/>
    <w:lvl w:ilvl="0">
      <w:isLgl w:val="false"/>
      <w:lvlJc w:val="left"/>
      <w:lvlText w:val="%1."/>
      <w:numFmt w:val="decimal"/>
      <w:pPr>
        <w:pBdr/>
        <w:spacing/>
        <w:ind w:hanging="720" w:left="1080"/>
      </w:pPr>
      <w:rPr>
        <w:rFonts w:hint="default"/>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3">
    <w:nsid w:val="77C33394"/>
    <w:lvl w:ilvl="0">
      <w:isLgl w:val="false"/>
      <w:lvlJc w:val="left"/>
      <w:lvlText w:val="%1."/>
      <w:numFmt w:val="upperRoman"/>
      <w:pPr>
        <w:pBdr/>
        <w:spacing/>
        <w:ind w:hanging="720" w:left="1080"/>
      </w:pPr>
      <w:rPr>
        <w:rFonts w:hint="default"/>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4">
    <w:nsid w:val="7C7B4DFF"/>
    <w:lvl w:ilvl="0">
      <w:isLgl w:val="false"/>
      <w:lvlJc w:val="left"/>
      <w:lvlText w:val=""/>
      <w:numFmt w:val="bullet"/>
      <w:pPr>
        <w:pBdr/>
        <w:spacing/>
        <w:ind w:hanging="720" w:left="1080"/>
      </w:pPr>
      <w:rPr>
        <w:rFonts w:hint="default" w:ascii="Symbol" w:hAnsi="Symbol"/>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num w:numId="1">
    <w:abstractNumId w:val="0"/>
  </w:num>
  <w:num w:numId="2">
    <w:abstractNumId w:val="3"/>
  </w:num>
  <w:num w:numId="3">
    <w:abstractNumId w:val="2"/>
  </w:num>
  <w:num w:numId="4">
    <w:abstractNumId w:val="1"/>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hyphenationZone w:val="425"/>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en-US" w:eastAsia="en-US" w:bidi="ar-SA"/>
      </w:rPr>
    </w:rPrDefault>
    <w:pPrDefault>
      <w:pPr>
        <w:pBdr/>
        <w:spacing w:after="160" w:afterAutospacing="0" w:before="0" w:beforeAutospacing="0" w:line="259"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765">
    <w:name w:val="Table Grid Light"/>
    <w:basedOn w:val="949"/>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6">
    <w:name w:val="Plain Table 1"/>
    <w:basedOn w:val="949"/>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7">
    <w:name w:val="Plain Table 2"/>
    <w:basedOn w:val="949"/>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8">
    <w:name w:val="Plain Table 3"/>
    <w:basedOn w:val="949"/>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9">
    <w:name w:val="Plain Table 4"/>
    <w:basedOn w:val="949"/>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0">
    <w:name w:val="Plain Table 5"/>
    <w:basedOn w:val="949"/>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1">
    <w:name w:val="Grid Table 1 Light"/>
    <w:basedOn w:val="949"/>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2">
    <w:name w:val="Grid Table 1 Light - Accent 1"/>
    <w:basedOn w:val="949"/>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3">
    <w:name w:val="Grid Table 1 Light - Accent 2"/>
    <w:basedOn w:val="949"/>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Grid Table 1 Light - Accent 3"/>
    <w:basedOn w:val="949"/>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Grid Table 1 Light - Accent 4"/>
    <w:basedOn w:val="949"/>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Grid Table 1 Light - Accent 5"/>
    <w:basedOn w:val="949"/>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Grid Table 1 Light - Accent 6"/>
    <w:basedOn w:val="949"/>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Grid Table 2"/>
    <w:basedOn w:val="949"/>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Grid Table 2 - Accent 1"/>
    <w:basedOn w:val="949"/>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9e2f3"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9e2f3"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Grid Table 2 - Accent 2"/>
    <w:basedOn w:val="949"/>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Grid Table 2 - Accent 3"/>
    <w:basedOn w:val="949"/>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Grid Table 2 - Accent 4"/>
    <w:basedOn w:val="949"/>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Grid Table 2 - Accent 5"/>
    <w:basedOn w:val="949"/>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Grid Table 2 - Accent 6"/>
    <w:basedOn w:val="949"/>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Grid Table 3"/>
    <w:basedOn w:val="949"/>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6">
    <w:name w:val="Grid Table 3 - Accent 1"/>
    <w:basedOn w:val="949"/>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9e2f3"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9e2f3"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7">
    <w:name w:val="Grid Table 3 - Accent 2"/>
    <w:basedOn w:val="949"/>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8">
    <w:name w:val="Grid Table 3 - Accent 3"/>
    <w:basedOn w:val="949"/>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9">
    <w:name w:val="Grid Table 3 - Accent 4"/>
    <w:basedOn w:val="949"/>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0">
    <w:name w:val="Grid Table 3 - Accent 5"/>
    <w:basedOn w:val="949"/>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1">
    <w:name w:val="Grid Table 3 - Accent 6"/>
    <w:basedOn w:val="949"/>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2">
    <w:name w:val="Grid Table 4"/>
    <w:basedOn w:val="949"/>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3">
    <w:name w:val="Grid Table 4 - Accent 1"/>
    <w:basedOn w:val="949"/>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ae3f3"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ae3f3"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37ec9"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4">
    <w:name w:val="Grid Table 4 - Accent 2"/>
    <w:basedOn w:val="949"/>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5">
    <w:name w:val="Grid Table 4 - Accent 3"/>
    <w:basedOn w:val="949"/>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6">
    <w:name w:val="Grid Table 4 - Accent 4"/>
    <w:basedOn w:val="949"/>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name w:val="Grid Table 4 - Accent 5"/>
    <w:basedOn w:val="949"/>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5b9bd5"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Grid Table 4 - Accent 6"/>
    <w:basedOn w:val="949"/>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Grid Table 5 Dark"/>
    <w:basedOn w:val="94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0">
    <w:name w:val="Grid Table 5 Dark- Accent 1"/>
    <w:basedOn w:val="94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9e2f3" w:themeFill="accent1" w:themeFillTint="34"/>
    </w:tblPr>
    <w:tcPr>
      <w:tcBorders/>
    </w:tcPr>
    <w:tblStylePr w:type="band1Horz">
      <w:pPr>
        <w:pBdr/>
        <w:spacing/>
        <w:ind/>
      </w:pPr>
      <w:tblPr>
        <w:tblBorders/>
      </w:tblPr>
      <w:tcPr>
        <w:shd w:val="clear" w:color="ffffff" w:themeColor="accent1" w:themeTint="75" w:fill="a9bee4" w:themeFill="accent1" w:themeFillTint="75"/>
        <w:tcBorders/>
      </w:tcPr>
    </w:tblStylePr>
    <w:tblStylePr w:type="band1Vert">
      <w:pPr>
        <w:pBdr/>
        <w:spacing/>
        <w:ind/>
      </w:pPr>
      <w:tblPr>
        <w:tblBorders/>
      </w:tblPr>
      <w:tcPr>
        <w:shd w:val="clear" w:color="ffffff" w:themeColor="accent1" w:themeTint="75" w:fill="a9bee4"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472c4" w:themeFill="accent1"/>
        <w:tcBorders/>
      </w:tcPr>
    </w:tblStylePr>
    <w:tblStylePr w:type="firstRow">
      <w:rPr>
        <w:rFonts w:ascii="Arial" w:hAnsi="Arial"/>
        <w:b/>
        <w:color w:val="ffffff"/>
        <w:sz w:val="22"/>
      </w:rPr>
      <w:pPr>
        <w:pBdr/>
        <w:spacing/>
        <w:ind/>
      </w:pPr>
      <w:tblPr>
        <w:tblBorders/>
      </w:tblPr>
      <w:tcPr>
        <w:shd w:val="clear" w:color="ffffff" w:themeColor="accent1" w:fill="4472c4" w:themeFill="accent1"/>
        <w:tcBorders/>
      </w:tcPr>
    </w:tblStylePr>
    <w:tblStylePr w:type="lastCol">
      <w:rPr>
        <w:rFonts w:ascii="Arial" w:hAnsi="Arial"/>
        <w:b/>
        <w:color w:val="ffffff"/>
        <w:sz w:val="22"/>
      </w:rPr>
      <w:pPr>
        <w:pBdr/>
        <w:spacing/>
        <w:ind/>
      </w:pPr>
      <w:tblPr>
        <w:tblBorders/>
      </w:tblPr>
      <w:tcPr>
        <w:shd w:val="clear" w:color="ffffff" w:themeColor="accent1" w:fill="4472c4" w:themeFill="accent1"/>
        <w:tcBorders/>
      </w:tcPr>
    </w:tblStylePr>
    <w:tblStylePr w:type="lastRow">
      <w:rPr>
        <w:rFonts w:ascii="Arial" w:hAnsi="Arial"/>
        <w:b/>
        <w:color w:val="ffffff"/>
        <w:sz w:val="22"/>
      </w:rPr>
      <w:pPr>
        <w:pBdr/>
        <w:spacing/>
        <w:ind/>
      </w:pPr>
      <w:tblPr>
        <w:tblBorders/>
      </w:tblPr>
      <w:tcPr>
        <w:shd w:val="clear" w:color="ffffff" w:themeColor="accent1" w:fill="4472c4"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1">
    <w:name w:val="Grid Table 5 Dark - Accent 2"/>
    <w:basedOn w:val="94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2">
    <w:name w:val="Grid Table 5 Dark - Accent 3"/>
    <w:basedOn w:val="94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3">
    <w:name w:val="Grid Table 5 Dark- Accent 4"/>
    <w:basedOn w:val="94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4">
    <w:name w:val="Grid Table 5 Dark - Accent 5"/>
    <w:basedOn w:val="94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eebf6" w:themeFill="accent5" w:themeFillTint="34"/>
    </w:tblPr>
    <w:tcPr>
      <w:tcBorders/>
    </w:tcPr>
    <w:tblStylePr w:type="band1Horz">
      <w:pPr>
        <w:pBdr/>
        <w:spacing/>
        <w:ind/>
      </w:pPr>
      <w:tblPr>
        <w:tblBorders/>
      </w:tblPr>
      <w:tcPr>
        <w:shd w:val="clear" w:color="ffffff" w:themeColor="accent5" w:themeTint="75" w:fill="b4d1ec" w:themeFill="accent5" w:themeFillTint="75"/>
        <w:tcBorders/>
      </w:tcPr>
    </w:tblStylePr>
    <w:tblStylePr w:type="band1Vert">
      <w:pPr>
        <w:pBdr/>
        <w:spacing/>
        <w:ind/>
      </w:pPr>
      <w:tblPr>
        <w:tblBorders/>
      </w:tblPr>
      <w:tcPr>
        <w:shd w:val="clear" w:color="ffffff" w:themeColor="accent5" w:themeTint="75" w:fill="b4d1ec"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5b9bd5" w:themeFill="accent5"/>
        <w:tcBorders/>
      </w:tcPr>
    </w:tblStylePr>
    <w:tblStylePr w:type="firstRow">
      <w:rPr>
        <w:rFonts w:ascii="Arial" w:hAnsi="Arial"/>
        <w:b/>
        <w:color w:val="ffffff"/>
        <w:sz w:val="22"/>
      </w:rPr>
      <w:pPr>
        <w:pBdr/>
        <w:spacing/>
        <w:ind/>
      </w:pPr>
      <w:tblPr>
        <w:tblBorders/>
      </w:tblPr>
      <w:tcPr>
        <w:shd w:val="clear" w:color="ffffff" w:themeColor="accent5" w:fill="5b9bd5" w:themeFill="accent5"/>
        <w:tcBorders/>
      </w:tcPr>
    </w:tblStylePr>
    <w:tblStylePr w:type="lastCol">
      <w:rPr>
        <w:rFonts w:ascii="Arial" w:hAnsi="Arial"/>
        <w:b/>
        <w:color w:val="ffffff"/>
        <w:sz w:val="22"/>
      </w:rPr>
      <w:pPr>
        <w:pBdr/>
        <w:spacing/>
        <w:ind/>
      </w:pPr>
      <w:tblPr>
        <w:tblBorders/>
      </w:tblPr>
      <w:tcPr>
        <w:shd w:val="clear" w:color="ffffff" w:themeColor="accent5" w:fill="5b9bd5" w:themeFill="accent5"/>
        <w:tcBorders/>
      </w:tcPr>
    </w:tblStylePr>
    <w:tblStylePr w:type="lastRow">
      <w:rPr>
        <w:rFonts w:ascii="Arial" w:hAnsi="Arial"/>
        <w:b/>
        <w:color w:val="ffffff"/>
        <w:sz w:val="22"/>
      </w:rPr>
      <w:pPr>
        <w:pBdr/>
        <w:spacing/>
        <w:ind/>
      </w:pPr>
      <w:tblPr>
        <w:tblBorders/>
      </w:tblPr>
      <w:tcPr>
        <w:shd w:val="clear" w:color="ffffff" w:themeColor="accent5" w:fill="5b9bd5"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5">
    <w:name w:val="Grid Table 5 Dark - Accent 6"/>
    <w:basedOn w:val="94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6">
    <w:name w:val="Grid Table 6 Colorful"/>
    <w:basedOn w:val="949"/>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807">
    <w:name w:val="Grid Table 6 Colorful - Accent 1"/>
    <w:basedOn w:val="949"/>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9e2f3" w:themeFill="accent1" w:themeFillTint="34"/>
        <w:tcBorders/>
      </w:tcPr>
    </w:tblStylePr>
    <w:tblStylePr w:type="band1Vert">
      <w:pPr>
        <w:pBdr/>
        <w:spacing/>
        <w:ind/>
      </w:pPr>
      <w:tblPr>
        <w:tblBorders/>
      </w:tblPr>
      <w:tcPr>
        <w:shd w:val="clear" w:color="ffffff" w:themeColor="accent1" w:themeTint="34" w:fill="d9e2f3"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660ac" w:themeColor="accent1" w:themeTint="80" w:themeShade="95"/>
      </w:rPr>
      <w:pPr>
        <w:pBdr/>
        <w:spacing/>
        <w:ind/>
      </w:pPr>
      <w:tblPr>
        <w:tblBorders/>
      </w:tblPr>
      <w:tcPr>
        <w:tcBorders/>
      </w:tcPr>
    </w:tblStylePr>
    <w:tblStylePr w:type="firstRow">
      <w:rPr>
        <w:b/>
        <w:color w:val="3660ac" w:themeColor="accent1" w:themeTint="80" w:themeShade="95"/>
      </w:rPr>
      <w:pPr>
        <w:pBdr/>
        <w:spacing/>
        <w:ind/>
      </w:pPr>
      <w:tblPr>
        <w:tblBorders/>
      </w:tblPr>
      <w:tcPr>
        <w:tcBorders>
          <w:bottom w:val="single" w:color="000000" w:themeColor="accent1" w:themeTint="80" w:sz="12" w:space="0"/>
        </w:tcBorders>
      </w:tcPr>
    </w:tblStylePr>
    <w:tblStylePr w:type="lastCol">
      <w:rPr>
        <w:b/>
        <w:color w:val="3660ac" w:themeColor="accent1" w:themeTint="80" w:themeShade="95"/>
      </w:rPr>
      <w:pPr>
        <w:pBdr/>
        <w:spacing/>
        <w:ind/>
      </w:pPr>
      <w:tblPr>
        <w:tblBorders/>
      </w:tblPr>
      <w:tcPr>
        <w:tcBorders/>
      </w:tcPr>
    </w:tblStylePr>
    <w:tblStylePr w:type="lastRow">
      <w:rPr>
        <w:b/>
        <w:color w:val="3660ac"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808">
    <w:name w:val="Grid Table 6 Colorful - Accent 2"/>
    <w:basedOn w:val="949"/>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809">
    <w:name w:val="Grid Table 6 Colorful - Accent 3"/>
    <w:basedOn w:val="949"/>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themeTint="FE"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810">
    <w:name w:val="Grid Table 6 Colorful - Accent 4"/>
    <w:basedOn w:val="949"/>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811">
    <w:name w:val="Grid Table 6 Colorful - Accent 5"/>
    <w:basedOn w:val="949"/>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eebf6" w:themeFill="accent5" w:themeFillTint="34"/>
        <w:tcBorders/>
      </w:tcPr>
    </w:tblStylePr>
    <w:tblStylePr w:type="band1Vert">
      <w:pPr>
        <w:pBdr/>
        <w:spacing/>
        <w:ind/>
      </w:pPr>
      <w:tblPr>
        <w:tblBorders/>
      </w:tblPr>
      <w:tcPr>
        <w:shd w:val="clear" w:color="ffffff" w:themeColor="accent5" w:themeTint="34" w:fill="deebf6"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5" w:themeShade="95"/>
      </w:rPr>
      <w:pPr>
        <w:pBdr/>
        <w:spacing/>
        <w:ind/>
      </w:pPr>
      <w:tblPr>
        <w:tblBorders/>
      </w:tblPr>
      <w:tcPr>
        <w:tcBorders/>
      </w:tcPr>
    </w:tblStylePr>
    <w:tblStylePr w:type="firstRow">
      <w:rPr>
        <w:b/>
        <w:color w:val="245b8d" w:themeColor="accent5" w:themeShade="95"/>
      </w:rPr>
      <w:pPr>
        <w:pBdr/>
        <w:spacing/>
        <w:ind/>
      </w:pPr>
      <w:tblPr>
        <w:tblBorders/>
      </w:tblPr>
      <w:tcPr>
        <w:tcBorders>
          <w:bottom w:val="single" w:color="000000" w:themeColor="accent5" w:sz="12" w:space="0"/>
        </w:tcBorders>
      </w:tcPr>
    </w:tblStylePr>
    <w:tblStylePr w:type="lastCol">
      <w:rPr>
        <w:b/>
        <w:color w:val="245b8d" w:themeColor="accent5" w:themeShade="95"/>
      </w:rPr>
      <w:pPr>
        <w:pBdr/>
        <w:spacing/>
        <w:ind/>
      </w:pPr>
      <w:tblPr>
        <w:tblBorders/>
      </w:tblPr>
      <w:tcPr>
        <w:tcBorders/>
      </w:tcPr>
    </w:tblStylePr>
    <w:tblStylePr w:type="lastRow">
      <w:rPr>
        <w:b/>
        <w:color w:val="245b8d"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812">
    <w:name w:val="Grid Table 6 Colorful - Accent 6"/>
    <w:basedOn w:val="949"/>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5" w:themeShade="95"/>
      </w:rPr>
      <w:pPr>
        <w:pBdr/>
        <w:spacing/>
        <w:ind/>
      </w:pPr>
      <w:tblPr>
        <w:tblBorders/>
      </w:tblPr>
      <w:tcPr>
        <w:tcBorders/>
      </w:tcPr>
    </w:tblStylePr>
    <w:tblStylePr w:type="firstRow">
      <w:rPr>
        <w:b/>
        <w:color w:val="245b8d" w:themeColor="accent5" w:themeShade="95"/>
      </w:rPr>
      <w:pPr>
        <w:pBdr/>
        <w:spacing/>
        <w:ind/>
      </w:pPr>
      <w:tblPr>
        <w:tblBorders/>
      </w:tblPr>
      <w:tcPr>
        <w:tcBorders>
          <w:bottom w:val="single" w:color="000000" w:themeColor="accent6" w:sz="12" w:space="0"/>
        </w:tcBorders>
      </w:tcPr>
    </w:tblStylePr>
    <w:tblStylePr w:type="lastCol">
      <w:rPr>
        <w:b/>
        <w:color w:val="245b8d" w:themeColor="accent5" w:themeShade="95"/>
      </w:rPr>
      <w:pPr>
        <w:pBdr/>
        <w:spacing/>
        <w:ind/>
      </w:pPr>
      <w:tblPr>
        <w:tblBorders/>
      </w:tblPr>
      <w:tcPr>
        <w:tcBorders/>
      </w:tcPr>
    </w:tblStylePr>
    <w:tblStylePr w:type="lastRow">
      <w:rPr>
        <w:b/>
        <w:color w:val="245b8d"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813">
    <w:name w:val="Grid Table 7 Colorful"/>
    <w:basedOn w:val="949"/>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4">
    <w:name w:val="Grid Table 7 Colorful - Accent 1"/>
    <w:basedOn w:val="949"/>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660ac" w:themeColor="accent1" w:themeTint="80" w:themeShade="95"/>
        <w:sz w:val="22"/>
      </w:rPr>
      <w:pPr>
        <w:pBdr/>
        <w:spacing/>
        <w:ind/>
      </w:pPr>
      <w:tblPr>
        <w:tblBorders/>
      </w:tblPr>
      <w:tcPr>
        <w:shd w:val="clear" w:color="ffffff" w:themeColor="accent1" w:themeTint="34" w:fill="d9e2f3" w:themeFill="accent1" w:themeFillTint="34"/>
        <w:tcBorders/>
      </w:tcPr>
    </w:tblStylePr>
    <w:tblStylePr w:type="band1Vert">
      <w:pPr>
        <w:pBdr/>
        <w:spacing/>
        <w:ind/>
      </w:pPr>
      <w:tblPr>
        <w:tblBorders/>
      </w:tblPr>
      <w:tcPr>
        <w:shd w:val="clear" w:color="ffffff" w:themeColor="accent1" w:themeTint="34" w:fill="d9e2f3" w:themeFill="accent1" w:themeFillTint="34"/>
        <w:tcBorders/>
      </w:tcPr>
    </w:tblStylePr>
    <w:tblStylePr w:type="band2Horz">
      <w:rPr>
        <w:rFonts w:ascii="Arial" w:hAnsi="Arial"/>
        <w:color w:val="3660ac"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660ac"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660ac"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660ac"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660ac"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5">
    <w:name w:val="Grid Table 7 Colorful - Accent 2"/>
    <w:basedOn w:val="949"/>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b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Grid Table 7 Colorful - Accent 3"/>
    <w:basedOn w:val="949"/>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16161"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616161"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Grid Table 7 Colorful - Accent 4"/>
    <w:basedOn w:val="949"/>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Grid Table 7 Colorful - Accent 5"/>
    <w:basedOn w:val="949"/>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45b8d" w:themeColor="accent5" w:themeShade="95"/>
        <w:sz w:val="22"/>
      </w:rPr>
      <w:pPr>
        <w:pBdr/>
        <w:spacing/>
        <w:ind/>
      </w:pPr>
      <w:tblPr>
        <w:tblBorders/>
      </w:tblPr>
      <w:tcPr>
        <w:shd w:val="clear" w:color="ffffff" w:themeColor="accent5" w:themeTint="34" w:fill="deebf6" w:themeFill="accent5" w:themeFillTint="34"/>
        <w:tcBorders/>
      </w:tcPr>
    </w:tblStylePr>
    <w:tblStylePr w:type="band1Vert">
      <w:pPr>
        <w:pBdr/>
        <w:spacing/>
        <w:ind/>
      </w:pPr>
      <w:tblPr>
        <w:tblBorders/>
      </w:tblPr>
      <w:tcPr>
        <w:shd w:val="clear" w:color="ffffff" w:themeColor="accent5" w:themeTint="34" w:fill="deebf6" w:themeFill="accent5" w:themeFillTint="34"/>
        <w:tcBorders/>
      </w:tcPr>
    </w:tblStylePr>
    <w:tblStylePr w:type="band2Horz">
      <w:rPr>
        <w:rFonts w:ascii="Arial" w:hAnsi="Arial"/>
        <w:color w:val="245b8d"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45b8d"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45b8d"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45b8d"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Grid Table 7 Colorful - Accent 6"/>
    <w:basedOn w:val="949"/>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416529"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List Table 1 Light"/>
    <w:basedOn w:val="94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List Table 1 Light - Accent 1"/>
    <w:basedOn w:val="94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0dcf0" w:themeFill="accent1" w:themeFillTint="40"/>
        <w:tcBorders/>
      </w:tcPr>
    </w:tblStylePr>
    <w:tblStylePr w:type="band1Vert">
      <w:pPr>
        <w:pBdr/>
        <w:spacing/>
        <w:ind/>
      </w:pPr>
      <w:tblPr>
        <w:tblBorders/>
      </w:tblPr>
      <w:tcPr>
        <w:shd w:val="clear" w:color="ffffff" w:themeColor="accent1" w:themeTint="40" w:fill="d0dcf0"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List Table 1 Light - Accent 2"/>
    <w:basedOn w:val="94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3">
    <w:name w:val="List Table 1 Light - Accent 3"/>
    <w:basedOn w:val="94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4">
    <w:name w:val="List Table 1 Light - Accent 4"/>
    <w:basedOn w:val="94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5">
    <w:name w:val="List Table 1 Light - Accent 5"/>
    <w:basedOn w:val="94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6e6f4" w:themeFill="accent5" w:themeFillTint="40"/>
        <w:tcBorders/>
      </w:tcPr>
    </w:tblStylePr>
    <w:tblStylePr w:type="band1Vert">
      <w:pPr>
        <w:pBdr/>
        <w:spacing/>
        <w:ind/>
      </w:pPr>
      <w:tblPr>
        <w:tblBorders/>
      </w:tblPr>
      <w:tcPr>
        <w:shd w:val="clear" w:color="ffffff" w:themeColor="accent5" w:themeTint="40" w:fill="d6e6f4"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6">
    <w:name w:val="List Table 1 Light - Accent 6"/>
    <w:basedOn w:val="94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7">
    <w:name w:val="List Table 2"/>
    <w:basedOn w:val="949"/>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8">
    <w:name w:val="List Table 2 - Accent 1"/>
    <w:basedOn w:val="949"/>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0dcf0"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0dcf0"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9">
    <w:name w:val="List Table 2 - Accent 2"/>
    <w:basedOn w:val="949"/>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0">
    <w:name w:val="List Table 2 - Accent 3"/>
    <w:basedOn w:val="949"/>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1">
    <w:name w:val="List Table 2 - Accent 4"/>
    <w:basedOn w:val="949"/>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2">
    <w:name w:val="List Table 2 - Accent 5"/>
    <w:basedOn w:val="949"/>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6e6f4"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6e6f4"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3">
    <w:name w:val="List Table 2 - Accent 6"/>
    <w:basedOn w:val="949"/>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4">
    <w:name w:val="List Table 3"/>
    <w:basedOn w:val="949"/>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5">
    <w:name w:val="List Table 3 - Accent 1"/>
    <w:basedOn w:val="949"/>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472c4"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6">
    <w:name w:val="List Table 3 - Accent 2"/>
    <w:basedOn w:val="949"/>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7">
    <w:name w:val="List Table 3 - Accent 3"/>
    <w:basedOn w:val="949"/>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8">
    <w:name w:val="List Table 3 - Accent 4"/>
    <w:basedOn w:val="949"/>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9">
    <w:name w:val="List Table 3 - Accent 5"/>
    <w:basedOn w:val="949"/>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cc3e6"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0">
    <w:name w:val="List Table 3 - Accent 6"/>
    <w:basedOn w:val="949"/>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1">
    <w:name w:val="List Table 4"/>
    <w:basedOn w:val="949"/>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2">
    <w:name w:val="List Table 4 - Accent 1"/>
    <w:basedOn w:val="949"/>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0dcf0"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0dcf0"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472c4"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3">
    <w:name w:val="List Table 4 - Accent 2"/>
    <w:basedOn w:val="949"/>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4">
    <w:name w:val="List Table 4 - Accent 3"/>
    <w:basedOn w:val="949"/>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5">
    <w:name w:val="List Table 4 - Accent 4"/>
    <w:basedOn w:val="949"/>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6">
    <w:name w:val="List Table 4 - Accent 5"/>
    <w:basedOn w:val="949"/>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6e6f4"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6e6f4"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5b9bd5"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7">
    <w:name w:val="List Table 4 - Accent 6"/>
    <w:basedOn w:val="949"/>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8">
    <w:name w:val="List Table 5 Dark"/>
    <w:basedOn w:val="949"/>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49">
    <w:name w:val="List Table 5 Dark - Accent 1"/>
    <w:basedOn w:val="949"/>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472c4" w:themeFill="accent1"/>
    </w:tblPr>
    <w:tcPr>
      <w:tcBorders/>
    </w:tcPr>
    <w:tblStylePr w:type="band1Horz">
      <w:pPr>
        <w:pBdr/>
        <w:spacing/>
        <w:ind/>
      </w:pPr>
      <w:tblPr>
        <w:tblBorders/>
      </w:tblPr>
      <w:tcPr>
        <w:shd w:val="clear" w:color="ffffff" w:themeColor="accent1" w:fill="4472c4"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472c4"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472c4"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472c4"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50">
    <w:name w:val="List Table 5 Dark - Accent 2"/>
    <w:basedOn w:val="949"/>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51">
    <w:name w:val="List Table 5 Dark - Accent 3"/>
    <w:basedOn w:val="949"/>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52">
    <w:name w:val="List Table 5 Dark - Accent 4"/>
    <w:basedOn w:val="949"/>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53">
    <w:name w:val="List Table 5 Dark - Accent 5"/>
    <w:basedOn w:val="949"/>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cc3e6" w:themeFill="accent5" w:themeFillTint="9A"/>
    </w:tblPr>
    <w:tcPr>
      <w:tcBorders/>
    </w:tcPr>
    <w:tblStylePr w:type="band1Horz">
      <w:pPr>
        <w:pBdr/>
        <w:spacing/>
        <w:ind/>
      </w:pPr>
      <w:tblPr>
        <w:tblBorders/>
      </w:tblPr>
      <w:tcPr>
        <w:shd w:val="clear" w:color="ffffff" w:themeColor="accent5" w:themeTint="9A" w:fill="9cc3e6"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cc3e6"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cc3e6"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cc3e6"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54">
    <w:name w:val="List Table 5 Dark - Accent 6"/>
    <w:basedOn w:val="949"/>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55">
    <w:name w:val="List Table 6 Colorful"/>
    <w:basedOn w:val="949"/>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6">
    <w:name w:val="List Table 6 Colorful - Accent 1"/>
    <w:basedOn w:val="949"/>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0dcf0" w:themeFill="accent1" w:themeFillTint="40"/>
        <w:tcBorders/>
      </w:tcPr>
    </w:tblStylePr>
    <w:tblStylePr w:type="band1Vert">
      <w:pPr>
        <w:pBdr/>
        <w:spacing/>
        <w:ind/>
      </w:pPr>
      <w:tblPr>
        <w:tblBorders/>
      </w:tblPr>
      <w:tcPr>
        <w:shd w:val="clear" w:color="ffffff" w:themeColor="accent1" w:themeTint="40" w:fill="d0dcf0"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1" w:themeShade="95"/>
      </w:rPr>
      <w:pPr>
        <w:pBdr/>
        <w:spacing/>
        <w:ind/>
      </w:pPr>
      <w:tblPr>
        <w:tblBorders/>
      </w:tblPr>
      <w:tcPr>
        <w:tcBorders/>
      </w:tcPr>
    </w:tblStylePr>
    <w:tblStylePr w:type="firstRow">
      <w:rPr>
        <w:b/>
        <w:color w:val="254275" w:themeColor="accent1" w:themeShade="95"/>
      </w:rPr>
      <w:pPr>
        <w:pBdr/>
        <w:spacing/>
        <w:ind/>
      </w:pPr>
      <w:tblPr>
        <w:tblBorders/>
      </w:tblPr>
      <w:tcPr>
        <w:tcBorders>
          <w:bottom w:val="single" w:color="000000" w:themeColor="accent1" w:sz="4" w:space="0"/>
        </w:tcBorders>
      </w:tcPr>
    </w:tblStylePr>
    <w:tblStylePr w:type="lastCol">
      <w:rPr>
        <w:b/>
        <w:color w:val="254275" w:themeColor="accent1" w:themeShade="95"/>
      </w:rPr>
      <w:pPr>
        <w:pBdr/>
        <w:spacing/>
        <w:ind/>
      </w:pPr>
      <w:tblPr>
        <w:tblBorders/>
      </w:tblPr>
      <w:tcPr>
        <w:tcBorders/>
      </w:tcPr>
    </w:tblStylePr>
    <w:tblStylePr w:type="lastRow">
      <w:rPr>
        <w:b/>
        <w:color w:val="254275"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7">
    <w:name w:val="List Table 6 Colorful - Accent 2"/>
    <w:basedOn w:val="949"/>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8">
    <w:name w:val="List Table 6 Colorful - Accent 3"/>
    <w:basedOn w:val="949"/>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themeTint="98"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9">
    <w:name w:val="List Table 6 Colorful - Accent 4"/>
    <w:basedOn w:val="949"/>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0">
    <w:name w:val="List Table 6 Colorful - Accent 5"/>
    <w:basedOn w:val="949"/>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6e6f4" w:themeFill="accent5" w:themeFillTint="40"/>
        <w:tcBorders/>
      </w:tcPr>
    </w:tblStylePr>
    <w:tblStylePr w:type="band1Vert">
      <w:pPr>
        <w:pBdr/>
        <w:spacing/>
        <w:ind/>
      </w:pPr>
      <w:tblPr>
        <w:tblBorders/>
      </w:tblPr>
      <w:tcPr>
        <w:shd w:val="clear" w:color="ffffff" w:themeColor="accent5" w:themeTint="40" w:fill="d6e6f4"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e74b3" w:themeColor="accent5" w:themeTint="9A" w:themeShade="95"/>
      </w:rPr>
      <w:pPr>
        <w:pBdr/>
        <w:spacing/>
        <w:ind/>
      </w:pPr>
      <w:tblPr>
        <w:tblBorders/>
      </w:tblPr>
      <w:tcPr>
        <w:tcBorders/>
      </w:tcPr>
    </w:tblStylePr>
    <w:tblStylePr w:type="firstRow">
      <w:rPr>
        <w:b/>
        <w:color w:val="2e74b3" w:themeColor="accent5" w:themeTint="9A" w:themeShade="95"/>
      </w:rPr>
      <w:pPr>
        <w:pBdr/>
        <w:spacing/>
        <w:ind/>
      </w:pPr>
      <w:tblPr>
        <w:tblBorders/>
      </w:tblPr>
      <w:tcPr>
        <w:tcBorders>
          <w:bottom w:val="single" w:color="000000" w:themeColor="accent5" w:themeTint="9A" w:sz="4" w:space="0"/>
        </w:tcBorders>
      </w:tcPr>
    </w:tblStylePr>
    <w:tblStylePr w:type="lastCol">
      <w:rPr>
        <w:b/>
        <w:color w:val="2e74b3" w:themeColor="accent5" w:themeTint="9A" w:themeShade="95"/>
      </w:rPr>
      <w:pPr>
        <w:pBdr/>
        <w:spacing/>
        <w:ind/>
      </w:pPr>
      <w:tblPr>
        <w:tblBorders/>
      </w:tblPr>
      <w:tcPr>
        <w:tcBorders/>
      </w:tcPr>
    </w:tblStylePr>
    <w:tblStylePr w:type="lastRow">
      <w:rPr>
        <w:b/>
        <w:color w:val="2e74b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1">
    <w:name w:val="List Table 6 Colorful - Accent 6"/>
    <w:basedOn w:val="949"/>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2">
    <w:name w:val="List Table 7 Colorful"/>
    <w:basedOn w:val="949"/>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863">
    <w:name w:val="List Table 7 Colorful - Accent 1"/>
    <w:basedOn w:val="949"/>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54275" w:themeColor="accent1" w:themeShade="95"/>
        <w:sz w:val="22"/>
      </w:rPr>
      <w:pPr>
        <w:pBdr/>
        <w:spacing/>
        <w:ind/>
      </w:pPr>
      <w:tblPr>
        <w:tblBorders/>
      </w:tblPr>
      <w:tcPr>
        <w:shd w:val="clear" w:color="ffffff" w:themeColor="accent1" w:themeTint="40" w:fill="d0dcf0" w:themeFill="accent1" w:themeFillTint="40"/>
        <w:tcBorders/>
      </w:tcPr>
    </w:tblStylePr>
    <w:tblStylePr w:type="band1Vert">
      <w:pPr>
        <w:pBdr/>
        <w:spacing/>
        <w:ind/>
      </w:pPr>
      <w:tblPr>
        <w:tblBorders/>
      </w:tblPr>
      <w:tcPr>
        <w:shd w:val="clear" w:color="ffffff" w:themeColor="accent1" w:themeTint="40" w:fill="d0dcf0" w:themeFill="accent1" w:themeFillTint="40"/>
        <w:tcBorders/>
      </w:tcPr>
    </w:tblStylePr>
    <w:tblStylePr w:type="band2Horz">
      <w:rPr>
        <w:rFonts w:ascii="Arial" w:hAnsi="Arial"/>
        <w:color w:val="254275"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54275"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54275"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54275"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54275" w:themeColor="accent1" w:themeShade="95"/>
        <w:sz w:val="22"/>
      </w:rPr>
      <w:pPr>
        <w:pBdr/>
        <w:spacing/>
        <w:ind/>
      </w:pPr>
      <w:tblPr>
        <w:tblBorders/>
      </w:tblPr>
      <w:tcPr>
        <w:tcBorders/>
      </w:tcPr>
    </w:tblStylePr>
  </w:style>
  <w:style w:type="table" w:styleId="864">
    <w:name w:val="List Table 7 Colorful - Accent 2"/>
    <w:basedOn w:val="949"/>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b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97" w:themeShade="95"/>
        <w:sz w:val="22"/>
      </w:rPr>
      <w:pPr>
        <w:pBdr/>
        <w:spacing/>
        <w:ind/>
      </w:pPr>
      <w:tblPr>
        <w:tblBorders/>
      </w:tblPr>
      <w:tcPr>
        <w:tcBorders/>
      </w:tcPr>
    </w:tblStylePr>
  </w:style>
  <w:style w:type="table" w:styleId="865">
    <w:name w:val="List Table 7 Colorful - Accent 3"/>
    <w:basedOn w:val="949"/>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67676"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67676"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98" w:themeShade="95"/>
        <w:sz w:val="22"/>
      </w:rPr>
      <w:pPr>
        <w:pBdr/>
        <w:spacing/>
        <w:ind/>
      </w:pPr>
      <w:tblPr>
        <w:tblBorders/>
      </w:tblPr>
      <w:tcPr>
        <w:tcBorders/>
      </w:tcPr>
    </w:tblStylePr>
  </w:style>
  <w:style w:type="table" w:styleId="866">
    <w:name w:val="List Table 7 Colorful - Accent 4"/>
    <w:basedOn w:val="949"/>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867">
    <w:name w:val="List Table 7 Colorful - Accent 5"/>
    <w:basedOn w:val="949"/>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2e74b3" w:themeColor="accent5" w:themeTint="9A" w:themeShade="95"/>
        <w:sz w:val="22"/>
      </w:rPr>
      <w:pPr>
        <w:pBdr/>
        <w:spacing/>
        <w:ind/>
      </w:pPr>
      <w:tblPr>
        <w:tblBorders/>
      </w:tblPr>
      <w:tcPr>
        <w:shd w:val="clear" w:color="ffffff" w:themeColor="accent5" w:themeTint="40" w:fill="d6e6f4" w:themeFill="accent5" w:themeFillTint="40"/>
        <w:tcBorders/>
      </w:tcPr>
    </w:tblStylePr>
    <w:tblStylePr w:type="band1Vert">
      <w:pPr>
        <w:pBdr/>
        <w:spacing/>
        <w:ind/>
      </w:pPr>
      <w:tblPr>
        <w:tblBorders/>
      </w:tblPr>
      <w:tcPr>
        <w:shd w:val="clear" w:color="ffffff" w:themeColor="accent5" w:themeTint="40" w:fill="d6e6f4" w:themeFill="accent5" w:themeFillTint="40"/>
        <w:tcBorders/>
      </w:tcPr>
    </w:tblStylePr>
    <w:tblStylePr w:type="band2Horz">
      <w:rPr>
        <w:rFonts w:ascii="Arial" w:hAnsi="Arial"/>
        <w:color w:val="2e74b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e74b3"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2e74b3"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2e74b3"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2e74b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e74b3" w:themeColor="accent5" w:themeTint="9A" w:themeShade="95"/>
        <w:sz w:val="22"/>
      </w:rPr>
      <w:pPr>
        <w:pBdr/>
        <w:spacing/>
        <w:ind/>
      </w:pPr>
      <w:tblPr>
        <w:tblBorders/>
      </w:tblPr>
      <w:tcPr>
        <w:tcBorders/>
      </w:tcPr>
    </w:tblStylePr>
  </w:style>
  <w:style w:type="table" w:styleId="868">
    <w:name w:val="List Table 7 Colorful - Accent 6"/>
    <w:basedOn w:val="949"/>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5e923c"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869">
    <w:name w:val="Lined - Accent"/>
    <w:basedOn w:val="94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0">
    <w:name w:val="Lined - Accent 1"/>
    <w:basedOn w:val="94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4d3ec"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4d3ec"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1">
    <w:name w:val="Lined - Accent 2"/>
    <w:basedOn w:val="94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2">
    <w:name w:val="Lined - Accent 3"/>
    <w:basedOn w:val="94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3">
    <w:name w:val="Lined - Accent 4"/>
    <w:basedOn w:val="94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4">
    <w:name w:val="Lined - Accent 5"/>
    <w:basedOn w:val="94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firstCol">
      <w:rPr>
        <w:rFonts w:ascii="Arial" w:hAnsi="Arial"/>
        <w:color w:val="f2f2f2"/>
        <w:sz w:val="22"/>
      </w:rPr>
      <w:pPr>
        <w:pBdr/>
        <w:spacing/>
        <w:ind/>
      </w:pPr>
      <w:tblPr>
        <w:tblBorders/>
      </w:tblPr>
      <w:tcPr>
        <w:shd w:val="clear" w:color="ffffff" w:themeColor="accent5" w:fill="5b9bd5" w:themeFill="accent5"/>
        <w:tcBorders/>
      </w:tcPr>
    </w:tblStylePr>
    <w:tblStylePr w:type="firstRow">
      <w:rPr>
        <w:rFonts w:ascii="Arial" w:hAnsi="Arial"/>
        <w:color w:val="f2f2f2"/>
        <w:sz w:val="22"/>
      </w:rPr>
      <w:pPr>
        <w:pBdr/>
        <w:spacing/>
        <w:ind/>
      </w:pPr>
      <w:tblPr>
        <w:tblBorders/>
      </w:tblPr>
      <w:tcPr>
        <w:shd w:val="clear" w:color="ffffff" w:themeColor="accent5" w:fill="5b9bd5" w:themeFill="accent5"/>
        <w:tcBorders/>
      </w:tcPr>
    </w:tblStylePr>
    <w:tblStylePr w:type="lastCol">
      <w:rPr>
        <w:rFonts w:ascii="Arial" w:hAnsi="Arial"/>
        <w:color w:val="f2f2f2"/>
        <w:sz w:val="22"/>
      </w:rPr>
      <w:pPr>
        <w:pBdr/>
        <w:spacing/>
        <w:ind/>
      </w:pPr>
      <w:tblPr>
        <w:tblBorders/>
      </w:tblPr>
      <w:tcPr>
        <w:shd w:val="clear" w:color="ffffff" w:themeColor="accent5" w:fill="5b9bd5" w:themeFill="accent5"/>
        <w:tcBorders/>
      </w:tcPr>
    </w:tblStylePr>
    <w:tblStylePr w:type="lastRow">
      <w:rPr>
        <w:rFonts w:ascii="Arial" w:hAnsi="Arial"/>
        <w:color w:val="f2f2f2"/>
        <w:sz w:val="22"/>
      </w:rPr>
      <w:pPr>
        <w:pBdr/>
        <w:spacing/>
        <w:ind/>
      </w:pPr>
      <w:tblPr>
        <w:tblBorders/>
      </w:tblPr>
      <w:tcPr>
        <w:shd w:val="clear" w:color="ffffff" w:themeColor="accent5" w:fill="5b9bd5"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5">
    <w:name w:val="Lined - Accent 6"/>
    <w:basedOn w:val="94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6">
    <w:name w:val="Bordered &amp; Lined - Accent"/>
    <w:basedOn w:val="949"/>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7">
    <w:name w:val="Bordered &amp; Lined - Accent 1"/>
    <w:basedOn w:val="949"/>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4d3ec"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4d3ec"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8">
    <w:name w:val="Bordered &amp; Lined - Accent 2"/>
    <w:basedOn w:val="949"/>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9">
    <w:name w:val="Bordered &amp; Lined - Accent 3"/>
    <w:basedOn w:val="949"/>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0">
    <w:name w:val="Bordered &amp; Lined - Accent 4"/>
    <w:basedOn w:val="949"/>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1">
    <w:name w:val="Bordered &amp; Lined - Accent 5"/>
    <w:basedOn w:val="949"/>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firstCol">
      <w:rPr>
        <w:rFonts w:ascii="Arial" w:hAnsi="Arial"/>
        <w:color w:val="f2f2f2"/>
        <w:sz w:val="22"/>
      </w:rPr>
      <w:pPr>
        <w:pBdr/>
        <w:spacing/>
        <w:ind/>
      </w:pPr>
      <w:tblPr>
        <w:tblBorders/>
      </w:tblPr>
      <w:tcPr>
        <w:shd w:val="clear" w:color="ffffff" w:themeColor="accent5" w:fill="5b9bd5" w:themeFill="accent5"/>
        <w:tcBorders/>
      </w:tcPr>
    </w:tblStylePr>
    <w:tblStylePr w:type="firstRow">
      <w:rPr>
        <w:rFonts w:ascii="Arial" w:hAnsi="Arial"/>
        <w:color w:val="f2f2f2"/>
        <w:sz w:val="22"/>
      </w:rPr>
      <w:pPr>
        <w:pBdr/>
        <w:spacing/>
        <w:ind/>
      </w:pPr>
      <w:tblPr>
        <w:tblBorders/>
      </w:tblPr>
      <w:tcPr>
        <w:shd w:val="clear" w:color="ffffff" w:themeColor="accent5" w:fill="5b9bd5" w:themeFill="accent5"/>
        <w:tcBorders/>
      </w:tcPr>
    </w:tblStylePr>
    <w:tblStylePr w:type="lastCol">
      <w:rPr>
        <w:rFonts w:ascii="Arial" w:hAnsi="Arial"/>
        <w:color w:val="f2f2f2"/>
        <w:sz w:val="22"/>
      </w:rPr>
      <w:pPr>
        <w:pBdr/>
        <w:spacing/>
        <w:ind/>
      </w:pPr>
      <w:tblPr>
        <w:tblBorders/>
      </w:tblPr>
      <w:tcPr>
        <w:shd w:val="clear" w:color="ffffff" w:themeColor="accent5" w:fill="5b9bd5" w:themeFill="accent5"/>
        <w:tcBorders/>
      </w:tcPr>
    </w:tblStylePr>
    <w:tblStylePr w:type="lastRow">
      <w:rPr>
        <w:rFonts w:ascii="Arial" w:hAnsi="Arial"/>
        <w:color w:val="f2f2f2"/>
        <w:sz w:val="22"/>
      </w:rPr>
      <w:pPr>
        <w:pBdr/>
        <w:spacing/>
        <w:ind/>
      </w:pPr>
      <w:tblPr>
        <w:tblBorders/>
      </w:tblPr>
      <w:tcPr>
        <w:shd w:val="clear" w:color="ffffff" w:themeColor="accent5" w:fill="5b9bd5"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2">
    <w:name w:val="Bordered &amp; Lined - Accent 6"/>
    <w:basedOn w:val="949"/>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3">
    <w:name w:val="Bordered"/>
    <w:basedOn w:val="949"/>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4">
    <w:name w:val="Bordered - Accent 1"/>
    <w:basedOn w:val="949"/>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5">
    <w:name w:val="Bordered - Accent 2"/>
    <w:basedOn w:val="949"/>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6">
    <w:name w:val="Bordered - Accent 3"/>
    <w:basedOn w:val="949"/>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7">
    <w:name w:val="Bordered - Accent 4"/>
    <w:basedOn w:val="949"/>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8">
    <w:name w:val="Bordered - Accent 5"/>
    <w:basedOn w:val="949"/>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9">
    <w:name w:val="Bordered - Accent 6"/>
    <w:basedOn w:val="949"/>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90">
    <w:name w:val="Heading 1"/>
    <w:basedOn w:val="946"/>
    <w:next w:val="946"/>
    <w:link w:val="898"/>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891">
    <w:name w:val="Heading 3"/>
    <w:basedOn w:val="946"/>
    <w:next w:val="946"/>
    <w:link w:val="900"/>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892">
    <w:name w:val="Heading 4"/>
    <w:basedOn w:val="946"/>
    <w:next w:val="946"/>
    <w:link w:val="901"/>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893">
    <w:name w:val="Heading 5"/>
    <w:basedOn w:val="946"/>
    <w:next w:val="946"/>
    <w:link w:val="902"/>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894">
    <w:name w:val="Heading 6"/>
    <w:basedOn w:val="946"/>
    <w:next w:val="946"/>
    <w:link w:val="903"/>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895">
    <w:name w:val="Heading 7"/>
    <w:basedOn w:val="946"/>
    <w:next w:val="946"/>
    <w:link w:val="904"/>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896">
    <w:name w:val="Heading 8"/>
    <w:basedOn w:val="946"/>
    <w:next w:val="946"/>
    <w:link w:val="905"/>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897">
    <w:name w:val="Heading 9"/>
    <w:basedOn w:val="946"/>
    <w:next w:val="946"/>
    <w:link w:val="906"/>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898">
    <w:name w:val="Heading 1 Char"/>
    <w:basedOn w:val="948"/>
    <w:link w:val="890"/>
    <w:uiPriority w:val="9"/>
    <w:pPr>
      <w:pBdr/>
      <w:spacing/>
      <w:ind/>
    </w:pPr>
    <w:rPr>
      <w:rFonts w:ascii="Arial" w:hAnsi="Arial" w:eastAsia="Arial" w:cs="Arial"/>
      <w:color w:val="0f4761" w:themeColor="accent1" w:themeShade="BF"/>
      <w:sz w:val="40"/>
      <w:szCs w:val="40"/>
    </w:rPr>
  </w:style>
  <w:style w:type="character" w:styleId="899">
    <w:name w:val="Heading 2 Char"/>
    <w:basedOn w:val="948"/>
    <w:link w:val="947"/>
    <w:uiPriority w:val="9"/>
    <w:pPr>
      <w:pBdr/>
      <w:spacing/>
      <w:ind/>
    </w:pPr>
    <w:rPr>
      <w:rFonts w:ascii="Arial" w:hAnsi="Arial" w:eastAsia="Arial" w:cs="Arial"/>
      <w:color w:val="0f4761" w:themeColor="accent1" w:themeShade="BF"/>
      <w:sz w:val="32"/>
      <w:szCs w:val="32"/>
    </w:rPr>
  </w:style>
  <w:style w:type="character" w:styleId="900">
    <w:name w:val="Heading 3 Char"/>
    <w:basedOn w:val="948"/>
    <w:link w:val="891"/>
    <w:uiPriority w:val="9"/>
    <w:pPr>
      <w:pBdr/>
      <w:spacing/>
      <w:ind/>
    </w:pPr>
    <w:rPr>
      <w:rFonts w:ascii="Arial" w:hAnsi="Arial" w:eastAsia="Arial" w:cs="Arial"/>
      <w:color w:val="0f4761" w:themeColor="accent1" w:themeShade="BF"/>
      <w:sz w:val="28"/>
      <w:szCs w:val="28"/>
    </w:rPr>
  </w:style>
  <w:style w:type="character" w:styleId="901">
    <w:name w:val="Heading 4 Char"/>
    <w:basedOn w:val="948"/>
    <w:link w:val="892"/>
    <w:uiPriority w:val="9"/>
    <w:pPr>
      <w:pBdr/>
      <w:spacing/>
      <w:ind/>
    </w:pPr>
    <w:rPr>
      <w:rFonts w:ascii="Arial" w:hAnsi="Arial" w:eastAsia="Arial" w:cs="Arial"/>
      <w:i/>
      <w:iCs/>
      <w:color w:val="0f4761" w:themeColor="accent1" w:themeShade="BF"/>
    </w:rPr>
  </w:style>
  <w:style w:type="character" w:styleId="902">
    <w:name w:val="Heading 5 Char"/>
    <w:basedOn w:val="948"/>
    <w:link w:val="893"/>
    <w:uiPriority w:val="9"/>
    <w:pPr>
      <w:pBdr/>
      <w:spacing/>
      <w:ind/>
    </w:pPr>
    <w:rPr>
      <w:rFonts w:ascii="Arial" w:hAnsi="Arial" w:eastAsia="Arial" w:cs="Arial"/>
      <w:color w:val="0f4761" w:themeColor="accent1" w:themeShade="BF"/>
    </w:rPr>
  </w:style>
  <w:style w:type="character" w:styleId="903">
    <w:name w:val="Heading 6 Char"/>
    <w:basedOn w:val="948"/>
    <w:link w:val="894"/>
    <w:uiPriority w:val="9"/>
    <w:pPr>
      <w:pBdr/>
      <w:spacing/>
      <w:ind/>
    </w:pPr>
    <w:rPr>
      <w:rFonts w:ascii="Arial" w:hAnsi="Arial" w:eastAsia="Arial" w:cs="Arial"/>
      <w:i/>
      <w:iCs/>
      <w:color w:val="595959" w:themeColor="text1" w:themeTint="A6"/>
    </w:rPr>
  </w:style>
  <w:style w:type="character" w:styleId="904">
    <w:name w:val="Heading 7 Char"/>
    <w:basedOn w:val="948"/>
    <w:link w:val="895"/>
    <w:uiPriority w:val="9"/>
    <w:pPr>
      <w:pBdr/>
      <w:spacing/>
      <w:ind/>
    </w:pPr>
    <w:rPr>
      <w:rFonts w:ascii="Arial" w:hAnsi="Arial" w:eastAsia="Arial" w:cs="Arial"/>
      <w:color w:val="595959" w:themeColor="text1" w:themeTint="A6"/>
    </w:rPr>
  </w:style>
  <w:style w:type="character" w:styleId="905">
    <w:name w:val="Heading 8 Char"/>
    <w:basedOn w:val="948"/>
    <w:link w:val="896"/>
    <w:uiPriority w:val="9"/>
    <w:pPr>
      <w:pBdr/>
      <w:spacing/>
      <w:ind/>
    </w:pPr>
    <w:rPr>
      <w:rFonts w:ascii="Arial" w:hAnsi="Arial" w:eastAsia="Arial" w:cs="Arial"/>
      <w:i/>
      <w:iCs/>
      <w:color w:val="272727" w:themeColor="text1" w:themeTint="D8"/>
    </w:rPr>
  </w:style>
  <w:style w:type="character" w:styleId="906">
    <w:name w:val="Heading 9 Char"/>
    <w:basedOn w:val="948"/>
    <w:link w:val="897"/>
    <w:uiPriority w:val="9"/>
    <w:pPr>
      <w:pBdr/>
      <w:spacing/>
      <w:ind/>
    </w:pPr>
    <w:rPr>
      <w:rFonts w:ascii="Arial" w:hAnsi="Arial" w:eastAsia="Arial" w:cs="Arial"/>
      <w:i/>
      <w:iCs/>
      <w:color w:val="272727" w:themeColor="text1" w:themeTint="D8"/>
    </w:rPr>
  </w:style>
  <w:style w:type="paragraph" w:styleId="907">
    <w:name w:val="Title"/>
    <w:basedOn w:val="946"/>
    <w:next w:val="946"/>
    <w:link w:val="908"/>
    <w:uiPriority w:val="10"/>
    <w:qFormat/>
    <w:pPr>
      <w:pBdr/>
      <w:spacing w:after="80" w:line="240" w:lineRule="auto"/>
      <w:ind/>
      <w:contextualSpacing w:val="true"/>
    </w:pPr>
    <w:rPr>
      <w:rFonts w:ascii="Arial" w:hAnsi="Arial" w:eastAsia="Arial" w:cs="Arial"/>
      <w:spacing w:val="-10"/>
      <w:sz w:val="56"/>
      <w:szCs w:val="56"/>
    </w:rPr>
  </w:style>
  <w:style w:type="character" w:styleId="908">
    <w:name w:val="Title Char"/>
    <w:basedOn w:val="948"/>
    <w:link w:val="907"/>
    <w:uiPriority w:val="10"/>
    <w:pPr>
      <w:pBdr/>
      <w:spacing/>
      <w:ind/>
    </w:pPr>
    <w:rPr>
      <w:rFonts w:ascii="Arial" w:hAnsi="Arial" w:eastAsia="Arial" w:cs="Arial"/>
      <w:spacing w:val="-10"/>
      <w:sz w:val="56"/>
      <w:szCs w:val="56"/>
    </w:rPr>
  </w:style>
  <w:style w:type="paragraph" w:styleId="909">
    <w:name w:val="Subtitle"/>
    <w:basedOn w:val="946"/>
    <w:next w:val="946"/>
    <w:link w:val="910"/>
    <w:uiPriority w:val="11"/>
    <w:qFormat/>
    <w:pPr>
      <w:numPr>
        <w:ilvl w:val="1"/>
      </w:numPr>
      <w:pBdr/>
      <w:spacing/>
      <w:ind/>
    </w:pPr>
    <w:rPr>
      <w:color w:val="595959" w:themeColor="text1" w:themeTint="A6"/>
      <w:spacing w:val="15"/>
      <w:sz w:val="28"/>
      <w:szCs w:val="28"/>
    </w:rPr>
  </w:style>
  <w:style w:type="character" w:styleId="910">
    <w:name w:val="Subtitle Char"/>
    <w:basedOn w:val="948"/>
    <w:link w:val="909"/>
    <w:uiPriority w:val="11"/>
    <w:pPr>
      <w:pBdr/>
      <w:spacing/>
      <w:ind/>
    </w:pPr>
    <w:rPr>
      <w:color w:val="595959" w:themeColor="text1" w:themeTint="A6"/>
      <w:spacing w:val="15"/>
      <w:sz w:val="28"/>
      <w:szCs w:val="28"/>
    </w:rPr>
  </w:style>
  <w:style w:type="paragraph" w:styleId="911">
    <w:name w:val="Quote"/>
    <w:basedOn w:val="946"/>
    <w:next w:val="946"/>
    <w:link w:val="912"/>
    <w:uiPriority w:val="29"/>
    <w:qFormat/>
    <w:pPr>
      <w:pBdr/>
      <w:spacing w:before="160"/>
      <w:ind/>
      <w:jc w:val="center"/>
    </w:pPr>
    <w:rPr>
      <w:i/>
      <w:iCs/>
      <w:color w:val="404040" w:themeColor="text1" w:themeTint="BF"/>
    </w:rPr>
  </w:style>
  <w:style w:type="character" w:styleId="912">
    <w:name w:val="Quote Char"/>
    <w:basedOn w:val="948"/>
    <w:link w:val="911"/>
    <w:uiPriority w:val="29"/>
    <w:pPr>
      <w:pBdr/>
      <w:spacing/>
      <w:ind/>
    </w:pPr>
    <w:rPr>
      <w:i/>
      <w:iCs/>
      <w:color w:val="404040" w:themeColor="text1" w:themeTint="BF"/>
    </w:rPr>
  </w:style>
  <w:style w:type="character" w:styleId="913">
    <w:name w:val="Intense Emphasis"/>
    <w:basedOn w:val="948"/>
    <w:uiPriority w:val="21"/>
    <w:qFormat/>
    <w:pPr>
      <w:pBdr/>
      <w:spacing/>
      <w:ind/>
    </w:pPr>
    <w:rPr>
      <w:i/>
      <w:iCs/>
      <w:color w:val="0f4761" w:themeColor="accent1" w:themeShade="BF"/>
    </w:rPr>
  </w:style>
  <w:style w:type="paragraph" w:styleId="914">
    <w:name w:val="Intense Quote"/>
    <w:basedOn w:val="946"/>
    <w:next w:val="946"/>
    <w:link w:val="915"/>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915">
    <w:name w:val="Intense Quote Char"/>
    <w:basedOn w:val="948"/>
    <w:link w:val="914"/>
    <w:uiPriority w:val="30"/>
    <w:pPr>
      <w:pBdr/>
      <w:spacing/>
      <w:ind/>
    </w:pPr>
    <w:rPr>
      <w:i/>
      <w:iCs/>
      <w:color w:val="0f4761" w:themeColor="accent1" w:themeShade="BF"/>
    </w:rPr>
  </w:style>
  <w:style w:type="character" w:styleId="916">
    <w:name w:val="Intense Reference"/>
    <w:basedOn w:val="948"/>
    <w:uiPriority w:val="32"/>
    <w:qFormat/>
    <w:pPr>
      <w:pBdr/>
      <w:spacing/>
      <w:ind/>
    </w:pPr>
    <w:rPr>
      <w:b/>
      <w:bCs/>
      <w:smallCaps/>
      <w:color w:val="0f4761" w:themeColor="accent1" w:themeShade="BF"/>
      <w:spacing w:val="5"/>
    </w:rPr>
  </w:style>
  <w:style w:type="paragraph" w:styleId="917">
    <w:name w:val="No Spacing"/>
    <w:basedOn w:val="946"/>
    <w:uiPriority w:val="1"/>
    <w:qFormat/>
    <w:pPr>
      <w:pBdr/>
      <w:spacing w:after="0" w:line="240" w:lineRule="auto"/>
      <w:ind/>
    </w:pPr>
  </w:style>
  <w:style w:type="character" w:styleId="918">
    <w:name w:val="Subtle Emphasis"/>
    <w:basedOn w:val="948"/>
    <w:uiPriority w:val="19"/>
    <w:qFormat/>
    <w:pPr>
      <w:pBdr/>
      <w:spacing/>
      <w:ind/>
    </w:pPr>
    <w:rPr>
      <w:i/>
      <w:iCs/>
      <w:color w:val="404040" w:themeColor="text1" w:themeTint="BF"/>
    </w:rPr>
  </w:style>
  <w:style w:type="character" w:styleId="919">
    <w:name w:val="Emphasis"/>
    <w:basedOn w:val="948"/>
    <w:uiPriority w:val="20"/>
    <w:qFormat/>
    <w:pPr>
      <w:pBdr/>
      <w:spacing/>
      <w:ind/>
    </w:pPr>
    <w:rPr>
      <w:i/>
      <w:iCs/>
    </w:rPr>
  </w:style>
  <w:style w:type="character" w:styleId="920">
    <w:name w:val="Strong"/>
    <w:basedOn w:val="948"/>
    <w:uiPriority w:val="22"/>
    <w:qFormat/>
    <w:pPr>
      <w:pBdr/>
      <w:spacing/>
      <w:ind/>
    </w:pPr>
    <w:rPr>
      <w:b/>
      <w:bCs/>
    </w:rPr>
  </w:style>
  <w:style w:type="character" w:styleId="921">
    <w:name w:val="Subtle Reference"/>
    <w:basedOn w:val="948"/>
    <w:uiPriority w:val="31"/>
    <w:qFormat/>
    <w:pPr>
      <w:pBdr/>
      <w:spacing/>
      <w:ind/>
    </w:pPr>
    <w:rPr>
      <w:smallCaps/>
      <w:color w:val="5a5a5a" w:themeColor="text1" w:themeTint="A5"/>
    </w:rPr>
  </w:style>
  <w:style w:type="character" w:styleId="922">
    <w:name w:val="Book Title"/>
    <w:basedOn w:val="948"/>
    <w:uiPriority w:val="33"/>
    <w:qFormat/>
    <w:pPr>
      <w:pBdr/>
      <w:spacing/>
      <w:ind/>
    </w:pPr>
    <w:rPr>
      <w:b/>
      <w:bCs/>
      <w:i/>
      <w:iCs/>
      <w:spacing w:val="5"/>
    </w:rPr>
  </w:style>
  <w:style w:type="character" w:styleId="923">
    <w:name w:val="Header Char"/>
    <w:basedOn w:val="948"/>
    <w:link w:val="951"/>
    <w:uiPriority w:val="99"/>
    <w:pPr>
      <w:pBdr/>
      <w:spacing/>
      <w:ind/>
    </w:pPr>
  </w:style>
  <w:style w:type="character" w:styleId="924">
    <w:name w:val="Footer Char"/>
    <w:basedOn w:val="948"/>
    <w:link w:val="953"/>
    <w:uiPriority w:val="99"/>
    <w:pPr>
      <w:pBdr/>
      <w:spacing/>
      <w:ind/>
    </w:pPr>
  </w:style>
  <w:style w:type="paragraph" w:styleId="925">
    <w:name w:val="Caption"/>
    <w:basedOn w:val="946"/>
    <w:next w:val="946"/>
    <w:uiPriority w:val="35"/>
    <w:unhideWhenUsed/>
    <w:qFormat/>
    <w:pPr>
      <w:pBdr/>
      <w:spacing w:after="200" w:line="240" w:lineRule="auto"/>
      <w:ind/>
    </w:pPr>
    <w:rPr>
      <w:i/>
      <w:iCs/>
      <w:color w:val="0e2841" w:themeColor="text2"/>
      <w:sz w:val="18"/>
      <w:szCs w:val="18"/>
    </w:rPr>
  </w:style>
  <w:style w:type="paragraph" w:styleId="926">
    <w:name w:val="footnote text"/>
    <w:basedOn w:val="946"/>
    <w:link w:val="927"/>
    <w:uiPriority w:val="99"/>
    <w:semiHidden/>
    <w:unhideWhenUsed/>
    <w:pPr>
      <w:pBdr/>
      <w:spacing w:after="0" w:line="240" w:lineRule="auto"/>
      <w:ind/>
    </w:pPr>
    <w:rPr>
      <w:sz w:val="20"/>
      <w:szCs w:val="20"/>
    </w:rPr>
  </w:style>
  <w:style w:type="character" w:styleId="927">
    <w:name w:val="Footnote Text Char"/>
    <w:basedOn w:val="948"/>
    <w:link w:val="926"/>
    <w:uiPriority w:val="99"/>
    <w:semiHidden/>
    <w:pPr>
      <w:pBdr/>
      <w:spacing/>
      <w:ind/>
    </w:pPr>
    <w:rPr>
      <w:sz w:val="20"/>
      <w:szCs w:val="20"/>
    </w:rPr>
  </w:style>
  <w:style w:type="character" w:styleId="928">
    <w:name w:val="footnote reference"/>
    <w:basedOn w:val="948"/>
    <w:uiPriority w:val="99"/>
    <w:semiHidden/>
    <w:unhideWhenUsed/>
    <w:pPr>
      <w:pBdr/>
      <w:spacing/>
      <w:ind/>
    </w:pPr>
    <w:rPr>
      <w:vertAlign w:val="superscript"/>
    </w:rPr>
  </w:style>
  <w:style w:type="paragraph" w:styleId="929">
    <w:name w:val="endnote text"/>
    <w:basedOn w:val="946"/>
    <w:link w:val="930"/>
    <w:uiPriority w:val="99"/>
    <w:semiHidden/>
    <w:unhideWhenUsed/>
    <w:pPr>
      <w:pBdr/>
      <w:spacing w:after="0" w:line="240" w:lineRule="auto"/>
      <w:ind/>
    </w:pPr>
    <w:rPr>
      <w:sz w:val="20"/>
      <w:szCs w:val="20"/>
    </w:rPr>
  </w:style>
  <w:style w:type="character" w:styleId="930">
    <w:name w:val="Endnote Text Char"/>
    <w:basedOn w:val="948"/>
    <w:link w:val="929"/>
    <w:uiPriority w:val="99"/>
    <w:semiHidden/>
    <w:pPr>
      <w:pBdr/>
      <w:spacing/>
      <w:ind/>
    </w:pPr>
    <w:rPr>
      <w:sz w:val="20"/>
      <w:szCs w:val="20"/>
    </w:rPr>
  </w:style>
  <w:style w:type="character" w:styleId="931">
    <w:name w:val="endnote reference"/>
    <w:basedOn w:val="948"/>
    <w:uiPriority w:val="99"/>
    <w:semiHidden/>
    <w:unhideWhenUsed/>
    <w:pPr>
      <w:pBdr/>
      <w:spacing/>
      <w:ind/>
    </w:pPr>
    <w:rPr>
      <w:vertAlign w:val="superscript"/>
    </w:rPr>
  </w:style>
  <w:style w:type="character" w:styleId="932">
    <w:name w:val="Hyperlink"/>
    <w:basedOn w:val="948"/>
    <w:uiPriority w:val="99"/>
    <w:unhideWhenUsed/>
    <w:pPr>
      <w:pBdr/>
      <w:spacing/>
      <w:ind/>
    </w:pPr>
    <w:rPr>
      <w:color w:val="0563c1" w:themeColor="hyperlink"/>
      <w:u w:val="single"/>
    </w:rPr>
  </w:style>
  <w:style w:type="character" w:styleId="933">
    <w:name w:val="FollowedHyperlink"/>
    <w:basedOn w:val="948"/>
    <w:uiPriority w:val="99"/>
    <w:semiHidden/>
    <w:unhideWhenUsed/>
    <w:pPr>
      <w:pBdr/>
      <w:spacing/>
      <w:ind/>
    </w:pPr>
    <w:rPr>
      <w:color w:val="954f72" w:themeColor="followedHyperlink"/>
      <w:u w:val="single"/>
    </w:rPr>
  </w:style>
  <w:style w:type="paragraph" w:styleId="934">
    <w:name w:val="toc 1"/>
    <w:basedOn w:val="946"/>
    <w:next w:val="946"/>
    <w:uiPriority w:val="39"/>
    <w:unhideWhenUsed/>
    <w:pPr>
      <w:pBdr/>
      <w:spacing w:after="100"/>
      <w:ind/>
    </w:pPr>
  </w:style>
  <w:style w:type="paragraph" w:styleId="935">
    <w:name w:val="toc 2"/>
    <w:basedOn w:val="946"/>
    <w:next w:val="946"/>
    <w:uiPriority w:val="39"/>
    <w:unhideWhenUsed/>
    <w:pPr>
      <w:pBdr/>
      <w:spacing w:after="100"/>
      <w:ind w:left="220"/>
    </w:pPr>
  </w:style>
  <w:style w:type="paragraph" w:styleId="936">
    <w:name w:val="toc 3"/>
    <w:basedOn w:val="946"/>
    <w:next w:val="946"/>
    <w:uiPriority w:val="39"/>
    <w:unhideWhenUsed/>
    <w:pPr>
      <w:pBdr/>
      <w:spacing w:after="100"/>
      <w:ind w:left="440"/>
    </w:pPr>
  </w:style>
  <w:style w:type="paragraph" w:styleId="937">
    <w:name w:val="toc 4"/>
    <w:basedOn w:val="946"/>
    <w:next w:val="946"/>
    <w:uiPriority w:val="39"/>
    <w:unhideWhenUsed/>
    <w:pPr>
      <w:pBdr/>
      <w:spacing w:after="100"/>
      <w:ind w:left="660"/>
    </w:pPr>
  </w:style>
  <w:style w:type="paragraph" w:styleId="938">
    <w:name w:val="toc 5"/>
    <w:basedOn w:val="946"/>
    <w:next w:val="946"/>
    <w:uiPriority w:val="39"/>
    <w:unhideWhenUsed/>
    <w:pPr>
      <w:pBdr/>
      <w:spacing w:after="100"/>
      <w:ind w:left="880"/>
    </w:pPr>
  </w:style>
  <w:style w:type="paragraph" w:styleId="939">
    <w:name w:val="toc 6"/>
    <w:basedOn w:val="946"/>
    <w:next w:val="946"/>
    <w:uiPriority w:val="39"/>
    <w:unhideWhenUsed/>
    <w:pPr>
      <w:pBdr/>
      <w:spacing w:after="100"/>
      <w:ind w:left="1100"/>
    </w:pPr>
  </w:style>
  <w:style w:type="paragraph" w:styleId="940">
    <w:name w:val="toc 7"/>
    <w:basedOn w:val="946"/>
    <w:next w:val="946"/>
    <w:uiPriority w:val="39"/>
    <w:unhideWhenUsed/>
    <w:pPr>
      <w:pBdr/>
      <w:spacing w:after="100"/>
      <w:ind w:left="1320"/>
    </w:pPr>
  </w:style>
  <w:style w:type="paragraph" w:styleId="941">
    <w:name w:val="toc 8"/>
    <w:basedOn w:val="946"/>
    <w:next w:val="946"/>
    <w:uiPriority w:val="39"/>
    <w:unhideWhenUsed/>
    <w:pPr>
      <w:pBdr/>
      <w:spacing w:after="100"/>
      <w:ind w:left="1540"/>
    </w:pPr>
  </w:style>
  <w:style w:type="paragraph" w:styleId="942">
    <w:name w:val="toc 9"/>
    <w:basedOn w:val="946"/>
    <w:next w:val="946"/>
    <w:uiPriority w:val="39"/>
    <w:unhideWhenUsed/>
    <w:pPr>
      <w:pBdr/>
      <w:spacing w:after="100"/>
      <w:ind w:left="1760"/>
    </w:pPr>
  </w:style>
  <w:style w:type="character" w:styleId="943">
    <w:name w:val="Placeholder Text"/>
    <w:basedOn w:val="948"/>
    <w:uiPriority w:val="99"/>
    <w:semiHidden/>
    <w:pPr>
      <w:pBdr/>
      <w:spacing/>
      <w:ind/>
    </w:pPr>
    <w:rPr>
      <w:color w:val="666666"/>
    </w:rPr>
  </w:style>
  <w:style w:type="paragraph" w:styleId="944">
    <w:name w:val="TOC Heading"/>
    <w:uiPriority w:val="39"/>
    <w:unhideWhenUsed/>
    <w:pPr>
      <w:pBdr/>
      <w:spacing/>
      <w:ind/>
    </w:pPr>
  </w:style>
  <w:style w:type="paragraph" w:styleId="945">
    <w:name w:val="table of figures"/>
    <w:basedOn w:val="946"/>
    <w:next w:val="946"/>
    <w:uiPriority w:val="99"/>
    <w:unhideWhenUsed/>
    <w:pPr>
      <w:pBdr/>
      <w:spacing w:after="0" w:afterAutospacing="0"/>
      <w:ind/>
    </w:pPr>
  </w:style>
  <w:style w:type="paragraph" w:styleId="946" w:default="1">
    <w:name w:val="Normal"/>
    <w:qFormat/>
    <w:pPr>
      <w:pBdr/>
      <w:spacing/>
      <w:ind/>
    </w:pPr>
  </w:style>
  <w:style w:type="paragraph" w:styleId="947">
    <w:name w:val="Heading 2"/>
    <w:basedOn w:val="946"/>
    <w:link w:val="956"/>
    <w:uiPriority w:val="9"/>
    <w:unhideWhenUsed/>
    <w:qFormat/>
    <w:pPr>
      <w:widowControl w:val="false"/>
      <w:pBdr/>
      <w:spacing w:after="0" w:line="240" w:lineRule="auto"/>
      <w:ind w:hanging="429" w:left="980"/>
      <w:outlineLvl w:val="1"/>
    </w:pPr>
    <w:rPr>
      <w:rFonts w:ascii="Calibri" w:hAnsi="Calibri" w:eastAsia="Calibri" w:cs="Calibri"/>
      <w:b/>
      <w:bCs/>
      <w:lang w:val="es-ES"/>
    </w:rPr>
  </w:style>
  <w:style w:type="character" w:styleId="948" w:default="1">
    <w:name w:val="Default Paragraph Font"/>
    <w:uiPriority w:val="1"/>
    <w:semiHidden/>
    <w:unhideWhenUsed/>
    <w:pPr>
      <w:pBdr/>
      <w:spacing/>
      <w:ind/>
    </w:pPr>
  </w:style>
  <w:style w:type="table" w:styleId="949"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950" w:default="1">
    <w:name w:val="No List"/>
    <w:uiPriority w:val="99"/>
    <w:semiHidden/>
    <w:unhideWhenUsed/>
    <w:pPr>
      <w:pBdr/>
      <w:spacing/>
      <w:ind/>
    </w:pPr>
  </w:style>
  <w:style w:type="paragraph" w:styleId="951">
    <w:name w:val="Header"/>
    <w:basedOn w:val="946"/>
    <w:link w:val="952"/>
    <w:uiPriority w:val="99"/>
    <w:unhideWhenUsed/>
    <w:pPr>
      <w:pBdr/>
      <w:tabs>
        <w:tab w:val="center" w:leader="none" w:pos="4419"/>
        <w:tab w:val="right" w:leader="none" w:pos="8838"/>
      </w:tabs>
      <w:spacing w:after="0" w:line="240" w:lineRule="auto"/>
      <w:ind/>
    </w:pPr>
  </w:style>
  <w:style w:type="character" w:styleId="952" w:customStyle="1">
    <w:name w:val="Encabezado Car"/>
    <w:basedOn w:val="948"/>
    <w:link w:val="951"/>
    <w:uiPriority w:val="99"/>
    <w:pPr>
      <w:pBdr/>
      <w:spacing/>
      <w:ind/>
    </w:pPr>
  </w:style>
  <w:style w:type="paragraph" w:styleId="953">
    <w:name w:val="Footer"/>
    <w:basedOn w:val="946"/>
    <w:link w:val="954"/>
    <w:uiPriority w:val="99"/>
    <w:unhideWhenUsed/>
    <w:pPr>
      <w:pBdr/>
      <w:tabs>
        <w:tab w:val="center" w:leader="none" w:pos="4419"/>
        <w:tab w:val="right" w:leader="none" w:pos="8838"/>
      </w:tabs>
      <w:spacing w:after="0" w:line="240" w:lineRule="auto"/>
      <w:ind/>
    </w:pPr>
  </w:style>
  <w:style w:type="character" w:styleId="954" w:customStyle="1">
    <w:name w:val="Pie de página Car"/>
    <w:basedOn w:val="948"/>
    <w:link w:val="953"/>
    <w:uiPriority w:val="99"/>
    <w:pPr>
      <w:pBdr/>
      <w:spacing/>
      <w:ind/>
    </w:pPr>
  </w:style>
  <w:style w:type="table" w:styleId="955">
    <w:name w:val="Table Grid"/>
    <w:basedOn w:val="949"/>
    <w:uiPriority w:val="39"/>
    <w:pPr>
      <w:pBdr/>
      <w:spacing w:after="0" w:line="240" w:lineRule="auto"/>
      <w:ind/>
    </w:p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character" w:styleId="956" w:customStyle="1">
    <w:name w:val="Título 2 Car"/>
    <w:basedOn w:val="948"/>
    <w:link w:val="947"/>
    <w:uiPriority w:val="9"/>
    <w:pPr>
      <w:pBdr/>
      <w:spacing/>
      <w:ind/>
    </w:pPr>
    <w:rPr>
      <w:rFonts w:ascii="Calibri" w:hAnsi="Calibri" w:eastAsia="Calibri" w:cs="Calibri"/>
      <w:b/>
      <w:bCs/>
      <w:lang w:val="es-ES"/>
    </w:rPr>
  </w:style>
  <w:style w:type="paragraph" w:styleId="957">
    <w:name w:val="Body Text"/>
    <w:basedOn w:val="946"/>
    <w:link w:val="958"/>
    <w:uiPriority w:val="1"/>
    <w:qFormat/>
    <w:pPr>
      <w:widowControl w:val="false"/>
      <w:pBdr/>
      <w:spacing w:after="0" w:line="240" w:lineRule="auto"/>
      <w:ind/>
    </w:pPr>
    <w:rPr>
      <w:rFonts w:ascii="Calibri" w:hAnsi="Calibri" w:eastAsia="Calibri" w:cs="Calibri"/>
      <w:lang w:val="es-ES"/>
    </w:rPr>
  </w:style>
  <w:style w:type="character" w:styleId="958" w:customStyle="1">
    <w:name w:val="Texto independiente Car"/>
    <w:basedOn w:val="948"/>
    <w:link w:val="957"/>
    <w:uiPriority w:val="1"/>
    <w:pPr>
      <w:pBdr/>
      <w:spacing/>
      <w:ind/>
    </w:pPr>
    <w:rPr>
      <w:rFonts w:ascii="Calibri" w:hAnsi="Calibri" w:eastAsia="Calibri" w:cs="Calibri"/>
      <w:lang w:val="es-ES"/>
    </w:rPr>
  </w:style>
  <w:style w:type="paragraph" w:styleId="959">
    <w:name w:val="List Paragraph"/>
    <w:basedOn w:val="946"/>
    <w:uiPriority w:val="1"/>
    <w:qFormat/>
    <w:pPr>
      <w:widowControl w:val="false"/>
      <w:pBdr/>
      <w:spacing w:after="0" w:line="240" w:lineRule="auto"/>
      <w:ind w:hanging="360" w:left="980"/>
    </w:pPr>
    <w:rPr>
      <w:rFonts w:ascii="Calibri" w:hAnsi="Calibri" w:eastAsia="Calibri" w:cs="Calibri"/>
      <w:lang w:val="es-ES"/>
    </w:rPr>
  </w:style>
  <w:style w:type="paragraph" w:styleId="960">
    <w:name w:val="Normal (Web)"/>
    <w:basedOn w:val="946"/>
    <w:uiPriority w:val="99"/>
    <w:semiHidden/>
    <w:unhideWhenUsed/>
    <w:pPr>
      <w:pBdr/>
      <w:spacing w:after="100" w:afterAutospacing="1" w:before="100" w:beforeAutospacing="1" w:line="240" w:lineRule="auto"/>
      <w:ind/>
    </w:pPr>
    <w:rPr>
      <w:rFonts w:ascii="Times New Roman" w:hAnsi="Times New Roman" w:eastAsia="Times New Roman" w:cs="Times New Roman"/>
      <w:sz w:val="24"/>
      <w:szCs w:val="24"/>
      <w:lang w:val="es-PE" w:eastAsia="es-PE"/>
    </w:r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header" Target="header1.xml" /><Relationship Id="rId10" Type="http://schemas.openxmlformats.org/officeDocument/2006/relationships/footer" Target="footer1.xml" /><Relationship Id="rId11" Type="http://schemas.openxmlformats.org/officeDocument/2006/relationships/customXml" Target="../customXml/item1.xml" /><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s>
</file>

<file path=word/_rels/endnotes.xml.rels><?xml version="1.0" encoding="UTF-8" standalone="yes"?><Relationships xmlns="http://schemas.openxmlformats.org/package/2006/relationships"></Relationships>
</file>

<file path=word/_rels/footer1.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_rels/header1.xml.rels><?xml version="1.0" encoding="UTF-8" standalone="yes"?><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s>
</file>

<file path=word/theme/theme1.xml><?xml version="1.0" encoding="utf-8"?>
<a:theme xmlns:a="http://schemas.openxmlformats.org/drawingml/2006/main" xmlns:r="http://schemas.openxmlformats.org/officeDocument/2006/relationships" xmlns:p="http://schemas.openxmlformats.org/presentation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Arial"/>
        <a:cs typeface="Arial"/>
      </a:majorFont>
      <a:minorFont>
        <a:latin typeface="Calibri"/>
        <a:ea typeface="Arial"/>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3DC5A47-CC93-408D-9ABB-0A2E818314B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Application>ONLYOFFICE/10.0.0.169</Application>
  <DocSecurity>0</DocSecurity>
  <ScaleCrop>0</ScaleCrop>
  <HeadingPairs>
    <vt:vector size="0" baseType="variant"/>
  </HeadingPairs>
  <TitlesOfParts>
    <vt:vector size="0" baseType="lpstr"/>
  </TitlesOfParts>
  <Company/>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OSCAR</dc:creator>
  <cp:keywords/>
  <dc:description/>
  <cp:revision>6</cp:revision>
  <dcterms:created xsi:type="dcterms:W3CDTF">2024-06-03T03:12:00Z</dcterms:created>
  <dcterms:modified xsi:type="dcterms:W3CDTF">2026-10-21T03:49:01Z</dcterms:modified>
</cp:coreProperties>
</file>