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38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  <Override PartName="/word/media/rId56.png" ContentType="image/png"/>
  <Override PartName="/word/media/rId22.png" ContentType="image/png"/>
  <Override PartName="/word/media/rId58.png" ContentType="image/png"/>
  <Override PartName="/word/media/rId61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5</w:t>
      </w:r>
    </w:p>
    <w:p>
      <w:pPr>
        <w:pStyle w:val="Subtitle"/>
      </w:pPr>
      <w:r>
        <w:t xml:space="preserve">Дискреционное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Linux.</w:t>
      </w:r>
      <w:r>
        <w:t xml:space="preserve"> </w:t>
      </w:r>
      <w:r>
        <w:t xml:space="preserve">Исследование</w:t>
      </w:r>
      <w:r>
        <w:t xml:space="preserve"> </w:t>
      </w:r>
      <w:r>
        <w:t xml:space="preserve">влияния</w:t>
      </w:r>
      <w:r>
        <w:t xml:space="preserve"> </w:t>
      </w:r>
      <w:r>
        <w:t xml:space="preserve">дополнительных</w:t>
      </w:r>
      <w:r>
        <w:t xml:space="preserve"> </w:t>
      </w:r>
      <w:r>
        <w:t xml:space="preserve">атрибутов</w:t>
      </w:r>
    </w:p>
    <w:p>
      <w:pPr>
        <w:pStyle w:val="Author"/>
      </w:pPr>
      <w:r>
        <w:t xml:space="preserve">Казакова</w:t>
      </w:r>
      <w:r>
        <w:t xml:space="preserve"> </w:t>
      </w:r>
      <w:r>
        <w:t xml:space="preserve">Виктория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64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bookmarkStart w:id="60" w:name="X0796fce9ad2786f90c7518c39f4f0a7bef21e20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### Изучение механизмов изменения идентификаторов, применения SetUID- и Sticky-битов. Получение практических навыков работы в консоли с дополнительными атрибутами. Рассмотрение работы механизма смены идентификатора процессов пользователей, а также влияние бита Sticky на запись и удаление файлов.</w:t>
      </w:r>
    </w:p>
    <w:p>
      <w:pPr>
        <w:numPr>
          <w:ilvl w:val="0"/>
          <w:numId w:val="1001"/>
        </w:numPr>
        <w:pStyle w:val="Compact"/>
      </w:pPr>
      <w:r>
        <w:t xml:space="preserve">Подготовила лабораторный стенд, выполнила все необходимые команды из пункта 5.2.1.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</w:t>
      </w:r>
    </w:p>
    <w:bookmarkStart w:id="0" w:name="fig:001"/>
    <w:p>
      <w:pPr>
        <w:pStyle w:val="CaptionedFigure"/>
      </w:pPr>
      <w:bookmarkStart w:id="21" w:name="fig:001"/>
      <w:r>
        <w:drawing>
          <wp:inline>
            <wp:extent cx="5334000" cy="2480035"/>
            <wp:effectExtent b="0" l="0" r="0" t="0"/>
            <wp:docPr descr="Figure 1: Подготовка лабораторного стенда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0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"/>
    </w:p>
    <w:p>
      <w:pPr>
        <w:pStyle w:val="ImageCaption"/>
      </w:pPr>
      <w:r>
        <w:t xml:space="preserve">Figure 1: Подготовка лабораторного стенда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Вошла в пользователя guest. Создала программу simpleid.c командой touch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</w:t>
      </w:r>
    </w:p>
    <w:bookmarkStart w:id="0" w:name="fig:002"/>
    <w:p>
      <w:pPr>
        <w:pStyle w:val="CaptionedFigure"/>
      </w:pPr>
      <w:bookmarkStart w:id="23" w:name="fig:002"/>
      <w:r>
        <w:drawing>
          <wp:inline>
            <wp:extent cx="4572000" cy="3152441"/>
            <wp:effectExtent b="0" l="0" r="0" t="0"/>
            <wp:docPr descr="Figure 2: Файл simpleid.c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152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 2: Файл simpleid.c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Скомпилировала программу и убедилась, что файл программы создан(рис.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</w:t>
      </w:r>
    </w:p>
    <w:bookmarkStart w:id="0" w:name="fig:003"/>
    <w:p>
      <w:pPr>
        <w:pStyle w:val="CaptionedFigure"/>
      </w:pPr>
      <w:bookmarkStart w:id="25" w:name="fig:003"/>
      <w:r>
        <w:drawing>
          <wp:inline>
            <wp:extent cx="5334000" cy="2730500"/>
            <wp:effectExtent b="0" l="0" r="0" t="0"/>
            <wp:docPr descr="Figure 3: Файл скомпилирован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3: Файл скомпилирован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Выполнила программу simpleid командой ./simpleid. Выполнила системную программу id. Результат совпал(рис.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</w:t>
      </w:r>
    </w:p>
    <w:bookmarkStart w:id="0" w:name="fig:004"/>
    <w:p>
      <w:pPr>
        <w:pStyle w:val="CaptionedFigure"/>
      </w:pPr>
      <w:bookmarkStart w:id="27" w:name="fig:004"/>
      <w:r>
        <w:drawing>
          <wp:inline>
            <wp:extent cx="5334000" cy="893933"/>
            <wp:effectExtent b="0" l="0" r="0" t="0"/>
            <wp:docPr descr="Figure 4: Результаты запуска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939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 4: Результаты запуска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Создала программу simpleid2.c, содержащую в себе усложненый код программы simpleid.c.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</w:t>
      </w:r>
    </w:p>
    <w:bookmarkStart w:id="0" w:name="fig:005"/>
    <w:p>
      <w:pPr>
        <w:pStyle w:val="CaptionedFigure"/>
      </w:pPr>
      <w:bookmarkStart w:id="29" w:name="fig:005"/>
      <w:r>
        <w:drawing>
          <wp:inline>
            <wp:extent cx="5243412" cy="3836643"/>
            <wp:effectExtent b="0" l="0" r="0" t="0"/>
            <wp:docPr descr="Figure 5: Программа simpleid2.c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412" cy="3836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5: Программа simpleid2.c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Скомпилировала и запустила simpleid2.c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31" w:name="fig:006"/>
      <w:r>
        <w:drawing>
          <wp:inline>
            <wp:extent cx="4207518" cy="812089"/>
            <wp:effectExtent b="0" l="0" r="0" t="0"/>
            <wp:docPr descr="Figure 6: Результат работы simpleid2.c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518" cy="8120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 6: Результат работы simpleid2.c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От имени суперпользователя (перешла в него командой su) выполнила команды chown root:guest /home/guest/simpleid2 и chmod u+s /home/guest/simpleid2. Эти команды установили права над файлом суперпользователя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07"/>
    <w:p>
      <w:pPr>
        <w:pStyle w:val="CaptionedFigure"/>
      </w:pPr>
      <w:bookmarkStart w:id="33" w:name="fig:007"/>
      <w:r>
        <w:drawing>
          <wp:inline>
            <wp:extent cx="5334000" cy="1904999"/>
            <wp:effectExtent b="0" l="0" r="0" t="0"/>
            <wp:docPr descr="Figure 7: Чтение файла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4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7: Чтение файла</w:t>
      </w:r>
    </w:p>
    <w:bookmarkEnd w:id="0"/>
    <w:p>
      <w:pPr>
        <w:numPr>
          <w:ilvl w:val="0"/>
          <w:numId w:val="1008"/>
        </w:numPr>
        <w:pStyle w:val="Compact"/>
      </w:pPr>
      <w:r>
        <w:t xml:space="preserve">Выполнила проверку правильности установки новых атрибутов и смены владельца файла simpleid2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).</w:t>
      </w:r>
    </w:p>
    <w:bookmarkStart w:id="0" w:name="fig:008"/>
    <w:p>
      <w:pPr>
        <w:pStyle w:val="CaptionedFigure"/>
      </w:pPr>
      <w:bookmarkStart w:id="35" w:name="fig:008"/>
      <w:r>
        <w:drawing>
          <wp:inline>
            <wp:extent cx="4149969" cy="460397"/>
            <wp:effectExtent b="0" l="0" r="0" t="0"/>
            <wp:docPr descr="Figure 8: Проверка правильности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969" cy="460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 8: Проверка правильности</w:t>
      </w:r>
    </w:p>
    <w:bookmarkEnd w:id="0"/>
    <w:p>
      <w:pPr>
        <w:numPr>
          <w:ilvl w:val="0"/>
          <w:numId w:val="1009"/>
        </w:numPr>
        <w:pStyle w:val="Compact"/>
      </w:pPr>
      <w:r>
        <w:t xml:space="preserve">Запустила simpleid2 и id. Результат совпал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).</w:t>
      </w:r>
    </w:p>
    <w:bookmarkStart w:id="0" w:name="fig:009"/>
    <w:p>
      <w:pPr>
        <w:pStyle w:val="CaptionedFigure"/>
      </w:pPr>
      <w:bookmarkStart w:id="37" w:name="fig:009"/>
      <w:r>
        <w:drawing>
          <wp:inline>
            <wp:extent cx="5334000" cy="823806"/>
            <wp:effectExtent b="0" l="0" r="0" t="0"/>
            <wp:docPr descr="Figure 9: Попытка стереть содержимое файла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3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9: Попытка стереть содержимое файла</w:t>
      </w:r>
    </w:p>
    <w:bookmarkEnd w:id="0"/>
    <w:p>
      <w:pPr>
        <w:numPr>
          <w:ilvl w:val="0"/>
          <w:numId w:val="1010"/>
        </w:numPr>
        <w:pStyle w:val="Compact"/>
      </w:pPr>
      <w:r>
        <w:t xml:space="preserve">Проделала тоже самое относительно SetGID-бита (рис.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).</w:t>
      </w:r>
    </w:p>
    <w:bookmarkStart w:id="0" w:name="fig:010"/>
    <w:p>
      <w:pPr>
        <w:pStyle w:val="CaptionedFigure"/>
      </w:pPr>
      <w:bookmarkStart w:id="39" w:name="fig:010"/>
      <w:r>
        <w:drawing>
          <wp:inline>
            <wp:extent cx="4456900" cy="754539"/>
            <wp:effectExtent b="0" l="0" r="0" t="0"/>
            <wp:docPr descr="Figure 10: Изменение прав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900" cy="7545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 10: Изменение прав</w:t>
      </w:r>
    </w:p>
    <w:bookmarkEnd w:id="0"/>
    <w:p>
      <w:pPr>
        <w:numPr>
          <w:ilvl w:val="0"/>
          <w:numId w:val="1011"/>
        </w:numPr>
        <w:pStyle w:val="Compact"/>
      </w:pPr>
      <w:r>
        <w:t xml:space="preserve">Создала программу readfile.c (рис.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).</w:t>
      </w:r>
    </w:p>
    <w:bookmarkStart w:id="0" w:name="fig:011"/>
    <w:p>
      <w:pPr>
        <w:pStyle w:val="CaptionedFigure"/>
      </w:pPr>
      <w:bookmarkStart w:id="41" w:name="fig:011"/>
      <w:r>
        <w:drawing>
          <wp:inline>
            <wp:extent cx="4878931" cy="4047658"/>
            <wp:effectExtent b="0" l="0" r="0" t="0"/>
            <wp:docPr descr="Figure 11: Программа readfile.c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931" cy="4047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11: Программа readfile.c</w:t>
      </w:r>
    </w:p>
    <w:bookmarkEnd w:id="0"/>
    <w:p>
      <w:pPr>
        <w:numPr>
          <w:ilvl w:val="0"/>
          <w:numId w:val="1012"/>
        </w:numPr>
        <w:pStyle w:val="Compact"/>
      </w:pPr>
      <w:r>
        <w:t xml:space="preserve">Откомпилировала её. Сменила владельца у файла readfile.c и изменила права так, чтобы только суперпользователь (root) мог прочитать его, a guest не мог. Убедилась, что пользователь guest не может прочитать файл readfile.c (рис.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)</w:t>
      </w:r>
    </w:p>
    <w:bookmarkStart w:id="0" w:name="fig:012"/>
    <w:p>
      <w:pPr>
        <w:pStyle w:val="CaptionedFigure"/>
      </w:pPr>
      <w:bookmarkStart w:id="43" w:name="fig:012"/>
      <w:r>
        <w:drawing>
          <wp:inline>
            <wp:extent cx="4322618" cy="1406769"/>
            <wp:effectExtent b="0" l="0" r="0" t="0"/>
            <wp:docPr descr="Figure 12: Применение команд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618" cy="1406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 12: Применение команд</w:t>
      </w:r>
    </w:p>
    <w:bookmarkEnd w:id="0"/>
    <w:p>
      <w:pPr>
        <w:numPr>
          <w:ilvl w:val="0"/>
          <w:numId w:val="1013"/>
        </w:numPr>
        <w:pStyle w:val="Compact"/>
      </w:pPr>
      <w:r>
        <w:t xml:space="preserve">Сменила у программы readfile владельца и установила SetU’D-бит (рис.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)</w:t>
      </w:r>
    </w:p>
    <w:bookmarkStart w:id="0" w:name="fig:013"/>
    <w:p>
      <w:pPr>
        <w:pStyle w:val="CaptionedFigure"/>
      </w:pPr>
      <w:bookmarkStart w:id="45" w:name="fig:013"/>
      <w:r>
        <w:drawing>
          <wp:inline>
            <wp:extent cx="4277857" cy="1099837"/>
            <wp:effectExtent b="0" l="0" r="0" t="0"/>
            <wp:docPr descr="Figure 13: Смена владельца и ограничений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857" cy="1099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13: Смена владельца и ограничений</w:t>
      </w:r>
    </w:p>
    <w:bookmarkEnd w:id="0"/>
    <w:p>
      <w:pPr>
        <w:numPr>
          <w:ilvl w:val="0"/>
          <w:numId w:val="1014"/>
        </w:numPr>
        <w:pStyle w:val="Compact"/>
      </w:pPr>
      <w:r>
        <w:t xml:space="preserve">Убедилась, что программа readfile может прочитать файл readfile.c (рис.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) и файл /etc/shadow (рис.</w:t>
      </w:r>
      <w:r>
        <w:t xml:space="preserve"> </w:t>
      </w:r>
      <w:hyperlink w:anchor="fig:015">
        <w:r>
          <w:rPr>
            <w:rStyle w:val="Hyperlink"/>
          </w:rPr>
          <w:t xml:space="preserve">15</w:t>
        </w:r>
      </w:hyperlink>
      <w:r>
        <w:t xml:space="preserve">).</w:t>
      </w:r>
    </w:p>
    <w:bookmarkStart w:id="0" w:name="fig:014"/>
    <w:p>
      <w:pPr>
        <w:pStyle w:val="CaptionedFigure"/>
      </w:pPr>
      <w:bookmarkStart w:id="47" w:name="fig:014"/>
      <w:r>
        <w:drawing>
          <wp:inline>
            <wp:extent cx="4878931" cy="3651205"/>
            <wp:effectExtent b="0" l="0" r="0" t="0"/>
            <wp:docPr descr="Figure 14: Чтение файла readfile.c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931" cy="3651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 14: Чтение файла readfile.c</w:t>
      </w:r>
    </w:p>
    <w:bookmarkEnd w:id="0"/>
    <w:bookmarkStart w:id="0" w:name="fig:015"/>
    <w:p>
      <w:pPr>
        <w:pStyle w:val="CaptionedFigure"/>
      </w:pPr>
      <w:bookmarkStart w:id="49" w:name="fig:015"/>
      <w:r>
        <w:drawing>
          <wp:inline>
            <wp:extent cx="5334000" cy="3035171"/>
            <wp:effectExtent b="0" l="0" r="0" t="0"/>
            <wp:docPr descr="Figure 15: Чтение файла /etc/shadow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51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 15: Чтение файла /etc/shadow</w:t>
      </w:r>
    </w:p>
    <w:bookmarkEnd w:id="0"/>
    <w:p>
      <w:pPr>
        <w:pStyle w:val="BodyText"/>
      </w:pPr>
      <w:r>
        <w:t xml:space="preserve">15.Приступила ко второй части работы. Выяснила, установлен ли атрибут Sticky на директории /tmp, для чего выполнила команду ls -l / | grep tmp и от имени пользователя guest создала файл file01.txt в директории /tmp со словом test(рис.</w:t>
      </w:r>
      <w:r>
        <w:t xml:space="preserve"> </w:t>
      </w:r>
      <w:hyperlink w:anchor="fig:016">
        <w:r>
          <w:rPr>
            <w:rStyle w:val="Hyperlink"/>
          </w:rPr>
          <w:t xml:space="preserve">16</w:t>
        </w:r>
      </w:hyperlink>
      <w:r>
        <w:t xml:space="preserve">).</w:t>
      </w:r>
    </w:p>
    <w:bookmarkStart w:id="0" w:name="fig:016"/>
    <w:p>
      <w:pPr>
        <w:pStyle w:val="CaptionedFigure"/>
      </w:pPr>
      <w:bookmarkStart w:id="51" w:name="fig:016"/>
      <w:r>
        <w:drawing>
          <wp:inline>
            <wp:extent cx="3862220" cy="594679"/>
            <wp:effectExtent b="0" l="0" r="0" t="0"/>
            <wp:docPr descr="Figure 16: Применение команд, заполнение файла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220" cy="59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 16: Применение команд, заполнение файла</w:t>
      </w:r>
    </w:p>
    <w:bookmarkEnd w:id="0"/>
    <w:p>
      <w:pPr>
        <w:numPr>
          <w:ilvl w:val="0"/>
          <w:numId w:val="1015"/>
        </w:numPr>
        <w:pStyle w:val="Compact"/>
      </w:pPr>
      <w:r>
        <w:t xml:space="preserve">Просмотрела атрибуты у только что созданного файла и разрешила чтение и запись для категории пользователей «все остальные» (рис.</w:t>
      </w:r>
      <w:r>
        <w:t xml:space="preserve"> </w:t>
      </w:r>
      <w:hyperlink w:anchor="fig:017">
        <w:r>
          <w:rPr>
            <w:rStyle w:val="Hyperlink"/>
          </w:rPr>
          <w:t xml:space="preserve">17</w:t>
        </w:r>
      </w:hyperlink>
      <w:r>
        <w:t xml:space="preserve">).</w:t>
      </w:r>
    </w:p>
    <w:bookmarkStart w:id="0" w:name="fig:017"/>
    <w:p>
      <w:pPr>
        <w:pStyle w:val="CaptionedFigure"/>
      </w:pPr>
      <w:bookmarkStart w:id="53" w:name="fig:017"/>
      <w:r>
        <w:drawing>
          <wp:inline>
            <wp:extent cx="4418534" cy="882427"/>
            <wp:effectExtent b="0" l="0" r="0" t="0"/>
            <wp:docPr descr="Figure 17: Просмотр и установка атрибутов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534" cy="882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 17: Просмотр и установка атрибутов</w:t>
      </w:r>
    </w:p>
    <w:bookmarkEnd w:id="0"/>
    <w:p>
      <w:pPr>
        <w:numPr>
          <w:ilvl w:val="0"/>
          <w:numId w:val="1016"/>
        </w:numPr>
        <w:pStyle w:val="Compact"/>
      </w:pPr>
      <w:r>
        <w:t xml:space="preserve">От пользователя guest2 попробовала прочитать файл /tmp/file01.txt и дозаписать в файл слово test2. Снова проверила содержимое файла (рис.</w:t>
      </w:r>
      <w:r>
        <w:t xml:space="preserve"> </w:t>
      </w:r>
      <w:hyperlink w:anchor="fig:018">
        <w:r>
          <w:rPr>
            <w:rStyle w:val="Hyperlink"/>
          </w:rPr>
          <w:t xml:space="preserve">18</w:t>
        </w:r>
      </w:hyperlink>
      <w:r>
        <w:t xml:space="preserve">). Файл получается прочитать, но не получается дозаписать в него текст. Команда его стирает и пишет новый</w:t>
      </w:r>
    </w:p>
    <w:bookmarkStart w:id="0" w:name="fig:018"/>
    <w:p>
      <w:pPr>
        <w:pStyle w:val="CaptionedFigure"/>
      </w:pPr>
      <w:bookmarkStart w:id="55" w:name="fig:018"/>
      <w:r>
        <w:drawing>
          <wp:inline>
            <wp:extent cx="4149969" cy="773723"/>
            <wp:effectExtent b="0" l="0" r="0" t="0"/>
            <wp:docPr descr="Figure 18: Чтение и дозапись в файл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969" cy="773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 18: Чтение и дозапись в файл</w:t>
      </w:r>
    </w:p>
    <w:bookmarkEnd w:id="0"/>
    <w:p>
      <w:pPr>
        <w:numPr>
          <w:ilvl w:val="0"/>
          <w:numId w:val="1017"/>
        </w:numPr>
        <w:pStyle w:val="Compact"/>
      </w:pPr>
      <w:r>
        <w:t xml:space="preserve">От пользователя guest2 записала в файл /tmp/file01.txt слово test3, стерев при этом всю имеющуюся в файле информацию командой, а затем прочитала его (рис.</w:t>
      </w:r>
      <w:r>
        <w:t xml:space="preserve"> </w:t>
      </w:r>
      <w:hyperlink w:anchor="fig:019">
        <w:r>
          <w:rPr>
            <w:rStyle w:val="Hyperlink"/>
          </w:rPr>
          <w:t xml:space="preserve">19</w:t>
        </w:r>
      </w:hyperlink>
      <w:r>
        <w:t xml:space="preserve">). Команду выполнить удалось.</w:t>
      </w:r>
    </w:p>
    <w:bookmarkStart w:id="0" w:name="fig:019"/>
    <w:p>
      <w:pPr>
        <w:pStyle w:val="CaptionedFigure"/>
      </w:pPr>
      <w:bookmarkStart w:id="57" w:name="fig:019"/>
      <w:r>
        <w:drawing>
          <wp:inline>
            <wp:extent cx="4450506" cy="620257"/>
            <wp:effectExtent b="0" l="0" r="0" t="0"/>
            <wp:docPr descr="Figure 19: Чтение и дозапись в файл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506" cy="6202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 19: Чтение и дозапись в файл</w:t>
      </w:r>
    </w:p>
    <w:bookmarkEnd w:id="0"/>
    <w:p>
      <w:pPr>
        <w:numPr>
          <w:ilvl w:val="0"/>
          <w:numId w:val="1018"/>
        </w:numPr>
        <w:pStyle w:val="Compact"/>
      </w:pPr>
      <w:r>
        <w:t xml:space="preserve">От пользователя guest2 попробовала удалить файл /tmp/file01.txt командой rm /tmp/fileOl.txt (рис.</w:t>
      </w:r>
      <w:r>
        <w:t xml:space="preserve"> </w:t>
      </w:r>
      <w:hyperlink w:anchor="fig:020">
        <w:r>
          <w:rPr>
            <w:rStyle w:val="Hyperlink"/>
          </w:rPr>
          <w:t xml:space="preserve">20</w:t>
        </w:r>
      </w:hyperlink>
      <w:r>
        <w:t xml:space="preserve">). Команду выполнить не удалось.</w:t>
      </w:r>
    </w:p>
    <w:bookmarkStart w:id="0" w:name="fig:020"/>
    <w:p>
      <w:pPr>
        <w:pStyle w:val="CaptionedFigure"/>
      </w:pPr>
      <w:bookmarkStart w:id="59" w:name="fig:020"/>
      <w:r>
        <w:drawing>
          <wp:inline>
            <wp:extent cx="4687099" cy="537130"/>
            <wp:effectExtent b="0" l="0" r="0" t="0"/>
            <wp:docPr descr="Figure 20: Попытка удалить файл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099" cy="537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Figure 20: Попытка удалить файл</w:t>
      </w:r>
    </w:p>
    <w:bookmarkEnd w:id="0"/>
    <w:p>
      <w:pPr>
        <w:numPr>
          <w:ilvl w:val="0"/>
          <w:numId w:val="1019"/>
        </w:numPr>
        <w:pStyle w:val="Compact"/>
      </w:pPr>
      <w:r>
        <w:t xml:space="preserve">Повысила права до суперпользователя и выполнила после этого команду, снимающую атрибут t (Sticky-бит) с директории /tmp. Затем покинула режим суперпользователя и от пользователя guest2 проверьте, что атрибута t у директории /tmp нет. Затем снова попыталась удалить файл (рис.</w:t>
      </w:r>
      <w:r>
        <w:t xml:space="preserve"> </w:t>
      </w:r>
      <w:hyperlink w:anchor="fig:019">
        <w:r>
          <w:rPr>
            <w:rStyle w:val="Hyperlink"/>
          </w:rPr>
          <w:t xml:space="preserve">19</w:t>
        </w:r>
      </w:hyperlink>
      <w:r>
        <w:t xml:space="preserve">). Файл удалить получилось.</w:t>
      </w:r>
    </w:p>
    <w:bookmarkEnd w:id="60"/>
    <w:bookmarkStart w:id="63" w:name="повторная-попытка-удалить-файл"/>
    <w:p>
      <w:pPr>
        <w:pStyle w:val="Heading2"/>
      </w:pPr>
      <w:r>
        <w:rPr>
          <w:rStyle w:val="SectionNumber"/>
        </w:rPr>
        <w:t xml:space="preserve">1.2</w:t>
      </w:r>
      <w:r>
        <w:tab/>
      </w:r>
      <w:bookmarkStart w:id="62" w:name="fig:021"/>
      <w:r>
        <w:drawing>
          <wp:inline>
            <wp:extent cx="4437717" cy="1675334"/>
            <wp:effectExtent b="0" l="0" r="0" t="0"/>
            <wp:docPr descr="Повторная попытка удалить файл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717" cy="16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bookmarkEnd w:id="63"/>
    <w:bookmarkEnd w:id="64"/>
    <w:bookmarkStart w:id="65" w:name="вывод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работы я изучила механизм изменения идентификаторов, применения SetUID- и Sticky-битов. Получила практические навыки работы в консоли с дополнительными атрибутами. Рассмотрела работы механизма смены идентификатора процессов пользователей, а также влияние бита Sticky на запись и удаление файлов</w:t>
      </w:r>
    </w:p>
    <w:bookmarkEnd w:id="65"/>
    <w:bookmarkStart w:id="66" w:name="библиография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Библиография</w:t>
      </w:r>
    </w:p>
    <w:p>
      <w:pPr>
        <w:numPr>
          <w:ilvl w:val="0"/>
          <w:numId w:val="1020"/>
        </w:numPr>
        <w:pStyle w:val="Compact"/>
      </w:pPr>
      <w:r>
        <w:t xml:space="preserve">[Методический материал] [https://esystem.rudn.ru/pluginfile.php/2090279/mod_resource/content/2/005-lab_discret_sticky.pdf]</w:t>
      </w:r>
    </w:p>
    <w:p>
      <w:pPr>
        <w:numPr>
          <w:ilvl w:val="0"/>
          <w:numId w:val="1020"/>
        </w:numPr>
        <w:pStyle w:val="Compact"/>
      </w:pPr>
      <w:r>
        <w:t xml:space="preserve">[Сайт для поиска команд] [https://www.ibm.com/]</w:t>
      </w:r>
    </w:p>
    <w:bookmarkEnd w:id="6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18">
    <w:nsid w:val="A994118"/>
    <w:multiLevelType w:val="multilevel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abstractNum w:abstractNumId="994119">
    <w:nsid w:val="A994119"/>
    <w:multiLevelType w:val="multilevel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abstractNum w:abstractNumId="994120">
    <w:nsid w:val="A994120"/>
    <w:multiLevelType w:val="multilevel"/>
    <w:lvl w:ilvl="0">
      <w:start w:val="20"/>
      <w:numFmt w:val="decimal"/>
      <w:lvlText w:val="%1."/>
      <w:lvlJc w:val="left"/>
      <w:pPr>
        <w:ind w:left="720" w:hanging="480"/>
      </w:pPr>
    </w:lvl>
    <w:lvl w:ilvl="1">
      <w:start w:val="20"/>
      <w:numFmt w:val="decimal"/>
      <w:lvlText w:val="%2."/>
      <w:lvlJc w:val="left"/>
      <w:pPr>
        <w:ind w:left="1440" w:hanging="480"/>
      </w:pPr>
    </w:lvl>
    <w:lvl w:ilvl="2">
      <w:start w:val="20"/>
      <w:numFmt w:val="decimal"/>
      <w:lvlText w:val="%3."/>
      <w:lvlJc w:val="left"/>
      <w:pPr>
        <w:ind w:left="2160" w:hanging="480"/>
      </w:pPr>
    </w:lvl>
    <w:lvl w:ilvl="3">
      <w:start w:val="20"/>
      <w:numFmt w:val="decimal"/>
      <w:lvlText w:val="%4."/>
      <w:lvlJc w:val="left"/>
      <w:pPr>
        <w:ind w:left="2880" w:hanging="480"/>
      </w:pPr>
    </w:lvl>
    <w:lvl w:ilvl="4">
      <w:start w:val="20"/>
      <w:numFmt w:val="decimal"/>
      <w:lvlText w:val="%5."/>
      <w:lvlJc w:val="left"/>
      <w:pPr>
        <w:ind w:left="3600" w:hanging="480"/>
      </w:pPr>
    </w:lvl>
    <w:lvl w:ilvl="5">
      <w:start w:val="20"/>
      <w:numFmt w:val="decimal"/>
      <w:lvlText w:val="%6."/>
      <w:lvlJc w:val="left"/>
      <w:pPr>
        <w:ind w:left="4320" w:hanging="480"/>
      </w:pPr>
    </w:lvl>
    <w:lvl w:ilvl="6">
      <w:start w:val="20"/>
      <w:numFmt w:val="decimal"/>
      <w:lvlText w:val="%7."/>
      <w:lvlJc w:val="left"/>
      <w:pPr>
        <w:ind w:left="5040" w:hanging="480"/>
      </w:pPr>
    </w:lvl>
    <w:lvl w:ilvl="7">
      <w:start w:val="20"/>
      <w:numFmt w:val="decimal"/>
      <w:lvlText w:val="%8."/>
      <w:lvlJc w:val="left"/>
      <w:pPr>
        <w:ind w:left="5760" w:hanging="480"/>
      </w:pPr>
    </w:lvl>
    <w:lvl w:ilvl="8">
      <w:start w:val="2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6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7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18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19">
    <w:abstractNumId w:val="9941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2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38" Target="media/rId38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5</dc:title>
  <dc:creator>Казакова Виктория Алексеевна</dc:creator>
  <dc:language>ru-RU</dc:language>
  <cp:keywords/>
  <dcterms:created xsi:type="dcterms:W3CDTF">2023-10-07T17:43:27Z</dcterms:created>
  <dcterms:modified xsi:type="dcterms:W3CDTF">2023-10-07T17:43:27Z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Дискреционное разграничение прав в Linux. Исследование влияния дополнительных атрибутов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