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LOGS, STATS, DOCKERFILE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que é um container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que é o Docker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Laboratório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Instalação do docker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Validar a instalação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Execução de containers (inspect, stats, logs, build)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 Container?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Uma forma de </w:t>
      </w:r>
      <w:r w:rsidDel="00000000" w:rsidR="00000000" w:rsidRPr="00000000">
        <w:rPr>
          <w:b w:val="1"/>
          <w:rtl w:val="0"/>
        </w:rPr>
        <w:t xml:space="preserve">empacotar</w:t>
      </w:r>
      <w:r w:rsidDel="00000000" w:rsidR="00000000" w:rsidRPr="00000000">
        <w:rPr>
          <w:rtl w:val="0"/>
        </w:rPr>
        <w:t xml:space="preserve"> uma aplicação com todas as </w:t>
      </w:r>
      <w:r w:rsidDel="00000000" w:rsidR="00000000" w:rsidRPr="00000000">
        <w:rPr>
          <w:b w:val="1"/>
          <w:rtl w:val="0"/>
        </w:rPr>
        <w:t xml:space="preserve">dependências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configurações</w:t>
      </w:r>
      <w:r w:rsidDel="00000000" w:rsidR="00000000" w:rsidRPr="00000000">
        <w:rPr>
          <w:rtl w:val="0"/>
        </w:rPr>
        <w:t xml:space="preserve"> necessárias;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Portabilidade</w:t>
      </w:r>
      <w:r w:rsidDel="00000000" w:rsidR="00000000" w:rsidRPr="00000000">
        <w:rPr>
          <w:rtl w:val="0"/>
        </w:rPr>
        <w:t xml:space="preserve">, facilmente transportado para outro ambiente;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Contribui para a </w:t>
      </w:r>
      <w:r w:rsidDel="00000000" w:rsidR="00000000" w:rsidRPr="00000000">
        <w:rPr>
          <w:b w:val="1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 do desenvolvimento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b w:val="1"/>
          <w:rtl w:val="0"/>
        </w:rPr>
        <w:t xml:space="preserve">efêmero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ideia é que tenha em um ambiente, tudo que aquela aplicação necessita para executar.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 a característica de portabilidade muito presente.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Os containers são feitos para morrer, executar a sua função e serem apagados logo em seguida.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Docker?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Iniciado em 2013;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PAAS;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Alternativa aos </w:t>
      </w:r>
      <w:r w:rsidDel="00000000" w:rsidR="00000000" w:rsidRPr="00000000">
        <w:rPr>
          <w:b w:val="1"/>
          <w:rtl w:val="0"/>
        </w:rPr>
        <w:t xml:space="preserve">virtualizadores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Trabalha no nível de </w:t>
      </w:r>
      <w:r w:rsidDel="00000000" w:rsidR="00000000" w:rsidRPr="00000000">
        <w:rPr>
          <w:b w:val="1"/>
          <w:rtl w:val="0"/>
        </w:rPr>
        <w:t xml:space="preserve">aplicação</w:t>
      </w:r>
      <w:r w:rsidDel="00000000" w:rsidR="00000000" w:rsidRPr="00000000">
        <w:rPr>
          <w:rtl w:val="0"/>
        </w:rPr>
        <w:t xml:space="preserve">, o que garante uma maior </w:t>
      </w:r>
      <w:r w:rsidDel="00000000" w:rsidR="00000000" w:rsidRPr="00000000">
        <w:rPr>
          <w:b w:val="1"/>
          <w:rtl w:val="0"/>
        </w:rPr>
        <w:t xml:space="preserve">velocidade</w:t>
      </w:r>
      <w:r w:rsidDel="00000000" w:rsidR="00000000" w:rsidRPr="00000000">
        <w:rPr>
          <w:rtl w:val="0"/>
        </w:rPr>
        <w:t xml:space="preserve"> quando comparado com virtualizadores;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Kernel compartilhado.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Praticar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Instalação do docker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Comandos docker (inspect, stats, logs, build)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Build multi stage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 Docker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as versões antigas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apt-get remove docker docker-engine docker.io containerd runc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pacotes complementares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apt-get install ca-certificates curl gnupg lsb-release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Adicione a chave GPG oficial do Docker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curl -fsSL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https://download.docker.com/linux/ubuntu/gpg</w:t>
        </w:r>
      </w:hyperlink>
      <w:r w:rsidDel="00000000" w:rsidR="00000000" w:rsidRPr="00000000">
        <w:rPr>
          <w:rtl w:val="0"/>
        </w:rPr>
        <w:t xml:space="preserve"> | sudo gpg –dearmor -o /usr/share/keyrings/docker-archive-keyring.gpg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Adicione o repositório do docker na source list da distro Ubuntu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echo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“deb [arch=$ (dpkg --print-architecture) signed-by=/usr/share/keyrings/docker-archive-keyring.gpg]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https://download.docker.com/linux/ubuntu</w:t>
        </w:r>
      </w:hyperlink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$(lsb_release -cs) stable” | sudo tee /etc/apt/sources.list.d/docker.list &gt; /dev/null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apt-get update &amp;&amp; apt-get install docker-ce docker-ce-cli containerd.io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Digite: </w:t>
      </w: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Resultado: </w:t>
      </w:r>
      <w:r w:rsidDel="00000000" w:rsidR="00000000" w:rsidRPr="00000000">
        <w:rPr>
          <w:rtl w:val="0"/>
        </w:rPr>
        <w:t xml:space="preserve">Docker version xx.xx.xx, build xxxxx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wget -qO-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instalação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Adicione seu user no grupo do docker: </w:t>
      </w:r>
      <w:r w:rsidDel="00000000" w:rsidR="00000000" w:rsidRPr="00000000">
        <w:rPr>
          <w:rtl w:val="0"/>
        </w:rPr>
        <w:t xml:space="preserve">sudo usermod -aG docker &lt;nome usuario&gt;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Digite: </w:t>
      </w:r>
      <w:r w:rsidDel="00000000" w:rsidR="00000000" w:rsidRPr="00000000">
        <w:rPr>
          <w:rtl w:val="0"/>
        </w:rPr>
        <w:t xml:space="preserve">docker run hello-world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Sintaxe para verificar os logs do container: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logs [OPTIONS] [CONTAINER ID]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logs -f –until=5s CONTAINER ID: visualiza os ultimos logs registrados, atualizando a cada 5s, equivalente ao comando tail -f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Este comando serve para verificar a saída de erros e acertos para fazer o troubleshooting, caso aconteça algum problema no container, assim, o usuário consegue ter acesso ao que está acontecendo com o container, sem precisar acessar ele.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Fazer troubleshooting de dentro do container não é uma boa prática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Sintaxe para verificar as métricas de consumo do container dentro do host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stats CONTAINER ID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stats --format “{{.Container}}”: lista os containers ID ativos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stats --format “{{.Container}} → {{.CPUPerc}}”: lista a percentagem de de uso do container dentro do host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 os comando LOG e STATS, é possível verificar como está a saúde do seu container em cima do seu host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DockerFile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 Dockerfile é um meio que utilizamos para criar nossas próprias imagens.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-&gt; Caminho da imagem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RUN -&gt; Execução de comandos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Expose -&gt; Exposição de portas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CMD -&gt; Comando para execução do container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COPY -&gt; Copia arquivos do seu ambiente para o container. Ex: COPY [origem] [destino]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ADD -&gt; Adiciona seus arquivos e pasta do seu host para o container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Exemplo feito na aula de um Dockerfile: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FROM debian:latest -&gt; Imagem e versão que será baixada para criação do container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LABEL mantainer=”Equipe formacao SRE Elvenworks” -&gt; Instrução para melhor identificação da imagem, com a informação da equipe que desenvolveu o dockerfile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RUN apt-get update &amp;&amp; apt-get upgrade -&gt; comandos para atualizar e instalar as atualizações das listas de pacotes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RUN apt-get install nginx -y -&gt; comando para instalar o nginx no container e autorizando automaticamente a instalação (se não tiver a flag -y o docker build não funciona)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EXPOSE 80 -&gt; expor a porta 80 do host para o container utilizar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CMD [“nginx”, “-g”, “daemon off;”] -&gt; commando para iniciar o serviço do nginx e desligar o serviço do daemon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Para fazer a criação de uma imagem com dockerfile, o comando é: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[endereço do arquivo Dockerfile no host]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 o docker irá criar a imagem com as especificações de acordo com os comandos de dentro do dockefile, tanto imagem, quanto configurações de porta, atualização de pacotes, serviços, etc…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ps: É importante sempre informar no dockerfile o usuário/imagem:versão, para identificação da imagem, uma imagem sem identificação, se for criada outra, será sobrescrita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MULTI-STAGE BUILD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 dia a dia na hora de subir os containers com as imagens criadas, é importante que elas sejam o menor possível, pois em ambientes corporativos é comum existirem muitos containers sendo executados ao mesmo tempo, assim consumindo muita memória e quanto maior, menos containers poderão ser executados.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 multi-stage build faz todo o processamento da imagem solicitada e disponibiliza só o necessário para a criação da imagem que irá ser utilizada no container, diminuindo assim o seu tamanho.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golang:1.16 -&gt; Criar uma imagem do go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WORKDIR /go/src/github.com/exemplo/ -&gt; Criar o diretório do projeto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RUN go get -d -v golang.org/x/net/html -&gt; Processamento os arquivos do go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 app.go ./ -&gt; Copiar os arquivos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RUN CGO_ENABLED=0 GOOS=linux go build -a installsuffix cgo -o app . -&gt; Binário disponível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alpine:latest -&gt; Criar imagem linux alpine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RUN apk –no-cache add ca-certificates -&gt; Carregar as dependências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WORKDIR /root/ -&gt; Criar o diretório do projeto que estará o binário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COPY --from=0 /go/src/github.com/exemplo/app ./ -&gt; Copiar os dados do diretório go para o do container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CMD [“./app”] -&gt; executar o binário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primeira imagem, realizou o processamento pesado das dependências necessárias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 segunda imagem utilizou somente o que é preciso para o funcionamento da mesma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o LAB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$(docker ps -a -q) -&gt; </w:t>
      </w:r>
      <w:r w:rsidDel="00000000" w:rsidR="00000000" w:rsidRPr="00000000">
        <w:rPr>
          <w:b w:val="1"/>
          <w:rtl w:val="0"/>
        </w:rPr>
        <w:t xml:space="preserve">Parar todos os containers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docker rm $(docker ps -a -q) -&gt; </w:t>
      </w:r>
      <w:r w:rsidDel="00000000" w:rsidR="00000000" w:rsidRPr="00000000">
        <w:rPr>
          <w:b w:val="1"/>
          <w:rtl w:val="0"/>
        </w:rPr>
        <w:t xml:space="preserve">Apagar todos os containers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docker rmi -f $(docker images -q) -&gt; </w:t>
      </w:r>
      <w:r w:rsidDel="00000000" w:rsidR="00000000" w:rsidRPr="00000000">
        <w:rPr>
          <w:b w:val="1"/>
          <w:rtl w:val="0"/>
        </w:rPr>
        <w:t xml:space="preserve">Apagar todas as imagens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.docker.com/linux/ubuntu/gpg" TargetMode="External"/><Relationship Id="rId7" Type="http://schemas.openxmlformats.org/officeDocument/2006/relationships/hyperlink" Target="https://download.docker.com/linux/ubuntu" TargetMode="External"/><Relationship Id="rId8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