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Times New Roman" w:hAnsi="Times New Roman" w:eastAsia="仿宋_GB2312"/>
          <w:sz w:val="24"/>
          <w:lang w:val="en-US" w:eastAsia="zh-CN"/>
        </w:rPr>
      </w:pPr>
      <w:r>
        <w:rPr>
          <w:rFonts w:hint="eastAsia" w:ascii="Times New Roman" w:hAnsi="Times New Roman" w:eastAsia="仿宋_GB2312"/>
          <w:sz w:val="24"/>
          <w:lang w:val="en-US" w:eastAsia="zh-CN"/>
        </w:rPr>
        <w:t>在喜乐斯担任学生助理的将近两年的时间里，我最大的收获就是成长，不断的成长。无论是在待人还是处事方面，这个岗位都给了我历练与进步的平台。</w:t>
      </w:r>
    </w:p>
    <w:p>
      <w:pPr>
        <w:ind w:firstLine="480" w:firstLineChars="200"/>
        <w:rPr>
          <w:rFonts w:hint="eastAsia" w:ascii="Times New Roman" w:hAnsi="Times New Roman" w:eastAsia="仿宋_GB2312"/>
          <w:sz w:val="24"/>
          <w:lang w:val="en-US" w:eastAsia="zh-CN"/>
        </w:rPr>
      </w:pPr>
      <w:r>
        <w:rPr>
          <w:rFonts w:hint="eastAsia" w:ascii="Times New Roman" w:hAnsi="Times New Roman" w:eastAsia="仿宋_GB2312"/>
          <w:sz w:val="24"/>
          <w:lang w:val="en-US" w:eastAsia="zh-CN"/>
        </w:rPr>
        <w:t>在待人方面，我学会最多的是一种以人为本的服务精神。“智慧与服务”，是中大图书馆的精神。作为一个学生助理，更是应该时刻把为读者提供更好的服务作为责任。而我们的工作，正是如此。从入职起，老师就教导我们最重要的工作就是前台的服务。为读者登记入库，真诚与礼貌是最基本的要求。当发现读者有图书超期或者未激活借书权限时，善意的提醒或引导，虽微不足道，却常换来读者的感谢。特藏馆的岗位对我们的工作提出了更高的要求。当有读者询问馆藏情况时，我都知无不言地解答；当读者想要借阅闭架区书籍时，我们也第一时间尽力满足其需求。我们所做的，都是为了服务于每一个热爱知识的人。喜乐斯大家庭的活力来源于每个优秀的人。老师们的严格要求与教导助我养成了许多良好的习惯。在与同伴共事时，我也获益匪浅。大一初出茅庐，师兄师姐们悉心地指导我工作，传授亲身经验和诀窍；如今我能够独当一面，熟悉各项工作，我也会在新助理有疑问时主动帮他们解答，在有团队工作时挑起重任。我知道入职时间再长，我也应时刻保持虚心学习的态度，工作经验的积累是为了更好地胜任工作。</w:t>
      </w:r>
    </w:p>
    <w:p>
      <w:pPr>
        <w:ind w:firstLine="480" w:firstLineChars="200"/>
        <w:rPr>
          <w:rFonts w:hint="eastAsia" w:ascii="Times New Roman" w:hAnsi="Times New Roman" w:eastAsia="仿宋_GB2312"/>
          <w:sz w:val="24"/>
          <w:lang w:val="en-US" w:eastAsia="zh-CN"/>
        </w:rPr>
      </w:pPr>
      <w:r>
        <w:rPr>
          <w:rFonts w:hint="eastAsia" w:ascii="Times New Roman" w:hAnsi="Times New Roman" w:eastAsia="仿宋_GB2312"/>
          <w:sz w:val="24"/>
          <w:lang w:val="en-US" w:eastAsia="zh-CN"/>
        </w:rPr>
        <w:t>在处事方面，我收获了严谨的工作态度与团队协作的能力。老师经常强调，只有严格的要求才能树立良好口碑。所以对待每一项工作，我都一丝不苟。分类法、馆藏分布要烂熟于心；早班必整齐沙发；核刊、图书顺架、整架、上架，都要认真做到准确无误；巡视书库需关注每个角落，对问题要防微杜渐。在过去的一年，我参与的最主要的一项工作是专藏馆图书藏书票的相关工作。从一开始，在浩如烟海的书籍中一本本地发掘各式各样的藏书票，到后来藏书票的扫描、图片剪裁、票面描述。整个过程凝聚了许多老师和助理的心血，作为其中的一环，我也在这项浩大的工程中体会到了团队协作的重要性。尤其是在后来的工作中，因为各项工作之间先后有序，所以整个小组需要紧密配合，在同期工作时需要有明确的分工，在交接班时也要交代清楚进度。很庆幸我有一群优秀的队友，故而我们的工作能顺利进展。当看到我们的工作成果最终被展出时，内心真的是充满自豪的。</w:t>
      </w:r>
    </w:p>
    <w:p>
      <w:pPr>
        <w:ind w:firstLine="480" w:firstLineChars="200"/>
        <w:rPr>
          <w:rFonts w:hint="eastAsia" w:ascii="Times New Roman" w:hAnsi="Times New Roman" w:eastAsia="仿宋_GB2312"/>
          <w:sz w:val="24"/>
          <w:lang w:val="en-US" w:eastAsia="zh-CN"/>
        </w:rPr>
      </w:pPr>
      <w:r>
        <w:rPr>
          <w:rFonts w:hint="eastAsia" w:ascii="Times New Roman" w:hAnsi="Times New Roman" w:eastAsia="仿宋_GB2312"/>
          <w:sz w:val="24"/>
          <w:lang w:val="en-US" w:eastAsia="zh-CN"/>
        </w:rPr>
        <w:t>我始终觉得，从进入大学就能够加入喜乐斯是我的幸运。从中学会的为人处世的准则是宝贵的财富。未来还会有充满挑战的工作在等待着我，我必将秉持初心，努力完成好每一项任务</w:t>
      </w:r>
      <w:bookmarkStart w:id="0" w:name="_GoBack"/>
      <w:bookmarkEnd w:id="0"/>
      <w:r>
        <w:rPr>
          <w:rFonts w:hint="eastAsia" w:ascii="Times New Roman" w:hAnsi="Times New Roman" w:eastAsia="仿宋_GB2312"/>
          <w:sz w:val="24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D1063"/>
    <w:rsid w:val="645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2018-05-06T11:00:00Z</dcterms:created>
  <dc:creator>80703</dc:creator>
  <cp:lastModifiedBy>80703</cp:lastModifiedBy>
  <dcterms:modified xsi:type="dcterms:W3CDTF">2018-05-06T11:17:07Z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